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Bouté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vanina-boute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0000-0002-9502-2565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Vanina Bouté est anthropologue, directrice d’études à l'Ecole des Hautes Etudes en Sciences Sociales (EHESS). Elle est membre du Centre de Recherche sur l’Asie du Sud-Est (CNRS-EHESS-Inalco) qu’elle a dirigé de 2018 à 2022. Ayant conduit des enquêtes au Nord-Laos à partir de 1999, ses recherches sur les Phounoy de Phongsaly ont montré, à contre-courant d’un paradigme souvent admis, que loin d’être en conflit avec la « majorité » lao, cette “minorité ethnique” tibéto-birmane s’était historiquement formée dans sa relation « en miroir », avec les pouvoirs successifs. Par la suite, travaillant à partir d’ethnographies multi-situées au Laos, à la frontière chinoise, elle a étudié diverses modalités de relocalisation de sociétés villageoises induites par les politiques de développement rural et a analysé les recompositions sociales et la transformation du « pouvoir local » qui en résultaient. Cette même problématique oriente ses recherches actuelles sur les nouveaux espaces frontaliers au Laos et en Thaïlande.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/ Reviews : Sango Mahanty, Unsettled Frontiers. Market Formation in the Cambodia-Vietnam Borderlands, Ithaca, Cornell University Press, 2022, 174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⟨10.4000/147k5⟩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Changes, Ethnic minorities and the State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Journal of Southeast Asian Studies</w:t>
            </w:r>
            <w:r>
              <w:rPr/>
              <w:t xml:space="preserve">, 2021, The Religious Life in Laos, 16 (2),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Soothsayers and horoscopes: new modes of inquiring into the future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(3), pp.748-762.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⟨10.1111/1469-8676.13086⟩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legittimità politica della nuova élite nel Laos contemporaneo. Chi sono i “Phu-gnay” di oggi?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Rilazioni internazionali e International Political economy del Sud-Est asiatico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n°79, pp.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l'essartage à la culture de l'hévéa. Mutations dans l’usage et les représentations de la forêt au nord de la péninsule Indochinoise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2018, 75,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dans le Laos rural : économie morale paysanne et éthique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N°83 (3), pp. 89-104.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⟨10.3917/autr.083.0089⟩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Special Issue 2,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légitimation du pouvoir aux marches du royaume de Luang Prabang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2015, 71,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ancêtres aux esprits du lieu. Centralisation politique et évolution des rituels collectifs dans le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pp.91-110.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⟨10.4000/moussons.1250⟩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through acculturation Forgetting and contesting the past among the Phunoy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2006, 14, pp.431 - 443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des confins aux bâtisseurs des plaines : parcours d’une population tibéto-birmane du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2005, L'enchaînement des appartenances. Être Phounoy et Laotien, Drung et Chinois, Sud-Bantenois et Indonésien, Arakanais et Birman, 8, pp.35-60.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⟨10.4000/moussons.2238⟩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disputée: enjeux identitaires dans une communauté des Andes boliviennes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⟨10.4000/jsa.1523⟩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“Foreword”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</w:p>
          <w:p>
            <w:pPr/>
            <w:r>
              <w:rPr/>
              <w:t xml:space="preserve">Vanina Bouté; Yves Goudineau.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Nordic Institute of Asian Studies (NIAS) Press, pp. IX-XI.,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Buddhism and Spirit Cults among the Phunoy of North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Vanina Bouté.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9788776943035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“Buddhism and Spirit Cults among the Phunoy of North Laos”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 and Vanina Bouté (eds.).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paths of work at the Lao-Chinese border : From subsistence agriculture to wage labor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Matteo Alcano; Silvia Vignato. </w:t>
            </w:r>
            <w:r>
              <w:rPr>
                <w:i w:val="1"/>
                <w:iCs w:val="1"/>
              </w:rPr>
              <w:t xml:space="preserve">Searching for Work : Small-scale Mobility and Unskilled Labor in Southeast Asia</w:t>
            </w:r>
            <w:r>
              <w:rPr/>
              <w:t xml:space="preserve">, Silkorm Books, pp.23-53, 2018, 9786162151439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cities. New forms of network and social differentiation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National University of Singapore Press</w:t>
              </w:r>
            </w:hyperlink>
            <w:r>
              <w:rPr/>
              <w:t xml:space="preserve">, pp.221-248, 2017, 978-981-47-2226-1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National University of Singapore Press, pp. 1-16, 2017, 9789814722261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Entre stagnation économique et pérennité du pouvoir politique », pp. 187-202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Daviau</w:t>
              </w:r>
            </w:hyperlink>
          </w:p>
          <w:p>
            <w:pPr/>
            <w:r>
              <w:rPr/>
              <w:t xml:space="preserve">Abigaël Pesses et François Robinne (éds.). </w:t>
            </w:r>
            <w:r>
              <w:rPr>
                <w:i w:val="1"/>
                <w:iCs w:val="1"/>
              </w:rPr>
              <w:t xml:space="preserve">L’Asie du Sud-Est 2015. Bilan, enjeux et perspectives</w:t>
            </w:r>
            <w:r>
              <w:rPr/>
              <w:t xml:space="preserve">, IRASEC, 2015, 9782355960420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Émigration », « Laos. Immigration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géohistorique des migrations internationales</w:t>
            </w:r>
            <w:r>
              <w:rPr/>
              <w:t xml:space="preserve">, Armand Colin, pp.724-728, 2015, 9782200250126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Population’s Mobility in Northern Laotian Transborder Areas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Nathalie Fau, Sirivanh Khonthapane et Christian Taillard (éds.). </w:t>
            </w:r>
            <w:r>
              <w:rPr>
                <w:i w:val="1"/>
                <w:iCs w:val="1"/>
              </w:rPr>
              <w:t xml:space="preserve">Transnational Dynamics and Territorial Redefinitions in Southeast Asia: the Greater Mekong Subregion and Malacca Strait Economic Corridors</w:t>
            </w:r>
            <w:r>
              <w:rPr/>
              <w:t xml:space="preserve">, Institute of Southeast Asian Studies, pp.397-418, 2013, 9789814517898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the Restructuring of the Population within the Trans-border Areas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Dynamics in Southeast Asia</w:t>
            </w:r>
            <w:r>
              <w:rPr/>
              <w:t xml:space="preserve">, ISEAS Publishing, pp.397-418,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⟨10.1355/9789814517904⟩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paysannes et villes émergentes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IRASEC-Les Indes Savantes, pp. 117-138,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IRASEC; Les Indes Savantes, pp. 9-14,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death, bad death and ritual restructurings : the New Year ceremonies of the Phunoy in northern Laos », pp. 99-118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Paul Williams et Patrice Ladwig (éds.). </w:t>
            </w:r>
            <w:r>
              <w:rPr>
                <w:i w:val="1"/>
                <w:iCs w:val="1"/>
              </w:rPr>
              <w:t xml:space="preserve">Buddhist Funeral Cultures of Southeast Asia and China</w:t>
            </w:r>
            <w:r>
              <w:rPr/>
              <w:t xml:space="preserve">, Cambridge University Press, pp. 99-118, 2011, 9780511782251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Names and Territoriality among the Phounoy : How the State creates Ethnic Group (Lao PDR) » pp. 79-99.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Christian Culas et François Robinne (éds.); Christian Culas and François Robinne. </w:t>
            </w:r>
            <w:r>
              <w:rPr>
                <w:i w:val="1"/>
                <w:iCs w:val="1"/>
              </w:rPr>
              <w:t xml:space="preserve">Inter-Ethnic Dynamics in Asia. Considering the Other through ethnonyms, territories and rituals</w:t>
            </w:r>
            <w:r>
              <w:rPr/>
              <w:t xml:space="preserve">, Routledge, 2010, 9780415836784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agencies vs. national policies in the development of rural societies: Phongsaly, Laos, from 1850 to present, pp. 53-78.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Steeve Daviau</w:t>
              </w:r>
            </w:hyperlink>
          </w:p>
          <w:p>
            <w:pPr/>
            <w:r>
              <w:rPr/>
              <w:t xml:space="preserve">Frédéric Bourdier (éd.). </w:t>
            </w:r>
            <w:r>
              <w:rPr>
                <w:i w:val="1"/>
                <w:iCs w:val="1"/>
              </w:rPr>
              <w:t xml:space="preserve">Development and Dominion. Indigenous people of Cambodia, Vietnam and Laos</w:t>
            </w:r>
            <w:r>
              <w:rPr/>
              <w:t xml:space="preserve">, White Lotus, pp. 53-78., 2009, 978-974-480-152-4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aux esprits et bouddhisme chez les Phounoy du Nord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Michel Lorrillard. </w:t>
            </w:r>
            <w:r>
              <w:rPr>
                <w:i w:val="1"/>
                <w:iCs w:val="1"/>
              </w:rPr>
              <w:t xml:space="preserve">Recherches nouvelles sur le Laos</w:t>
            </w:r>
            <w:r>
              <w:rPr/>
              <w:t xml:space="preserve">, Collections thématiques n°18, Ecole Française d'Extrême-Orient, pp.579-593, 2008, 978-2-85539-654-5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hierarchical processes among some Highlanders of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Mandy Sadan et François Robinne (éds). </w:t>
            </w:r>
            <w:r>
              <w:rPr>
                <w:i w:val="1"/>
                <w:iCs w:val="1"/>
              </w:rPr>
              <w:t xml:space="preserve">Social Dynamics in the Highlands of Southeast Asia</w:t>
            </w:r>
            <w:r>
              <w:rPr/>
              <w:t xml:space="preserve">, Brill, pp. 187-208., 2007, 978-90-04-16034-7.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⟨10.1163/ej.9789004160347.i-331.53⟩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Tribalism to Nationalism. The Anthropological Turn in Laos. A tribute to Grant Evans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NIAS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Silkworm Books, 235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National University of Singapore Press, 2017, 9789814722261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IRASEC; Les Indes Savantes, 2012, 9782846543200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pouvoir. Les Phounoy du Nord Laos : ethnogenèse et dynamiques d’intégration.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Ecole française d'Extrême-Orient, 326 p., 2011, 9782855391328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élites en Asie du Sud-Est. Emergence, légitimation, célébration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79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 Dialogue Studies (WP4: The State) QUESTIONING NATIONAL RELIGIOUS COMPROMISES IN SOUTHEAST ASIA: LOCAL ACCOMMODATIONS AND TRANSNATIONAL CHALLENGES IN LAOS AND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CRISEA</w:t>
            </w:r>
            <w:r>
              <w:rPr/>
              <w:t xml:space="preserve">, Jun 2020,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 CRISEA Macro-Micro Dialogue Studies,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 Les Phounoy du Nord Laos : ethnogenèse et dynamiques d'intégration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Anthropologie sociale et ethnologie. Ecole Pratique des Hautes Etudes de Paris,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tel-02479178v1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9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boute" TargetMode="External"/><Relationship Id="rId8" Type="http://schemas.openxmlformats.org/officeDocument/2006/relationships/hyperlink" Target="https://orcid.org/0000-0002-9502-2565" TargetMode="External"/><Relationship Id="rId9" Type="http://schemas.openxmlformats.org/officeDocument/2006/relationships/hyperlink" Target="https://hal.science/hal-05130875v1" TargetMode="External"/><Relationship Id="rId10" Type="http://schemas.openxmlformats.org/officeDocument/2006/relationships/hyperlink" Target="https://hal.science/search/index/?q=*&amp;authFullName_s=Vanina Bout&#233;" TargetMode="External"/><Relationship Id="rId11" Type="http://schemas.openxmlformats.org/officeDocument/2006/relationships/hyperlink" Target="https://dx.doi.org/10.4000/147k5" TargetMode="External"/><Relationship Id="rId12" Type="http://schemas.openxmlformats.org/officeDocument/2006/relationships/hyperlink" Target="https://hal.science/hal-03522342v1" TargetMode="External"/><Relationship Id="rId13" Type="http://schemas.openxmlformats.org/officeDocument/2006/relationships/hyperlink" Target="https://hal.science/hal-04084350v1" TargetMode="External"/><Relationship Id="rId14" Type="http://schemas.openxmlformats.org/officeDocument/2006/relationships/hyperlink" Target="https://hal.science/search/index/?q=*&amp;authFullName_s=St&#233;phen Huard" TargetMode="External"/><Relationship Id="rId15" Type="http://schemas.openxmlformats.org/officeDocument/2006/relationships/hyperlink" Target="https://hal.science/search/index/?q=*&amp;authFullName_s=Emmanuel Pannier" TargetMode="External"/><Relationship Id="rId16" Type="http://schemas.openxmlformats.org/officeDocument/2006/relationships/hyperlink" Target="https://dx.doi.org/10.4000/moussons.8753" TargetMode="External"/><Relationship Id="rId17" Type="http://schemas.openxmlformats.org/officeDocument/2006/relationships/hyperlink" Target="https://hal.science/hal-03269755v1" TargetMode="External"/><Relationship Id="rId18" Type="http://schemas.openxmlformats.org/officeDocument/2006/relationships/hyperlink" Target="https://dx.doi.org/10.4000/moussons.7325" TargetMode="External"/><Relationship Id="rId19" Type="http://schemas.openxmlformats.org/officeDocument/2006/relationships/hyperlink" Target="https://hal.science/hal-03292341v1" TargetMode="External"/><Relationship Id="rId20" Type="http://schemas.openxmlformats.org/officeDocument/2006/relationships/hyperlink" Target="https://dx.doi.org/10.4000/moussons.7279" TargetMode="External"/><Relationship Id="rId21" Type="http://schemas.openxmlformats.org/officeDocument/2006/relationships/hyperlink" Target="https://hal.science/hal-03522331v1" TargetMode="External"/><Relationship Id="rId22" Type="http://schemas.openxmlformats.org/officeDocument/2006/relationships/hyperlink" Target="https://dx.doi.org/10.1111/1469-8676.13086" TargetMode="External"/><Relationship Id="rId23" Type="http://schemas.openxmlformats.org/officeDocument/2006/relationships/hyperlink" Target="https://hal.science/hal-02478925v1" TargetMode="External"/><Relationship Id="rId24" Type="http://schemas.openxmlformats.org/officeDocument/2006/relationships/hyperlink" Target="https://hal.science/hal-03084030v1" TargetMode="External"/><Relationship Id="rId25" Type="http://schemas.openxmlformats.org/officeDocument/2006/relationships/hyperlink" Target="https://hal.science/hal-03553901v1" TargetMode="External"/><Relationship Id="rId26" Type="http://schemas.openxmlformats.org/officeDocument/2006/relationships/hyperlink" Target="https://hal.science/hal-02478908v1" TargetMode="External"/><Relationship Id="rId27" Type="http://schemas.openxmlformats.org/officeDocument/2006/relationships/hyperlink" Target="https://hal.science/hal-02478834v1" TargetMode="External"/><Relationship Id="rId28" Type="http://schemas.openxmlformats.org/officeDocument/2006/relationships/hyperlink" Target="https://dx.doi.org/10.3917/autr.083.0089" TargetMode="External"/><Relationship Id="rId29" Type="http://schemas.openxmlformats.org/officeDocument/2006/relationships/hyperlink" Target="https://hal.science/hal-03744705v1" TargetMode="External"/><Relationship Id="rId30" Type="http://schemas.openxmlformats.org/officeDocument/2006/relationships/hyperlink" Target="https://hal.science/hal-02478860v1" TargetMode="External"/><Relationship Id="rId31" Type="http://schemas.openxmlformats.org/officeDocument/2006/relationships/hyperlink" Target="https://hal.science/hal-02478847v1" TargetMode="External"/><Relationship Id="rId32" Type="http://schemas.openxmlformats.org/officeDocument/2006/relationships/hyperlink" Target="https://shs.hal.science/halshs-02068163v1" TargetMode="External"/><Relationship Id="rId33" Type="http://schemas.openxmlformats.org/officeDocument/2006/relationships/hyperlink" Target="https://dx.doi.org/10.4000/moussons.1250" TargetMode="External"/><Relationship Id="rId34" Type="http://schemas.openxmlformats.org/officeDocument/2006/relationships/hyperlink" Target="https://hal.science/hal-02070004v1" TargetMode="External"/><Relationship Id="rId35" Type="http://schemas.openxmlformats.org/officeDocument/2006/relationships/hyperlink" Target="https://hal.science/hal-02105127v1" TargetMode="External"/><Relationship Id="rId36" Type="http://schemas.openxmlformats.org/officeDocument/2006/relationships/hyperlink" Target="https://dx.doi.org/10.4000/moussons.2238" TargetMode="External"/><Relationship Id="rId37" Type="http://schemas.openxmlformats.org/officeDocument/2006/relationships/hyperlink" Target="https://hal.science/hal-02478827v1" TargetMode="External"/><Relationship Id="rId38" Type="http://schemas.openxmlformats.org/officeDocument/2006/relationships/hyperlink" Target="https://dx.doi.org/10.4000/jsa.1523" TargetMode="External"/><Relationship Id="rId39" Type="http://schemas.openxmlformats.org/officeDocument/2006/relationships/hyperlink" Target="https://hal.science/hal-04101931v1" TargetMode="External"/><Relationship Id="rId40" Type="http://schemas.openxmlformats.org/officeDocument/2006/relationships/hyperlink" Target="https://hal.science/search/index/?q=*&amp;authFullName_s=Yves Goudineau" TargetMode="External"/><Relationship Id="rId41" Type="http://schemas.openxmlformats.org/officeDocument/2006/relationships/hyperlink" Target="https://hal.science/hal-04378194v1" TargetMode="External"/><Relationship Id="rId42" Type="http://schemas.openxmlformats.org/officeDocument/2006/relationships/hyperlink" Target="https://hal.science/hal-04101933v1" TargetMode="External"/><Relationship Id="rId43" Type="http://schemas.openxmlformats.org/officeDocument/2006/relationships/hyperlink" Target="https://hal.science/hal-02479005v1" TargetMode="External"/><Relationship Id="rId44" Type="http://schemas.openxmlformats.org/officeDocument/2006/relationships/hyperlink" Target="https://hal.science/hal-03553876v1" TargetMode="External"/><Relationship Id="rId45" Type="http://schemas.openxmlformats.org/officeDocument/2006/relationships/hyperlink" Target="https://nuspress.nus.edu.sg/collections/mainland-southeast-asia/products/changing-lives-in-laos-society-politics-and-culture-in-a-post-socialist-state" TargetMode="External"/><Relationship Id="rId46" Type="http://schemas.openxmlformats.org/officeDocument/2006/relationships/hyperlink" Target="https://hal.science/hal-03553919v1" TargetMode="External"/><Relationship Id="rId47" Type="http://schemas.openxmlformats.org/officeDocument/2006/relationships/hyperlink" Target="https://hal.science/search/index/?q=*&amp;authFullName_s=Vatthana Pholsena" TargetMode="External"/><Relationship Id="rId48" Type="http://schemas.openxmlformats.org/officeDocument/2006/relationships/hyperlink" Target="https://hal.science/hal-03554015v1" TargetMode="External"/><Relationship Id="rId49" Type="http://schemas.openxmlformats.org/officeDocument/2006/relationships/hyperlink" Target="https://hal.science/search/index/?q=*&amp;authFullName_s=Steve Daviau" TargetMode="External"/><Relationship Id="rId50" Type="http://schemas.openxmlformats.org/officeDocument/2006/relationships/hyperlink" Target="https://hal.science/hal-03553961v1" TargetMode="External"/><Relationship Id="rId51" Type="http://schemas.openxmlformats.org/officeDocument/2006/relationships/hyperlink" Target="https://hal.science/hal-03554225v1" TargetMode="External"/><Relationship Id="rId52" Type="http://schemas.openxmlformats.org/officeDocument/2006/relationships/hyperlink" Target="https://hal.science/hal-03744873v1" TargetMode="External"/><Relationship Id="rId53" Type="http://schemas.openxmlformats.org/officeDocument/2006/relationships/hyperlink" Target="https://dx.doi.org/10.1355/9789814517904" TargetMode="External"/><Relationship Id="rId54" Type="http://schemas.openxmlformats.org/officeDocument/2006/relationships/hyperlink" Target="https://hal.science/hal-02478958v1" TargetMode="External"/><Relationship Id="rId55" Type="http://schemas.openxmlformats.org/officeDocument/2006/relationships/hyperlink" Target="https://hal.science/hal-03554148v1" TargetMode="External"/><Relationship Id="rId56" Type="http://schemas.openxmlformats.org/officeDocument/2006/relationships/hyperlink" Target="https://hal.science/hal-03554129v1" TargetMode="External"/><Relationship Id="rId57" Type="http://schemas.openxmlformats.org/officeDocument/2006/relationships/hyperlink" Target="https://hal.science/hal-03554118v1" TargetMode="External"/><Relationship Id="rId58" Type="http://schemas.openxmlformats.org/officeDocument/2006/relationships/hyperlink" Target="https://hal.science/hal-03554083v1" TargetMode="External"/><Relationship Id="rId59" Type="http://schemas.openxmlformats.org/officeDocument/2006/relationships/hyperlink" Target="https://hal.science/search/index/?q=*&amp;authFullName_s=Steeve Daviau" TargetMode="External"/><Relationship Id="rId60" Type="http://schemas.openxmlformats.org/officeDocument/2006/relationships/hyperlink" Target="https://hal.science/hal-02478913v1" TargetMode="External"/><Relationship Id="rId61" Type="http://schemas.openxmlformats.org/officeDocument/2006/relationships/hyperlink" Target="https://hal.science/hal-03554062v1" TargetMode="External"/><Relationship Id="rId62" Type="http://schemas.openxmlformats.org/officeDocument/2006/relationships/hyperlink" Target="https://dx.doi.org/10.1163/ej.9789004160347.i-331.53" TargetMode="External"/><Relationship Id="rId63" Type="http://schemas.openxmlformats.org/officeDocument/2006/relationships/hyperlink" Target="https://shs.hal.science/halshs-04327484v1" TargetMode="External"/><Relationship Id="rId64" Type="http://schemas.openxmlformats.org/officeDocument/2006/relationships/hyperlink" Target="https://shs.hal.science/halshs-02171155v1" TargetMode="External"/><Relationship Id="rId65" Type="http://schemas.openxmlformats.org/officeDocument/2006/relationships/hyperlink" Target="https://shs.hal.science/halshs-02479264v1" TargetMode="External"/><Relationship Id="rId66" Type="http://schemas.openxmlformats.org/officeDocument/2006/relationships/hyperlink" Target="https://hal.science/hal-03554204v1" TargetMode="External"/><Relationship Id="rId67" Type="http://schemas.openxmlformats.org/officeDocument/2006/relationships/hyperlink" Target="https://shs.hal.science/halshs-02479247v1" TargetMode="External"/><Relationship Id="rId68" Type="http://schemas.openxmlformats.org/officeDocument/2006/relationships/hyperlink" Target="https://hal.science/hal-03589908v1" TargetMode="External"/><Relationship Id="rId69" Type="http://schemas.openxmlformats.org/officeDocument/2006/relationships/hyperlink" Target="https://hal.science/hal-04437978v1" TargetMode="External"/><Relationship Id="rId70" Type="http://schemas.openxmlformats.org/officeDocument/2006/relationships/hyperlink" Target="https://shs.hal.science/halshs-03792833v1" TargetMode="External"/><Relationship Id="rId71" Type="http://schemas.openxmlformats.org/officeDocument/2006/relationships/hyperlink" Target="https://hal.science/search/index/?q=*&amp;authFullName_s=R&#233;my Madinier" TargetMode="External"/><Relationship Id="rId72" Type="http://schemas.openxmlformats.org/officeDocument/2006/relationships/hyperlink" Target="https://hal.science/hal-03086990v1" TargetMode="External"/><Relationship Id="rId73" Type="http://schemas.openxmlformats.org/officeDocument/2006/relationships/hyperlink" Target="https://shs.hal.science/halshs-03152237v1" TargetMode="External"/><Relationship Id="rId74" Type="http://schemas.openxmlformats.org/officeDocument/2006/relationships/hyperlink" Target="https://shs.hal.science/tel-02479178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Bouté</dc:title>
  <dc:description>CV</dc:description>
  <dc:subject/>
  <cp:keywords/>
  <cp:category/>
  <cp:lastModifiedBy/>
  <dcterms:created xsi:type="dcterms:W3CDTF">2026-04-05T14:14:11+02:00</dcterms:created>
  <dcterms:modified xsi:type="dcterms:W3CDTF">2026-04-05T14:14:11+02:00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