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Venel Nancy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venel-nancy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0000-0003-3618-3729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050320335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</w:t>
      </w:r>
      <w:hyperlink r:id="rId10" w:history="1">
        <w:r>
          <w:rPr>
            <w:color w:val="#410a8c"/>
            <w:u w:val="single"/>
          </w:rPr>
          <w:t xml:space="preserve">ma page web 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terrains de la mémoire : approches croisées à l'échelle locale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Chauliac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pp.189, 2018, Les passés dans le présent. Travaux &amp; Recherches, 978-2-84016-303-9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halshs-03351498v1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deuxième génération issue de l'immigration : une comparaison France-Québec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Maryse Potvin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Eid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/>
              <w:t xml:space="preserve">Athéna éd., pp.270, 2007, 978-2-922865-54-7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halshs-00207971v1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Musulmans et citoyens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/>
              <w:t xml:space="preserve">Presses universitaires de France, pp.x-279, 2004, Partage du savoir, 9782130539414.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⟨10.3917/puf.venel.2004.01⟩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halshs-00420777v1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Musulmanes françaises : des pratiquantes voilées à l'université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pp.137, 1999, 2-7384-7370-9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hal-05284631v1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à partir d'entretiens répétés : retours méthodologiques sur un outil fécond pour étudier la dynamique des appartenances religieuses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2024, 2024/1 (161-162), pp.129-155.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⟨10.1177/07591063241236067⟩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halshs-04594802v1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pédagogie de l’enquête qualitative : ce que le stage de terrain fait à l’enseignement des méthodes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2019, Enseigner la sociologie, 14,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⟨10.4000/socio-logos.4320⟩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halshs-02169731v1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Patrimonialiser l'immigration via les témoignages : enjeux et embûches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Marina Chauliac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2017, 100, pp.105-118.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⟨10.3917/commu.100.0105⟩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halshs-01546955v1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¡Eso es una prueba de Dios!&amp;quot;. Contradicciones carcerales y soluciones religiosas en las trayectorias intramuros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Thibault Ducloux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Sociedad y religión : sociología, antropología e historia de la religión en el Cono Sur</w:t>
            </w:r>
            <w:r>
              <w:rPr/>
              <w:t xml:space="preserve">, 2016, 26 (46), pp.52-83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Francités, islamités : compositions citoyennes et religieuses des jeunes musulmans français d'origine maghrébine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Politics, Culture &amp; Society</w:t>
            </w:r>
            <w:r>
              <w:rPr/>
              <w:t xml:space="preserve">, 2005, 23 (1), pp.88-100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halshs-00138340v1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murs de la cité : une identité captive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 et société</w:t>
            </w:r>
            <w:r>
              <w:rPr/>
              <w:t xml:space="preserve">, 2005,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halshs-00138339v1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Dahouia ou la délicate gestion de l'inavouable : itinéraire d'une jeune homosexuelle française d'origine maghrébine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 enjeux : migrants formation</w:t>
            </w:r>
            <w:r>
              <w:rPr/>
              <w:t xml:space="preserve">, 2002, Rapports de sexe - rapports de genre, 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halshs-00421493v1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visibilité des mémoires des migrations : une patrimonialisation singulière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Chauliac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Evelyne Ribert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/>
              <w:t xml:space="preserve">Anheim, Etienne; Etter, Anne-Julie; Glasson Deschaumes, Ghislaine; Liévaux, Pascal. </w:t>
            </w:r>
            <w:r>
              <w:rPr>
                <w:i w:val="1"/>
                <w:iCs w:val="1"/>
              </w:rPr>
              <w:t xml:space="preserve">Les patrimoines en recherche(s) d'avenir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2019, Les passés dans le présent, Travaux &amp; Recherches, 978-2-84016-338-1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ird-02501268v1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venus d’ailleurs, tous devenus d’ici' : le Rize à Villeurbanne : mémoires de l’immigration et politique municipale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Marina Chauliac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/>
              <w:t xml:space="preserve">Baussant, Michèle; Chauliac, Marina; Gensburger, Sarah; Venel, Nancy. </w:t>
            </w:r>
            <w:r>
              <w:rPr>
                <w:i w:val="1"/>
                <w:iCs w:val="1"/>
              </w:rPr>
              <w:t xml:space="preserve">Les terrains de la mémoire : approches croisées à l’échelle locale</w:t>
            </w:r>
            <w:r>
              <w:rPr/>
              <w:t xml:space="preserve">, Presses universitaires de Paris Nanterre, pp.21-37,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halshs-01860617v1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[Introduction] Les terrains de la mémoire : approches croisées à l'échelle locale : du territoire aux terrains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Chauliac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/>
              <w:t xml:space="preserve">Baussant, Michèle; Chauliac, Marina; Gensburger, Sarah; Venel, Nancy. </w:t>
            </w:r>
            <w:r>
              <w:rPr>
                <w:i w:val="1"/>
                <w:iCs w:val="1"/>
              </w:rPr>
              <w:t xml:space="preserve">Les terrains de la mémoire : approches croisées à l'échelle locale </w:t>
            </w:r>
            <w:r>
              <w:rPr/>
              <w:t xml:space="preserve">, Presses universitaires de Paris Nanterre, pp.9-13, 2018, Les Passés dans le Présent. Série Travaux &amp; Recherches, 978-2-84016-303-9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halshs-01804056v1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Non, nos parents n’ont pas toujours courbé l’échine&amp;quot; : les usages militants de la mémoire pour l’obtention d’une légitimité locale et nationale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/>
              <w:t xml:space="preserve">Amar, Marianne; Frenette, Yves; Lanouette, Mélanie; Pâquet, Martin. </w:t>
            </w:r>
            <w:r>
              <w:rPr>
                <w:i w:val="1"/>
                <w:iCs w:val="1"/>
              </w:rPr>
              <w:t xml:space="preserve">Musées, histoire, migrations</w:t>
            </w:r>
            <w:r>
              <w:rPr/>
              <w:t xml:space="preserve">, Presses de l'université Laval, pp.117-141,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halshs-01117468v1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immigrations entre militantisme et évitement du politique : trois exemples tirés du monde associatif algérien, égyptien et espagnol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Evelyne Ribert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/>
              <w:t xml:space="preserve">Barbe, Noël ; Chauliac, Marina. </w:t>
            </w:r>
            <w:r>
              <w:rPr>
                <w:i w:val="1"/>
                <w:iCs w:val="1"/>
              </w:rPr>
              <w:t xml:space="preserve">L'immigration aux frontières du patrimoine</w:t>
            </w:r>
            <w:r>
              <w:rPr/>
              <w:t xml:space="preserve">, Éd. de la Maison des sciences de l'homme, pp.43-60,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halshs-01059946v1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Recompositions citoyennes et religieuses : subversion des contours normatifs de la citoyenneté et invention de modalités propres d'appartenance chez de jeunes Français musulmans pratiquants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/>
              <w:t xml:space="preserve">Weil, Patrick;. </w:t>
            </w:r>
            <w:r>
              <w:rPr>
                <w:i w:val="1"/>
                <w:iCs w:val="1"/>
              </w:rPr>
              <w:t xml:space="preserve">Politiques de la laïcité au XXe siècle</w:t>
            </w:r>
            <w:r>
              <w:rPr/>
              <w:t xml:space="preserve">, PUF, Pagination non précisée,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halshs-00359705v1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diversité de l'islam dans le monde et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/>
              <w:t xml:space="preserve">Attias, Jean-Christophe; Benbassa; Esther. </w:t>
            </w:r>
            <w:r>
              <w:rPr>
                <w:i w:val="1"/>
                <w:iCs w:val="1"/>
              </w:rPr>
              <w:t xml:space="preserve">Des cultures et des dieux : repères pour une transmission du fait religieux</w:t>
            </w:r>
            <w:r>
              <w:rPr/>
              <w:t xml:space="preserve">, Fayard, Pagination non précisée,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halshs-00359713v1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Französische Muslimas - Glaubensbiographien von Studentinnen mit Kopftuch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neue Islam der Frauen. Weibliche Lebenspraxis in der globalisierten Moderne - Fallstudien aux Afrika, Asien und Europa</w:t>
            </w:r>
            <w:r>
              <w:rPr/>
              <w:t xml:space="preserve">, Transcript, 1999, 3-933127-42-4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hal-05284646v1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 en détention : éclairages sur les processus qui amènent à se saisir du religieux en général et de l’islam en particulier au cours d’une peine de prison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fait religieux en prison</w:t>
            </w:r>
            <w:r>
              <w:rPr/>
              <w:t xml:space="preserve">, Oct 2013, Paris, France. pp.151-168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halshs-01117650v1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 de France aujourd'hui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/>
              <w:t xml:space="preserve">2009, www.contretemps.eu/socio-flashs/islam-france-aujourdhui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halshs-00978695v1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urbaine des quartiers à forte proportion de populations immigrées et issues de l'immigration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halshs-00396187v1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Grâce à Dieu ça va en ce moment : les recours et les usages de la référence à l'islam en détention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/>
              <w:t xml:space="preserve">[Rapport de recherche] Direction de l'Administration Pénitentiaire, Ministère de la Justice.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halshs-00978716v1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l'émigration, mémoire des migrations, mémoire des luttes sociales : trois formes de patrimonialisation de la mémoire de l'immigration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Evelyne Ribert</w:t>
              </w:r>
            </w:hyperlink>
          </w:p>
          <w:p>
            <w:pPr/>
            <w:r>
              <w:rPr/>
              <w:t xml:space="preserve">Ministère de la Culture. 2009, 392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halshs-04232576v1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8D5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nel-nancy" TargetMode="External"/><Relationship Id="rId8" Type="http://schemas.openxmlformats.org/officeDocument/2006/relationships/hyperlink" Target="https://orcid.org/0000-0003-3618-3729" TargetMode="External"/><Relationship Id="rId9" Type="http://schemas.openxmlformats.org/officeDocument/2006/relationships/hyperlink" Target="https://www.idref.fr/050320335" TargetMode="External"/><Relationship Id="rId10" Type="http://schemas.openxmlformats.org/officeDocument/2006/relationships/hyperlink" Target="http://triangle.ens-lyon.fr/spip.php?article620" TargetMode="External"/><Relationship Id="rId11" Type="http://schemas.openxmlformats.org/officeDocument/2006/relationships/hyperlink" Target="https://shs.hal.science/halshs-03351498v1" TargetMode="External"/><Relationship Id="rId12" Type="http://schemas.openxmlformats.org/officeDocument/2006/relationships/hyperlink" Target="https://hal.science/search/index/?q=*&amp;authFullName_s=Mich&#232;le Baussant" TargetMode="External"/><Relationship Id="rId13" Type="http://schemas.openxmlformats.org/officeDocument/2006/relationships/hyperlink" Target="https://hal.science/search/index/?q=*&amp;authFullName_s=Marina Chauliac" TargetMode="External"/><Relationship Id="rId14" Type="http://schemas.openxmlformats.org/officeDocument/2006/relationships/hyperlink" Target="https://hal.science/search/index/?q=*&amp;authFullName_s=Sarah Gensburger" TargetMode="External"/><Relationship Id="rId15" Type="http://schemas.openxmlformats.org/officeDocument/2006/relationships/hyperlink" Target="https://hal.science/search/index/?q=*&amp;authFullName_s=Nancy Venel" TargetMode="External"/><Relationship Id="rId16" Type="http://schemas.openxmlformats.org/officeDocument/2006/relationships/hyperlink" Target="https://presses-universitaires.parisnanterre.fr/index.php/produit/les-terrains-de-la-memoire-approches-croisees-a-lechelle-locale/" TargetMode="External"/><Relationship Id="rId17" Type="http://schemas.openxmlformats.org/officeDocument/2006/relationships/hyperlink" Target="https://shs.hal.science/halshs-00207971v1" TargetMode="External"/><Relationship Id="rId18" Type="http://schemas.openxmlformats.org/officeDocument/2006/relationships/hyperlink" Target="https://hal.science/search/index/?q=*&amp;authFullName_s=Maryse Potvin" TargetMode="External"/><Relationship Id="rId19" Type="http://schemas.openxmlformats.org/officeDocument/2006/relationships/hyperlink" Target="https://hal.science/search/index/?q=*&amp;authFullName_s=Paul Eid" TargetMode="External"/><Relationship Id="rId20" Type="http://schemas.openxmlformats.org/officeDocument/2006/relationships/hyperlink" Target="https://shs.hal.science/halshs-00420777v1" TargetMode="External"/><Relationship Id="rId21" Type="http://schemas.openxmlformats.org/officeDocument/2006/relationships/hyperlink" Target="https://dx.doi.org/10.3917/puf.venel.2004.01" TargetMode="External"/><Relationship Id="rId22" Type="http://schemas.openxmlformats.org/officeDocument/2006/relationships/hyperlink" Target="https://hal.science/hal-05284631v1" TargetMode="External"/><Relationship Id="rId23" Type="http://schemas.openxmlformats.org/officeDocument/2006/relationships/hyperlink" Target="https://www.editions-harmattan.fr/catalogue/livre/musulmanes-francaises/66619" TargetMode="External"/><Relationship Id="rId24" Type="http://schemas.openxmlformats.org/officeDocument/2006/relationships/hyperlink" Target="https://shs.hal.science/halshs-04594802v1" TargetMode="External"/><Relationship Id="rId25" Type="http://schemas.openxmlformats.org/officeDocument/2006/relationships/hyperlink" Target="https://dx.doi.org/10.1177/07591063241236067" TargetMode="External"/><Relationship Id="rId26" Type="http://schemas.openxmlformats.org/officeDocument/2006/relationships/hyperlink" Target="https://shs.hal.science/halshs-02169731v1" TargetMode="External"/><Relationship Id="rId27" Type="http://schemas.openxmlformats.org/officeDocument/2006/relationships/hyperlink" Target="https://hal.science/search/index/?q=*&amp;authFullName_s=Ivan Bruneau" TargetMode="External"/><Relationship Id="rId28" Type="http://schemas.openxmlformats.org/officeDocument/2006/relationships/hyperlink" Target="https://hal.science/search/index/?q=*&amp;authFullName_s=Daniel Thin" TargetMode="External"/><Relationship Id="rId29" Type="http://schemas.openxmlformats.org/officeDocument/2006/relationships/hyperlink" Target="https://dx.doi.org/10.4000/socio-logos.4320" TargetMode="External"/><Relationship Id="rId30" Type="http://schemas.openxmlformats.org/officeDocument/2006/relationships/hyperlink" Target="https://shs.hal.science/halshs-01546955v1" TargetMode="External"/><Relationship Id="rId31" Type="http://schemas.openxmlformats.org/officeDocument/2006/relationships/hyperlink" Target="https://dx.doi.org/10.3917/commu.100.0105" TargetMode="External"/><Relationship Id="rId32" Type="http://schemas.openxmlformats.org/officeDocument/2006/relationships/hyperlink" Target="https://hal.science/hal-04254211v1" TargetMode="External"/><Relationship Id="rId33" Type="http://schemas.openxmlformats.org/officeDocument/2006/relationships/hyperlink" Target="https://hal.science/search/index/?q=*&amp;authFullName_s=Thibault Ducloux" TargetMode="External"/><Relationship Id="rId34" Type="http://schemas.openxmlformats.org/officeDocument/2006/relationships/hyperlink" Target="https://shs.hal.science/halshs-00138340v1" TargetMode="External"/><Relationship Id="rId35" Type="http://schemas.openxmlformats.org/officeDocument/2006/relationships/hyperlink" Target="https://shs.hal.science/halshs-00138339v1" TargetMode="External"/><Relationship Id="rId36" Type="http://schemas.openxmlformats.org/officeDocument/2006/relationships/hyperlink" Target="https://shs.hal.science/halshs-00421493v1" TargetMode="External"/><Relationship Id="rId37" Type="http://schemas.openxmlformats.org/officeDocument/2006/relationships/hyperlink" Target="https://ird.hal.science/ird-02501268v1" TargetMode="External"/><Relationship Id="rId38" Type="http://schemas.openxmlformats.org/officeDocument/2006/relationships/hyperlink" Target="https://hal.science/search/index/?q=*&amp;authFullName_s=Ir&#232;ne dos Santos" TargetMode="External"/><Relationship Id="rId39" Type="http://schemas.openxmlformats.org/officeDocument/2006/relationships/hyperlink" Target="https://hal.science/search/index/?q=*&amp;authFullName_s=Evelyne Ribert" TargetMode="External"/><Relationship Id="rId40" Type="http://schemas.openxmlformats.org/officeDocument/2006/relationships/hyperlink" Target="https://books.openedition.org/pupo/22700?lang=fr" TargetMode="External"/><Relationship Id="rId41" Type="http://schemas.openxmlformats.org/officeDocument/2006/relationships/hyperlink" Target="https://shs.hal.science/halshs-01860617v1" TargetMode="External"/><Relationship Id="rId42" Type="http://schemas.openxmlformats.org/officeDocument/2006/relationships/hyperlink" Target="https://shs.hal.science/halshs-01804056v1" TargetMode="External"/><Relationship Id="rId43" Type="http://schemas.openxmlformats.org/officeDocument/2006/relationships/hyperlink" Target="https://shs.hal.science/halshs-01117468v1" TargetMode="External"/><Relationship Id="rId44" Type="http://schemas.openxmlformats.org/officeDocument/2006/relationships/hyperlink" Target="https://shs.hal.science/halshs-01059946v1" TargetMode="External"/><Relationship Id="rId45" Type="http://schemas.openxmlformats.org/officeDocument/2006/relationships/hyperlink" Target="https://shs.hal.science/halshs-00359705v1" TargetMode="External"/><Relationship Id="rId46" Type="http://schemas.openxmlformats.org/officeDocument/2006/relationships/hyperlink" Target="https://shs.hal.science/halshs-00359713v1" TargetMode="External"/><Relationship Id="rId47" Type="http://schemas.openxmlformats.org/officeDocument/2006/relationships/hyperlink" Target="https://hal.science/hal-05284646v1" TargetMode="External"/><Relationship Id="rId48" Type="http://schemas.openxmlformats.org/officeDocument/2006/relationships/hyperlink" Target="https://shs.hal.science/halshs-01117650v1" TargetMode="External"/><Relationship Id="rId49" Type="http://schemas.openxmlformats.org/officeDocument/2006/relationships/hyperlink" Target="https://shs.hal.science/halshs-00978695v1" TargetMode="External"/><Relationship Id="rId50" Type="http://schemas.openxmlformats.org/officeDocument/2006/relationships/hyperlink" Target="https://shs.hal.science/halshs-00396187v1" TargetMode="External"/><Relationship Id="rId51" Type="http://schemas.openxmlformats.org/officeDocument/2006/relationships/hyperlink" Target="https://shs.hal.science/halshs-00978716v1" TargetMode="External"/><Relationship Id="rId52" Type="http://schemas.openxmlformats.org/officeDocument/2006/relationships/hyperlink" Target="https://shs.hal.science/halshs-04232576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Venel Nancy</dc:title>
  <dc:description>CV</dc:description>
  <dc:subject/>
  <cp:keywords/>
  <cp:category/>
  <cp:lastModifiedBy/>
  <dcterms:created xsi:type="dcterms:W3CDTF">2026-05-01T19:36:05+02:00</dcterms:created>
  <dcterms:modified xsi:type="dcterms:W3CDTF">2026-05-01T19:36:05+02:00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