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Véra Léon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veraleon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0000-0003-4827-0950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épistémologie(s) féministe(s) pour les recherches en éducation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"Epistémologie(s) des recherches en éducation"</w:t>
            </w:r>
            <w:r>
              <w:rPr/>
              <w:t xml:space="preserve">, Laboratoire EMA (EA 4705), CY Cergy Paris Université, May 2023,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vers le supérieur ? La revue Avenirs (1947-1979) et la politique d’orientation à l’épreuve de la démocratisation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Transdisciplinaire pour les Recherches Historiques sur l’Éducation (ATRHE), L’enseignement supérieur du XIXe siècle à nos jours (France et international) : établissements, acteurs, disciplines, pédagogies,</w:t>
            </w:r>
            <w:r>
              <w:rPr/>
              <w:t xml:space="preserve">, ATRHE, Jun 2022,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féminisme visuel ? Photographie et mouvements féministes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Ferrere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2023, 7, pp.174-187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la formation professionnelle des jeunes photographes ? Un conflit de générations (années 1950-1970)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281 (4), pp.103-118.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⟨10.3917/lms1.281.0103⟩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photo-filmeurs. Le tournant manqué de la professionnalisation des photographes dans l’après-guerre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2, pp.130-146.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⟨10.54390/photographica.468⟩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Vêtir et dévêtir des hommes : photographier les corps, révéler les masculinités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54 (2), pp.223-232.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⟨10.4000/clio.20813⟩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filles et les garçons selon leur classe sociale ? Le cas des formations aux métiers de la photographie (1945-1975)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de photographes. L’invisible mixité des formations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2019, 6-7,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⟨10.4000/itti.733⟩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(Re)politiser les discours sur la photographie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Eliane de Larminat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Mauuarin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2017,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l’art après #MeToo. Quel rôle pour la médiation culturelle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Marqueyrol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Bourron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: genre féminin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photographe dans les années 1960, une histoire de genre et de classe ? Trajectoire comparée d’un couple de diplômé·es de l’école nationale de photographie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genre des mondes culturels. Publics, artistes, intermédiaires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Bouffée d’oxygène aux Rencontres d’Arles. Compte-rendu de l’exposition Bons baisers des colonies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race et colonies. La domination des corps du XVe siècle à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&amp;lt;i&amp;gt;On ne naît pas photographe, on le devient&amp;lt;/i&amp;gt;. Contribution à une histoire sociale et genrée des formations artistiques et techniques en France (1945-1982)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/>
              <w:t xml:space="preserve">Histoire. Université de Paris / Université Paris Descartes (Paris 5),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tel-03767762v1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5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aleon" TargetMode="External"/><Relationship Id="rId9" Type="http://schemas.openxmlformats.org/officeDocument/2006/relationships/hyperlink" Target="https://orcid.org/0000-0003-4827-0950" TargetMode="External"/><Relationship Id="rId10" Type="http://schemas.openxmlformats.org/officeDocument/2006/relationships/hyperlink" Target="https://hal.science/hal-04112997v1" TargetMode="External"/><Relationship Id="rId11" Type="http://schemas.openxmlformats.org/officeDocument/2006/relationships/hyperlink" Target="https://hal.science/search/index/?q=*&amp;authFullName_s=C&#233;lia Cyrille" TargetMode="External"/><Relationship Id="rId12" Type="http://schemas.openxmlformats.org/officeDocument/2006/relationships/hyperlink" Target="https://hal.science/search/index/?q=*&amp;authFullName_s=Sigol&#232;ne Couchot-Schiex" TargetMode="External"/><Relationship Id="rId13" Type="http://schemas.openxmlformats.org/officeDocument/2006/relationships/hyperlink" Target="https://hal.science/search/index/?q=*&amp;authFullName_s=V&#233;ra L&#233;on" TargetMode="External"/><Relationship Id="rId14" Type="http://schemas.openxmlformats.org/officeDocument/2006/relationships/hyperlink" Target="https://hal.science/hal-04579135v1" TargetMode="External"/><Relationship Id="rId15" Type="http://schemas.openxmlformats.org/officeDocument/2006/relationships/hyperlink" Target="https://hal.science/search/index/?q=*&amp;authFullName_s=Marie-Elise Hunyadi" TargetMode="External"/><Relationship Id="rId16" Type="http://schemas.openxmlformats.org/officeDocument/2006/relationships/hyperlink" Target="https://hal.science/hal-04108073v1" TargetMode="External"/><Relationship Id="rId17" Type="http://schemas.openxmlformats.org/officeDocument/2006/relationships/hyperlink" Target="https://hal.science/search/index/?q=*&amp;authFullName_s=Ang&#232;le Ferrere" TargetMode="External"/><Relationship Id="rId18" Type="http://schemas.openxmlformats.org/officeDocument/2006/relationships/hyperlink" Target="https://hal.science/hal-04108102v1" TargetMode="External"/><Relationship Id="rId19" Type="http://schemas.openxmlformats.org/officeDocument/2006/relationships/hyperlink" Target="https://dx.doi.org/10.3917/lms1.281.0103" TargetMode="External"/><Relationship Id="rId20" Type="http://schemas.openxmlformats.org/officeDocument/2006/relationships/hyperlink" Target="https://hal.science/hal-03767738v1" TargetMode="External"/><Relationship Id="rId21" Type="http://schemas.openxmlformats.org/officeDocument/2006/relationships/hyperlink" Target="https://dx.doi.org/10.54390/photographica.468" TargetMode="External"/><Relationship Id="rId22" Type="http://schemas.openxmlformats.org/officeDocument/2006/relationships/hyperlink" Target="https://hal.science/hal-04108129v1" TargetMode="External"/><Relationship Id="rId23" Type="http://schemas.openxmlformats.org/officeDocument/2006/relationships/hyperlink" Target="https://hal.science/search/index/?q=*&amp;authFullName_s=Alice Morin" TargetMode="External"/><Relationship Id="rId24" Type="http://schemas.openxmlformats.org/officeDocument/2006/relationships/hyperlink" Target="https://dx.doi.org/10.4000/clio.20813" TargetMode="External"/><Relationship Id="rId25" Type="http://schemas.openxmlformats.org/officeDocument/2006/relationships/hyperlink" Target="https://hal.science/hal-03767724v1" TargetMode="External"/><Relationship Id="rId26" Type="http://schemas.openxmlformats.org/officeDocument/2006/relationships/hyperlink" Target="https://hal.science/hal-03766135v1" TargetMode="External"/><Relationship Id="rId27" Type="http://schemas.openxmlformats.org/officeDocument/2006/relationships/hyperlink" Target="https://dx.doi.org/10.4000/itti.733" TargetMode="External"/><Relationship Id="rId28" Type="http://schemas.openxmlformats.org/officeDocument/2006/relationships/hyperlink" Target="https://hal.science/hal-03766112v1" TargetMode="External"/><Relationship Id="rId29" Type="http://schemas.openxmlformats.org/officeDocument/2006/relationships/hyperlink" Target="https://hal.science/search/index/?q=*&amp;authFullName_s=Eliane de Larminat" TargetMode="External"/><Relationship Id="rId30" Type="http://schemas.openxmlformats.org/officeDocument/2006/relationships/hyperlink" Target="https://hal.science/search/index/?q=*&amp;authFullName_s=Ana&#239;s Mauuarin" TargetMode="External"/><Relationship Id="rId31" Type="http://schemas.openxmlformats.org/officeDocument/2006/relationships/hyperlink" Target="https://hal.science/hal-03767734v1" TargetMode="External"/><Relationship Id="rId32" Type="http://schemas.openxmlformats.org/officeDocument/2006/relationships/hyperlink" Target="https://hal.science/search/index/?q=*&amp;authFullName_s=Florence Marqueyrol" TargetMode="External"/><Relationship Id="rId33" Type="http://schemas.openxmlformats.org/officeDocument/2006/relationships/hyperlink" Target="https://hal.science/search/index/?q=*&amp;authFullName_s=Anne-Laure Michel" TargetMode="External"/><Relationship Id="rId34" Type="http://schemas.openxmlformats.org/officeDocument/2006/relationships/hyperlink" Target="https://hal.science/search/index/?q=*&amp;authFullName_s=Maxime Bourron" TargetMode="External"/><Relationship Id="rId35" Type="http://schemas.openxmlformats.org/officeDocument/2006/relationships/hyperlink" Target="https://hal.science/search/index/?q=*&amp;authFullName_s=Marianne Mazet" TargetMode="External"/><Relationship Id="rId36" Type="http://schemas.openxmlformats.org/officeDocument/2006/relationships/hyperlink" Target="https://hal.science/hal-03767716v1" TargetMode="External"/><Relationship Id="rId37" Type="http://schemas.openxmlformats.org/officeDocument/2006/relationships/hyperlink" Target="https://hal.science/hal-03767729v1" TargetMode="External"/><Relationship Id="rId38" Type="http://schemas.openxmlformats.org/officeDocument/2006/relationships/hyperlink" Target="https://hal.science/tel-03767762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Véra Léon</dc:title>
  <dc:description>CV</dc:description>
  <dc:subject/>
  <cp:keywords/>
  <cp:category/>
  <cp:lastModifiedBy/>
  <dcterms:created xsi:type="dcterms:W3CDTF">2026-05-22T21:03:16+02:00</dcterms:created>
  <dcterms:modified xsi:type="dcterms:W3CDTF">2026-05-22T21:03:16+02:00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