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Gazeau </w:t></w:r><w:r><w:rPr><w:color w:val="641e6e"/></w:rPr><w:t xml:space="preserve">Professeure des universités émérite en histoire médiévale</w:t></w:r></w:p><w:p><w:pPr><w:spacing w:before="600"/></w:pPr></w:p><w:p><w:pPr><w:spacing w:before="600"/></w:pPr></w:p><w:p><w:pPr><w:pStyle w:val="Heading2"/></w:pPr><w:r><w:rPr><w:color w:val="1e198e"/><w:b w:val="1"/><w:bCs w:val="1"/></w:rPr><w:t xml:space="preserve">Présentation</w:t></w:r></w:p><w:p><w:pPr><w:spacing w:after="100"/></w:pPr></w:p><w:p><w:pPr/><w:r><w:rPr><w:b w:val="1"/><w:bCs w:val="1"/></w:rPr><w:t xml:space="preserve">En préparation</w:t></w:r></w:p><w:p><w:pPr/><w:r><w:rPr/><w:t xml:space="preserve">Traduction annotée de quinze lettres de l’archevêque Lanfranc de Cantorbéry et de la </w:t></w:r><w:r><w:rPr><w:i w:val="1"/><w:iCs w:val="1"/></w:rPr><w:t xml:space="preserve">Vita Lanfranci</w:t></w:r><w:r><w:rPr/><w:t xml:space="preserve">, à paraître en 2025.</w:t></w:r></w:p><w:p><w:pPr/><w:r><w:rPr><w:b w:val="1"/><w:bCs w:val="1"/></w:rPr><w:t xml:space="preserve">Mots clés</w:t></w:r></w:p><w:p><w:pPr><w:numPr><w:ilvl w:val="0"/><w:numId w:val="1"/></w:numPr></w:pPr><w:r><w:rPr/><w:t xml:space="preserve">Église</w:t></w:r></w:p><w:p><w:pPr><w:numPr><w:ilvl w:val="0"/><w:numId w:val="1"/></w:numPr></w:pPr><w:r><w:rPr/><w:t xml:space="preserve">Normandie</w:t></w:r></w:p><w:p><w:pPr><w:numPr><w:ilvl w:val="0"/><w:numId w:val="1"/></w:numPr></w:pPr><w:r><w:rPr/><w:t xml:space="preserve">Angleterre</w:t></w:r></w:p><w:p><w:pPr><w:numPr><w:ilvl w:val="0"/><w:numId w:val="1"/></w:numPr></w:pPr><w:r><w:rPr/><w:t xml:space="preserve">monachisme</w:t></w:r></w:p><w:p><w:pPr><w:numPr><w:ilvl w:val="0"/><w:numId w:val="1"/></w:numPr></w:pPr><w:r><w:rPr/><w:t xml:space="preserve">abbés</w:t></w:r></w:p><w:p><w:pPr><w:numPr><w:ilvl w:val="0"/><w:numId w:val="1"/></w:numPr></w:pPr><w:r><w:rPr/><w:t xml:space="preserve">modèles de sainteté</w:t></w:r></w:p><w:p><w:pPr><w:numPr><w:ilvl w:val="0"/><w:numId w:val="1"/></w:numPr></w:pPr><w:r><w:rPr/><w:t xml:space="preserve">historiographie</w:t></w:r></w:p><w:p><w:pPr/><w:r><w:rPr><w:b w:val="1"/><w:bCs w:val="1"/></w:rPr><w:t xml:space="preserve">Participation à des réseaux scientifiques</w:t></w:r></w:p><w:p><w:pPr><w:numPr><w:ilvl w:val="0"/><w:numId w:val="2"/></w:numPr></w:pPr><w:r><w:rPr/><w:t xml:space="preserve">Membre du CTHS (section Histoire et philologie des civilisations médiévales) depuis 2008.</w:t></w:r></w:p><w:p><w:pPr/><w:r><w:rPr><w:b w:val="1"/><w:bCs w:val="1"/></w:rPr><w:t xml:space="preserve">Activités éditoriales</w:t></w:r></w:p><w:p><w:pPr><w:numPr><w:ilvl w:val="0"/><w:numId w:val="3"/></w:numPr></w:pPr><w:r><w:rPr/><w:t xml:space="preserve">Directrice des </w:t></w:r><w:r><w:rPr><w:i w:val="1"/><w:iCs w:val="1"/></w:rPr><w:t xml:space="preserve">Annales de Normandie</w:t></w:r><w:r><w:rPr/><w:t xml:space="preserve"> depuis juin 2016 (deux numéros par an).</w:t></w:r></w:p><w:p><w:pPr><w:numPr><w:ilvl w:val="0"/><w:numId w:val="3"/></w:numPr></w:pPr><w:r><w:rPr/><w:t xml:space="preserve">Membre du comité scientifique de </w:t></w:r><w:r><w:rPr><w:i w:val="1"/><w:iCs w:val="1"/></w:rPr><w:t xml:space="preserve">Tabularia, Sources écrites des mondes normands médiévaux</w:t></w:r><w:r><w:rPr/><w:t xml:space="preserve">, depuis juin 2017.</w:t></w:r></w:p><w:p><w:pPr/><w:r><w:rPr><w:b w:val="1"/><w:bCs w:val="1"/></w:rPr><w:t xml:space="preserve">Parcours</w:t></w:r></w:p><w:p><w:pPr/><w:r><w:rPr/><w:t xml:space="preserve">1994-2003 : MCF université de Caen Normandie</w:t></w:r></w:p><w:p><w:pPr/><w:r><w:rPr/><w:t xml:space="preserve">2003-01/03/2017 : PR université de Caen Normandie</w:t></w:r></w:p><w:p><w:pPr/><w:r><w:rPr/><w:t xml:space="preserve">Thèse : Monachisme et aristocratie au XIe siècle : l’exemple de la famille de Beaumont, université de Caen, 1987</w:t></w:r></w:p><w:p><w:pPr/><w:r><w:rPr/><w:t xml:space="preserve">HDR : Recherches sur l’histoire de la principauté normande (911-1204), Université de Paris I-Panthéon-Sorbonne, décembre 2002, publié : Normannia monastica (Xe-XIIe siècle). </w:t></w:r><w:r><w:rPr><w:i w:val="1"/><w:iCs w:val="1"/></w:rPr><w:t xml:space="preserve">Princes normands et abbés bénédictins. Prosopographie des abbés bénédictins</w:t></w:r><w:r><w:rPr/><w:t xml:space="preserve">, Caen, Publications du CRAHM, 2007, 2 vol.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Conclusions</w:t></w:r></w:hyperlink></w:p><w:p><w:pPr/><w:hyperlink r:id="rId9" w:history="1"><w:r><w:rPr><w:color w:val="#410a8c"/><w:u w:val="single"/></w:rPr><w:t xml:space="preserve">Véronique Gazeau</w:t></w:r></w:hyperlink></w:p><w:p><w:pPr/><w:r><w:rPr/><w:t xml:space="preserve">Combalbert, Grégory; Senséby, Chantal. </w:t></w:r><w:r><w:rPr><w:i w:val="1"/><w:iCs w:val="1"/></w:rPr><w:t xml:space="preserve">Écrire à l’ombre des cathédrales. Espace anglo-normand et France de l’Ouest, Xe-XIIIe siècle</w:t></w:r><w:r><w:rPr/><w:t xml:space="preserve">, </w:t></w:r><w:hyperlink r:id="rId10" w:history="1"><w:r><w:rPr><w:color w:val="#410a8c"/><w:u w:val="single"/></w:rPr><w:t xml:space="preserve">Presses universitaires de Rennes</w:t></w:r></w:hyperlink><w:r><w:rPr/><w:t xml:space="preserve">, pp.363-368, 2024, Histoire, 978-2-7535-9435-7</w:t></w:r></w:p><w:p><w:pPr/><w:r><w:rPr/><w:t xml:space="preserve">Chapitre d'ouvrage</w:t></w:r></w:p><w:p><w:pPr/><w:hyperlink r:id="rId8" w:history="1"><w:r><w:rPr><w:color w:val="#410a8c"/><w:u w:val="single"/></w:rPr><w:t xml:space="preserve">hal-04714860v1</w:t></w:r></w:hyperlink></w:p></w:tc></w:tr><w:tr><w:trPr/><w:tc><w:tcPr><w:noWrap/></w:tcPr><w:p><w:pPr><w:spacing w:after="200"/></w:pPr><w:hyperlink r:id="rId11" w:history="1"><w:r><w:rPr><w:color w:val="1e198e"/><w:b w:val="1"/><w:bCs w:val="1"/><w:u w:val="single"/></w:rPr><w:t xml:space="preserve">Introduction: a New Step in the History of Le Bec</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r><w:rPr/><w:t xml:space="preserve">Combalbert, Grégory; Gazeau, Véronique. </w:t></w:r><w:r><w:rPr><w:i w:val="1"/><w:iCs w:val="1"/></w:rPr><w:t xml:space="preserve">New Research on the Abbey of Le Bec in the Middle Ages</w:t></w:r><w:r><w:rPr/><w:t xml:space="preserve">, </w:t></w:r><w:hyperlink r:id="rId13" w:history="1"><w:r><w:rPr><w:color w:val="#410a8c"/><w:u w:val="single"/></w:rPr><w:t xml:space="preserve">Brill</w:t></w:r></w:hyperlink><w:r><w:rPr/><w:t xml:space="preserve">, pp.1-7, 2024, Anselm Studies and Texts, 7, 978-90-04-70197-7. </w:t></w:r><w:hyperlink r:id="rId14" w:history="1"><w:r><w:rPr><w:color w:val="#410a8c"/><w:u w:val="single"/></w:rPr><w:t xml:space="preserve">⟨10.1163/9789004701984_002⟩</w:t></w:r></w:hyperlink></w:p><w:p><w:pPr/><w:r><w:rPr/><w:t xml:space="preserve">Chapitre d'ouvrage</w:t></w:r></w:p><w:p><w:pPr/><w:hyperlink r:id="rId11" w:history="1"><w:r><w:rPr><w:color w:val="#410a8c"/><w:u w:val="single"/></w:rPr><w:t xml:space="preserve">hal-04714833v1</w:t></w:r></w:hyperlink></w:p></w:tc></w:tr><w:tr><w:trPr/><w:tc><w:tcPr><w:noWrap/></w:tcPr><w:p><w:pPr><w:spacing w:after="200"/></w:pPr><w:hyperlink r:id="rId15" w:history="1"><w:r><w:rPr><w:color w:val="1e198e"/><w:b w:val="1"/><w:bCs w:val="1"/><w:u w:val="single"/></w:rPr><w:t xml:space="preserve">La Normandie, triomphe du monachisme et résistances canoniales ?</w:t></w:r></w:hyperlink></w:p><w:p><w:pPr/><w:hyperlink r:id="rId9" w:history="1"><w:r><w:rPr><w:color w:val="#410a8c"/><w:u w:val="single"/></w:rPr><w:t xml:space="preserve">Véronique Gazeau</w:t></w:r></w:hyperlink></w:p><w:p><w:pPr/><w:r><w:rPr/><w:t xml:space="preserve">Deflou-Leca, Noëlle; Massoni, Anne. </w:t></w:r><w:r><w:rPr><w:i w:val="1"/><w:iCs w:val="1"/></w:rPr><w:t xml:space="preserve">Colloque Colemon : Monde canonial, monde monastique, Mutations et conversions de statuts, IXe-XIIe siècle, Université Jean Monnet, Saint-Étienne 27-29 février 2020</w:t></w:r><w:r><w:rPr/><w:t xml:space="preserve">, </w:t></w:r><w:hyperlink r:id="rId16" w:history="1"><w:r><w:rPr><w:color w:val="#410a8c"/><w:u w:val="single"/></w:rPr><w:t xml:space="preserve">Presses universitaires de Rennes</w:t></w:r></w:hyperlink><w:r><w:rPr/><w:t xml:space="preserve">, pp.225-245, 2024, Histoire, 9782753595583</w:t></w:r></w:p><w:p><w:pPr/><w:r><w:rPr/><w:t xml:space="preserve">Chapitre d'ouvrage</w:t></w:r></w:p><w:p><w:pPr/><w:hyperlink r:id="rId15" w:history="1"><w:r><w:rPr><w:color w:val="#410a8c"/><w:u w:val="single"/></w:rPr><w:t xml:space="preserve">hal-04714839v1</w:t></w:r></w:hyperlink></w:p></w:tc></w:tr><w:tr><w:trPr/><w:tc><w:tcPr><w:noWrap/></w:tcPr><w:p><w:pPr><w:spacing w:after="200"/></w:pPr><w:hyperlink r:id="rId17" w:history="1"><w:r><w:rPr><w:color w:val="1e198e"/><w:b w:val="1"/><w:bCs w:val="1"/><w:u w:val="single"/></w:rPr><w:t xml:space="preserve">Anne Curry and the History of Medieval Normandy: A French Perspective</w:t></w:r></w:hyperlink></w:p><w:p><w:pPr/><w:hyperlink r:id="rId9" w:history="1"><w:r><w:rPr><w:color w:val="#410a8c"/><w:u w:val="single"/></w:rPr><w:t xml:space="preserve">Véronique Gazeau</w:t></w:r></w:hyperlink></w:p><w:p><w:pPr/><w:r><w:rPr/><w:t xml:space="preserve">Ambühl, Rémy; King, Andy. </w:t></w:r><w:r><w:rPr><w:i w:val="1"/><w:iCs w:val="1"/></w:rPr><w:t xml:space="preserve">Documenting Warfare. Records of the Hundred Years War, Edited and Translated in Honour of Anne Curry</w:t></w:r><w:r><w:rPr/><w:t xml:space="preserve">, </w:t></w:r><w:hyperlink r:id="rId18" w:history="1"><w:r><w:rPr><w:color w:val="#410a8c"/><w:u w:val="single"/></w:rPr><w:t xml:space="preserve">Boydell</w:t></w:r></w:hyperlink><w:r><w:rPr/><w:t xml:space="preserve">, pp.375-380, 2024, Warfare in History, 54, 9781837650248</w:t></w:r></w:p><w:p><w:pPr/><w:r><w:rPr/><w:t xml:space="preserve">Chapitre d'ouvrage</w:t></w:r></w:p><w:p><w:pPr/><w:hyperlink r:id="rId17" w:history="1"><w:r><w:rPr><w:color w:val="#410a8c"/><w:u w:val="single"/></w:rPr><w:t xml:space="preserve">hal-04714849v1</w:t></w:r></w:hyperlink></w:p></w:tc></w:tr><w:tr><w:trPr/><w:tc><w:tcPr><w:noWrap/></w:tcPr><w:p><w:pPr><w:spacing w:after="200"/></w:pPr><w:hyperlink r:id="rId19" w:history="1"><w:r><w:rPr><w:color w:val="1e198e"/><w:b w:val="1"/><w:bCs w:val="1"/><w:u w:val="single"/></w:rPr><w:t xml:space="preserve">Le dernier viking et le premier Normand. Les portraits littéraires et les biographies de Guillaume le Conquérant (1825-1945)</w:t></w:r></w:hyperlink></w:p><w:p><w:pPr/><w:hyperlink r:id="rId9" w:history="1"><w:r><w:rPr><w:color w:val="#410a8c"/><w:u w:val="single"/></w:rPr><w:t xml:space="preserve">Véronique Gazeau</w:t></w:r></w:hyperlink></w:p><w:p><w:pPr/><w:r><w:rPr><w:i w:val="1"/><w:iCs w:val="1"/></w:rPr><w:t xml:space="preserve">Des Vikings et des Normands. Imaginaires et représentations, Musée de Normandie et Salles du Rempart du Château de Caen », catalogue de l’exposition, 1er avril-1er octobre 2023</w:t></w:r><w:r><w:rPr/><w:t xml:space="preserve">, </w:t></w:r><w:hyperlink r:id="rId20" w:history="1"><w:r><w:rPr><w:color w:val="#410a8c"/><w:u w:val="single"/></w:rPr><w:t xml:space="preserve">Musée de Normandie; Éditions Ouest-France</w:t></w:r></w:hyperlink><w:r><w:rPr/><w:t xml:space="preserve">, pp.127-133, 2023, 9782737388484</w:t></w:r></w:p><w:p><w:pPr/><w:r><w:rPr/><w:t xml:space="preserve">Chapitre d'ouvrage</w:t></w:r></w:p><w:p><w:pPr/><w:hyperlink r:id="rId19" w:history="1"><w:r><w:rPr><w:color w:val="#410a8c"/><w:u w:val="single"/></w:rPr><w:t xml:space="preserve">hal-04714794v1</w:t></w:r></w:hyperlink></w:p></w:tc></w:tr><w:tr><w:trPr/><w:tc><w:tcPr><w:noWrap/></w:tcPr><w:p><w:pPr><w:spacing w:after="200"/></w:pPr><w:hyperlink r:id="rId21" w:history="1"><w:r><w:rPr><w:color w:val="1e198e"/><w:b w:val="1"/><w:bCs w:val="1"/><w:u w:val="single"/></w:rPr><w:t xml:space="preserve">L’archevêque Lanfranc de Cantorbéry et l’abbaye du Bec. Traduction et étude de la lettre 20 de Lanfranc</w:t></w:r></w:hyperlink></w:p><w:p><w:pPr/><w:hyperlink r:id="rId9" w:history="1"><w:r><w:rPr><w:color w:val="#410a8c"/><w:u w:val="single"/></w:rPr><w:t xml:space="preserve">Véronique Gazeau</w:t></w:r></w:hyperlink></w:p><w:p><w:pPr/><w:r><w:rPr/><w:t xml:space="preserve">Laffont, Pierre-Yves; Bachelier, Julien; Chollet, Samuel; Meuret, Jean-Claude. </w:t></w:r><w:r><w:rPr><w:i w:val="1"/><w:iCs w:val="1"/></w:rPr><w:t xml:space="preserve">Les mondes ruraux de l’Ouest de la France au Moyen Age. Société, pouvoirs, habitats, Études offertes à Daniel Pichot</w:t></w:r><w:r><w:rPr/><w:t xml:space="preserve">, </w:t></w:r><w:hyperlink r:id="rId22" w:history="1"><w:r><w:rPr><w:color w:val="#410a8c"/><w:u w:val="single"/></w:rPr><w:t xml:space="preserve">Presses universitaires de Rennes</w:t></w:r></w:hyperlink><w:r><w:rPr/><w:t xml:space="preserve">, pp.223-227, 2023, 9782753596221</w:t></w:r></w:p><w:p><w:pPr/><w:r><w:rPr/><w:t xml:space="preserve">Chapitre d'ouvrage</w:t></w:r></w:p><w:p><w:pPr/><w:hyperlink r:id="rId21" w:history="1"><w:r><w:rPr><w:color w:val="#410a8c"/><w:u w:val="single"/></w:rPr><w:t xml:space="preserve">hal-04714804v1</w:t></w:r></w:hyperlink></w:p></w:tc></w:tr><w:tr><w:trPr/><w:tc><w:tcPr><w:noWrap/></w:tcPr><w:p><w:pPr><w:spacing w:after="200"/></w:pPr><w:hyperlink r:id="rId23" w:history="1"><w:r><w:rPr><w:color w:val="1e198e"/><w:b w:val="1"/><w:bCs w:val="1"/><w:u w:val="single"/></w:rPr><w:t xml:space="preserve">Réformateur ou stratège ? L'évêque Odon, patron des moines de Saint-Vigor et commanditaire de la Tapisserie de Bayeux</w:t></w:r></w:hyperlink></w:p><w:p><w:pPr/><w:hyperlink r:id="rId9" w:history="1"><w:r><w:rPr><w:color w:val="#410a8c"/><w:u w:val="single"/></w:rPr><w:t xml:space="preserve">Véronique Gazeau</w:t></w:r></w:hyperlink></w:p><w:p><w:pPr/><w:r><w:rPr/><w:t xml:space="preserve">Deflou-Leca, Noëlle; Massoni, Anne. </w:t></w:r><w:r><w:rPr><w:i w:val="1"/><w:iCs w:val="1"/></w:rPr><w:t xml:space="preserve">Évêques et communautés religieuses dans la France médiévale (actes du Colloque introductif ANR Col&amp;mon, Grenoble 10-12 mai 2017)</w:t></w:r><w:r><w:rPr/><w:t xml:space="preserve">, Éditions de la Sorbonne, pp.318-341, 2022, 979-10-351-0820-5</w:t></w:r></w:p><w:p><w:pPr/><w:r><w:rPr/><w:t xml:space="preserve">Chapitre d'ouvrage</w:t></w:r></w:p><w:p><w:pPr/><w:hyperlink r:id="rId23" w:history="1"><w:r><w:rPr><w:color w:val="#410a8c"/><w:u w:val="single"/></w:rPr><w:t xml:space="preserve">hal-04714753v1</w:t></w:r></w:hyperlink></w:p></w:tc></w:tr><w:tr><w:trPr/><w:tc><w:tcPr><w:noWrap/></w:tcPr><w:p><w:pPr><w:spacing w:after="200"/></w:pPr><w:hyperlink r:id="rId24" w:history="1"><w:r><w:rPr><w:color w:val="1e198e"/><w:b w:val="1"/><w:bCs w:val="1"/><w:u w:val="single"/></w:rPr><w:t xml:space="preserve">Conclusions</w:t></w:r></w:hyperlink></w:p><w:p><w:pPr/><w:hyperlink r:id="rId9" w:history="1"><w:r><w:rPr><w:color w:val="#410a8c"/><w:u w:val="single"/></w:rPr><w:t xml:space="preserve">Véronique Gazeau</w:t></w:r></w:hyperlink></w:p><w:p><w:pPr/><w:r><w:rPr/><w:t xml:space="preserve">Paquet, fabien. </w:t></w:r><w:r><w:rPr><w:i w:val="1"/><w:iCs w:val="1"/></w:rPr><w:t xml:space="preserve">Maîtriser le temps et façonner l’histoire. Les historiens normands au Moyen Âge</w:t></w:r><w:r><w:rPr/><w:t xml:space="preserve">, </w:t></w:r><w:hyperlink r:id="rId25" w:history="1"><w:r><w:rPr><w:color w:val="#410a8c"/><w:u w:val="single"/></w:rPr><w:t xml:space="preserve">Presses universitaires de Caen</w:t></w:r></w:hyperlink><w:r><w:rPr/><w:t xml:space="preserve">, pp.353-359, 2022, collection Symposia, 978-2-38185-164-8</w:t></w:r></w:p><w:p><w:pPr/><w:r><w:rPr/><w:t xml:space="preserve">Chapitre d'ouvrage</w:t></w:r></w:p><w:p><w:pPr/><w:hyperlink r:id="rId24" w:history="1"><w:r><w:rPr><w:color w:val="#410a8c"/><w:u w:val="single"/></w:rPr><w:t xml:space="preserve">hal-03691835v1</w:t></w:r></w:hyperlink></w:p></w:tc></w:tr><w:tr><w:trPr/><w:tc><w:tcPr><w:noWrap/></w:tcPr><w:p><w:pPr><w:spacing w:after="200"/></w:pPr><w:hyperlink r:id="rId26" w:history="1"><w:r><w:rPr><w:color w:val="1e198e"/><w:b w:val="1"/><w:bCs w:val="1"/><w:u w:val="single"/></w:rPr><w:t xml:space="preserve">911-1911. La Normandie dans L'histoire: trois historiens au début du XXe siècle, Charles Homer Haskins, Gabriel Monod, Henri Prentou</w:t></w:r></w:hyperlink></w:p><w:p><w:pPr/><w:hyperlink r:id="rId9" w:history="1"><w:r><w:rPr><w:color w:val="#410a8c"/><w:u w:val="single"/></w:rPr><w:t xml:space="preserve">Véronique Gazeau</w:t></w:r></w:hyperlink></w:p><w:p><w:pPr/><w:r><w:rPr/><w:t xml:space="preserve">Bauduin, Pierre; D'Angelo, Edoardo. </w:t></w:r><w:r><w:rPr><w:i w:val="1"/><w:iCs w:val="1"/></w:rPr><w:t xml:space="preserve">Les historiographies des mondes normands, XVIIe-XXIe siècle. Construction, influence, évolution. Actes du colloque d'Ariano Irpino (9-10 mai 2016)</w:t></w:r><w:r><w:rPr/><w:t xml:space="preserve">, </w:t></w:r><w:hyperlink r:id="rId27" w:history="1"><w:r><w:rPr><w:color w:val="#410a8c"/><w:u w:val="single"/></w:rPr><w:t xml:space="preserve">Presses universitaires de Caen; Centro Europeo di Studi Normanni</w:t></w:r></w:hyperlink><w:r><w:rPr/><w:t xml:space="preserve">, pp.47-59, 2022, Coll. Symposia, 9782381851617</w:t></w:r></w:p><w:p><w:pPr/><w:r><w:rPr/><w:t xml:space="preserve">Chapitre d'ouvrage</w:t></w:r></w:p><w:p><w:pPr/><w:hyperlink r:id="rId26" w:history="1"><w:r><w:rPr><w:color w:val="#410a8c"/><w:u w:val="single"/></w:rPr><w:t xml:space="preserve">hal-03659741v1</w:t></w:r></w:hyperlink></w:p></w:tc></w:tr><w:tr><w:trPr/><w:tc><w:tcPr><w:noWrap/></w:tcPr><w:p><w:pPr><w:spacing w:after="200"/></w:pPr><w:hyperlink r:id="rId28" w:history="1"><w:r><w:rPr><w:color w:val="1e198e"/><w:b w:val="1"/><w:bCs w:val="1"/><w:u w:val="single"/></w:rPr><w:t xml:space="preserve">[Articles en allemand : Mathilde, première abbesse de La Trinité de Caen, p. 153 ; Inscription funéraire de l’abbé Guillaume de Ros (Fécamp), p. 139-140 ; Inscription funéraire de l’archidiacre Hugues de Rouen, p. 129-130 ; Sacramentaire de Robert de Jumièges (avec Nicolas Hatot), p. 176]</w:t></w:r></w:hyperlink></w:p><w:p><w:pPr/><w:hyperlink r:id="rId9" w:history="1"><w:r><w:rPr><w:color w:val="#410a8c"/><w:u w:val="single"/></w:rPr><w:t xml:space="preserve">Véronique Gazeau</w:t></w:r></w:hyperlink></w:p><w:p><w:pPr/><w:r><w:rPr/><w:t xml:space="preserve">Skiba, Viola; Jaspert, Nikolas; Schneidmüller, Bernd; Rosendahl, Wilfried. </w:t></w:r><w:r><w:rPr><w:i w:val="1"/><w:iCs w:val="1"/></w:rPr><w:t xml:space="preserve">Die Normannen: eine Geschichte von Mobilität, Eroberung und Innovation (Ausstellungskatalog der großen Ausstellung der Reiss-Engelhorn-Museen 2022)</w:t></w:r><w:r><w:rPr/><w:t xml:space="preserve">, Schnell &amp; Steiner, 2022, 978-3-7954-3671-1</w:t></w:r></w:p><w:p><w:pPr/><w:r><w:rPr/><w:t xml:space="preserve">Chapitre d'ouvrage</w:t></w:r></w:p><w:p><w:pPr/><w:hyperlink r:id="rId28" w:history="1"><w:r><w:rPr><w:color w:val="#410a8c"/><w:u w:val="single"/></w:rPr><w:t xml:space="preserve">hal-04714887v1</w:t></w:r></w:hyperlink></w:p></w:tc></w:tr><w:tr><w:trPr/><w:tc><w:tcPr><w:noWrap/></w:tcPr><w:p><w:pPr><w:spacing w:after="200"/></w:pPr><w:hyperlink r:id="rId29" w:history="1"><w:r><w:rPr><w:color w:val="1e198e"/><w:b w:val="1"/><w:bCs w:val="1"/><w:u w:val="single"/></w:rPr><w:t xml:space="preserve">Nicolas, énigmatique abbé de Saint-Ouen de Rouen (1042-1092)</w:t></w:r></w:hyperlink></w:p><w:p><w:pPr/><w:hyperlink r:id="rId9" w:history="1"><w:r><w:rPr><w:color w:val="#410a8c"/><w:u w:val="single"/></w:rPr><w:t xml:space="preserve">Véronique Gazeau</w:t></w:r></w:hyperlink></w:p><w:p><w:pPr/><w:r><w:rPr/><w:t xml:space="preserve">Aulisa, Immacolata; Avellis, Luca; Campione, Ada; Carnevale, Laura; Laghezza, Angela. </w:t></w:r><w:r><w:rPr><w:i w:val="1"/><w:iCs w:val="1"/></w:rPr><w:t xml:space="preserve">Esegesi, Vissuto Cristiano, Culto dei santi e santuari Studi di Storia del cristianesimo per Giorgio Otranto</w:t></w:r><w:r><w:rPr/><w:t xml:space="preserve">, Edipuglia, pp.259-268, 2020, Quaderni di « Vetera Christianorum » 34</w:t></w:r></w:p><w:p><w:pPr/><w:r><w:rPr/><w:t xml:space="preserve">Chapitre d'ouvrage</w:t></w:r></w:p><w:p><w:pPr/><w:hyperlink r:id="rId29" w:history="1"><w:r><w:rPr><w:color w:val="#410a8c"/><w:u w:val="single"/></w:rPr><w:t xml:space="preserve">halshs-03155148v1</w:t></w:r></w:hyperlink></w:p></w:tc></w:tr><w:tr><w:trPr/><w:tc><w:tcPr><w:noWrap/></w:tcPr><w:p><w:pPr><w:spacing w:after="200"/></w:pPr><w:hyperlink r:id="rId30" w:history="1"><w:r><w:rPr><w:color w:val="1e198e"/><w:b w:val="1"/><w:bCs w:val="1"/><w:u w:val="single"/></w:rPr><w:t xml:space="preserve">Herluin, ermite et fondateur du Bec</w:t></w:r></w:hyperlink></w:p><w:p><w:pPr/><w:hyperlink r:id="rId31" w:history="1"><w:r><w:rPr><w:color w:val="#410a8c"/><w:u w:val="single"/></w:rPr><w:t xml:space="preserve">Jean-Hervé Foulon</w:t></w:r></w:hyperlink><w:r><w:rPr/><w:t xml:space="preserve">,</w:t></w:r><w:hyperlink r:id="rId9" w:history="1"><w:r><w:rPr><w:color w:val="#410a8c"/><w:u w:val="single"/></w:rPr><w:t xml:space="preserve">Véronique Gazeau</w:t></w:r></w:hyperlink></w:p><w:p><w:pPr/><w:r><w:rPr/><w:t xml:space="preserve">Gazeau, Véronique; Flaujac, R.-P. </w:t></w:r><w:r><w:rPr><w:i w:val="1"/><w:iCs w:val="1"/></w:rPr><w:t xml:space="preserve">Le bienheureux Herluin. Fondateur et premier abbé du Bec</w:t></w:r><w:r><w:rPr/><w:t xml:space="preserve">, Éditions des Ateliers du Bec, pp.65-91, 2020</w:t></w:r></w:p><w:p><w:pPr/><w:r><w:rPr/><w:t xml:space="preserve">Chapitre d'ouvrage</w:t></w:r></w:p><w:p><w:pPr/><w:hyperlink r:id="rId30" w:history="1"><w:r><w:rPr><w:color w:val="#410a8c"/><w:u w:val="single"/></w:rPr><w:t xml:space="preserve">hal-03156299v1</w:t></w:r></w:hyperlink></w:p></w:tc></w:tr><w:tr><w:trPr/><w:tc><w:tcPr><w:noWrap/></w:tcPr><w:p><w:pPr><w:spacing w:after="200"/></w:pPr><w:hyperlink r:id="rId32" w:history="1"><w:r><w:rPr><w:color w:val="1e198e"/><w:b w:val="1"/><w:bCs w:val="1"/><w:u w:val="single"/></w:rPr><w:t xml:space="preserve">Conclusion générale</w:t></w:r></w:hyperlink></w:p><w:p><w:pPr/><w:hyperlink r:id="rId9" w:history="1"><w:r><w:rPr><w:color w:val="#410a8c"/><w:u w:val="single"/></w:rPr><w:t xml:space="preserve">Véronique Gazeau</w:t></w:r></w:hyperlink><w:r><w:rPr/><w:t xml:space="preserve">,</w:t></w:r><w:hyperlink r:id="rId33" w:history="1"><w:r><w:rPr><w:color w:val="#410a8c"/><w:u w:val="single"/></w:rPr><w:t xml:space="preserve">Brigitte Galbrun</w:t></w:r></w:hyperlink></w:p><w:p><w:pPr/><w:r><w:rPr/><w:t xml:space="preserve">Gazeau, Véronique; Galbrun, Brigitte. </w:t></w:r><w:r><w:rPr><w:i w:val="1"/><w:iCs w:val="1"/></w:rPr><w:t xml:space="preserve">L’abbaye de Savigny (1112-2012). Un chef d’ordre anglo-normand</w:t></w:r><w:r><w:rPr/><w:t xml:space="preserve">, Presses universitaires de Rennes, pp.345-348, 2019, Art et Société, 978-2753575950</w:t></w:r></w:p><w:p><w:pPr/><w:r><w:rPr/><w:t xml:space="preserve">Chapitre d'ouvrage</w:t></w:r></w:p><w:p><w:pPr/><w:hyperlink r:id="rId32" w:history="1"><w:r><w:rPr><w:color w:val="#410a8c"/><w:u w:val="single"/></w:rPr><w:t xml:space="preserve">hal-02292854v1</w:t></w:r></w:hyperlink></w:p></w:tc></w:tr><w:tr><w:trPr/><w:tc><w:tcPr><w:noWrap/></w:tcPr><w:p><w:pPr><w:spacing w:after="200"/></w:pPr><w:hyperlink r:id="rId34" w:history="1"><w:r><w:rPr><w:color w:val="1e198e"/><w:b w:val="1"/><w:bCs w:val="1"/><w:u w:val="single"/></w:rPr><w:t xml:space="preserve">La cathédrale de Coutances et la mémoire de Mathilde, abbesse de la Sainte-Trinité de Caen</w:t></w:r></w:hyperlink></w:p><w:p><w:pPr/><w:hyperlink r:id="rId9" w:history="1"><w:r><w:rPr><w:color w:val="#410a8c"/><w:u w:val="single"/></w:rPr><w:t xml:space="preserve">Véronique Gazeau</w:t></w:r></w:hyperlink></w:p><w:p><w:pPr/><w:r><w:rPr/><w:t xml:space="preserve">Gauvin, Brigitte; Lucas-Avenel, Marie-Agnès. </w:t></w:r><w:r><w:rPr><w:i w:val="1"/><w:iCs w:val="1"/></w:rPr><w:t xml:space="preserve">Inter litteras &amp; scientias. Recueil d’études en hommage à Catherine Jacquemard</w:t></w:r><w:r><w:rPr/><w:t xml:space="preserve">, Presses universitaires de Caen, pp.239-252, 2019, coll. Miscellanea, 978 2 84133 938 9</w:t></w:r></w:p><w:p><w:pPr/><w:r><w:rPr/><w:t xml:space="preserve">Chapitre d'ouvrage</w:t></w:r></w:p><w:p><w:pPr/><w:hyperlink r:id="rId34" w:history="1"><w:r><w:rPr><w:color w:val="#410a8c"/><w:u w:val="single"/></w:rPr><w:t xml:space="preserve">hal-02366700v1</w:t></w:r></w:hyperlink></w:p></w:tc></w:tr><w:tr><w:trPr/><w:tc><w:tcPr><w:noWrap/></w:tcPr><w:p><w:pPr><w:spacing w:after="200"/></w:pPr><w:hyperlink r:id="rId35" w:history="1"><w:r><w:rPr><w:color w:val="1e198e"/><w:b w:val="1"/><w:bCs w:val="1"/><w:u w:val="single"/></w:rPr><w:t xml:space="preserve">Le dossier des reliques de Savigny, étude historique et anthropologique</w:t></w:r></w:hyperlink></w:p><w:p><w:pPr/><w:hyperlink r:id="rId9" w:history="1"><w:r><w:rPr><w:color w:val="#410a8c"/><w:u w:val="single"/></w:rPr><w:t xml:space="preserve">Véronique Gazeau</w:t></w:r></w:hyperlink><w:r><w:rPr/><w:t xml:space="preserve">,</w:t></w:r><w:hyperlink r:id="rId36" w:history="1"><w:r><w:rPr><w:color w:val="#410a8c"/><w:u w:val="single"/></w:rPr><w:t xml:space="preserve">Cécile Chapelain de Seréville-Niel</w:t></w:r></w:hyperlink></w:p><w:p><w:pPr/><w:r><w:rPr/><w:t xml:space="preserve">Galbrun, Brigitte; Gazeau, Véronique. </w:t></w:r><w:r><w:rPr><w:i w:val="1"/><w:iCs w:val="1"/></w:rPr><w:t xml:space="preserve">L’abbaye de Savigny (1112-2012), Un chef d’ordre anglo-normand</w:t></w:r><w:r><w:rPr/><w:t xml:space="preserve">, Presses universitaires de Rennes, pp.321-344, 2019, Art et Société</w:t></w:r></w:p><w:p><w:pPr/><w:r><w:rPr/><w:t xml:space="preserve">Chapitre d'ouvrage</w:t></w:r></w:p><w:p><w:pPr/><w:hyperlink r:id="rId35" w:history="1"><w:r><w:rPr><w:color w:val="#410a8c"/><w:u w:val="single"/></w:rPr><w:t xml:space="preserve">hal-02139106v1</w:t></w:r></w:hyperlink></w:p></w:tc></w:tr><w:tr><w:trPr/><w:tc><w:tcPr><w:noWrap/></w:tcPr><w:p><w:pPr><w:spacing w:after="200"/></w:pPr><w:hyperlink r:id="rId37" w:history="1"><w:r><w:rPr><w:color w:val="1e198e"/><w:b w:val="1"/><w:bCs w:val="1"/><w:u w:val="single"/></w:rPr><w:t xml:space="preserve">Culture et société dans l’ouest de la Normandie. Autour d’Achard de Saint-Victor</w:t></w:r></w:hyperlink></w:p><w:p><w:pPr/><w:hyperlink r:id="rId9" w:history="1"><w:r><w:rPr><w:color w:val="#410a8c"/><w:u w:val="single"/></w:rPr><w:t xml:space="preserve">Véronique Gazeau</w:t></w:r></w:hyperlink></w:p><w:p><w:pPr/><w:r><w:rPr/><w:t xml:space="preserve">Olivo, Gilles; Carraud, Vincent; Porro, Pasquale. </w:t></w:r><w:r><w:rPr><w:i w:val="1"/><w:iCs w:val="1"/></w:rPr><w:t xml:space="preserve">Achard de Saint-Victor métaphysicien. Le De unitate Dei et pluralitate creaturarum</w:t></w:r><w:r><w:rPr/><w:t xml:space="preserve">, 2, Brepols, pp.21-32, 2019, coll. Ad argumenta (ADARG), 978-2-503-58825-4. </w:t></w:r><w:hyperlink r:id="rId38" w:history="1"><w:r><w:rPr><w:color w:val="#410a8c"/><w:u w:val="single"/></w:rPr><w:t xml:space="preserve">⟨10.1484/m.adarg-eb.5.118593⟩</w:t></w:r></w:hyperlink></w:p><w:p><w:pPr/><w:r><w:rPr/><w:t xml:space="preserve">Chapitre d'ouvrage</w:t></w:r></w:p><w:p><w:pPr/><w:hyperlink r:id="rId37" w:history="1"><w:r><w:rPr><w:color w:val="#410a8c"/><w:u w:val="single"/></w:rPr><w:t xml:space="preserve">hal-02413444v1</w:t></w:r></w:hyperlink></w:p></w:tc></w:tr><w:tr><w:trPr/><w:tc><w:tcPr><w:noWrap/></w:tcPr><w:p><w:pPr><w:spacing w:after="200"/></w:pPr><w:hyperlink r:id="rId39" w:history="1"><w:r><w:rPr><w:color w:val="1e198e"/><w:b w:val="1"/><w:bCs w:val="1"/><w:u w:val="single"/></w:rPr><w:t xml:space="preserve">Orderic Vital et la justice sous Guillaume le Conquérant</w:t></w:r></w:hyperlink></w:p><w:p><w:pPr/><w:hyperlink r:id="rId9" w:history="1"><w:r><w:rPr><w:color w:val="#410a8c"/><w:u w:val="single"/></w:rPr><w:t xml:space="preserve">Véronique Gazeau</w:t></w:r></w:hyperlink></w:p><w:p><w:pPr/><w:r><w:rPr/><w:t xml:space="preserve">Mausen, Yves. </w:t></w:r><w:r><w:rPr><w:i w:val="1"/><w:iCs w:val="1"/></w:rPr><w:t xml:space="preserve">La culture judiciaire anglaise au Moyen Âge</w:t></w:r><w:r><w:rPr/><w:t xml:space="preserve">, </w:t></w:r><w:hyperlink r:id="rId40" w:history="1"><w:r><w:rPr><w:color w:val="#410a8c"/><w:u w:val="single"/></w:rPr><w:t xml:space="preserve">Éditions Mare et Martin</w:t></w:r></w:hyperlink><w:r><w:rPr/><w:t xml:space="preserve">, pp.93-101, 2017, 978-2-84934-277-0</w:t></w:r></w:p><w:p><w:pPr/><w:r><w:rPr/><w:t xml:space="preserve">Chapitre d'ouvrage</w:t></w:r></w:p><w:p><w:pPr/><w:hyperlink r:id="rId39" w:history="1"><w:r><w:rPr><w:color w:val="#410a8c"/><w:u w:val="single"/></w:rPr><w:t xml:space="preserve">hal-02292733v1</w:t></w:r></w:hyperlink></w:p></w:tc></w:tr><w:tr><w:trPr/><w:tc><w:tcPr><w:noWrap/></w:tcPr><w:p><w:pPr><w:spacing w:after="200"/></w:pPr><w:hyperlink r:id="rId41" w:history="1"><w:r><w:rPr><w:color w:val="1e198e"/><w:b w:val="1"/><w:bCs w:val="1"/><w:u w:val="single"/></w:rPr><w:t xml:space="preserve">The Role of the Abbots of Le Bec (1034-1281)</w:t></w:r></w:hyperlink></w:p><w:p><w:pPr/><w:hyperlink r:id="rId9" w:history="1"><w:r><w:rPr><w:color w:val="#410a8c"/><w:u w:val="single"/></w:rPr><w:t xml:space="preserve">Véronique Gazeau</w:t></w:r></w:hyperlink></w:p><w:p><w:pPr/><w:r><w:rPr/><w:t xml:space="preserve">Pohl, Benjamin; Gathagan, Laura L.L. </w:t></w:r><w:r><w:rPr><w:i w:val="1"/><w:iCs w:val="1"/></w:rPr><w:t xml:space="preserve">A Companion to the Abbey of Le Bec in the Central Middle Ages (11th-13th Centuries)</w:t></w:r><w:r><w:rPr/><w:t xml:space="preserve">, Brill, pp.38-56, 2017, Brill's Companions to European History, 13, </w:t></w:r><w:hyperlink r:id="rId42" w:history="1"><w:r><w:rPr><w:color w:val="#410a8c"/><w:u w:val="single"/></w:rPr><w:t xml:space="preserve">⟨10.1163/9789004351905_004⟩</w:t></w:r></w:hyperlink></w:p><w:p><w:pPr/><w:r><w:rPr/><w:t xml:space="preserve">Chapitre d'ouvrage</w:t></w:r></w:p><w:p><w:pPr/><w:hyperlink r:id="rId41" w:history="1"><w:r><w:rPr><w:color w:val="#410a8c"/><w:u w:val="single"/></w:rPr><w:t xml:space="preserve">hal-02292798v1</w:t></w:r></w:hyperlink></w:p></w:tc></w:tr><w:tr><w:trPr/><w:tc><w:tcPr><w:noWrap/></w:tcPr><w:p><w:pPr><w:spacing w:after="200"/></w:pPr><w:hyperlink r:id="rId43" w:history="1"><w:r><w:rPr><w:color w:val="1e198e"/><w:b w:val="1"/><w:bCs w:val="1"/><w:u w:val="single"/></w:rPr><w:t xml:space="preserve">Introduction</w:t></w:r></w:hyperlink></w:p><w:p><w:pPr/><w:hyperlink r:id="rId9" w:history="1"><w:r><w:rPr><w:color w:val="#410a8c"/><w:u w:val="single"/></w:rPr><w:t xml:space="preserve">Véronique Gazeau</w:t></w:r></w:hyperlink></w:p><w:p><w:pPr/><w:r><w:rPr/><w:t xml:space="preserve">Bauduin, Pierre; Bates, David. </w:t></w:r><w:r><w:rPr><w:i w:val="1"/><w:iCs w:val="1"/></w:rPr><w:t xml:space="preserve">911-2011. Penser les mondes normands médiévaux, Actes du colloque international de Caen et Cerisy (29 septembre-2 octobre 2011)</w:t></w:r><w:r><w:rPr/><w:t xml:space="preserve">, </w:t></w:r><w:hyperlink r:id="rId44" w:history="1"><w:r><w:rPr><w:color w:val="#410a8c"/><w:u w:val="single"/></w:rPr><w:t xml:space="preserve">Presses universitaires de Caen</w:t></w:r></w:hyperlink><w:r><w:rPr/><w:t xml:space="preserve">, pp.13-25, 2016, Collection Symposia, 978-2-84133-774-3</w:t></w:r></w:p><w:p><w:pPr/><w:r><w:rPr/><w:t xml:space="preserve">Chapitre d'ouvrage</w:t></w:r></w:p><w:p><w:pPr/><w:hyperlink r:id="rId43" w:history="1"><w:r><w:rPr><w:color w:val="#410a8c"/><w:u w:val="single"/></w:rPr><w:t xml:space="preserve">hal-02292716v1</w:t></w:r></w:hyperlink></w:p></w:tc></w:tr><w:tr><w:trPr/><w:tc><w:tcPr><w:noWrap/></w:tcPr><w:p><w:pPr><w:spacing w:after="200"/></w:pPr><w:hyperlink r:id="rId45" w:history="1"><w:r><w:rPr><w:color w:val="1e198e"/><w:b w:val="1"/><w:bCs w:val="1"/><w:u w:val="single"/></w:rPr><w:t xml:space="preserve">Orderic Vitalis and the Cult of Saints</w:t></w:r></w:hyperlink></w:p><w:p><w:pPr/><w:hyperlink r:id="rId9" w:history="1"><w:r><w:rPr><w:color w:val="#410a8c"/><w:u w:val="single"/></w:rPr><w:t xml:space="preserve">Véronique Gazeau</w:t></w:r></w:hyperlink></w:p><w:p><w:pPr/><w:r><w:rPr/><w:t xml:space="preserve">Rozier, Charles C.; Roach, Daniel; Gasper, Giles E.M.; van Houts, Elisabeth. </w:t></w:r><w:r><w:rPr><w:i w:val="1"/><w:iCs w:val="1"/></w:rPr><w:t xml:space="preserve">Orderic Vitalis. Life, Works and Interpretations</w:t></w:r><w:r><w:rPr/><w:t xml:space="preserve">, The Boydell Press, pp.172-188, 2016</w:t></w:r></w:p><w:p><w:pPr/><w:r><w:rPr/><w:t xml:space="preserve">Chapitre d'ouvrage</w:t></w:r></w:p><w:p><w:pPr/><w:hyperlink r:id="rId45" w:history="1"><w:r><w:rPr><w:color w:val="#410a8c"/><w:u w:val="single"/></w:rPr><w:t xml:space="preserve">hal-01428415v1</w:t></w:r></w:hyperlink></w:p></w:tc></w:tr><w:tr><w:trPr/><w:tc><w:tcPr><w:noWrap/></w:tcPr><w:p><w:pPr><w:spacing w:after="200"/></w:pPr><w:hyperlink r:id="rId46" w:history="1"><w:r><w:rPr><w:color w:val="1e198e"/><w:b w:val="1"/><w:bCs w:val="1"/><w:u w:val="single"/></w:rPr><w:t xml:space="preserve">Conclusion</w:t></w:r></w:hyperlink></w:p><w:p><w:pPr/><w:hyperlink r:id="rId9" w:history="1"><w:r><w:rPr><w:color w:val="#410a8c"/><w:u w:val="single"/></w:rPr><w:t xml:space="preserve">Véronique Gazeau</w:t></w:r></w:hyperlink></w:p><w:p><w:pPr/><w:r><w:rPr/><w:t xml:space="preserve">Gazeau, Véronique; Guyon, Catherine; Vincent, Catherine. </w:t></w:r><w:r><w:rPr><w:i w:val="1"/><w:iCs w:val="1"/></w:rPr><w:t xml:space="preserve">En Orient et en Occident le culte de saint Nicolas en Europe Xe-XXIe siècle</w:t></w:r><w:r><w:rPr/><w:t xml:space="preserve">, Les éditions du Cerf, pp.489-496, 2015, Cerf Patrimoines</w:t></w:r></w:p><w:p><w:pPr/><w:r><w:rPr/><w:t xml:space="preserve">Chapitre d'ouvrage</w:t></w:r></w:p><w:p><w:pPr/><w:hyperlink r:id="rId46" w:history="1"><w:r><w:rPr><w:color w:val="#410a8c"/><w:u w:val="single"/></w:rPr><w:t xml:space="preserve">hal-01417233v1</w:t></w:r></w:hyperlink></w:p></w:tc></w:tr><w:tr><w:trPr/><w:tc><w:tcPr><w:noWrap/></w:tcPr><w:p><w:pPr><w:spacing w:after="200"/></w:pPr><w:hyperlink r:id="rId47" w:history="1"><w:r><w:rPr><w:color w:val="1e198e"/><w:b w:val="1"/><w:bCs w:val="1"/><w:u w:val="single"/></w:rPr><w:t xml:space="preserve">Du secretarius au secrétaire. Remarques sur un office médiéval méconnu</w:t></w:r></w:hyperlink></w:p><w:p><w:pPr/><w:hyperlink r:id="rId9" w:history="1"><w:r><w:rPr><w:color w:val="#410a8c"/><w:u w:val="single"/></w:rPr><w:t xml:space="preserve">Véronique Gazeau</w:t></w:r></w:hyperlink></w:p><w:p><w:pPr/><w:r><w:rPr/><w:t xml:space="preserve">Jégou, Laurent; Joye, Sylvie; Lienhard, Thomas; Schneider, Jens. </w:t></w:r><w:r><w:rPr><w:i w:val="1"/><w:iCs w:val="1"/></w:rPr><w:t xml:space="preserve">Faire lien. Aristocratie, résaux et échanges compétitifs. Mélanges en l’honneur de Régine Le Jan</w:t></w:r><w:r><w:rPr/><w:t xml:space="preserve">, Publications de la Sorbonne, pp.63-72, 2015</w:t></w:r></w:p><w:p><w:pPr/><w:r><w:rPr/><w:t xml:space="preserve">Chapitre d'ouvrage</w:t></w:r></w:p><w:p><w:pPr/><w:hyperlink r:id="rId47" w:history="1"><w:r><w:rPr><w:color w:val="#410a8c"/><w:u w:val="single"/></w:rPr><w:t xml:space="preserve">hal-01187194v1</w:t></w:r></w:hyperlink></w:p></w:tc></w:tr><w:tr><w:trPr/><w:tc><w:tcPr><w:noWrap/></w:tcPr><w:p><w:pPr><w:spacing w:after="200"/></w:pPr><w:hyperlink r:id="rId48"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49" w:history="1"><w:r><w:rPr><w:color w:val="#410a8c"/><w:u w:val="single"/></w:rPr><w:t xml:space="preserve">Barrow Julia</w:t></w:r></w:hyperlink><w:r><w:rPr/><w:t xml:space="preserve">,</w:t></w:r><w:hyperlink r:id="rId50" w:history="1"><w:r><w:rPr><w:color w:val="#410a8c"/><w:u w:val="single"/></w:rPr><w:t xml:space="preserve">Fabrice Delivré</w:t></w:r></w:hyperlink></w:p><w:p><w:pPr/><w:r><w:rPr><w:i w:val="1"/><w:iCs w:val="1"/></w:rPr><w:t xml:space="preserve">Autour de Lanfranc (1010-2010). Réforme et réformateurs dans l’Europe du Nord-Ouest (XIe-XIIe siècles). Actes du colloque international de Cerisy-la-Salle (29 septembre-2 octobre 2010)</w:t></w:r><w:r><w:rPr/><w:t xml:space="preserve">, </w:t></w:r><w:hyperlink r:id="rId51" w:history="1"><w:r><w:rPr><w:color w:val="#410a8c"/><w:u w:val="single"/></w:rPr><w:t xml:space="preserve">Presses universitaires de Caen</w:t></w:r></w:hyperlink><w:r><w:rPr/><w:t xml:space="preserve">, pp.11-17, 2015, Colloques de Cerisy, 9782841335213. </w:t></w:r><w:hyperlink r:id="rId52" w:history="1"><w:r><w:rPr><w:color w:val="#410a8c"/><w:u w:val="single"/></w:rPr><w:t xml:space="preserve">⟨10.4000/books.puc.8574⟩</w:t></w:r></w:hyperlink></w:p><w:p><w:pPr/><w:r><w:rPr/><w:t xml:space="preserve">Chapitre d'ouvrage</w:t></w:r></w:p><w:p><w:pPr/><w:hyperlink r:id="rId48" w:history="1"><w:r><w:rPr><w:color w:val="#410a8c"/><w:u w:val="single"/></w:rPr><w:t xml:space="preserve">hal-01192980v1</w:t></w:r></w:hyperlink></w:p></w:tc></w:tr><w:tr><w:trPr/><w:tc><w:tcPr><w:noWrap/></w:tcPr><w:p><w:pPr><w:spacing w:after="200"/></w:pPr><w:hyperlink r:id="rId53" w:history="1"><w:r><w:rPr><w:color w:val="1e198e"/><w:b w:val="1"/><w:bCs w:val="1"/><w:u w:val="single"/></w:rPr><w:t xml:space="preserve">Yves Modéran au CRA[HA]M, paroles d’un chercheur</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t xml:space="preserve">Briand-Ponsart C. (dir.),. </w:t></w:r><w:r><w:rPr><w:i w:val="1"/><w:iCs w:val="1"/></w:rPr><w:t xml:space="preserve">Centres de pouvoir et organisation de l’espace, Actes du Xe colloque international sur l’histoire et l’archéologie de l’Afrique du Nord préhistorique, antique et médiévale, 25-28 mai 2009, Caen</w:t></w:r><w:r><w:rPr/><w:t xml:space="preserve">, Presses universitaires de Caen, p. 19-28, 2014</w:t></w:r></w:p><w:p><w:pPr/><w:r><w:rPr/><w:t xml:space="preserve">Chapitre d'ouvrage</w:t></w:r></w:p><w:p><w:pPr/><w:hyperlink r:id="rId53" w:history="1"><w:r><w:rPr><w:color w:val="#410a8c"/><w:u w:val="single"/></w:rPr><w:t xml:space="preserve">hal-01084188v1</w:t></w:r></w:hyperlink></w:p></w:tc></w:tr><w:tr><w:trPr/><w:tc><w:tcPr><w:noWrap/></w:tcPr><w:p><w:pPr><w:spacing w:after="200"/></w:pPr><w:hyperlink r:id="rId55" w:history="1"><w:r><w:rPr><w:color w:val="1e198e"/><w:b w:val="1"/><w:bCs w:val="1"/><w:u w:val="single"/></w:rPr><w:t xml:space="preserve">Introduction</w:t></w:r></w:hyperlink></w:p><w:p><w:pPr/><w:hyperlink r:id="rId56" w:history="1"><w:r><w:rPr><w:color w:val="#410a8c"/><w:u w:val="single"/></w:rPr><w:t xml:space="preserve">Jean-Philippe Genet</w:t></w:r></w:hyperlink><w:r><w:rPr/><w:t xml:space="preserve">,</w:t></w:r><w:hyperlink r:id="rId9" w:history="1"><w:r><w:rPr><w:color w:val="#410a8c"/><w:u w:val="single"/></w:rPr><w:t xml:space="preserve">Véronique Gazeau</w:t></w:r></w:hyperlink></w:p><w:p><w:pPr/><w:r><w:rPr/><w:t xml:space="preserve">Jean-Philippe Genet; Véronique Gazeau. </w:t></w:r><w:r><w:rPr><w:i w:val="1"/><w:iCs w:val="1"/></w:rPr><w:t xml:space="preserve">France – Îles Britanniques, un couple impossible ?</w:t></w:r><w:r><w:rPr/><w:t xml:space="preserve">, Publications de la Sorbonne, pp.11-13, 2012</w:t></w:r></w:p><w:p><w:pPr/><w:r><w:rPr/><w:t xml:space="preserve">Chapitre d'ouvrage</w:t></w:r></w:p><w:p><w:pPr/><w:hyperlink r:id="rId55" w:history="1"><w:r><w:rPr><w:color w:val="#410a8c"/><w:u w:val="single"/></w:rPr><w:t xml:space="preserve">halshs-02988055v1</w:t></w:r></w:hyperlink></w:p></w:tc></w:tr><w:tr><w:trPr/><w:tc><w:tcPr><w:noWrap/></w:tcPr><w:p><w:pPr><w:spacing w:after="200"/></w:pPr><w:hyperlink r:id="rId57" w:history="1"><w:r><w:rPr><w:color w:val="1e198e"/><w:b w:val="1"/><w:bCs w:val="1"/><w:u w:val="single"/></w:rPr><w:t xml:space="preserve">De l'usage des souscriptions et de l'utilité de leur étude : Remarques sur l'aristocratie normande dans la première moitié du XIe siècle : l'exemple d'Onfroy (dit 'de Vieilles')</w:t></w:r></w:hyperlink></w:p><w:p><w:pPr/><w:hyperlink r:id="rId9" w:history="1"><w:r><w:rPr><w:color w:val="#410a8c"/><w:u w:val="single"/></w:rPr><w:t xml:space="preserve">Véronique Gazeau</w:t></w:r></w:hyperlink></w:p><w:p><w:pPr/><w:r><w:rPr/><w:t xml:space="preserve">Crouch, D.; Thompson, K. </w:t></w:r><w:r><w:rPr><w:i w:val="1"/><w:iCs w:val="1"/></w:rPr><w:t xml:space="preserve">Normandy and its Neighbours, 900-1250, Essays for David Bates</w:t></w:r><w:r><w:rPr/><w:t xml:space="preserve">, Brepols, pp.214-221, 2011</w:t></w:r></w:p><w:p><w:pPr/><w:r><w:rPr/><w:t xml:space="preserve">Chapitre d'ouvrage</w:t></w:r></w:p><w:p><w:pPr/><w:hyperlink r:id="rId57" w:history="1"><w:r><w:rPr><w:color w:val="#410a8c"/><w:u w:val="single"/></w:rPr><w:t xml:space="preserve">hal-00642724v1</w:t></w:r></w:hyperlink></w:p></w:tc></w:tr><w:tr><w:trPr/><w:tc><w:tcPr><w:noWrap/></w:tcPr><w:p><w:pPr><w:spacing w:after="200"/></w:pPr><w:hyperlink r:id="rId58" w:history="1"><w:r><w:rPr><w:color w:val="1e198e"/><w:b w:val="1"/><w:bCs w:val="1"/><w:u w:val="single"/></w:rPr><w:t xml:space="preserve">De l'usage des souscriptions et de l'utilité de leur étude : Remarques sur l'aristocratie normande dans la première moitié du XIe siècle : l'exemple d'Onfroy (dit \textquoteleftde Vieilles')</w:t></w:r></w:hyperlink></w:p><w:p><w:pPr/><w:hyperlink r:id="rId9" w:history="1"><w:r><w:rPr><w:color w:val="#410a8c"/><w:u w:val="single"/></w:rPr><w:t xml:space="preserve">Véronique Gazeau</w:t></w:r></w:hyperlink></w:p><w:p><w:pPr/><w:r><w:rPr><w:i w:val="1"/><w:iCs w:val="1"/></w:rPr><w:t xml:space="preserve">Normandy and its Neighbours, 900-1250. Essays for David Bates</w:t></w:r><w:r><w:rPr/><w:t xml:space="preserve">, Brepols, pp.214-221, 2011</w:t></w:r></w:p><w:p><w:pPr/><w:r><w:rPr/><w:t xml:space="preserve">Chapitre d'ouvrage</w:t></w:r></w:p><w:p><w:pPr/><w:hyperlink r:id="rId58" w:history="1"><w:r><w:rPr><w:color w:val="#410a8c"/><w:u w:val="single"/></w:rPr><w:t xml:space="preserve">hal-03314819v1</w:t></w:r></w:hyperlink></w:p></w:tc></w:tr><w:tr><w:trPr/><w:tc><w:tcPr><w:noWrap/></w:tcPr><w:p><w:pPr><w:spacing w:after="200"/></w:pPr><w:hyperlink r:id="rId59" w:history="1"><w:r><w:rPr><w:color w:val="1e198e"/><w:b w:val="1"/><w:bCs w:val="1"/><w:u w:val="single"/></w:rPr><w:t xml:space="preserve">« Jalons pour une enquête prosopographique : les abbés cisterciens de Normandie »</w:t></w:r></w:hyperlink></w:p><w:p><w:pPr/><w:hyperlink r:id="rId9" w:history="1"><w:r><w:rPr><w:color w:val="#410a8c"/><w:u w:val="single"/></w:rPr><w:t xml:space="preserve">Véronique Gazeau</w:t></w:r></w:hyperlink></w:p><w:p><w:pPr/><w:r><w:rPr/><w:t xml:space="preserve">sous la direction de Joëlle Quaghebeur et Sylvain Soleil. </w:t></w:r><w:r><w:rPr><w:i w:val="1"/><w:iCs w:val="1"/></w:rPr><w:t xml:space="preserve">Le pouvoir et la foi au Moyen Âge en Bretagne et dans l'Europe de l'Ouest, Mélanges en mémoire du professeur Hubert Guillotel</w:t></w:r><w:r><w:rPr/><w:t xml:space="preserve">, Rennes, PUR, p. 81-87, 2010</w:t></w:r></w:p><w:p><w:pPr/><w:r><w:rPr/><w:t xml:space="preserve">Chapitre d'ouvrage</w:t></w:r></w:p><w:p><w:pPr/><w:hyperlink r:id="rId59" w:history="1"><w:r><w:rPr><w:color w:val="#410a8c"/><w:u w:val="single"/></w:rPr><w:t xml:space="preserve">hal-00553083v1</w:t></w:r></w:hyperlink></w:p></w:tc></w:tr><w:tr><w:trPr/><w:tc><w:tcPr><w:noWrap/></w:tcPr><w:p><w:pPr><w:spacing w:after="200"/></w:pPr><w:hyperlink r:id="rId60" w:history="1"><w:r><w:rPr><w:color w:val="1e198e"/><w:b w:val="1"/><w:bCs w:val="1"/><w:u w:val="single"/></w:rPr><w:t xml:space="preserve">« Postfaces. Denise Angers »</w:t></w:r></w:hyperlink></w:p><w:p><w:pPr/><w:hyperlink r:id="rId9" w:history="1"><w:r><w:rPr><w:color w:val="#410a8c"/><w:u w:val="single"/></w:rPr><w:t xml:space="preserve">Véronique Gazeau</w:t></w:r></w:hyperlink></w:p><w:p><w:pPr/><w:r><w:rPr/><w:t xml:space="preserve">sous la direction de J.-F. Cottier, M. Gravel et S. Rossignol. </w:t></w:r><w:r><w:rPr><w:i w:val="1"/><w:iCs w:val="1"/></w:rPr><w:t xml:space="preserve">Ad libros, Mélanges d'études médiévales offerts à Denise Angers et Joseph-Claude Poulin</w:t></w:r><w:r><w:rPr/><w:t xml:space="preserve">, Les Presses de l'Université de Montréal, p. 377-379, 2010</w:t></w:r></w:p><w:p><w:pPr/><w:r><w:rPr/><w:t xml:space="preserve">Chapitre d'ouvrage</w:t></w:r></w:p><w:p><w:pPr/><w:hyperlink r:id="rId60" w:history="1"><w:r><w:rPr><w:color w:val="#410a8c"/><w:u w:val="single"/></w:rPr><w:t xml:space="preserve">hal-00553087v1</w:t></w:r></w:hyperlink></w:p></w:tc></w:tr><w:tr><w:trPr/><w:tc><w:tcPr><w:noWrap/></w:tcPr><w:p><w:pPr><w:spacing w:after="200"/></w:pPr><w:hyperlink r:id="rId61" w:history="1"><w:r><w:rPr><w:color w:val="1e198e"/><w:b w:val="1"/><w:bCs w:val="1"/><w:u w:val="single"/></w:rPr><w:t xml:space="preserve">« Essai sur Jérusalem terrestre et céleste dans la production documentaire normande du XIe siècle »</w:t></w:r></w:hyperlink></w:p><w:p><w:pPr/><w:hyperlink r:id="rId9" w:history="1"><w:r><w:rPr><w:color w:val="#410a8c"/><w:u w:val="single"/></w:rPr><w:t xml:space="preserve">Véronique Gazeau</w:t></w:r></w:hyperlink></w:p><w:p><w:pPr/><w:r><w:rPr><w:i w:val="1"/><w:iCs w:val="1"/></w:rPr><w:t xml:space="preserve">Recueil d'études offert en hommage à Emmanuel Poulle</w:t></w:r><w:r><w:rPr/><w:t xml:space="preserve">, Revue de l'Avranchin et du Pays de Granville, t. 87, fasc. 425 (déc.), p. 577-584, 2010</w:t></w:r></w:p><w:p><w:pPr/><w:r><w:rPr/><w:t xml:space="preserve">Chapitre d'ouvrage</w:t></w:r></w:p><w:p><w:pPr/><w:hyperlink r:id="rId61" w:history="1"><w:r><w:rPr><w:color w:val="#410a8c"/><w:u w:val="single"/></w:rPr><w:t xml:space="preserve">hal-00553091v1</w:t></w:r></w:hyperlink></w:p></w:tc></w:tr><w:tr><w:trPr/><w:tc><w:tcPr><w:noWrap/></w:tcPr><w:p><w:pPr><w:spacing w:after="200"/></w:pPr><w:hyperlink r:id="rId62" w:history="1"><w:r><w:rPr><w:color w:val="1e198e"/><w:b w:val="1"/><w:bCs w:val="1"/><w:u w:val="single"/></w:rPr><w:t xml:space="preserve">Note sur l'orgue de Fécamp. Extrait de la lettre de Baudri de Bourgueil aux moines de Fécamp</w:t></w:r></w:hyperlink></w:p><w:p><w:pPr/><w:hyperlink r:id="rId9" w:history="1"><w:r><w:rPr><w:color w:val="#410a8c"/><w:u w:val="single"/></w:rPr><w:t xml:space="preserve">Véronique Gazeau</w:t></w:r></w:hyperlink></w:p><w:p><w:pPr/><w:r><w:rPr/><w:t xml:space="preserve">P. Bouet, C. Bougy, B. Garnier et C. Maneuvrier (dir.). </w:t></w:r><w:r><w:rPr><w:i w:val="1"/><w:iCs w:val="1"/></w:rPr><w:t xml:space="preserve">De part et d'autre de la Normandie médiévale, Recueil d'études en hommage à François Neveux</w:t></w:r><w:r><w:rPr/><w:t xml:space="preserve">, Cahier des Annales de Normandie, p. 347-351, 2009</w:t></w:r></w:p><w:p><w:pPr/><w:r><w:rPr/><w:t xml:space="preserve">Chapitre d'ouvrage</w:t></w:r></w:p><w:p><w:pPr/><w:hyperlink r:id="rId62" w:history="1"><w:r><w:rPr><w:color w:val="#410a8c"/><w:u w:val="single"/></w:rPr><w:t xml:space="preserve">hal-00643127v1</w:t></w:r></w:hyperlink></w:p></w:tc></w:tr><w:tr><w:trPr/><w:tc><w:tcPr><w:noWrap/></w:tcPr><w:p><w:pPr><w:spacing w:after="200"/></w:pPr><w:hyperlink r:id="rId63" w:history="1"><w:r><w:rPr><w:color w:val="1e198e"/><w:b w:val="1"/><w:bCs w:val="1"/><w:u w:val="single"/></w:rPr><w:t xml:space="preserve">Chapitres « Dudon de Saint-Quentin », « Guillaume de Jumièges », « Orderic Vital » p. 24-27, « Fécamp » p. 378, « Guillaume de Volpiano » p. 414, « Yves de Chartres » p. 427, et contribution aux chapitres consacrés à la Normandie aux Xe-XIe siècles</w:t></w:r></w:hyperlink></w:p><w:p><w:pPr/><w:hyperlink r:id="rId9" w:history="1"><w:r><w:rPr><w:color w:val="#410a8c"/><w:u w:val="single"/></w:rPr><w:t xml:space="preserve">Véronique Gazeau</w:t></w:r></w:hyperlink></w:p><w:p><w:pPr/><w:r><w:rPr/><w:t xml:space="preserve">Isaïa, M.-I. </w:t></w:r><w:r><w:rPr><w:i w:val="1"/><w:iCs w:val="1"/></w:rPr><w:t xml:space="preserve">Pouvoirs, Église et sociétés France, Bourgogne, Germanie 888-1120</w:t></w:r><w:r><w:rPr/><w:t xml:space="preserve">, Atlande, 2009</w:t></w:r></w:p><w:p><w:pPr/><w:r><w:rPr/><w:t xml:space="preserve">Chapitre d'ouvrage</w:t></w:r></w:p><w:p><w:pPr/><w:hyperlink r:id="rId63" w:history="1"><w:r><w:rPr><w:color w:val="#410a8c"/><w:u w:val="single"/></w:rPr><w:t xml:space="preserve">hal-00490354v1</w:t></w:r></w:hyperlink></w:p></w:tc></w:tr><w:tr><w:trPr/><w:tc><w:tcPr><w:noWrap/></w:tcPr><w:p><w:pPr><w:spacing w:after="200"/></w:pPr><w:hyperlink r:id="rId64" w:history="1"><w:r><w:rPr><w:color w:val="1e198e"/><w:b w:val="1"/><w:bCs w:val="1"/><w:u w:val="single"/></w:rPr><w:t xml:space="preserve">Dudon de Saint-Quentin, Guillaume de Jumièges, Orderic Vital, Fécamp, Guillaume de Volpiano, Yves de Chartres</w:t></w:r></w:hyperlink></w:p><w:p><w:pPr/><w:hyperlink r:id="rId9" w:history="1"><w:r><w:rPr><w:color w:val="#410a8c"/><w:u w:val="single"/></w:rPr><w:t xml:space="preserve">Véronique Gazeau</w:t></w:r></w:hyperlink></w:p><w:p><w:pPr/><w:r><w:rPr><w:i w:val="1"/><w:iCs w:val="1"/></w:rPr><w:t xml:space="preserve">Pouvoirs, église et sociétés France, Bourgogne, Germanie 888-1120</w:t></w:r><w:r><w:rPr/><w:t xml:space="preserve">, Atlande, 2009</w:t></w:r></w:p><w:p><w:pPr/><w:r><w:rPr/><w:t xml:space="preserve">Chapitre d'ouvrage</w:t></w:r></w:p><w:p><w:pPr/><w:hyperlink r:id="rId64" w:history="1"><w:r><w:rPr><w:color w:val="#410a8c"/><w:u w:val="single"/></w:rPr><w:t xml:space="preserve">hal-03310270v1</w:t></w:r></w:hyperlink></w:p></w:tc></w:tr><w:tr><w:trPr/><w:tc><w:tcPr><w:noWrap/></w:tcPr><w:p><w:pPr><w:spacing w:after="200"/></w:pPr><w:hyperlink r:id="rId65" w:history="1"><w:r><w:rPr><w:color w:val="1e198e"/><w:b w:val="1"/><w:bCs w:val="1"/><w:u w:val="single"/></w:rPr><w:t xml:space="preserve">Les évêques et les abbés de Lucien Musset</w:t></w:r></w:hyperlink></w:p><w:p><w:pPr/><w:hyperlink r:id="rId9" w:history="1"><w:r><w:rPr><w:color w:val="#410a8c"/><w:u w:val="single"/></w:rPr><w:t xml:space="preserve">Véronique Gazeau</w:t></w:r></w:hyperlink></w:p><w:p><w:pPr/><w:r><w:rPr/><w:t xml:space="preserve">Gazeau, Véronique; Nevau, François. </w:t></w:r><w:r><w:rPr><w:i w:val="1"/><w:iCs w:val="1"/></w:rPr><w:t xml:space="preserve">Postérité de Lucien Musset. Actes de la journée d'études du 26 novembre 2005</w:t></w:r><w:r><w:rPr/><w:t xml:space="preserve">, Presses universitaires de Caen, pp.85-89, 2009</w:t></w:r></w:p><w:p><w:pPr/><w:r><w:rPr/><w:t xml:space="preserve">Chapitre d'ouvrage</w:t></w:r></w:p><w:p><w:pPr/><w:hyperlink r:id="rId65" w:history="1"><w:r><w:rPr><w:color w:val="#410a8c"/><w:u w:val="single"/></w:rPr><w:t xml:space="preserve">hal-03310269v1</w:t></w:r></w:hyperlink></w:p></w:tc></w:tr><w:tr><w:trPr/><w:tc><w:tcPr><w:noWrap/></w:tcPr><w:p><w:pPr><w:spacing w:after="200"/></w:pPr><w:hyperlink r:id="rId66" w:history="1"><w:r><w:rPr><w:color w:val="1e198e"/><w:b w:val="1"/><w:bCs w:val="1"/><w:u w:val="single"/></w:rPr><w:t xml:space="preserve">« Naissance de Guillaume de Volpiano : la fabrique d'un saint »</w:t></w:r></w:hyperlink></w:p><w:p><w:pPr/><w:hyperlink r:id="rId9" w:history="1"><w:r><w:rPr><w:color w:val="#410a8c"/><w:u w:val="single"/></w:rPr><w:t xml:space="preserve">Véronique Gazeau</w:t></w:r></w:hyperlink></w:p><w:p><w:pPr/><w:r><w:rPr/><w:t xml:space="preserve">E. Lalou, B. Lepeuple et J.L. Roch. </w:t></w:r><w:r><w:rPr><w:i w:val="1"/><w:iCs w:val="1"/></w:rPr><w:t xml:space="preserve">Des châteaux et des sources : Archéologie et histoire dans la Normandie médiévale, Mélanges en l'honneur d'Anne-Marie Flambard Héricher</w:t></w:r><w:r><w:rPr/><w:t xml:space="preserve">, Publications des universités de Rouen et du Havre, p. 71-76, 2008</w:t></w:r></w:p><w:p><w:pPr/><w:r><w:rPr/><w:t xml:space="preserve">Chapitre d'ouvrage</w:t></w:r></w:p><w:p><w:pPr/><w:hyperlink r:id="rId66" w:history="1"><w:r><w:rPr><w:color w:val="#410a8c"/><w:u w:val="single"/></w:rPr><w:t xml:space="preserve">hal-00464926v1</w:t></w:r></w:hyperlink></w:p></w:tc></w:tr><w:tr><w:trPr/><w:tc><w:tcPr><w:noWrap/></w:tcPr><w:p><w:pPr><w:spacing w:after="200"/></w:pPr><w:hyperlink r:id="rId67" w:history="1"><w:r><w:rPr><w:color w:val="1e198e"/><w:b w:val="1"/><w:bCs w:val="1"/><w:u w:val="single"/></w:rPr><w:t xml:space="preserve">Conclusion</w:t></w:r></w:hyperlink></w:p><w:p><w:pPr/><w:hyperlink r:id="rId9" w:history="1"><w:r><w:rPr><w:color w:val="#410a8c"/><w:u w:val="single"/></w:rPr><w:t xml:space="preserve">Véronique Gazeau</w:t></w:r></w:hyperlink></w:p><w:p><w:pPr/><w:r><w:rPr/><w:t xml:space="preserve">Bouet, Pierre; Otranto, Giorgio; Vauchez, André. </w:t></w:r><w:r><w:rPr><w:i w:val="1"/><w:iCs w:val="1"/></w:rPr><w:t xml:space="preserve">Culto e santuari di san Michele nell'Europa medievale - Culte et sanctuaires de saint Michel dans l'Europe médiévale</w:t></w:r><w:r><w:rPr/><w:t xml:space="preserve">, Edipuglia, pp.431-435, 2007</w:t></w:r></w:p><w:p><w:pPr/><w:r><w:rPr/><w:t xml:space="preserve">Chapitre d'ouvrage</w:t></w:r></w:p><w:p><w:pPr/><w:hyperlink r:id="rId67" w:history="1"><w:r><w:rPr><w:color w:val="#410a8c"/><w:u w:val="single"/></w:rPr><w:t xml:space="preserve">hal-03310273v1</w:t></w:r></w:hyperlink></w:p></w:tc></w:tr><w:tr><w:trPr/><w:tc><w:tcPr><w:noWrap/></w:tcPr><w:p><w:pPr><w:spacing w:after="200"/></w:pPr><w:hyperlink r:id="rId68" w:history="1"><w:r><w:rPr><w:color w:val="1e198e"/><w:b w:val="1"/><w:bCs w:val="1"/><w:u w:val="single"/></w:rPr><w:t xml:space="preserve">La mort des moines : sources textuelles et méthodologie (XIe-XIIe siècles)</w:t></w:r></w:hyperlink></w:p><w:p><w:pPr/><w:hyperlink r:id="rId9" w:history="1"><w:r><w:rPr><w:color w:val="#410a8c"/><w:u w:val="single"/></w:rPr><w:t xml:space="preserve">Véronique Gazeau</w:t></w:r></w:hyperlink></w:p><w:p><w:pPr/><w:r><w:rPr><w:i w:val="1"/><w:iCs w:val="1"/></w:rPr><w:t xml:space="preserve">Inhumations et édifices religieux au Moyen Âge entre Loire et Seine</w:t></w:r><w:r><w:rPr/><w:t xml:space="preserve">, Armelle Alduc-Le Bagousse, pp.13-21, 2004</w:t></w:r></w:p><w:p><w:pPr/><w:r><w:rPr/><w:t xml:space="preserve">Chapitre d'ouvrage</w:t></w:r></w:p><w:p><w:pPr/><w:hyperlink r:id="rId68" w:history="1"><w:r><w:rPr><w:color w:val="#410a8c"/><w:u w:val="single"/></w:rPr><w:t xml:space="preserve">hal-03309970v1</w:t></w:r></w:hyperlink></w:p></w:tc></w:tr><w:tr><w:trPr/><w:tc><w:tcPr><w:noWrap/></w:tcPr><w:p><w:pPr><w:spacing w:after="200"/></w:pPr><w:hyperlink r:id="rId69" w:history="1"><w:r><w:rPr><w:color w:val="1e198e"/><w:b w:val="1"/><w:bCs w:val="1"/><w:u w:val="single"/></w:rPr><w:t xml:space="preserve">Mort de Guillaume de Volpiano, avec traduction du chapitre XIV de la Vie de Guillaume de Volpiano</w:t></w:r></w:hyperlink></w:p><w:p><w:pPr/><w:hyperlink r:id="rId9" w:history="1"><w:r><w:rPr><w:color w:val="#410a8c"/><w:u w:val="single"/></w:rPr><w:t xml:space="preserve">Véronique Gazeau</w:t></w:r></w:hyperlink></w:p><w:p><w:pPr/><w:r><w:rPr/><w:t xml:space="preserve">S. Gouguenheim, M. Goullet, O. Kammerer, P. Monnet, L. Morelle, M. Paulmier-Foucart. </w:t></w:r><w:r><w:rPr><w:i w:val="1"/><w:iCs w:val="1"/></w:rPr><w:t xml:space="preserve">Retour aux sources. Textes, études et documents d'histoire médiévales offerts à Michel Parisse</w:t></w:r><w:r><w:rPr/><w:t xml:space="preserve">, Picard,, pp.629-634, 2004</w:t></w:r></w:p><w:p><w:pPr/><w:r><w:rPr/><w:t xml:space="preserve">Chapitre d'ouvrage</w:t></w:r></w:p><w:p><w:pPr/><w:hyperlink r:id="rId69" w:history="1"><w:r><w:rPr><w:color w:val="#410a8c"/><w:u w:val="single"/></w:rPr><w:t xml:space="preserve">hal-00464921v1</w:t></w:r></w:hyperlink></w:p></w:tc></w:tr><w:tr><w:trPr/><w:tc><w:tcPr><w:noWrap/></w:tcPr><w:p><w:pPr><w:spacing w:after="200"/></w:pPr><w:hyperlink r:id="rId70" w:history="1"><w:r><w:rPr><w:color w:val="1e198e"/><w:b w:val="1"/><w:bCs w:val="1"/><w:u w:val="single"/></w:rPr><w:t xml:space="preserve">Guillaume de Volpiano en Normandie: état des questions</w:t></w:r></w:hyperlink></w:p><w:p><w:pPr/><w:hyperlink r:id="rId9" w:history="1"><w:r><w:rPr><w:color w:val="#410a8c"/><w:u w:val="single"/></w:rPr><w:t xml:space="preserve">Véronique Gazeau</w:t></w:r></w:hyperlink></w:p><w:p><w:pPr/><w:r><w:rPr/><w:t xml:space="preserve">Tabularia. </w:t></w:r><w:r><w:rPr><w:i w:val="1"/><w:iCs w:val="1"/></w:rPr><w:t xml:space="preserve">Actes du colloque Fécamp 1001-2001. Millénaire de l'abbaye. Guillaume de Volpiano et l'histoire normande, Fécamp, 15-16 juin 2001.</w:t></w:r><w:r><w:rPr/><w:t xml:space="preserve">, Tabularia, p. 35-46, 2002</w:t></w:r></w:p><w:p><w:pPr/><w:r><w:rPr/><w:t xml:space="preserve">Chapitre d'ouvrage</w:t></w:r></w:p><w:p><w:pPr/><w:hyperlink r:id="rId70" w:history="1"><w:r><w:rPr><w:color w:val="#410a8c"/><w:u w:val="single"/></w:rPr><w:t xml:space="preserve">hal-00260774v1</w:t></w:r></w:hyperlink></w:p></w:tc></w:tr><w:tr><w:trPr/><w:tc><w:tcPr><w:noWrap/></w:tcPr><w:p><w:pPr><w:spacing w:after="200"/></w:pPr><w:hyperlink r:id="rId71" w:history="1"><w:r><w:rPr><w:color w:val="1e198e"/><w:b w:val="1"/><w:bCs w:val="1"/><w:u w:val="single"/></w:rPr><w:t xml:space="preserve">Bède</w:t></w:r></w:hyperlink></w:p><w:p><w:pPr/><w:hyperlink r:id="rId9" w:history="1"><w:r><w:rPr><w:color w:val="#410a8c"/><w:u w:val="single"/></w:rPr><w:t xml:space="preserve">Véronique Gazeau</w:t></w:r></w:hyperlink></w:p><w:p><w:pPr/><w:r><w:rPr><w:i w:val="1"/><w:iCs w:val="1"/></w:rPr><w:t xml:space="preserve">Dictionnaire du Moyen Age</w:t></w:r><w:r><w:rPr/><w:t xml:space="preserve">, PUF, pp.143, 2002</w:t></w:r></w:p><w:p><w:pPr/><w:r><w:rPr/><w:t xml:space="preserve">Chapitre d'ouvrage</w:t></w:r></w:p><w:p><w:pPr/><w:hyperlink r:id="rId71" w:history="1"><w:r><w:rPr><w:color w:val="#410a8c"/><w:u w:val="single"/></w:rPr><w:t xml:space="preserve">hal-00260791v1</w:t></w:r></w:hyperlink></w:p></w:tc></w:tr><w:tr><w:trPr/><w:tc><w:tcPr><w:noWrap/></w:tcPr><w:p><w:pPr><w:spacing w:after="200"/></w:pPr><w:hyperlink r:id="rId72" w:history="1"><w:r><w:rPr><w:color w:val="1e198e"/><w:b w:val="1"/><w:bCs w:val="1"/><w:u w:val="single"/></w:rPr><w:t xml:space="preserve">Guillaume de Volpiano</w:t></w:r></w:hyperlink></w:p><w:p><w:pPr/><w:hyperlink r:id="rId9" w:history="1"><w:r><w:rPr><w:color w:val="#410a8c"/><w:u w:val="single"/></w:rPr><w:t xml:space="preserve">Véronique Gazeau</w:t></w:r></w:hyperlink></w:p><w:p><w:pPr/><w:r><w:rPr><w:i w:val="1"/><w:iCs w:val="1"/></w:rPr><w:t xml:space="preserve">Dictionnaire du Moyen Âge</w:t></w:r><w:r><w:rPr/><w:t xml:space="preserve">, Presses Universitaires de France, p. 643-644, 2002</w:t></w:r></w:p><w:p><w:pPr/><w:r><w:rPr/><w:t xml:space="preserve">Chapitre d'ouvrage</w:t></w:r></w:p><w:p><w:pPr/><w:hyperlink r:id="rId72" w:history="1"><w:r><w:rPr><w:color w:val="#410a8c"/><w:u w:val="single"/></w:rPr><w:t xml:space="preserve">hal-03308469v1</w:t></w:r></w:hyperlink></w:p></w:tc></w:tr><w:tr><w:trPr/><w:tc><w:tcPr><w:noWrap/></w:tcPr><w:p><w:pPr><w:spacing w:after="200"/></w:pPr><w:hyperlink r:id="rId73" w:history="1"><w:r><w:rPr><w:color w:val="1e198e"/><w:b w:val="1"/><w:bCs w:val="1"/><w:u w:val="single"/></w:rPr><w:t xml:space="preserve">Le souvenir des abbés bénédictins dans la Normandie ducale</w:t></w:r></w:hyperlink></w:p><w:p><w:pPr/><w:hyperlink r:id="rId9" w:history="1"><w:r><w:rPr><w:color w:val="#410a8c"/><w:u w:val="single"/></w:rPr><w:t xml:space="preserve">Véronique Gazeau</w:t></w:r></w:hyperlink></w:p><w:p><w:pPr/><w:r><w:rPr><w:i w:val="1"/><w:iCs w:val="1"/></w:rPr><w:t xml:space="preserve">Autour des morts. Mémoire et identité Ve colloque international du GRHIS, novembre 1998, ne 296</w:t></w:r><w:r><w:rPr/><w:t xml:space="preserve">, Publications de l'Université de Rouen, p. 215-221, 2001</w:t></w:r></w:p><w:p><w:pPr/><w:r><w:rPr/><w:t xml:space="preserve">Chapitre d'ouvrage</w:t></w:r></w:p><w:p><w:pPr/><w:hyperlink r:id="rId73" w:history="1"><w:r><w:rPr><w:color w:val="#410a8c"/><w:u w:val="single"/></w:rPr><w:t xml:space="preserve">hal-03308473v1</w:t></w:r></w:hyperlink></w:p></w:tc></w:tr><w:tr><w:trPr/><w:tc><w:tcPr><w:noWrap/></w:tcPr><w:p><w:pPr><w:spacing w:after="200"/></w:pPr><w:hyperlink r:id="rId74" w:history="1"><w:r><w:rPr><w:color w:val="1e198e"/><w:b w:val="1"/><w:bCs w:val="1"/><w:u w:val="single"/></w:rPr><w:t xml:space="preserve">Autour de l'an mil : sources et bibliographie normandes</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i w:val="1"/><w:iCs w:val="1"/></w:rPr><w:t xml:space="preserve">La Normandie vers l'an Mil</w:t></w:r><w:r><w:rPr/><w:t xml:space="preserve">, Société de l'Histoire de Normandie, pp.13-33, 2000</w:t></w:r></w:p><w:p><w:pPr/><w:r><w:rPr/><w:t xml:space="preserve">Chapitre d'ouvrage</w:t></w:r></w:p><w:p><w:pPr/><w:hyperlink r:id="rId74" w:history="1"><w:r><w:rPr><w:color w:val="#410a8c"/><w:u w:val="single"/></w:rPr><w:t xml:space="preserve">hal-03307471v1</w:t></w:r></w:hyperlink></w:p></w:tc></w:tr><w:tr><w:trPr/><w:tc><w:tcPr><w:noWrap/></w:tcPr><w:p><w:pPr><w:spacing w:after="200"/></w:pPr><w:hyperlink r:id="rId75" w:history="1"><w:r><w:rPr><w:color w:val="1e198e"/><w:b w:val="1"/><w:bCs w:val="1"/><w:u w:val="single"/></w:rPr><w:t xml:space="preserve">Recherches autour de l'abbaye de la Trinité-du-Mont de Rouen</w:t></w:r></w:hyperlink></w:p><w:p><w:pPr/><w:hyperlink r:id="rId9" w:history="1"><w:r><w:rPr><w:color w:val="#410a8c"/><w:u w:val="single"/></w:rPr><w:t xml:space="preserve">Véronique Gazeau</w:t></w:r></w:hyperlink></w:p><w:p><w:pPr/><w:r><w:rPr><w:i w:val="1"/><w:iCs w:val="1"/></w:rPr><w:t xml:space="preserve">La ville médiévale en deçà et au-delà de ses murs. Mélanges Jean-Pierre Leguay</w:t></w:r><w:r><w:rPr/><w:t xml:space="preserve">, Publications de l\Úniversité de Rouen, pp.151-159, 2000</w:t></w:r></w:p><w:p><w:pPr/><w:r><w:rPr/><w:t xml:space="preserve">Chapitre d'ouvrage</w:t></w:r></w:p><w:p><w:pPr/><w:hyperlink r:id="rId75" w:history="1"><w:r><w:rPr><w:color w:val="#410a8c"/><w:u w:val="single"/></w:rPr><w:t xml:space="preserve">hal-03309972v1</w:t></w:r></w:hyperlink></w:p></w:tc></w:tr><w:tr><w:trPr/><w:tc><w:tcPr><w:noWrap/></w:tcPr><w:p><w:pPr><w:spacing w:after="200"/></w:pPr><w:hyperlink r:id="rId76" w:history="1"><w:r><w:rPr><w:color w:val="1e198e"/><w:b w:val="1"/><w:bCs w:val="1"/><w:u w:val="single"/></w:rPr><w:t xml:space="preserve">Les saints de la vallée de la Risle aux XIe et XIIe siècles</w:t></w:r></w:hyperlink></w:p><w:p><w:pPr/><w:hyperlink r:id="rId9" w:history="1"><w:r><w:rPr><w:color w:val="#410a8c"/><w:u w:val="single"/></w:rPr><w:t xml:space="preserve">Véronique Gazeau</w:t></w:r></w:hyperlink></w:p><w:p><w:pPr/><w:r><w:rPr><w:i w:val="1"/><w:iCs w:val="1"/></w:rPr><w:t xml:space="preserve">Les saints dans la Normandie médiévale</w:t></w:r><w:r><w:rPr/><w:t xml:space="preserve">, Presses Universitaires de Caen, pp.135--149, 2000</w:t></w:r></w:p><w:p><w:pPr/><w:r><w:rPr/><w:t xml:space="preserve">Chapitre d'ouvrage</w:t></w:r></w:p><w:p><w:pPr/><w:hyperlink r:id="rId76" w:history="1"><w:r><w:rPr><w:color w:val="#410a8c"/><w:u w:val="single"/></w:rPr><w:t xml:space="preserve">hal-03296662v1</w:t></w:r></w:hyperlink></w:p></w:tc></w:tr><w:tr><w:trPr/><w:tc><w:tcPr><w:noWrap/></w:tcPr><w:p><w:pPr><w:spacing w:after="200"/></w:pPr><w:hyperlink r:id="rId77" w:history="1"><w:r><w:rPr><w:color w:val="1e198e"/><w:b w:val="1"/><w:bCs w:val="1"/><w:u w:val="single"/></w:rPr><w:t xml:space="preserve">Guillaume de Volpiano et le monachisme normand</w:t></w:r></w:hyperlink></w:p><w:p><w:pPr/><w:hyperlink r:id="rId9" w:history="1"><w:r><w:rPr><w:color w:val="#410a8c"/><w:u w:val="single"/></w:rPr><w:t xml:space="preserve">Véronique Gazeau</w:t></w:r></w:hyperlink></w:p><w:p><w:pPr/><w:r><w:rPr><w:i w:val="1"/><w:iCs w:val="1"/></w:rPr><w:t xml:space="preserve">La Normandie vers l'an Mil</w:t></w:r><w:r><w:rPr/><w:t xml:space="preserve">, Société d'histoire de la Normandie, p. 132-136, 2000</w:t></w:r></w:p><w:p><w:pPr/><w:r><w:rPr/><w:t xml:space="preserve">Chapitre d'ouvrage</w:t></w:r></w:p><w:p><w:pPr/><w:hyperlink r:id="rId77" w:history="1"><w:r><w:rPr><w:color w:val="#410a8c"/><w:u w:val="single"/></w:rPr><w:t xml:space="preserve">hal-03308470v1</w:t></w:r></w:hyperlink></w:p></w:tc></w:tr><w:tr><w:trPr/><w:tc><w:tcPr><w:noWrap/></w:tcPr><w:p><w:pPr><w:spacing w:after="200"/></w:pPr><w:hyperlink r:id="rId78" w:history="1"><w:r><w:rPr><w:color w:val="1e198e"/><w:b w:val="1"/><w:bCs w:val="1"/><w:u w:val="single"/></w:rPr><w:t xml:space="preserve">Les abbés bénédictins dans la Normandie ducale : des abbés étrangers ?</w:t></w:r></w:hyperlink></w:p><w:p><w:pPr/><w:hyperlink r:id="rId9" w:history="1"><w:r><w:rPr><w:color w:val="#410a8c"/><w:u w:val="single"/></w:rPr><w:t xml:space="preserve">Véronique Gazeau</w:t></w:r></w:hyperlink></w:p><w:p><w:pPr/><w:r><w:rPr><w:i w:val="1"/><w:iCs w:val="1"/></w:rPr><w:t xml:space="preserve">L'étranger au Moyen Âge. Actes du 30e congrès de la SHMESP, Göttingen, 1999</w:t></w:r><w:r><w:rPr/><w:t xml:space="preserve">, Publications de la Sorbonne, pp.245-257, 2000</w:t></w:r></w:p><w:p><w:pPr/><w:r><w:rPr/><w:t xml:space="preserve">Chapitre d'ouvrage</w:t></w:r></w:p><w:p><w:pPr/><w:hyperlink r:id="rId78" w:history="1"><w:r><w:rPr><w:color w:val="#410a8c"/><w:u w:val="single"/></w:rPr><w:t xml:space="preserve">hal-03296659v1</w:t></w:r></w:hyperlink></w:p></w:tc></w:tr><w:tr><w:trPr/><w:tc><w:tcPr><w:noWrap/></w:tcPr><w:p><w:pPr><w:spacing w:after="200"/></w:pPr><w:hyperlink r:id="rId79" w:history="1"><w:r><w:rPr><w:color w:val="1e198e"/><w:b w:val="1"/><w:bCs w:val="1"/><w:u w:val="single"/></w:rPr><w:t xml:space="preserve">Les chanoines réguliers de Corneville et de Bourg-Achard au XIIe siècle</w:t></w:r></w:hyperlink></w:p><w:p><w:pPr/><w:hyperlink r:id="rId9" w:history="1"><w:r><w:rPr><w:color w:val="#410a8c"/><w:u w:val="single"/></w:rPr><w:t xml:space="preserve">Véronique Gazeau</w:t></w:r></w:hyperlink></w:p><w:p><w:pPr/><w:r><w:rPr/><w:t xml:space="preserve">Arnoux, Mathieu. </w:t></w:r><w:r><w:rPr><w:i w:val="1"/><w:iCs w:val="1"/></w:rPr><w:t xml:space="preserve">Des clercs au service de la réforme. Études et documents sur les chanoines réguliers de la province de Rouen</w:t></w:r><w:r><w:rPr/><w:t xml:space="preserve">, Brepols, pp.190-206, 2000, Bibliotheca victorina, 11</w:t></w:r></w:p><w:p><w:pPr/><w:r><w:rPr/><w:t xml:space="preserve">Chapitre d'ouvrage</w:t></w:r></w:p><w:p><w:pPr/><w:hyperlink r:id="rId79" w:history="1"><w:r><w:rPr><w:color w:val="#410a8c"/><w:u w:val="single"/></w:rPr><w:t xml:space="preserve">hal-03296658v1</w:t></w:r></w:hyperlink></w:p></w:tc></w:tr><w:tr><w:trPr/><w:tc><w:tcPr><w:noWrap/></w:tcPr><w:p><w:pPr><w:spacing w:after="200"/></w:pPr><w:hyperlink r:id="rId80" w:history="1"><w:r><w:rPr><w:color w:val="1e198e"/><w:b w:val="1"/><w:bCs w:val="1"/><w:u w:val="single"/></w:rPr><w:t xml:space="preserve">Recherches autour de la datation des actes normands aux Xe-XIIe siècles</w:t></w:r></w:hyperlink></w:p><w:p><w:pPr/><w:hyperlink r:id="rId9" w:history="1"><w:r><w:rPr><w:color w:val="#410a8c"/><w:u w:val="single"/></w:rPr><w:t xml:space="preserve">Véronique Gazeau</w:t></w:r></w:hyperlink></w:p><w:p><w:pPr/><w:r><w:rPr><w:i w:val="1"/><w:iCs w:val="1"/></w:rPr><w:t xml:space="preserve">Dating Undated Medieval Charters</w:t></w:r><w:r><w:rPr/><w:t xml:space="preserve">, Boydell et Brewer, p. 61--79, 2000</w:t></w:r></w:p><w:p><w:pPr/><w:r><w:rPr/><w:t xml:space="preserve">Chapitre d'ouvrage</w:t></w:r></w:p><w:p><w:pPr/><w:hyperlink r:id="rId80" w:history="1"><w:r><w:rPr><w:color w:val="#410a8c"/><w:u w:val="single"/></w:rPr><w:t xml:space="preserve">hal-03296664v1</w:t></w:r></w:hyperlink></w:p></w:tc></w:tr><w:tr><w:trPr/><w:tc><w:tcPr><w:noWrap/></w:tcPr><w:p><w:pPr><w:spacing w:after="200"/></w:pPr><w:hyperlink r:id="rId81" w:history="1"><w:r><w:rPr><w:color w:val="1e198e"/><w:b w:val="1"/><w:bCs w:val="1"/><w:u w:val="single"/></w:rPr><w:t xml:space="preserve">Quelques exemples de carrières abbatiales en Normandie aux XIe-XIIe siècles</w:t></w:r></w:hyperlink></w:p><w:p><w:pPr/><w:hyperlink r:id="rId9" w:history="1"><w:r><w:rPr><w:color w:val="#410a8c"/><w:u w:val="single"/></w:rPr><w:t xml:space="preserve">Véronique Gazeau</w:t></w:r></w:hyperlink></w:p><w:p><w:pPr/><w:r><w:rPr><w:i w:val="1"/><w:iCs w:val="1"/></w:rPr><w:t xml:space="preserve">Family Trees and the Roots of Politics. The Prosopography of Britain and France from the Tenth to the Twelfth Century</w:t></w:r><w:r><w:rPr/><w:t xml:space="preserve">, The Boydell Press, p. 315--332, 1997</w:t></w:r></w:p><w:p><w:pPr/><w:r><w:rPr/><w:t xml:space="preserve">Chapitre d'ouvrage</w:t></w:r></w:p><w:p><w:pPr/><w:hyperlink r:id="rId81" w:history="1"><w:r><w:rPr><w:color w:val="#410a8c"/><w:u w:val="single"/></w:rPr><w:t xml:space="preserve">hal-03296660v1</w:t></w:r></w:hyperlink></w:p></w:tc></w:tr><w:tr><w:trPr/><w:tc><w:tcPr><w:noWrap/></w:tcPr><w:p><w:pPr><w:spacing w:after="200"/></w:pPr><w:hyperlink r:id="rId82" w:history="1"><w:r><w:rPr><w:color w:val="1e198e"/><w:b w:val="1"/><w:bCs w:val="1"/><w:u w:val="single"/></w:rPr><w:t xml:space="preserve">Le patrimoine d'Hugues de Bayeux (c.1011-1049)</w:t></w:r></w:hyperlink></w:p><w:p><w:pPr/><w:hyperlink r:id="rId9" w:history="1"><w:r><w:rPr><w:color w:val="#410a8c"/><w:u w:val="single"/></w:rPr><w:t xml:space="preserve">Véronique Gazeau</w:t></w:r></w:hyperlink></w:p><w:p><w:pPr/><w:r><w:rPr><w:i w:val="1"/><w:iCs w:val="1"/></w:rPr><w:t xml:space="preserve">Les évêques normands du XIe siècle</w:t></w:r><w:r><w:rPr/><w:t xml:space="preserve">, pp.139--147, 1995</w:t></w:r></w:p><w:p><w:pPr/><w:r><w:rPr/><w:t xml:space="preserve">Chapitre d'ouvrage</w:t></w:r></w:p><w:p><w:pPr/><w:hyperlink r:id="rId82" w:history="1"><w:r><w:rPr><w:color w:val="#410a8c"/><w:u w:val="single"/></w:rPr><w:t xml:space="preserve">hal-03296661v1</w:t></w:r></w:hyperlink></w:p></w:tc></w:tr><w:tr><w:trPr/><w:tc><w:tcPr><w:noWrap/></w:tcPr><w:p><w:pPr><w:spacing w:after="200"/></w:pPr><w:hyperlink r:id="rId83" w:history="1"><w:r><w:rPr><w:color w:val="1e198e"/><w:b w:val="1"/><w:bCs w:val="1"/><w:u w:val="single"/></w:rPr><w:t xml:space="preserve">Espace normand et manceau</w:t></w:r></w:hyperlink></w:p><w:p><w:pPr/><w:hyperlink r:id="rId84" w:history="1"><w:r><w:rPr><w:color w:val="#410a8c"/><w:u w:val="single"/></w:rPr><w:t xml:space="preserve">André Debord</w:t></w:r></w:hyperlink><w:r><w:rPr/><w:t xml:space="preserve">,</w:t></w:r><w:hyperlink r:id="rId85" w:history="1"><w:r><w:rPr><w:color w:val="#410a8c"/><w:u w:val="single"/></w:rPr><w:t xml:space="preserve">Gérard Louise</w:t></w:r></w:hyperlink><w:r><w:rPr/><w:t xml:space="preserve">,</w:t></w:r><w:hyperlink r:id="rId9" w:history="1"><w:r><w:rPr><w:color w:val="#410a8c"/><w:u w:val="single"/></w:rPr><w:t xml:space="preserve">Véronique Gazeau</w:t></w:r></w:hyperlink></w:p><w:p><w:pPr/><w:r><w:rPr/><w:t xml:space="preserve">Parisse, Michel. </w:t></w:r><w:r><w:rPr><w:i w:val="1"/><w:iCs w:val="1"/></w:rPr><w:t xml:space="preserve">Atlas de la France de l'an Mil</w:t></w:r><w:r><w:rPr/><w:t xml:space="preserve">, Picard, pp.33-40, 1994</w:t></w:r></w:p><w:p><w:pPr/><w:r><w:rPr/><w:t xml:space="preserve">Chapitre d'ouvrage</w:t></w:r></w:p><w:p><w:pPr/><w:hyperlink r:id="rId83" w:history="1"><w:r><w:rPr><w:color w:val="#410a8c"/><w:u w:val="single"/></w:rPr><w:t xml:space="preserve">hal-03294144v1</w:t></w:r></w:hyperlink></w:p></w:tc></w:tr><w:tr><w:trPr/><w:tc><w:tcPr><w:noWrap/></w:tcPr><w:p><w:pPr><w:spacing w:after="200"/></w:pPr><w:hyperlink r:id="rId86" w:history="1"><w:r><w:rPr><w:color w:val="1e198e"/><w:b w:val="1"/><w:bCs w:val="1"/><w:u w:val="single"/></w:rPr><w:t xml:space="preserve">The effect of the Conquest of 1066 on monasticism in Normandy : the Abbeys of the Risle Valley</w:t></w:r></w:hyperlink></w:p><w:p><w:pPr/><w:hyperlink r:id="rId9" w:history="1"><w:r><w:rPr><w:color w:val="#410a8c"/><w:u w:val="single"/></w:rPr><w:t xml:space="preserve">Véronique Gazeau</w:t></w:r></w:hyperlink></w:p><w:p><w:pPr/><w:r><w:rPr><w:i w:val="1"/><w:iCs w:val="1"/></w:rPr><w:t xml:space="preserve">England and Normandy in the Middle Ages</w:t></w:r><w:r><w:rPr/><w:t xml:space="preserve">, The Hambledon Press, p. 131--142, 1994</w:t></w:r></w:p><w:p><w:pPr/><w:r><w:rPr/><w:t xml:space="preserve">Chapitre d'ouvrage</w:t></w:r></w:p><w:p><w:pPr/><w:hyperlink r:id="rId86" w:history="1"><w:r><w:rPr><w:color w:val="#410a8c"/><w:u w:val="single"/></w:rPr><w:t xml:space="preserve">hal-03296668v1</w:t></w:r></w:hyperlink></w:p></w:tc></w:tr><w:tr><w:trPr/><w:tc><w:tcPr><w:noWrap/></w:tcPr><w:p><w:pPr><w:spacing w:after="200"/></w:pPr><w:hyperlink r:id="rId87" w:history="1"><w:r><w:rPr><w:color w:val="1e198e"/><w:b w:val="1"/><w:bCs w:val="1"/><w:u w:val="single"/></w:rPr><w:t xml:space="preserve">Le domaine continental du Bec. Aristocratie et monachisme au temps d'Anselme</w:t></w:r></w:hyperlink></w:p><w:p><w:pPr/><w:hyperlink r:id="rId9" w:history="1"><w:r><w:rPr><w:color w:val="#410a8c"/><w:u w:val="single"/></w:rPr><w:t xml:space="preserve">Véronique Gazeau</w:t></w:r></w:hyperlink></w:p><w:p><w:pPr/><w:r><w:rPr><w:i w:val="1"/><w:iCs w:val="1"/></w:rPr><w:t xml:space="preserve">Les mutations socio-culturelles au tournant des XIe-XIIe siècles. Etudes anselmiennes (IVe session)</w:t></w:r><w:r><w:rPr/><w:t xml:space="preserve">, CNRS, p. 259-271, 1984</w:t></w:r></w:p><w:p><w:pPr/><w:r><w:rPr/><w:t xml:space="preserve">Chapitre d'ouvrage</w:t></w:r></w:p><w:p><w:pPr/><w:hyperlink r:id="rId87" w:history="1"><w:r><w:rPr><w:color w:val="#410a8c"/><w:u w:val="single"/></w:rPr><w:t xml:space="preserve">hal-03308752v1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New Research on the Abbey of Le Bec in the Middle Ages</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hyperlink r:id="rId13" w:history="1"><w:r><w:rPr><w:color w:val="#410a8c"/><w:u w:val="single"/></w:rPr><w:t xml:space="preserve">Brill</w:t></w:r></w:hyperlink><w:r><w:rPr/><w:t xml:space="preserve">, 2024, Anselm Studies and Texts, 7, 978-90-04-70197-7. </w:t></w:r><w:hyperlink r:id="rId89" w:history="1"><w:r><w:rPr><w:color w:val="#410a8c"/><w:u w:val="single"/></w:rPr><w:t xml:space="preserve">⟨10.1163/9789004701984⟩</w:t></w:r></w:hyperlink></w:p><w:p><w:pPr/><w:r><w:rPr/><w:t xml:space="preserve">Ouvrages</w:t></w:r><w:r><w:rPr/><w:t xml:space="preserve"> (ouvrage de synthèse)</w:t></w:r></w:p><w:p><w:pPr/><w:hyperlink r:id="rId88" w:history="1"><w:r><w:rPr><w:color w:val="#410a8c"/><w:u w:val="single"/></w:rPr><w:t xml:space="preserve">hal-04714821v1</w:t></w:r></w:hyperlink></w:p></w:tc></w:tr><w:tr><w:trPr/><w:tc><w:tcPr><w:noWrap/></w:tcPr><w:p><w:pPr><w:spacing w:after="200"/></w:pPr><w:hyperlink r:id="rId90" w:history="1"><w:r><w:rPr><w:color w:val="1e198e"/><w:b w:val="1"/><w:bCs w:val="1"/><w:u w:val="single"/></w:rPr><w:t xml:space="preserve">Mourir à Sakiet, Enquête sur un appelé dans la guerre d’Algérie</w:t></w:r></w:hyperlink></w:p><w:p><w:pPr/><w:hyperlink r:id="rId9" w:history="1"><w:r><w:rPr><w:color w:val="#410a8c"/><w:u w:val="single"/></w:rPr><w:t xml:space="preserve">Véronique Gazeau</w:t></w:r></w:hyperlink><w:r><w:rPr/><w:t xml:space="preserve">,</w:t></w:r><w:hyperlink r:id="rId91" w:history="1"><w:r><w:rPr><w:color w:val="#410a8c"/><w:u w:val="single"/></w:rPr><w:t xml:space="preserve">Tramor Quemeneur</w:t></w:r></w:hyperlink></w:p><w:p><w:pPr/><w:hyperlink r:id="rId92" w:history="1"><w:r><w:rPr><w:color w:val="#410a8c"/><w:u w:val="single"/></w:rPr><w:t xml:space="preserve">Presses universitaires de France</w:t></w:r></w:hyperlink><w:r><w:rPr/><w:t xml:space="preserve">, 408 p., 2022, Hors collection, 9782130835714</w:t></w:r></w:p><w:p><w:pPr/><w:r><w:rPr/><w:t xml:space="preserve">Ouvrages</w:t></w:r><w:r><w:rPr/><w:t xml:space="preserve"> (ouvrage de synthèse)</w:t></w:r></w:p><w:p><w:pPr/><w:hyperlink r:id="rId90" w:history="1"><w:r><w:rPr><w:color w:val="#410a8c"/><w:u w:val="single"/></w:rPr><w:t xml:space="preserve">hal-04714782v1</w:t></w:r></w:hyperlink></w:p></w:tc></w:tr><w:tr><w:trPr/><w:tc><w:tcPr><w:noWrap/></w:tcPr><w:p><w:pPr><w:spacing w:after="200"/></w:pPr><w:hyperlink r:id="rId93" w:history="1"><w:r><w:rPr><w:color w:val="1e198e"/><w:b w:val="1"/><w:bCs w:val="1"/><w:u w:val="single"/></w:rPr><w:t xml:space="preserve">Le bienheureux Herluin, Fondateur et premier abbé du Bec. Vita Herluini de Gilbert Crespin. Traduction et études,</w:t></w:r></w:hyperlink></w:p><w:p><w:pPr/><w:hyperlink r:id="rId9" w:history="1"><w:r><w:rPr><w:color w:val="#410a8c"/><w:u w:val="single"/></w:rPr><w:t xml:space="preserve">Véronique Gazeau</w:t></w:r></w:hyperlink><w:r><w:rPr/><w:t xml:space="preserve">,</w:t></w:r><w:hyperlink r:id="rId94" w:history="1"><w:r><w:rPr><w:color w:val="#410a8c"/><w:u w:val="single"/></w:rPr><w:t xml:space="preserve">Raphaël Flaujac</w:t></w:r></w:hyperlink><w:r><w:rPr/><w:t xml:space="preserve">,</w:t></w:r><w:hyperlink r:id="rId31" w:history="1"><w:r><w:rPr><w:color w:val="#410a8c"/><w:u w:val="single"/></w:rPr><w:t xml:space="preserve">Jean-Hervé Foulon</w:t></w:r></w:hyperlink></w:p><w:p><w:pPr/><w:r><w:rPr/><w:t xml:space="preserve">Les Ateliers du Bec, 2020, 978-2-908109-16-0</w:t></w:r></w:p><w:p><w:pPr/><w:r><w:rPr/><w:t xml:space="preserve">Ouvrages</w:t></w:r></w:p><w:p><w:pPr/><w:hyperlink r:id="rId93" w:history="1"><w:r><w:rPr><w:color w:val="#410a8c"/><w:u w:val="single"/></w:rPr><w:t xml:space="preserve">halshs-03155158v1</w:t></w:r></w:hyperlink></w:p></w:tc></w:tr><w:tr><w:trPr/><w:tc><w:tcPr><w:noWrap/></w:tcPr><w:p><w:pPr><w:spacing w:after="200"/></w:pPr><w:hyperlink r:id="rId95" w:history="1"><w:r><w:rPr><w:color w:val="1e198e"/><w:b w:val="1"/><w:bCs w:val="1"/><w:u w:val="single"/></w:rPr><w:t xml:space="preserve">L’abbaye de Savigny (1112-2012). Un chef d’ordre anglo-normand : actes du colloque international de Cerisy-la-Salle, 3-6 octobre 2012</w:t></w:r></w:hyperlink></w:p><w:p><w:pPr/><w:hyperlink r:id="rId9" w:history="1"><w:r><w:rPr><w:color w:val="#410a8c"/><w:u w:val="single"/></w:rPr><w:t xml:space="preserve">Véronique Gazeau</w:t></w:r></w:hyperlink><w:r><w:rPr/><w:t xml:space="preserve">,</w:t></w:r><w:hyperlink r:id="rId33" w:history="1"><w:r><w:rPr><w:color w:val="#410a8c"/><w:u w:val="single"/></w:rPr><w:t xml:space="preserve">Brigitte Galbrun</w:t></w:r></w:hyperlink></w:p><w:p><w:pPr/><w:hyperlink r:id="rId96" w:history="1"><w:r><w:rPr><w:color w:val="#410a8c"/><w:u w:val="single"/></w:rPr><w:t xml:space="preserve">Presses universitaires de Rennes</w:t></w:r></w:hyperlink><w:r><w:rPr/><w:t xml:space="preserve">, 2019, Art et société, 978-2753575950</w:t></w:r></w:p><w:p><w:pPr/><w:r><w:rPr/><w:t xml:space="preserve">Ouvrages</w:t></w:r></w:p><w:p><w:pPr/><w:hyperlink r:id="rId95" w:history="1"><w:r><w:rPr><w:color w:val="#410a8c"/><w:u w:val="single"/></w:rPr><w:t xml:space="preserve">hal-02292847v1</w:t></w:r></w:hyperlink></w:p></w:tc></w:tr><w:tr><w:trPr/><w:tc><w:tcPr><w:noWrap/></w:tcPr><w:p><w:pPr><w:spacing w:after="200"/></w:pPr><w:hyperlink r:id="rId97" w:history="1"><w:r><w:rPr><w:color w:val="1e198e"/><w:b w:val="1"/><w:bCs w:val="1"/><w:u w:val="single"/></w:rPr><w:t xml:space="preserve">La guerre en Normandie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w:t></w:r></w:p><w:p><w:pPr/><w:r><w:rPr/><w:t xml:space="preserve">Ouvrages</w:t></w:r></w:p><w:p><w:pPr/><w:hyperlink r:id="rId97" w:history="1"><w:r><w:rPr><w:color w:val="#410a8c"/><w:u w:val="single"/></w:rPr><w:t xml:space="preserve">hal-03316159v1</w:t></w:r></w:hyperlink></w:p></w:tc></w:tr><w:tr><w:trPr/><w:tc><w:tcPr><w:noWrap/></w:tcPr><w:p><w:pPr><w:spacing w:after="200"/></w:pPr><w:hyperlink r:id="rId99" w:history="1"><w:r><w:rPr><w:color w:val="1e198e"/><w:b w:val="1"/><w:bCs w:val="1"/><w:u w:val="single"/></w:rPr><w:t xml:space="preserve">La guerre en Normandie au Moyen Âge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 Symposia, 9782841338894</w:t></w:r></w:p><w:p><w:pPr/><w:r><w:rPr/><w:t xml:space="preserve">Ouvrages</w:t></w:r></w:p><w:p><w:pPr/><w:hyperlink r:id="rId99" w:history="1"><w:r><w:rPr><w:color w:val="#410a8c"/><w:u w:val="single"/></w:rPr><w:t xml:space="preserve">hal-02292807v1</w:t></w:r></w:hyperlink></w:p></w:tc></w:tr><w:tr><w:trPr/><w:tc><w:tcPr><w:noWrap/></w:tcPr><w:p><w:pPr><w:spacing w:after="200"/></w:pPr><w:hyperlink r:id="rId100" w:history="1"><w:r><w:rPr><w:color w:val="1e198e"/><w:b w:val="1"/><w:bCs w:val="1"/><w:u w:val="single"/></w:rPr><w:t xml:space="preserve">Autour de Lanfranc (1010-2010). Réforme et réformateurs dans l’Europe du Nord-Ouest (XIe-XIIe siècles)</w:t></w:r></w:hyperlink></w:p><w:p><w:pPr/><w:hyperlink r:id="rId50" w:history="1"><w:r><w:rPr><w:color w:val="#410a8c"/><w:u w:val="single"/></w:rPr><w:t xml:space="preserve">Fabrice Delivré</w:t></w:r></w:hyperlink><w:r><w:rPr/><w:t xml:space="preserve">,</w:t></w:r><w:hyperlink r:id="rId9" w:history="1"><w:r><w:rPr><w:color w:val="#410a8c"/><w:u w:val="single"/></w:rPr><w:t xml:space="preserve">Véronique Gazeau</w:t></w:r></w:hyperlink><w:r><w:rPr/><w:t xml:space="preserve">,</w:t></w:r><w:hyperlink r:id="rId101" w:history="1"><w:r><w:rPr><w:color w:val="#410a8c"/><w:u w:val="single"/></w:rPr><w:t xml:space="preserve">Julia Barrow</w:t></w:r></w:hyperlink></w:p><w:p><w:pPr/><w:r><w:rPr/><w:t xml:space="preserve">Presses Universitaires de Caen, 2015</w:t></w:r></w:p><w:p><w:pPr/><w:r><w:rPr/><w:t xml:space="preserve">Ouvrages</w:t></w:r></w:p><w:p><w:pPr/><w:hyperlink r:id="rId100" w:history="1"><w:r><w:rPr><w:color w:val="#410a8c"/><w:u w:val="single"/></w:rPr><w:t xml:space="preserve">halshs-02985962v1</w:t></w:r></w:hyperlink></w:p></w:tc></w:tr><w:tr><w:trPr/><w:tc><w:tcPr><w:noWrap/></w:tcPr><w:p><w:pPr><w:spacing w:after="200"/></w:pPr><w:hyperlink r:id="rId102" w:history="1"><w:r><w:rPr><w:color w:val="1e198e"/><w:b w:val="1"/><w:bCs w:val="1"/><w:u w:val="single"/></w:rPr><w:t xml:space="preserve">En Orient et en Occident le culte de saint Nicolas en Europe Xe-XXIe siècle, Actes du colloque de Lunéville et de Saint-Nicolas-de-Port, 5-7 décembre 2013</w:t></w:r></w:hyperlink></w:p><w:p><w:pPr/><w:hyperlink r:id="rId9" w:history="1"><w:r><w:rPr><w:color w:val="#410a8c"/><w:u w:val="single"/></w:rPr><w:t xml:space="preserve">Véronique Gazeau</w:t></w:r></w:hyperlink><w:r><w:rPr/><w:t xml:space="preserve">,</w:t></w:r><w:hyperlink r:id="rId103" w:history="1"><w:r><w:rPr><w:color w:val="#410a8c"/><w:u w:val="single"/></w:rPr><w:t xml:space="preserve">Catherine Guyon</w:t></w:r></w:hyperlink><w:r><w:rPr/><w:t xml:space="preserve">,</w:t></w:r><w:hyperlink r:id="rId104" w:history="1"><w:r><w:rPr><w:color w:val="#410a8c"/><w:u w:val="single"/></w:rPr><w:t xml:space="preserve">Catherine Vincent</w:t></w:r></w:hyperlink></w:p><w:p><w:pPr/><w:r><w:rPr/><w:t xml:space="preserve">Les éditions du Cerf, 2015</w:t></w:r></w:p><w:p><w:pPr/><w:r><w:rPr/><w:t xml:space="preserve">Ouvrages</w:t></w:r></w:p><w:p><w:pPr/><w:hyperlink r:id="rId102" w:history="1"><w:r><w:rPr><w:color w:val="#410a8c"/><w:u w:val="single"/></w:rPr><w:t xml:space="preserve">hal-03315505v1</w:t></w:r></w:hyperlink></w:p></w:tc></w:tr><w:tr><w:trPr/><w:tc><w:tcPr><w:noWrap/></w:tcPr><w:p><w:pPr><w:spacing w:after="200"/></w:pPr><w:hyperlink r:id="rId105" w:history="1"><w:r><w:rPr><w:color w:val="1e198e"/><w:b w:val="1"/><w:bCs w:val="1"/><w:u w:val="single"/></w:rPr><w:t xml:space="preserve">Autour de Lanfranc (1010-2010). Réforme et réformateurs dans l'Europe du Nord-Ouest (XIe-XIIe siècles), Actes du colloque international de Cerisy-la-Salle (29 septembre-2 octobre 2010)</w:t></w:r></w:hyperlink></w:p><w:p><w:pPr/><w:hyperlink r:id="rId101" w:history="1"><w:r><w:rPr><w:color w:val="#410a8c"/><w:u w:val="single"/></w:rPr><w:t xml:space="preserve">Julia Barrow</w:t></w:r></w:hyperlink><w:r><w:rPr/><w:t xml:space="preserve">,</w:t></w:r><w:hyperlink r:id="rId50"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2015</w:t></w:r></w:p><w:p><w:pPr/><w:r><w:rPr/><w:t xml:space="preserve">Ouvrages</w:t></w:r></w:p><w:p><w:pPr/><w:hyperlink r:id="rId105" w:history="1"><w:r><w:rPr><w:color w:val="#410a8c"/><w:u w:val="single"/></w:rPr><w:t xml:space="preserve">hal-03315507v1</w:t></w:r></w:hyperlink></w:p></w:tc></w:tr><w:tr><w:trPr/><w:tc><w:tcPr><w:noWrap/></w:tcPr><w:p><w:pPr><w:spacing w:after="200"/></w:pPr><w:hyperlink r:id="rId106" w:history="1"><w:r><w:rPr><w:color w:val="1e198e"/><w:b w:val="1"/><w:bCs w:val="1"/><w:u w:val="single"/></w:rPr><w:t xml:space="preserve">La France et les îles Britanniques : un couple impossible ?</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Publications de la Sorbonne, 380 p., 2012</w:t></w:r></w:p><w:p><w:pPr/><w:r><w:rPr/><w:t xml:space="preserve">Ouvrages</w:t></w:r></w:p><w:p><w:pPr/><w:hyperlink r:id="rId106" w:history="1"><w:r><w:rPr><w:color w:val="#410a8c"/><w:u w:val="single"/></w:rPr><w:t xml:space="preserve">hal-00758086v1</w:t></w:r></w:hyperlink></w:p></w:tc></w:tr><w:tr><w:trPr/><w:tc><w:tcPr><w:noWrap/></w:tcPr><w:p><w:pPr><w:spacing w:after="200"/></w:pPr><w:hyperlink r:id="rId107" w:history="1"><w:r><w:rPr><w:color w:val="1e198e"/><w:b w:val="1"/><w:bCs w:val="1"/><w:u w:val="single"/></w:rPr><w:t xml:space="preserve">Tinchebray 1106-2006, Actes du colloque international de Tinchebray (28-30 septembre 2006), Le Pays Bas-Normand, n° 271-272</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2009</w:t></w:r></w:p><w:p><w:pPr/><w:r><w:rPr/><w:t xml:space="preserve">Ouvrages</w:t></w:r></w:p><w:p><w:pPr/><w:hyperlink r:id="rId107" w:history="1"><w:r><w:rPr><w:color w:val="#410a8c"/><w:u w:val="single"/></w:rPr><w:t xml:space="preserve">hal-03310271v1</w:t></w:r></w:hyperlink></w:p></w:tc></w:tr><w:tr><w:trPr/><w:tc><w:tcPr><w:noWrap/></w:tcPr><w:p><w:pPr><w:spacing w:after="200"/></w:pPr><w:hyperlink r:id="rId109" w:history="1"><w:r><w:rPr><w:color w:val="1e198e"/><w:b w:val="1"/><w:bCs w:val="1"/><w:u w:val="single"/></w:rPr><w:t xml:space="preserve">Tinchebray 1106-2006. Actes du colloque international de Tinchebray (28-30 septembre 2006)</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271-272, 304 p., 2009, Le Pays Bas-Normand</w:t></w:r></w:p><w:p><w:pPr/><w:r><w:rPr/><w:t xml:space="preserve">Ouvrages</w:t></w:r></w:p><w:p><w:pPr/><w:hyperlink r:id="rId109" w:history="1"><w:r><w:rPr><w:color w:val="#410a8c"/><w:u w:val="single"/></w:rPr><w:t xml:space="preserve">hal-00490345v1</w:t></w:r></w:hyperlink></w:p></w:tc></w:tr><w:tr><w:trPr/><w:tc><w:tcPr><w:noWrap/></w:tcPr><w:p><w:pPr><w:spacing w:after="200"/></w:pPr><w:hyperlink r:id="rId110" w:history="1"><w:r><w:rPr><w:color w:val="1e198e"/><w:b w:val="1"/><w:bCs w:val="1"/><w:u w:val="single"/></w:rPr><w:t xml:space="preserve">Postérité de Lucien Musset</w:t></w:r></w:hyperlink></w:p><w:p><w:pPr/><w:hyperlink r:id="rId111" w:history="1"><w:r><w:rPr><w:color w:val="#410a8c"/><w:u w:val="single"/></w:rPr><w:t xml:space="preserve">François Neveux</w:t></w:r></w:hyperlink><w:r><w:rPr/><w:t xml:space="preserve">,</w:t></w:r><w:hyperlink r:id="rId9" w:history="1"><w:r><w:rPr><w:color w:val="#410a8c"/><w:u w:val="single"/></w:rPr><w:t xml:space="preserve">Véronique Gazeau</w:t></w:r></w:hyperlink></w:p><w:p><w:pPr/><w:r><w:rPr/><w:t xml:space="preserve">PU de Caen, 124 p., 2009</w:t></w:r></w:p><w:p><w:pPr/><w:r><w:rPr/><w:t xml:space="preserve">Ouvrages</w:t></w:r></w:p><w:p><w:pPr/><w:hyperlink r:id="rId110" w:history="1"><w:r><w:rPr><w:color w:val="#410a8c"/><w:u w:val="single"/></w:rPr><w:t xml:space="preserve">hal-00430813v1</w:t></w:r></w:hyperlink></w:p></w:tc></w:tr><w:tr><w:trPr/><w:tc><w:tcPr><w:noWrap/></w:tcPr><w:p><w:pPr><w:spacing w:after="200"/></w:pPr><w:hyperlink r:id="rId112" w:history="1"><w:r><w:rPr><w:color w:val="1e198e"/><w:b w:val="1"/><w:bCs w:val="1"/><w:u w:val="single"/></w:rPr><w:t xml:space="preserve">Pouvoirs, Eglise et société France, Bourgogne, Germanie, 888-1120</w:t></w:r></w:hyperlink></w:p><w:p><w:pPr/><w:hyperlink r:id="rId113" w:history="1"><w:r><w:rPr><w:color w:val="#410a8c"/><w:u w:val="single"/></w:rPr><w:t xml:space="preserve">Marie-Céline Isaïa</w:t></w:r></w:hyperlink><w:r><w:rPr/><w:t xml:space="preserve">,</w:t></w:r><w:hyperlink r:id="rId114" w:history="1"><w:r><w:rPr><w:color w:val="#410a8c"/><w:u w:val="single"/></w:rPr><w:t xml:space="preserve">Laurent Jegou</w:t></w:r></w:hyperlink><w:r><w:rPr/><w:t xml:space="preserve">,</w:t></w:r><w:hyperlink r:id="rId115" w:history="1"><w:r><w:rPr><w:color w:val="#410a8c"/><w:u w:val="single"/></w:rPr><w:t xml:space="preserve">Emmanuelle Santinelli-Foltz</w:t></w:r></w:hyperlink><w:r><w:rPr/><w:t xml:space="preserve">,</w:t></w:r><w:hyperlink r:id="rId116" w:history="1"><w:r><w:rPr><w:color w:val="#410a8c"/><w:u w:val="single"/></w:rPr><w:t xml:space="preserve">Michel Brand'Honneur</w:t></w:r></w:hyperlink><w:r><w:rPr/><w:t xml:space="preserve">,</w:t></w:r><w:hyperlink r:id="rId9" w:history="1"><w:r><w:rPr><w:color w:val="#410a8c"/><w:u w:val="single"/></w:rPr><w:t xml:space="preserve">Véronique Gazeau</w:t></w:r></w:hyperlink><w:r><w:rPr/><w:t xml:space="preserve">et al.</w:t></w:r></w:p><w:p><w:pPr/><w:r><w:rPr/><w:t xml:space="preserve">Atlande, 505 p., 2009, 978-2-35030-082-5</w:t></w:r></w:p><w:p><w:pPr/><w:r><w:rPr/><w:t xml:space="preserve">Ouvrages</w:t></w:r></w:p><w:p><w:pPr/><w:hyperlink r:id="rId112" w:history="1"><w:r><w:rPr><w:color w:val="#410a8c"/><w:u w:val="single"/></w:rPr><w:t xml:space="preserve">hal-03625728v1</w:t></w:r></w:hyperlink></w:p></w:tc></w:tr><w:tr><w:trPr/><w:tc><w:tcPr><w:noWrap/></w:tcPr><w:p><w:pPr><w:spacing w:after="200"/></w:pPr><w:hyperlink r:id="rId117" w:history="1"><w:r><w:rPr><w:color w:val="1e198e"/><w:b w:val="1"/><w:bCs w:val="1"/><w:u w:val="single"/></w:rPr><w:t xml:space="preserve">Guillaume de Volpiano. Un réformateur en son temps (962-1032). Vita domni Willelmi de Raoul Glaber. Texte, traduction, commentaire</w:t></w:r></w:hyperlink></w:p><w:p><w:pPr/><w:hyperlink r:id="rId9" w:history="1"><w:r><w:rPr><w:color w:val="#410a8c"/><w:u w:val="single"/></w:rPr><w:t xml:space="preserve">Véronique Gazeau</w:t></w:r></w:hyperlink><w:r><w:rPr/><w:t xml:space="preserve">,</w:t></w:r><w:hyperlink r:id="rId118" w:history="1"><w:r><w:rPr><w:color w:val="#410a8c"/><w:u w:val="single"/></w:rPr><w:t xml:space="preserve">Monique Goullet</w:t></w:r></w:hyperlink></w:p><w:p><w:pPr/><w:hyperlink r:id="rId119" w:history="1"><w:r><w:rPr><w:color w:val="#410a8c"/><w:u w:val="single"/></w:rPr><w:t xml:space="preserve">Publications du CRAHM</w:t></w:r></w:hyperlink><w:r><w:rPr/><w:t xml:space="preserve">, 139 p., 2008</w:t></w:r></w:p><w:p><w:pPr/><w:r><w:rPr/><w:t xml:space="preserve">Ouvrages</w:t></w:r></w:p><w:p><w:pPr/><w:hyperlink r:id="rId117" w:history="1"><w:r><w:rPr><w:color w:val="#410a8c"/><w:u w:val="single"/></w:rPr><w:t xml:space="preserve">hal-00336775v1</w:t></w:r></w:hyperlink></w:p></w:tc></w:tr><w:tr><w:trPr/><w:tc><w:tcPr><w:noWrap/></w:tcPr><w:p><w:pPr><w:spacing w:after="200"/></w:pPr><w:hyperlink r:id="rId120" w:history="1"><w:r><w:rPr><w:color w:val="1e198e"/><w:b w:val="1"/><w:bCs w:val="1"/><w:u w:val="single"/></w:rPr><w:t xml:space="preserve">Guillaume de Volpiano. Un réformateur en son temps (962-1031). Vita domni Willelmi de Raoul Glaber. Texte, traduction, commentaire</w:t></w:r></w:hyperlink></w:p><w:p><w:pPr/><w:hyperlink r:id="rId118" w:history="1"><w:r><w:rPr><w:color w:val="#410a8c"/><w:u w:val="single"/></w:rPr><w:t xml:space="preserve">Monique Goullet</w:t></w:r></w:hyperlink><w:r><w:rPr/><w:t xml:space="preserve">,</w:t></w:r><w:hyperlink r:id="rId9" w:history="1"><w:r><w:rPr><w:color w:val="#410a8c"/><w:u w:val="single"/></w:rPr><w:t xml:space="preserve">Véronique Gazeau</w:t></w:r></w:hyperlink></w:p><w:p><w:pPr/><w:r><w:rPr/><w:t xml:space="preserve">Publications du CRAHM, 2008</w:t></w:r></w:p><w:p><w:pPr/><w:r><w:rPr/><w:t xml:space="preserve">Ouvrages</w:t></w:r></w:p><w:p><w:pPr/><w:hyperlink r:id="rId120" w:history="1"><w:r><w:rPr><w:color w:val="#410a8c"/><w:u w:val="single"/></w:rPr><w:t xml:space="preserve">hal-03310274v1</w:t></w:r></w:hyperlink></w:p></w:tc></w:tr><w:tr><w:trPr/><w:tc><w:tcPr><w:noWrap/></w:tcPr><w:p><w:pPr><w:spacing w:after="200"/></w:pPr><w:hyperlink r:id="rId121" w:history="1"><w:r><w:rPr><w:color w:val="1e198e"/><w:b w:val="1"/><w:bCs w:val="1"/><w:u w:val="single"/></w:rPr><w:t xml:space="preserve">Identité et Ethnicité : concepts, débats historiographiques, exemples IIIe-XIIIe siècles</w:t></w:r></w:hyperlink></w:p><w:p><w:pPr/><w:hyperlink r:id="rId9" w:history="1"><w:r><w:rPr><w:color w:val="#410a8c"/><w:u w:val="single"/></w:rPr><w:t xml:space="preserve">Véronique Gazeau</w:t></w:r></w:hyperlink><w:r><w:rPr/><w:t xml:space="preserve">,</w:t></w:r><w:hyperlink r:id="rId54" w:history="1"><w:r><w:rPr><w:color w:val="#410a8c"/><w:u w:val="single"/></w:rPr><w:t xml:space="preserve">Pierre Bauduin</w:t></w:r></w:hyperlink><w:r><w:rPr/><w:t xml:space="preserve">,</w:t></w:r><w:hyperlink r:id="rId122" w:history="1"><w:r><w:rPr><w:color w:val="#410a8c"/><w:u w:val="single"/></w:rPr><w:t xml:space="preserve">Yves Modéran</w:t></w:r></w:hyperlink></w:p><w:p><w:pPr/><w:r><w:rPr/><w:t xml:space="preserve">Publications du CRAHM, 264 p., 2008</w:t></w:r></w:p><w:p><w:pPr/><w:r><w:rPr/><w:t xml:space="preserve">Ouvrages</w:t></w:r></w:p><w:p><w:pPr/><w:hyperlink r:id="rId121" w:history="1"><w:r><w:rPr><w:color w:val="#410a8c"/><w:u w:val="single"/></w:rPr><w:t xml:space="preserve">hal-00336872v1</w:t></w:r></w:hyperlink></w:p></w:tc></w:tr><w:tr><w:trPr/><w:tc><w:tcPr><w:noWrap/></w:tcPr><w:p><w:pPr><w:spacing w:after="200"/></w:pPr><w:hyperlink r:id="rId123" w:history="1"><w:r><w:rPr><w:color w:val="1e198e"/><w:b w:val="1"/><w:bCs w:val="1"/><w:u w:val="single"/></w:rPr><w:t xml:space="preserve">1204 La Normandie entre Plantagenêts et Capétiens&amp;quot;, Actes du colloque organisé par les universités de Rouen, Caen, Le Havre et la Société de l'Histoire de Normandie (juin 2004), textes réunis par A.M. Flambard-Héricher et V. Gazeau.</w:t></w:r></w:hyperlink></w:p><w:p><w:pPr/><w:hyperlink r:id="rId9" w:history="1"><w:r><w:rPr><w:color w:val="#410a8c"/><w:u w:val="single"/></w:rPr><w:t xml:space="preserve">Véronique Gazeau</w:t></w:r></w:hyperlink></w:p><w:p><w:pPr/><w:r><w:rPr/><w:t xml:space="preserve">Publications du CRAHM, 448 p., 2007</w:t></w:r></w:p><w:p><w:pPr/><w:r><w:rPr/><w:t xml:space="preserve">Ouvrages</w:t></w:r></w:p><w:p><w:pPr/><w:hyperlink r:id="rId123" w:history="1"><w:r><w:rPr><w:color w:val="#410a8c"/><w:u w:val="single"/></w:rPr><w:t xml:space="preserve">hal-00274527v1</w:t></w:r></w:hyperlink></w:p></w:tc></w:tr><w:tr><w:trPr/><w:tc><w:tcPr><w:noWrap/></w:tcPr><w:p><w:pPr><w:spacing w:after="200"/></w:pPr><w:hyperlink r:id="rId124" w:history="1"><w:r><w:rPr><w:color w:val="1e198e"/><w:b w:val="1"/><w:bCs w:val="1"/><w:u w:val="single"/></w:rPr><w:t xml:space="preserve">1204, La Normandie entre Plantagenêts et Capétiens</w:t></w:r></w:hyperlink></w:p><w:p><w:pPr/><w:hyperlink r:id="rId125" w:history="1"><w:r><w:rPr><w:color w:val="#410a8c"/><w:u w:val="single"/></w:rPr><w:t xml:space="preserve">Anne-Marie Flambard Héricher</w:t></w:r></w:hyperlink><w:r><w:rPr/><w:t xml:space="preserve">,</w:t></w:r><w:hyperlink r:id="rId9" w:history="1"><w:r><w:rPr><w:color w:val="#410a8c"/><w:u w:val="single"/></w:rPr><w:t xml:space="preserve">Véronique Gazeau</w:t></w:r></w:hyperlink></w:p><w:p><w:pPr/><w:r><w:rPr/><w:t xml:space="preserve">Publications du CRAHM, Caen, 442 p. http://www.unicaen.fr/ufr/histoire/craham/publications/spip.php?article18, 2007</w:t></w:r></w:p><w:p><w:pPr/><w:r><w:rPr/><w:t xml:space="preserve">Ouvrages</w:t></w:r></w:p><w:p><w:pPr/><w:hyperlink r:id="rId124" w:history="1"><w:r><w:rPr><w:color w:val="#410a8c"/><w:u w:val="single"/></w:rPr><w:t xml:space="preserve">hal-00336854v1</w:t></w:r></w:hyperlink></w:p></w:tc></w:tr><w:tr><w:trPr/><w:tc><w:tcPr><w:noWrap/></w:tcPr><w:p><w:pPr><w:spacing w:after="200"/></w:pPr><w:hyperlink r:id="rId126" w:history="1"><w:r><w:rPr><w:color w:val="1e198e"/><w:b w:val="1"/><w:bCs w:val="1"/><w:u w:val="single"/></w:rPr><w:t xml:space="preserve">Coutumes, doctrine et droit savant : colloque des 20 et 21 octobre 2006</w:t></w:r></w:hyperlink></w:p><w:p><w:pPr/><w:hyperlink r:id="rId9" w:history="1"><w:r><w:rPr><w:color w:val="#410a8c"/><w:u w:val="single"/></w:rPr><w:t xml:space="preserve">Véronique Gazeau</w:t></w:r></w:hyperlink><w:r><w:rPr/><w:t xml:space="preserve">,</w:t></w:r><w:hyperlink r:id="rId127" w:history="1"><w:r><w:rPr><w:color w:val="#410a8c"/><w:u w:val="single"/></w:rPr><w:t xml:space="preserve">Jean-Marie Augustin</w:t></w:r></w:hyperlink></w:p><w:p><w:pPr/><w:r><w:rPr/><w:t xml:space="preserve">LGDJ, PARIS, 349 p., 2007</w:t></w:r></w:p><w:p><w:pPr/><w:r><w:rPr/><w:t xml:space="preserve">Ouvrages</w:t></w:r></w:p><w:p><w:pPr/><w:hyperlink r:id="rId126" w:history="1"><w:r><w:rPr><w:color w:val="#410a8c"/><w:u w:val="single"/></w:rPr><w:t xml:space="preserve">hal-00274543v1</w:t></w:r></w:hyperlink></w:p></w:tc></w:tr><w:tr><w:trPr/><w:tc><w:tcPr><w:noWrap/></w:tcPr><w:p><w:pPr><w:spacing w:after="200"/></w:pPr><w:hyperlink r:id="rId128" w:history="1"><w:r><w:rPr><w:color w:val="1e198e"/><w:b w:val="1"/><w:bCs w:val="1"/><w:u w:val="single"/></w:rPr><w:t xml:space="preserve">Normannia monastica (Xe-XIIe siècle) *Princes normands et abbés bénédictins. **Prosopographie des abbés bénédictins</w:t></w:r></w:hyperlink></w:p><w:p><w:pPr/><w:hyperlink r:id="rId9" w:history="1"><w:r><w:rPr><w:color w:val="#410a8c"/><w:u w:val="single"/></w:rPr><w:t xml:space="preserve">Véronique Gazeau</w:t></w:r></w:hyperlink></w:p><w:p><w:pPr/><w:r><w:rPr/><w:t xml:space="preserve">Publications du CRAHM, 2 vol., 512 et 416 p, 2007</w:t></w:r></w:p><w:p><w:pPr/><w:r><w:rPr/><w:t xml:space="preserve">Ouvrages</w:t></w:r></w:p><w:p><w:pPr/><w:hyperlink r:id="rId128" w:history="1"><w:r><w:rPr><w:color w:val="#410a8c"/><w:u w:val="single"/></w:rPr><w:t xml:space="preserve">hal-00274519v1</w:t></w:r></w:hyperlink></w:p></w:tc></w:tr><w:tr><w:trPr/><w:tc><w:tcPr><w:noWrap/></w:tcPr><w:p><w:pPr><w:spacing w:after="200"/></w:pPr><w:hyperlink r:id="rId129" w:history="1"><w:r><w:rPr><w:color w:val="1e198e"/><w:b w:val="1"/><w:bCs w:val="1"/><w:u w:val="single"/></w:rPr><w:t xml:space="preserve">Liens personnels, réseaux, solidarités en France et dans les îles Britanniques (XIe-XXe siècle) / Personal Links, Networks and Solidarities in France and the British Isles (11th-20th Century)</w:t></w:r></w:hyperlink></w:p><w:p><w:pPr/><w:hyperlink r:id="rId9" w:history="1"><w:r><w:rPr><w:color w:val="#410a8c"/><w:u w:val="single"/></w:rPr><w:t xml:space="preserve">Véronique Gazeau</w:t></w:r></w:hyperlink><w:r><w:rPr/><w:t xml:space="preserve">,</w:t></w:r><w:hyperlink r:id="rId130" w:history="1"><w:r><w:rPr><w:color w:val="#410a8c"/><w:u w:val="single"/></w:rPr><w:t xml:space="preserve">David Bates</w:t></w:r></w:hyperlink><w:r><w:rPr/><w:t xml:space="preserve">,</w:t></w:r><w:hyperlink r:id="rId131" w:history="1"><w:r><w:rPr><w:color w:val="#410a8c"/><w:u w:val="single"/></w:rPr><w:t xml:space="preserve">Eric Anceau</w:t></w:r></w:hyperlink><w:r><w:rPr/><w:t xml:space="preserve">,</w:t></w:r><w:hyperlink r:id="rId132" w:history="1"><w:r><w:rPr><w:color w:val="#410a8c"/><w:u w:val="single"/></w:rPr><w:t xml:space="preserve">Frédérique Lachaud</w:t></w:r></w:hyperlink><w:r><w:rPr/><w:t xml:space="preserve">,</w:t></w:r><w:hyperlink r:id="rId133" w:history="1"><w:r><w:rPr><w:color w:val="#410a8c"/><w:u w:val="single"/></w:rPr><w:t xml:space="preserve">François-Joseph Ruggiu</w:t></w:r></w:hyperlink></w:p><w:p><w:pPr/><w:r><w:rPr/><w:t xml:space="preserve">Publications de la Sorbonne, 353 p., 2006</w:t></w:r></w:p><w:p><w:pPr/><w:r><w:rPr/><w:t xml:space="preserve">Ouvrages</w:t></w:r></w:p><w:p><w:pPr/><w:hyperlink r:id="rId129" w:history="1"><w:r><w:rPr><w:color w:val="#410a8c"/><w:u w:val="single"/></w:rPr><w:t xml:space="preserve">hal-00274092v1</w:t></w:r></w:hyperlink></w:p></w:tc></w:tr><w:tr><w:trPr/><w:tc><w:tcPr><w:noWrap/></w:tcPr><w:p><w:pPr><w:spacing w:after="200"/></w:pPr><w:hyperlink r:id="rId134" w:history="1"><w:r><w:rPr><w:color w:val="1e198e"/><w:b w:val="1"/><w:bCs w:val="1"/><w:u w:val="single"/></w:rPr><w:t xml:space="preserve">La Normandie et l'Angleterre au Moyen Âge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t xml:space="preserve">Publications du CRAHM, Caen, 368 p., 2003</w:t></w:r></w:p><w:p><w:pPr/><w:r><w:rPr/><w:t xml:space="preserve">Ouvrages</w:t></w:r></w:p><w:p><w:pPr/><w:hyperlink r:id="rId134" w:history="1"><w:r><w:rPr><w:color w:val="#410a8c"/><w:u w:val="single"/></w:rPr><w:t xml:space="preserve">hal-00464936v1</w:t></w:r></w:hyperlink></w:p></w:tc></w:tr><w:tr><w:trPr/><w:tc><w:tcPr><w:noWrap/></w:tcPr><w:p><w:pPr><w:spacing w:after="200"/></w:pPr><w:hyperlink r:id="rId136" w:history="1"><w:r><w:rPr><w:color w:val="1e198e"/><w:b w:val="1"/><w:bCs w:val="1"/><w:u w:val="single"/></w:rPr><w:t xml:space="preserve">Des clercs au service de la réforme. Études et documents sur les chanoines réguliers de la province de Rouen (XIIe-XVe siècle)</w:t></w:r></w:hyperlink></w:p><w:p><w:pPr/><w:hyperlink r:id="rId137" w:history="1"><w:r><w:rPr><w:color w:val="#410a8c"/><w:u w:val="single"/></w:rPr><w:t xml:space="preserve">Mathieu Arnoux</w:t></w:r></w:hyperlink><w:r><w:rPr/><w:t xml:space="preserve">,</w:t></w:r><w:hyperlink r:id="rId138" w:history="1"><w:r><w:rPr><w:color w:val="#410a8c"/><w:u w:val="single"/></w:rPr><w:t xml:space="preserve">Christine Demetz</w:t></w:r></w:hyperlink><w:r><w:rPr/><w:t xml:space="preserve">,</w:t></w:r><w:hyperlink r:id="rId9" w:history="1"><w:r><w:rPr><w:color w:val="#410a8c"/><w:u w:val="single"/></w:rPr><w:t xml:space="preserve">Véronique Gazeau</w:t></w:r></w:hyperlink></w:p><w:p><w:pPr/><w:r><w:rPr/><w:t xml:space="preserve">Brepols, 2000</w:t></w:r></w:p><w:p><w:pPr/><w:r><w:rPr/><w:t xml:space="preserve">Ouvrages</w:t></w:r></w:p><w:p><w:pPr/><w:hyperlink r:id="rId136" w:history="1"><w:r><w:rPr><w:color w:val="#410a8c"/><w:u w:val="single"/></w:rPr><w:t xml:space="preserve">hal-03288574v1</w:t></w:r></w:hyperlink></w:p></w:tc></w:tr><w:tr><w:trPr/><w:tc><w:tcPr><w:noWrap/></w:tcPr><w:p><w:pPr><w:spacing w:after="200"/></w:pPr><w:hyperlink r:id="rId139" w:history="1"><w:r><w:rPr><w:color w:val="1e198e"/><w:b w:val="1"/><w:bCs w:val="1"/><w:u w:val="single"/></w:rPr><w:t xml:space="preserve">Atlas de la France de l'An Mil</w:t></w:r></w:hyperlink></w:p><w:p><w:pPr/><w:hyperlink r:id="rId140" w:history="1"><w:r><w:rPr><w:color w:val="#410a8c"/><w:u w:val="single"/></w:rPr><w:t xml:space="preserve">Michel Parisse</w:t></w:r></w:hyperlink><w:r><w:rPr/><w:t xml:space="preserve">,</w:t></w:r><w:hyperlink r:id="rId9" w:history="1"><w:r><w:rPr><w:color w:val="#410a8c"/><w:u w:val="single"/></w:rPr><w:t xml:space="preserve">Véronique Gazeau</w:t></w:r></w:hyperlink></w:p><w:p><w:pPr/><w:r><w:rPr/><w:t xml:space="preserve">Picard, 1994</w:t></w:r></w:p><w:p><w:pPr/><w:r><w:rPr/><w:t xml:space="preserve">Ouvrages</w:t></w:r></w:p><w:p><w:pPr/><w:hyperlink r:id="rId139" w:history="1"><w:r><w:rPr><w:color w:val="#410a8c"/><w:u w:val="single"/></w:rPr><w:t xml:space="preserve">hal-03296657v1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Début de l’édification de l’abbatiale romane du Mont-Saint-Michel</w:t></w:r></w:hyperlink></w:p><w:p><w:pPr/><w:hyperlink r:id="rId9" w:history="1"><w:r><w:rPr><w:color w:val="#410a8c"/><w:u w:val="single"/></w:rPr><w:t xml:space="preserve">Véronique Gazeau</w:t></w:r></w:hyperlink></w:p><w:p><w:pPr/><w:r><w:rPr/><w:t xml:space="preserve">2024</w:t></w:r></w:p><w:p><w:pPr/><w:r><w:rPr/><w:t xml:space="preserve">Article de blog scientifique</w:t></w:r></w:p><w:p><w:pPr/><w:hyperlink r:id="rId141" w:history="1"><w:r><w:rPr><w:color w:val="#410a8c"/><w:u w:val="single"/></w:rPr><w:t xml:space="preserve">hal-04714867v1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CR : Anglo-Norman Studies XLII, Proceedings of the Battle Conference 2019, dir. Stephen D. Church, Woodbridge, The Boydell Press, 2020, 170 p.</w:t></w:r></w:hyperlink></w:p><w:p><w:pPr/><w:hyperlink r:id="rId9" w:history="1"><w:r><w:rPr><w:color w:val="#410a8c"/><w:u w:val="single"/></w:rPr><w:t xml:space="preserve">Véronique Gazeau</w:t></w:r></w:hyperlink></w:p><w:p><w:pPr/><w:r><w:rPr><w:i w:val="1"/><w:iCs w:val="1"/></w:rPr><w:t xml:space="preserve">Annales de Normandie</w:t></w:r><w:r><w:rPr/><w:t xml:space="preserve">, 2022, 72 (1), pp.211-215</w:t></w:r></w:p><w:p><w:pPr/><w:r><w:rPr/><w:t xml:space="preserve">Article dans une revue</w:t></w:r><w:r><w:rPr/><w:t xml:space="preserve"> (compte-rendu de lecture)</w:t></w:r></w:p><w:p><w:pPr/><w:hyperlink r:id="rId142" w:history="1"><w:r><w:rPr><w:color w:val="#410a8c"/><w:u w:val="single"/></w:rPr><w:t xml:space="preserve">hal-04714732v1</w:t></w:r></w:hyperlink></w:p></w:tc></w:tr><w:tr><w:trPr/><w:tc><w:tcPr><w:noWrap/></w:tcPr><w:p><w:pPr><w:spacing w:after="200"/></w:pPr><w:hyperlink r:id="rId143" w:history="1"><w:r><w:rPr><w:color w:val="1e198e"/><w:b w:val="1"/><w:bCs w:val="1"/><w:u w:val="single"/></w:rPr><w:t xml:space="preserve">Egbert Türk, Arnoul de Lisieux (1105/1109–1184). Lettres d’un évêque de cour dans l’embarras,Turnhout (Brepols), 2017, 559 p. (Témoins de notrehistoire, 17), ISBN 978-2-503-55113-5, EUR 70,00</w:t></w:r></w:hyperlink></w:p><w:p><w:pPr/><w:hyperlink r:id="rId9" w:history="1"><w:r><w:rPr><w:color w:val="#410a8c"/><w:u w:val="single"/></w:rPr><w:t xml:space="preserve">Véronique Gazeau</w:t></w:r></w:hyperlink></w:p><w:p><w:pPr/><w:r><w:rPr><w:i w:val="1"/><w:iCs w:val="1"/></w:rPr><w:t xml:space="preserve">Francia-Recensio</w:t></w:r><w:r><w:rPr/><w:t xml:space="preserve">, 2021</w:t></w:r></w:p><w:p><w:pPr/><w:r><w:rPr/><w:t xml:space="preserve">Article dans une revue</w:t></w:r><w:r><w:rPr/><w:t xml:space="preserve"> (compte-rendu de lecture)</w:t></w:r></w:p><w:p><w:pPr/><w:hyperlink r:id="rId143" w:history="1"><w:r><w:rPr><w:color w:val="#410a8c"/><w:u w:val="single"/></w:rPr><w:t xml:space="preserve">halshs-03223186v1</w:t></w:r></w:hyperlink></w:p></w:tc></w:tr><w:tr><w:trPr/><w:tc><w:tcPr><w:noWrap/></w:tcPr><w:p><w:pPr><w:spacing w:after="200"/></w:pPr><w:hyperlink r:id="rId144" w:history="1"><w:r><w:rPr><w:color w:val="1e198e"/><w:b w:val="1"/><w:bCs w:val="1"/><w:u w:val="single"/></w:rPr><w:t xml:space="preserve">Meurtre à Cantorbéry. L’affaire Becket</w:t></w:r></w:hyperlink></w:p><w:p><w:pPr/><w:hyperlink r:id="rId9" w:history="1"><w:r><w:rPr><w:color w:val="#410a8c"/><w:u w:val="single"/></w:rPr><w:t xml:space="preserve">Véronique Gazeau</w:t></w:r></w:hyperlink></w:p><w:p><w:pPr/><w:r><w:rPr><w:i w:val="1"/><w:iCs w:val="1"/></w:rPr><w:t xml:space="preserve">L'Histoire</w:t></w:r><w:r><w:rPr/><w:t xml:space="preserve">, 2020, Puissance des cathédrales. Comment le Moyen Âge a traversé les siècles (Hors série Les collections de L’Histoire), Hors Série 89, pp.50-53</w:t></w:r></w:p><w:p><w:pPr/><w:r><w:rPr/><w:t xml:space="preserve">Article dans une revue</w:t></w:r></w:p><w:p><w:pPr/><w:hyperlink r:id="rId144" w:history="1"><w:r><w:rPr><w:color w:val="#410a8c"/><w:u w:val="single"/></w:rPr><w:t xml:space="preserve">halshs-03155141v1</w:t></w:r></w:hyperlink></w:p></w:tc></w:tr><w:tr><w:trPr/><w:tc><w:tcPr><w:noWrap/></w:tcPr><w:p><w:pPr><w:spacing w:after="200"/></w:pPr><w:hyperlink r:id="rId145" w:history="1"><w:r><w:rPr><w:color w:val="1e198e"/><w:b w:val="1"/><w:bCs w:val="1"/><w:u w:val="single"/></w:rPr><w:t xml:space="preserve">Compte-rendu : D. Bates (dir.), 1066 in Perspective, Leeds, Royal Armouries, 2018, 362 p.</w:t></w:r></w:hyperlink></w:p><w:p><w:pPr/><w:hyperlink r:id="rId9" w:history="1"><w:r><w:rPr><w:color w:val="#410a8c"/><w:u w:val="single"/></w:rPr><w:t xml:space="preserve">Véronique Gazeau</w:t></w:r></w:hyperlink></w:p><w:p><w:pPr/><w:r><w:rPr><w:i w:val="1"/><w:iCs w:val="1"/></w:rPr><w:t xml:space="preserve">Annales de Normandie</w:t></w:r><w:r><w:rPr/><w:t xml:space="preserve">, 2020, 70e année, 1, p. 173-180. </w:t></w:r><w:hyperlink r:id="rId146" w:history="1"><w:r><w:rPr><w:color w:val="#410a8c"/><w:u w:val="single"/></w:rPr><w:t xml:space="preserve">⟨10.3917/annor.701.0173⟩</w:t></w:r></w:hyperlink></w:p><w:p><w:pPr/><w:r><w:rPr/><w:t xml:space="preserve">Article dans une revue</w:t></w:r><w:r><w:rPr/><w:t xml:space="preserve"> (compte-rendu de lecture)</w:t></w:r></w:p><w:p><w:pPr/><w:hyperlink r:id="rId145" w:history="1"><w:r><w:rPr><w:color w:val="#410a8c"/><w:u w:val="single"/></w:rPr><w:t xml:space="preserve">halshs-03155164v1</w:t></w:r></w:hyperlink></w:p></w:tc></w:tr><w:tr><w:trPr/><w:tc><w:tcPr><w:noWrap/></w:tcPr><w:p><w:pPr><w:spacing w:after="200"/></w:pPr><w:hyperlink r:id="rId147" w:history="1"><w:r><w:rPr><w:color w:val="1e198e"/><w:b w:val="1"/><w:bCs w:val="1"/><w:u w:val="single"/></w:rPr><w:t xml:space="preserve">Les mondes britanniques, une communauté de destins ?, Jean-François Dunyach et Alban Gautier (dir.), Rennes, Presses universitaires de Rennes, 2018</w:t></w:r></w:hyperlink></w:p><w:p><w:pPr/><w:hyperlink r:id="rId9" w:history="1"><w:r><w:rPr><w:color w:val="#410a8c"/><w:u w:val="single"/></w:rPr><w:t xml:space="preserve">Véronique Gazeau</w:t></w:r></w:hyperlink></w:p><w:p><w:pPr/><w:r><w:rPr><w:i w:val="1"/><w:iCs w:val="1"/></w:rPr><w:t xml:space="preserve">Annales de Normandie</w:t></w:r><w:r><w:rPr/><w:t xml:space="preserve">, 2019, pp.239-241 (69/1). </w:t></w:r><w:hyperlink r:id="rId148" w:history="1"><w:r><w:rPr><w:color w:val="#410a8c"/><w:u w:val="single"/></w:rPr><w:t xml:space="preserve">⟨10.3917/annor.691.0235⟩</w:t></w:r></w:hyperlink></w:p><w:p><w:pPr/><w:r><w:rPr/><w:t xml:space="preserve">Article dans une revue</w:t></w:r><w:r><w:rPr/><w:t xml:space="preserve"> (compte-rendu de lecture)</w:t></w:r></w:p><w:p><w:pPr/><w:hyperlink r:id="rId149" w:history="1"><w:r><w:rPr><w:color w:val="#410a8c"/><w:u w:val="single"/></w:rPr><w:t xml:space="preserve">istex</w:t></w:r></w:hyperlink></w:p><w:p><w:pPr/><w:hyperlink r:id="rId147" w:history="1"><w:r><w:rPr><w:color w:val="#410a8c"/><w:u w:val="single"/></w:rPr><w:t xml:space="preserve">hal-02292869v1</w:t></w:r></w:hyperlink></w:p></w:tc></w:tr><w:tr><w:trPr/><w:tc><w:tcPr><w:noWrap/></w:tcPr><w:p><w:pPr><w:spacing w:after="200"/></w:pPr><w:hyperlink r:id="rId150" w:history="1"><w:r><w:rPr><w:color w:val="1e198e"/><w:b w:val="1"/><w:bCs w:val="1"/><w:u w:val="single"/></w:rPr><w:t xml:space="preserve">Compte rendu Anglo-Norman Studies, Proceedings of the Battle Conference 2017, vol. XL, 2018, Elisabeth van Houts (éd.), Woodridge, Boydell & Brewer</w:t></w:r></w:hyperlink></w:p><w:p><w:pPr/><w:hyperlink r:id="rId9" w:history="1"><w:r><w:rPr><w:color w:val="#410a8c"/><w:u w:val="single"/></w:rPr><w:t xml:space="preserve">Véronique Gazeau</w:t></w:r></w:hyperlink></w:p><w:p><w:pPr/><w:r><w:rPr><w:i w:val="1"/><w:iCs w:val="1"/></w:rPr><w:t xml:space="preserve">Annales de Normandie</w:t></w:r><w:r><w:rPr/><w:t xml:space="preserve">, 2018, pp.191-193 (68/2). </w:t></w:r><w:hyperlink r:id="rId151" w:history="1"><w:r><w:rPr><w:color w:val="#410a8c"/><w:u w:val="single"/></w:rPr><w:t xml:space="preserve">⟨10.3917/annor.682.0191⟩</w:t></w:r></w:hyperlink></w:p><w:p><w:pPr/><w:r><w:rPr/><w:t xml:space="preserve">Article dans une revue</w:t></w:r><w:r><w:rPr/><w:t xml:space="preserve"> (compte-rendu de lecture)</w:t></w:r></w:p><w:p><w:pPr/><w:hyperlink r:id="rId150" w:history="1"><w:r><w:rPr><w:color w:val="#410a8c"/><w:u w:val="single"/></w:rPr><w:t xml:space="preserve">hal-02292828v1</w:t></w:r></w:hyperlink></w:p></w:tc></w:tr><w:tr><w:trPr/><w:tc><w:tcPr><w:noWrap/></w:tcPr><w:p><w:pPr><w:spacing w:after="200"/></w:pPr><w:hyperlink r:id="rId152" w:history="1"><w:r><w:rPr><w:color w:val="1e198e"/><w:b w:val="1"/><w:bCs w:val="1"/><w:u w:val="single"/></w:rPr><w:t xml:space="preserve">Compte rendu Aux sources du pouvoir. Voir, approcher, comprendre le pouvoir politique au Moyen Âge (articles de David Fiasson, Elisa Mantienne, Fabien Paquet), Sylvain Gouguenheim (dir.),</w:t></w:r></w:hyperlink></w:p><w:p><w:pPr/><w:hyperlink r:id="rId9" w:history="1"><w:r><w:rPr><w:color w:val="#410a8c"/><w:u w:val="single"/></w:rPr><w:t xml:space="preserve">Véronique Gazeau</w:t></w:r></w:hyperlink></w:p><w:p><w:pPr/><w:r><w:rPr><w:i w:val="1"/><w:iCs w:val="1"/></w:rPr><w:t xml:space="preserve">Annales de Normandie</w:t></w:r><w:r><w:rPr/><w:t xml:space="preserve">, 2018, pp.204-206 (68/1). </w:t></w:r><w:hyperlink r:id="rId153" w:history="1"><w:r><w:rPr><w:color w:val="#410a8c"/><w:u w:val="single"/></w:rPr><w:t xml:space="preserve">⟨10.3917/annor.681.0199⟩</w:t></w:r></w:hyperlink></w:p><w:p><w:pPr/><w:r><w:rPr/><w:t xml:space="preserve">Article dans une revue</w:t></w:r><w:r><w:rPr/><w:t xml:space="preserve"> (compte-rendu de lecture)</w:t></w:r></w:p><w:p><w:pPr/><w:hyperlink r:id="rId152" w:history="1"><w:r><w:rPr><w:color w:val="#410a8c"/><w:u w:val="single"/></w:rPr><w:t xml:space="preserve">hal-02292827v1</w:t></w:r></w:hyperlink></w:p></w:tc></w:tr><w:tr><w:trPr/><w:tc><w:tcPr><w:noWrap/></w:tcPr><w:p><w:pPr><w:spacing w:after="200"/></w:pPr><w:hyperlink r:id="rId154" w:history="1"><w:r><w:rPr><w:color w:val="1e198e"/><w:b w:val="1"/><w:bCs w:val="1"/><w:u w:val="single"/></w:rPr><w:t xml:space="preserve">Landévennec, les Vikings et la Bretagne. En hommage à Jean-Christophe Cassard, sous la direction de Magali Coumert et Yvon Tranvouez (Collectif) Brest, Centre de Recherche Bretonne et Celtique Université de Bretagne Occidentale, 2015</w:t></w:r></w:hyperlink></w:p><w:p><w:pPr/><w:hyperlink r:id="rId9" w:history="1"><w:r><w:rPr><w:color w:val="#410a8c"/><w:u w:val="single"/></w:rPr><w:t xml:space="preserve">Véronique Gazeau</w:t></w:r></w:hyperlink></w:p><w:p><w:pPr/><w:r><w:rPr><w:i w:val="1"/><w:iCs w:val="1"/></w:rPr><w:t xml:space="preserve">Revue d'Histoire ecclésiastique </w:t></w:r><w:r><w:rPr/><w:t xml:space="preserve">, 2018, pp.966-967 (vol. 113, fasc.3-4). </w:t></w:r><w:hyperlink r:id="rId155" w:history="1"><w:r><w:rPr><w:color w:val="#410a8c"/><w:u w:val="single"/></w:rPr><w:t xml:space="preserve">⟨10.1484/J.RHE.5.116435⟩</w:t></w:r></w:hyperlink></w:p><w:p><w:pPr/><w:r><w:rPr/><w:t xml:space="preserve">Article dans une revue</w:t></w:r><w:r><w:rPr/><w:t xml:space="preserve"> (compte-rendu de lecture)</w:t></w:r></w:p><w:p><w:pPr/><w:hyperlink r:id="rId154" w:history="1"><w:r><w:rPr><w:color w:val="#410a8c"/><w:u w:val="single"/></w:rPr><w:t xml:space="preserve">hal-02292818v1</w:t></w:r></w:hyperlink></w:p></w:tc></w:tr><w:tr><w:trPr/><w:tc><w:tcPr><w:noWrap/></w:tcPr><w:p><w:pPr><w:spacing w:after="200"/></w:pPr><w:hyperlink r:id="rId156" w:history="1"><w:r><w:rPr><w:color w:val="1e198e"/><w:b w:val="1"/><w:bCs w:val="1"/><w:u w:val="single"/></w:rPr><w:t xml:space="preserve">Mark Hagger, Norman Rule in Normandy 911-1144, Woodbridge, The Boydell Press, 2017</w:t></w:r></w:hyperlink></w:p><w:p><w:pPr/><w:hyperlink r:id="rId9" w:history="1"><w:r><w:rPr><w:color w:val="#410a8c"/><w:u w:val="single"/></w:rPr><w:t xml:space="preserve">Véronique Gazeau</w:t></w:r></w:hyperlink></w:p><w:p><w:pPr/><w:r><w:rPr><w:i w:val="1"/><w:iCs w:val="1"/></w:rPr><w:t xml:space="preserve">Francia-Recensio</w:t></w:r><w:r><w:rPr/><w:t xml:space="preserve">, 2018, pp.2018/4. </w:t></w:r><w:hyperlink r:id="rId157" w:history="1"><w:r><w:rPr><w:color w:val="#410a8c"/><w:u w:val="single"/></w:rPr><w:t xml:space="preserve">⟨10.11588/frrec.2018.4.57378⟩</w:t></w:r></w:hyperlink></w:p><w:p><w:pPr/><w:r><w:rPr/><w:t xml:space="preserve">Article dans une revue</w:t></w:r><w:r><w:rPr/><w:t xml:space="preserve"> (compte-rendu de lecture)</w:t></w:r></w:p><w:p><w:pPr/><w:hyperlink r:id="rId156" w:history="1"><w:r><w:rPr><w:color w:val="#410a8c"/><w:u w:val="single"/></w:rPr><w:t xml:space="preserve">hal-02293172v1</w:t></w:r></w:hyperlink></w:p></w:tc></w:tr><w:tr><w:trPr/><w:tc><w:tcPr><w:noWrap/></w:tcPr><w:p><w:pPr><w:spacing w:after="200"/></w:pPr><w:hyperlink r:id="rId158" w:history="1"><w:r><w:rPr><w:color w:val="1e198e"/><w:b w:val="1"/><w:bCs w:val="1"/><w:u w:val="single"/></w:rPr><w:t xml:space="preserve">Liliane Irlenbusch-Reynard, Rollon : de l’histoire à la fiction. État des sources et essai biographique, Bruxelles, Berne, Berlin et al. (P.I.E. Peter Lang) 2016</w:t></w:r></w:hyperlink></w:p><w:p><w:pPr/><w:hyperlink r:id="rId9" w:history="1"><w:r><w:rPr><w:color w:val="#410a8c"/><w:u w:val="single"/></w:rPr><w:t xml:space="preserve">Véronique Gazeau</w:t></w:r></w:hyperlink></w:p><w:p><w:pPr/><w:r><w:rPr><w:i w:val="1"/><w:iCs w:val="1"/></w:rPr><w:t xml:space="preserve">Francia-Recensio</w:t></w:r><w:r><w:rPr/><w:t xml:space="preserve">, 2017, </w:t></w:r><w:hyperlink r:id="rId159" w:history="1"><w:r><w:rPr><w:color w:val="#410a8c"/><w:u w:val="single"/></w:rPr><w:t xml:space="preserve">⟨10.11588/frrec.2017.3.41491⟩</w:t></w:r></w:hyperlink></w:p><w:p><w:pPr/><w:r><w:rPr/><w:t xml:space="preserve">Article dans une revue</w:t></w:r><w:r><w:rPr/><w:t xml:space="preserve"> (compte-rendu de lecture)</w:t></w:r></w:p><w:p><w:pPr/><w:hyperlink r:id="rId158" w:history="1"><w:r><w:rPr><w:color w:val="#410a8c"/><w:u w:val="single"/></w:rPr><w:t xml:space="preserve">hal-02293264v1</w:t></w:r></w:hyperlink></w:p></w:tc></w:tr><w:tr><w:trPr/><w:tc><w:tcPr><w:noWrap/></w:tcPr><w:p><w:pPr><w:spacing w:after="200"/></w:pPr><w:hyperlink r:id="rId160" w:history="1"><w:r><w:rPr><w:color w:val="1e198e"/><w:b w:val="1"/><w:bCs w:val="1"/><w:u w:val="single"/></w:rPr><w:t xml:space="preserve">Imaging the Conqueror: The Changing Image of William the Conqueror, 1830-1945</w:t></w:r></w:hyperlink></w:p><w:p><w:pPr/><w:hyperlink r:id="rId9" w:history="1"><w:r><w:rPr><w:color w:val="#410a8c"/><w:u w:val="single"/></w:rPr><w:t xml:space="preserve">Véronique Gazeau</w:t></w:r></w:hyperlink></w:p><w:p><w:pPr/><w:r><w:rPr><w:i w:val="1"/><w:iCs w:val="1"/></w:rPr><w:t xml:space="preserve">The Haskins Society Journal</w:t></w:r><w:r><w:rPr/><w:t xml:space="preserve">, 2014, The 29th International Conference of the Charles Homer Haskins Society, Boston College, 5-7 november 2010, 25 (2013), pp.245-264</w:t></w:r></w:p><w:p><w:pPr/><w:r><w:rPr/><w:t xml:space="preserve">Article dans une revue</w:t></w:r></w:p><w:p><w:pPr/><w:hyperlink r:id="rId160" w:history="1"><w:r><w:rPr><w:color w:val="#410a8c"/><w:u w:val="single"/></w:rPr><w:t xml:space="preserve">hal-03315506v1</w:t></w:r></w:hyperlink></w:p></w:tc></w:tr><w:tr><w:trPr/><w:tc><w:tcPr><w:noWrap/></w:tcPr><w:p><w:pPr><w:spacing w:after="200"/></w:pPr><w:hyperlink r:id="rId161" w:history="1"><w:r><w:rPr><w:color w:val="1e198e"/><w:b w:val="1"/><w:bCs w:val="1"/><w:u w:val="single"/></w:rPr><w:t xml:space="preserve">Histoire et chant liturgique en Normandie au XIe siècle : les offices propres particuliers des diocèses d'Evreux et de Rouen</w:t></w:r></w:hyperlink></w:p><w:p><w:pPr/><w:hyperlink r:id="rId9" w:history="1"><w:r><w:rPr><w:color w:val="#410a8c"/><w:u w:val="single"/></w:rPr><w:t xml:space="preserve">Véronique Gazeau</w:t></w:r></w:hyperlink></w:p><w:p><w:pPr/><w:r><w:rPr><w:i w:val="1"/><w:iCs w:val="1"/></w:rPr><w:t xml:space="preserve">Annales de Normandie</w:t></w:r><w:r><w:rPr/><w:t xml:space="preserve">, 2003, 53e année (3), p. 195-223</w:t></w:r></w:p><w:p><w:pPr/><w:r><w:rPr/><w:t xml:space="preserve">Article dans une revue</w:t></w:r></w:p><w:p><w:pPr/><w:hyperlink r:id="rId161" w:history="1"><w:r><w:rPr><w:color w:val="#410a8c"/><w:u w:val="single"/></w:rPr><w:t xml:space="preserve">hal-00261309v1</w:t></w:r></w:hyperlink></w:p></w:tc></w:tr><w:tr><w:trPr/><w:tc><w:tcPr><w:noWrap/></w:tcPr><w:p><w:pPr><w:spacing w:after="200"/></w:pPr><w:hyperlink r:id="rId162" w:history="1"><w:r><w:rPr><w:color w:val="1e198e"/><w:b w:val="1"/><w:bCs w:val="1"/><w:u w:val="single"/></w:rPr><w:t xml:space="preserve">Recherches sur la terminologie des prieurés du Bec aux XIe et XIIe siècles</w:t></w:r></w:hyperlink></w:p><w:p><w:pPr/><w:hyperlink r:id="rId9" w:history="1"><w:r><w:rPr><w:color w:val="#410a8c"/><w:u w:val="single"/></w:rPr><w:t xml:space="preserve">Véronique Gazeau</w:t></w:r></w:hyperlink></w:p><w:p><w:pPr/><w:r><w:rPr><w:i w:val="1"/><w:iCs w:val="1"/></w:rPr><w:t xml:space="preserve">CAHMER</w:t></w:r><w:r><w:rPr/><w:t xml:space="preserve">, 1991, 4</w:t></w:r></w:p><w:p><w:pPr/><w:r><w:rPr/><w:t xml:space="preserve">Article dans une revue</w:t></w:r></w:p><w:p><w:pPr/><w:hyperlink r:id="rId162" w:history="1"><w:r><w:rPr><w:color w:val="#410a8c"/><w:u w:val="single"/></w:rPr><w:t xml:space="preserve">hal-03296663v1</w:t></w:r></w:hyperlink></w:p></w:tc></w:tr><w:tr><w:trPr/><w:tc><w:tcPr><w:noWrap/></w:tcPr><w:p><w:pPr><w:spacing w:after="200"/></w:pPr><w:hyperlink r:id="rId163" w:history="1"><w:r><w:rPr><w:color w:val="1e198e"/><w:b w:val="1"/><w:bCs w:val="1"/><w:u w:val="single"/></w:rPr><w:t xml:space="preserve">Le temporel de l'abbaye de Saint-Pierre des Préaux au XIe siècle</w:t></w:r></w:hyperlink></w:p><w:p><w:pPr/><w:hyperlink r:id="rId9" w:history="1"><w:r><w:rPr><w:color w:val="#410a8c"/><w:u w:val="single"/></w:rPr><w:t xml:space="preserve">Véronique Gazeau</w:t></w:r></w:hyperlink></w:p><w:p><w:pPr/><w:r><w:rPr><w:i w:val="1"/><w:iCs w:val="1"/></w:rPr><w:t xml:space="preserve">Cahier des Annales de Normandie</w:t></w:r><w:r><w:rPr/><w:t xml:space="preserve">, 1990, ne 23. Recueil d'études en hommage à Lucien Musset, p. 237-253</w:t></w:r></w:p><w:p><w:pPr/><w:r><w:rPr/><w:t xml:space="preserve">Article dans une revue</w:t></w:r></w:p><w:p><w:pPr/><w:hyperlink r:id="rId163" w:history="1"><w:r><w:rPr><w:color w:val="#410a8c"/><w:u w:val="single"/></w:rPr><w:t xml:space="preserve">hal-03305208v1</w:t></w:r></w:hyperlink></w:p></w:tc></w:tr><w:tr><w:trPr/><w:tc><w:tcPr><w:noWrap/></w:tcPr><w:p><w:pPr><w:spacing w:after="200"/></w:pPr><w:hyperlink r:id="rId164" w:history="1"><w:r><w:rPr><w:color w:val="1e198e"/><w:b w:val="1"/><w:bCs w:val="1"/><w:u w:val="single"/></w:rPr><w:t xml:space="preserve">L'abbaye de Grestain et la famille d'Herluin de Conteville</w:t></w:r></w:hyperlink></w:p><w:p><w:pPr/><w:hyperlink r:id="rId130" w:history="1"><w:r><w:rPr><w:color w:val="#410a8c"/><w:u w:val="single"/></w:rPr><w:t xml:space="preserve">David Bates</w:t></w:r></w:hyperlink><w:r><w:rPr/><w:t xml:space="preserve">,</w:t></w:r><w:hyperlink r:id="rId9" w:history="1"><w:r><w:rPr><w:color w:val="#410a8c"/><w:u w:val="single"/></w:rPr><w:t xml:space="preserve">Véronique Gazeau</w:t></w:r></w:hyperlink></w:p><w:p><w:pPr/><w:r><w:rPr><w:i w:val="1"/><w:iCs w:val="1"/></w:rPr><w:t xml:space="preserve">Annales de Normandie</w:t></w:r><w:r><w:rPr/><w:t xml:space="preserve">, 1990, 40 (1), pp.7-30. </w:t></w:r><w:hyperlink r:id="rId165" w:history="1"><w:r><w:rPr><w:color w:val="#410a8c"/><w:u w:val="single"/></w:rPr><w:t xml:space="preserve">⟨10.3406/annor.1990.1853⟩</w:t></w:r></w:hyperlink></w:p><w:p><w:pPr/><w:r><w:rPr/><w:t xml:space="preserve">Article dans une revue</w:t></w:r></w:p><w:p><w:pPr/><w:hyperlink r:id="rId164" w:history="1"><w:r><w:rPr><w:color w:val="#410a8c"/><w:u w:val="single"/></w:rPr><w:t xml:space="preserve">hal-03308465v1</w:t></w:r></w:hyperlink></w:p></w:tc></w:tr><w:tr><w:trPr/><w:tc><w:tcPr><w:noWrap/></w:tcPr><w:p><w:pPr><w:spacing w:after="200"/></w:pPr><w:hyperlink r:id="rId166" w:history="1"><w:r><w:rPr><w:color w:val="1e198e"/><w:b w:val="1"/><w:bCs w:val="1"/><w:u w:val="single"/></w:rPr><w:t xml:space="preserve">L'aristocratie autour du Bec au tournant de l'année 1077</w:t></w:r></w:hyperlink></w:p><w:p><w:pPr/><w:hyperlink r:id="rId9" w:history="1"><w:r><w:rPr><w:color w:val="#410a8c"/><w:u w:val="single"/></w:rPr><w:t xml:space="preserve">Véronique Gazeau</w:t></w:r></w:hyperlink></w:p><w:p><w:pPr/><w:r><w:rPr><w:i w:val="1"/><w:iCs w:val="1"/></w:rPr><w:t xml:space="preserve">Anglo-Norman Studies</w:t></w:r><w:r><w:rPr/><w:t xml:space="preserve">, 1984, p. 89-103</w:t></w:r></w:p><w:p><w:pPr/><w:r><w:rPr/><w:t xml:space="preserve">Article dans une revue</w:t></w:r></w:p><w:p><w:pPr/><w:hyperlink r:id="rId166" w:history="1"><w:r><w:rPr><w:color w:val="#410a8c"/><w:u w:val="single"/></w:rPr><w:t xml:space="preserve">hal-03308745v1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Annexes en complément de « Le dossier des reliques de Savigny, Étude historique et anthropologique », in L’abbaye de Savigny (1112-2012), Actes du colloque de Cerisy-la-Salle (3-6 oct. 2012), B. Galbrun et V. Gazeau (dir.), Rennes, PUR, 2019 (à paraître)</w:t></w:r></w:hyperlink></w:p><w:p><w:pPr/><w:hyperlink r:id="rId9" w:history="1"><w:r><w:rPr><w:color w:val="#410a8c"/><w:u w:val="single"/></w:rPr><w:t xml:space="preserve">Véronique Gazeau</w:t></w:r></w:hyperlink><w:r><w:rPr/><w:t xml:space="preserve">,</w:t></w:r><w:hyperlink r:id="rId36" w:history="1"><w:r><w:rPr><w:color w:val="#410a8c"/><w:u w:val="single"/></w:rPr><w:t xml:space="preserve">Cécile Chapelain de Seréville-Niel</w:t></w:r></w:hyperlink></w:p><w:p><w:pPr/><w:r><w:rPr/><w:t xml:space="preserve">[Rapport de recherche] CNRS - Craham - UMR 6273. 2019</w:t></w:r></w:p><w:p><w:pPr/><w:r><w:rPr/><w:t xml:space="preserve">Rapport</w:t></w:r><w:r><w:rPr/><w:t xml:space="preserve"> (rapport de recherche)</w:t></w:r></w:p><w:p><w:pPr/><w:hyperlink r:id="rId167" w:history="1"><w:r><w:rPr><w:color w:val="#410a8c"/><w:u w:val="single"/></w:rPr><w:t xml:space="preserve">hal-01978733v1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Les couronnements royaux de Guillaume Ier et de Mathilde (1066, 1068) : la Normandie, l’Angleterre, l’Europe (Actes de la journée d’étude du 30 novembre 2016 à l’université de Rouen Normandie)</w:t></w:r></w:hyperlink></w:p><w:p><w:pPr/><w:hyperlink r:id="rId9" w:history="1"><w:r><w:rPr><w:color w:val="#410a8c"/><w:u w:val="single"/></w:rPr><w:t xml:space="preserve">Véronique Gazeau</w:t></w:r></w:hyperlink><w:r><w:rPr/><w:t xml:space="preserve">,</w:t></w:r><w:hyperlink r:id="rId169" w:history="1"><w:r><w:rPr><w:color w:val="#410a8c"/><w:u w:val="single"/></w:rPr><w:t xml:space="preserve">Dan Ioan Muresan</w:t></w:r></w:hyperlink></w:p><w:p><w:pPr/><w:r><w:rPr/><w:t xml:space="preserve">Nov 2016, </w:t></w:r><w:r><w:rPr><w:i w:val="1"/><w:iCs w:val="1"/></w:rPr><w:t xml:space="preserve">Annales de Normandie</w:t></w:r><w:r><w:rPr/><w:t xml:space="preserve">, 69 (1), pp.3-221, 2019, 978-2-902239-42-9</w:t></w:r></w:p><w:p><w:pPr/><w:r><w:rPr/><w:t xml:space="preserve">N°spécial de revue/special issue</w:t></w:r></w:p><w:p><w:pPr/><w:hyperlink r:id="rId168" w:history="1"><w:r><w:rPr><w:color w:val="#410a8c"/><w:u w:val="single"/></w:rPr><w:t xml:space="preserve">hal-02292864v1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En Orient et en Occident, le culte de saint Nicolas en Europe (Xe-XXIe siècle)</w:t></w:r></w:hyperlink></w:p><w:p><w:pPr/><w:hyperlink r:id="rId9" w:history="1"><w:r><w:rPr><w:color w:val="#410a8c"/><w:u w:val="single"/></w:rPr><w:t xml:space="preserve">Véronique Gazeau</w:t></w:r></w:hyperlink><w:r><w:rPr/><w:t xml:space="preserve">,</w:t></w:r><w:hyperlink r:id="rId103" w:history="1"><w:r><w:rPr><w:color w:val="#410a8c"/><w:u w:val="single"/></w:rPr><w:t xml:space="preserve">Catherine Guyon</w:t></w:r></w:hyperlink><w:r><w:rPr/><w:t xml:space="preserve">,</w:t></w:r><w:hyperlink r:id="rId104" w:history="1"><w:r><w:rPr><w:color w:val="#410a8c"/><w:u w:val="single"/></w:rPr><w:t xml:space="preserve">Catherine Vincent</w:t></w:r></w:hyperlink></w:p><w:p><w:pPr/><w:r><w:rPr/><w:t xml:space="preserve">Gazeau, Véronique; Guyon, Catherine; Vincent, Catherine. </w:t></w:r><w:r><w:rPr><w:i w:val="1"/><w:iCs w:val="1"/></w:rPr><w:t xml:space="preserve">En Orient et en Occident, le culte de saint Nicolas en Europe (Xe-XXIe siècle)</w:t></w:r><w:r><w:rPr/><w:t xml:space="preserve">, Dec 2013, Lunéville et Saint-Nicolas-de-Port, France. Les éditions du Cerf, 502 p., 2015, Cerf Patrimoines</w:t></w:r></w:p><w:p><w:pPr/><w:r><w:rPr/><w:t xml:space="preserve">Proceedings/Recueil des communications</w:t></w:r></w:p><w:p><w:pPr/><w:hyperlink r:id="rId170" w:history="1"><w:r><w:rPr><w:color w:val="#410a8c"/><w:u w:val="single"/></w:rPr><w:t xml:space="preserve">hal-01417221v1</w:t></w:r></w:hyperlink></w:p></w:tc></w:tr><w:tr><w:trPr/><w:tc><w:tcPr><w:noWrap/></w:tcPr><w:p><w:pPr><w:spacing w:after="200"/></w:pPr><w:hyperlink r:id="rId171" w:history="1"><w:r><w:rPr><w:color w:val="1e198e"/><w:b w:val="1"/><w:bCs w:val="1"/><w:u w:val="single"/></w:rPr><w:t xml:space="preserve">Autour de Lanfranc (1010-2010). Réforme et réformateurs dans l’Europe du Nord-Ouest (XIe-XIIe siècles)</w:t></w:r></w:hyperlink></w:p><w:p><w:pPr/><w:hyperlink r:id="rId172" w:history="1"><w:r><w:rPr><w:color w:val="#410a8c"/><w:u w:val="single"/></w:rPr><w:t xml:space="preserve">J. Barrow</w:t></w:r></w:hyperlink><w:r><w:rPr/><w:t xml:space="preserve">,</w:t></w:r><w:hyperlink r:id="rId50"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402 p., 2015</w:t></w:r></w:p><w:p><w:pPr/><w:r><w:rPr/><w:t xml:space="preserve">Proceedings/Recueil des communications</w:t></w:r></w:p><w:p><w:pPr/><w:hyperlink r:id="rId171" w:history="1"><w:r><w:rPr><w:color w:val="#410a8c"/><w:u w:val="single"/></w:rPr><w:t xml:space="preserve">hal-01192969v1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“Imaging the Conqueror : The Changing Image of William the Conqueror, 1830-1945”</w:t></w:r></w:hyperlink></w:p><w:p><w:pPr/><w:hyperlink r:id="rId9" w:history="1"><w:r><w:rPr><w:color w:val="#410a8c"/><w:u w:val="single"/></w:rPr><w:t xml:space="preserve">Véronique Gazeau</w:t></w:r></w:hyperlink></w:p><w:p><w:pPr/><w:r><w:rPr><w:i w:val="1"/><w:iCs w:val="1"/></w:rPr><w:t xml:space="preserve">The 29th International Conference of the Charles Homer Haskins Society, Boston College, 5-7 novembre 2010</w:t></w:r><w:r><w:rPr/><w:t xml:space="preserve">, Nov 2010, Boston, United Kingdom. p. 245-264</w:t></w:r></w:p><w:p><w:pPr/><w:r><w:rPr/><w:t xml:space="preserve">Communication dans un congrès</w:t></w:r></w:p><w:p><w:pPr/><w:hyperlink r:id="rId173" w:history="1"><w:r><w:rPr><w:color w:val="#410a8c"/><w:u w:val="single"/></w:rPr><w:t xml:space="preserve">hal-01083859v1</w:t></w:r></w:hyperlink></w:p></w:tc></w:tr><w:tr><w:trPr/><w:tc><w:tcPr><w:noWrap/></w:tcPr><w:p><w:pPr><w:spacing w:after="200"/></w:pPr><w:hyperlink r:id="rId174" w:history="1"><w:r><w:rPr><w:color w:val="1e198e"/><w:b w:val="1"/><w:bCs w:val="1"/><w:u w:val="single"/></w:rPr><w:t xml:space="preserve">“Die Werke des Robert von Torigni als Quellen zur Erstellung einer Prosopographie der normannischen Äbte”</w:t></w:r></w:hyperlink></w:p><w:p><w:pPr/><w:hyperlink r:id="rId9" w:history="1"><w:r><w:rPr><w:color w:val="#410a8c"/><w:u w:val="single"/></w:rPr><w:t xml:space="preserve">Véronique Gazeau</w:t></w:r></w:hyperlink></w:p><w:p><w:pPr/><w:r><w:rPr><w:i w:val="1"/><w:iCs w:val="1"/></w:rPr><w:t xml:space="preserve">Actes du colloque de Mayence, 23-25 mars 2011</w:t></w:r><w:r><w:rPr/><w:t xml:space="preserve">, Mar 2011, Mayence, Germany. p. 241-259</w:t></w:r></w:p><w:p><w:pPr/><w:r><w:rPr/><w:t xml:space="preserve">Communication dans un congrès</w:t></w:r></w:p><w:p><w:pPr/><w:hyperlink r:id="rId174" w:history="1"><w:r><w:rPr><w:color w:val="#410a8c"/><w:u w:val="single"/></w:rPr><w:t xml:space="preserve">hal-01083947v1</w:t></w:r></w:hyperlink></w:p></w:tc></w:tr><w:tr><w:trPr/><w:tc><w:tcPr><w:noWrap/></w:tcPr><w:p><w:pPr><w:spacing w:after="200"/></w:pPr><w:hyperlink r:id="rId175" w:history="1"><w:r><w:rPr><w:color w:val="1e198e"/><w:b w:val="1"/><w:bCs w:val="1"/><w:u w:val="single"/></w:rPr><w:t xml:space="preserve">« En terre bénédictine, les établissements de chanoines de la Normandie médiévale : genèse et géographie des implantations, enjeux de pouvoir et lieux sacrés »</w:t></w:r></w:hyperlink></w:p><w:p><w:pPr/><w:hyperlink r:id="rId9" w:history="1"><w:r><w:rPr><w:color w:val="#410a8c"/><w:u w:val="single"/></w:rPr><w:t xml:space="preserve">Véronique Gazeau</w:t></w:r></w:hyperlink></w:p><w:p><w:pPr/><w:r><w:rPr><w:i w:val="1"/><w:iCs w:val="1"/></w:rPr><w:t xml:space="preserve">Les chapitres séculiers et leur culture. Vie canoniale, art et musique à Saint-Yrieix (VIe-XIIIe siècle)Actes du colloque tenu à Limoges, Saint-Yrieix et Poitiers du 18 au 20 juin 2009, Limoges</w:t></w:r><w:r><w:rPr/><w:t xml:space="preserve">, Jun 2009, Limoges, France. p. 31-45</w:t></w:r></w:p><w:p><w:pPr/><w:r><w:rPr/><w:t xml:space="preserve">Communication dans un congrès</w:t></w:r></w:p><w:p><w:pPr/><w:hyperlink r:id="rId175" w:history="1"><w:r><w:rPr><w:color w:val="#410a8c"/><w:u w:val="single"/></w:rPr><w:t xml:space="preserve">hal-01083903v1</w:t></w:r></w:hyperlink></w:p></w:tc></w:tr><w:tr><w:trPr/><w:tc><w:tcPr><w:noWrap/></w:tcPr><w:p><w:pPr><w:spacing w:after="200"/></w:pPr><w:hyperlink r:id="rId176" w:history="1"><w:r><w:rPr><w:color w:val="1e198e"/><w:b w:val="1"/><w:bCs w:val="1"/><w:u w:val="single"/></w:rPr><w:t xml:space="preserve">R. Allen Brown Memorial Lecture 2012. Femmes en religion, personnes d'autorité. Les abbesses normandes (XIe-XIIIe siècles)</w:t></w:r></w:hyperlink></w:p><w:p><w:pPr/><w:hyperlink r:id="rId9" w:history="1"><w:r><w:rPr><w:color w:val="#410a8c"/><w:u w:val="single"/></w:rPr><w:t xml:space="preserve">Véronique Gazeau</w:t></w:r></w:hyperlink></w:p><w:p><w:pPr/><w:r><w:rPr><w:i w:val="1"/><w:iCs w:val="1"/></w:rPr><w:t xml:space="preserve">Anglo-Norman Studies, XXXV Proceedings of the Battle Conference, Bayeux, 26-31 juillet 2012</w:t></w:r><w:r><w:rPr/><w:t xml:space="preserve">, Jul 2012, Bayeux, France. p. 17-33</w:t></w:r></w:p><w:p><w:pPr/><w:r><w:rPr/><w:t xml:space="preserve">Communication dans un congrès</w:t></w:r></w:p><w:p><w:pPr/><w:hyperlink r:id="rId176" w:history="1"><w:r><w:rPr><w:color w:val="#410a8c"/><w:u w:val="single"/></w:rPr><w:t xml:space="preserve">hal-00847884v1</w:t></w:r></w:hyperlink></w:p></w:tc></w:tr><w:tr><w:trPr/><w:tc><w:tcPr><w:noWrap/></w:tcPr><w:p><w:pPr><w:spacing w:after="200"/></w:pPr><w:hyperlink r:id="rId177" w:history="1"><w:r><w:rPr><w:color w:val="1e198e"/><w:b w:val="1"/><w:bCs w:val="1"/><w:u w:val="single"/></w:rPr><w:t xml:space="preserve">From Bec to Canterbury: Between Cloister and World, the Legacy of Anselm, a personne d'autorité</w:t></w:r></w:hyperlink></w:p><w:p><w:pPr/><w:hyperlink r:id="rId9" w:history="1"><w:r><w:rPr><w:color w:val="#410a8c"/><w:u w:val="single"/></w:rPr><w:t xml:space="preserve">Véronique Gazeau</w:t></w:r></w:hyperlink></w:p><w:p><w:pPr/><w:r><w:rPr><w:i w:val="1"/><w:iCs w:val="1"/></w:rPr><w:t xml:space="preserve">The 2009 Anselm conference at Canterbury, Cantorbéry, 22-25 avril 2009, Saint Anselm of Canterbury and His Legacy</w:t></w:r><w:r><w:rPr/><w:t xml:space="preserve">, Apr 2009, Canterbury, United Kingdom. p. 60-72</w:t></w:r></w:p><w:p><w:pPr/><w:r><w:rPr/><w:t xml:space="preserve">Communication dans un congrès</w:t></w:r></w:p><w:p><w:pPr/><w:hyperlink r:id="rId177" w:history="1"><w:r><w:rPr><w:color w:val="#410a8c"/><w:u w:val="single"/></w:rPr><w:t xml:space="preserve">hal-00848246v1</w:t></w:r></w:hyperlink></w:p></w:tc></w:tr><w:tr><w:trPr/><w:tc><w:tcPr><w:noWrap/></w:tcPr><w:p><w:pPr><w:spacing w:after="200"/></w:pPr><w:hyperlink r:id="rId178" w:history="1"><w:r><w:rPr><w:color w:val="1e198e"/><w:b w:val="1"/><w:bCs w:val="1"/><w:u w:val="single"/></w:rPr><w:t xml:space="preserve">Les questions de justice dans l'œuvre d'Orderic Vital</w:t></w:r></w:hyperlink></w:p><w:p><w:pPr/><w:hyperlink r:id="rId9" w:history="1"><w:r><w:rPr><w:color w:val="#410a8c"/><w:u w:val="single"/></w:rPr><w:t xml:space="preserve">Véronique Gazeau</w:t></w:r></w:hyperlink></w:p><w:p><w:pPr/><w:r><w:rPr><w:i w:val="1"/><w:iCs w:val="1"/></w:rPr><w:t xml:space="preserve">Séminaire organisé par Yves Mausen (Montpellier), La culture judiciaire anglaise au Moyen Âge (I), Abbaye de Royaumont, 15-18 novembre 2012</w:t></w:r><w:r><w:rPr/><w:t xml:space="preserve">, Nov 2012, Montpellier, France</w:t></w:r></w:p><w:p><w:pPr/><w:r><w:rPr/><w:t xml:space="preserve">Communication dans un congrès</w:t></w:r></w:p><w:p><w:pPr/><w:hyperlink r:id="rId178" w:history="1"><w:r><w:rPr><w:color w:val="#410a8c"/><w:u w:val="single"/></w:rPr><w:t xml:space="preserve">hal-00937215v1</w:t></w:r></w:hyperlink></w:p></w:tc></w:tr><w:tr><w:trPr/><w:tc><w:tcPr><w:noWrap/></w:tcPr><w:p><w:pPr><w:spacing w:after="200"/></w:pPr><w:hyperlink r:id="rId179" w:history="1"><w:r><w:rPr><w:color w:val="1e198e"/><w:b w:val="1"/><w:bCs w:val="1"/><w:u w:val="single"/></w:rPr><w:t xml:space="preserve">L'exercice et la représentation de l'autorité chez les abbés bénédictins : le dossier des abbés du Bec (1035-1150)</w:t></w:r></w:hyperlink></w:p><w:p><w:pPr/><w:hyperlink r:id="rId9" w:history="1"><w:r><w:rPr><w:color w:val="#410a8c"/><w:u w:val="single"/></w:rPr><w:t xml:space="preserve">Véronique Gazeau</w:t></w:r></w:hyperlink></w:p><w:p><w:pPr/><w:r><w:rPr><w:i w:val="1"/><w:iCs w:val="1"/></w:rPr><w:t xml:space="preserve">7e colloque international du CERCOR, Strasbourg, 18-20 juin 2009,</w:t></w:r><w:r><w:rPr/><w:t xml:space="preserve">, Jun 2009, Strasbourg, France. p. 107-116</w:t></w:r></w:p><w:p><w:pPr/><w:r><w:rPr/><w:t xml:space="preserve">Communication dans un congrès</w:t></w:r></w:p><w:p><w:pPr/><w:hyperlink r:id="rId179" w:history="1"><w:r><w:rPr><w:color w:val="#410a8c"/><w:u w:val="single"/></w:rPr><w:t xml:space="preserve">hal-00848250v1</w:t></w:r></w:hyperlink></w:p></w:tc></w:tr><w:tr><w:trPr/><w:tc><w:tcPr><w:noWrap/></w:tcPr><w:p><w:pPr><w:spacing w:after="200"/></w:pPr><w:hyperlink r:id="rId180" w:history="1"><w:r><w:rPr><w:color w:val="1e198e"/><w:b w:val="1"/><w:bCs w:val="1"/><w:u w:val="single"/></w:rPr><w:t xml:space="preserve">Le dossier des saints de Savigny : étude historique et anthropologique</w:t></w:r></w:hyperlink></w:p><w:p><w:pPr/><w:hyperlink r:id="rId36" w:history="1"><w:r><w:rPr><w:color w:val="#410a8c"/><w:u w:val="single"/></w:rPr><w:t xml:space="preserve">Cécile Chapelain de Seréville-Niel</w:t></w:r></w:hyperlink><w:r><w:rPr/><w:t xml:space="preserve">,</w:t></w:r><w:hyperlink r:id="rId9" w:history="1"><w:r><w:rPr><w:color w:val="#410a8c"/><w:u w:val="single"/></w:rPr><w:t xml:space="preserve">Véronique Gazeau</w:t></w:r></w:hyperlink></w:p><w:p><w:pPr/><w:r><w:rPr><w:i w:val="1"/><w:iCs w:val="1"/></w:rPr><w:t xml:space="preserve">L'abbaye de Savigny (1112-2012) : un chef d'ordre anglo-normand, Colloque international de Cerisy-la-Salle, 3-6 octobre 2012</w:t></w:r><w:r><w:rPr/><w:t xml:space="preserve">, Oct 2012, Cerisy-la-Salle, France</w:t></w:r></w:p><w:p><w:pPr/><w:r><w:rPr/><w:t xml:space="preserve">Communication dans un congrès</w:t></w:r></w:p><w:p><w:pPr/><w:hyperlink r:id="rId180" w:history="1"><w:r><w:rPr><w:color w:val="#410a8c"/><w:u w:val="single"/></w:rPr><w:t xml:space="preserve">hal-03241017v1</w:t></w:r></w:hyperlink></w:p></w:tc></w:tr><w:tr><w:trPr/><w:tc><w:tcPr><w:noWrap/></w:tcPr><w:p><w:pPr><w:spacing w:after="200"/></w:pPr><w:hyperlink r:id="rId181" w:history="1"><w:r><w:rPr><w:color w:val="1e198e"/><w:b w:val="1"/><w:bCs w:val="1"/><w:u w:val="single"/></w:rPr><w:t xml:space="preserve">La fondation de l'abbaye de Grestain (1050) : contexte, acteurs, vie monastique</w:t></w:r></w:hyperlink></w:p><w:p><w:pPr/><w:hyperlink r:id="rId9" w:history="1"><w:r><w:rPr><w:color w:val="#410a8c"/><w:u w:val="single"/></w:rPr><w:t xml:space="preserve">Véronique Gazeau</w:t></w:r></w:hyperlink></w:p><w:p><w:pPr/><w:r><w:rPr><w:i w:val="1"/><w:iCs w:val="1"/></w:rPr><w:t xml:space="preserve">911-2011 Happy Birthday Normandy</w:t></w:r><w:r><w:rPr/><w:t xml:space="preserve">, Aug 2011, Grestain, France</w:t></w:r></w:p><w:p><w:pPr/><w:r><w:rPr/><w:t xml:space="preserve">Communication dans un congrès</w:t></w:r></w:p><w:p><w:pPr/><w:hyperlink r:id="rId181" w:history="1"><w:r><w:rPr><w:color w:val="#410a8c"/><w:u w:val="single"/></w:rPr><w:t xml:space="preserve">hal-00642711v1</w:t></w:r></w:hyperlink></w:p></w:tc></w:tr><w:tr><w:trPr/><w:tc><w:tcPr><w:noWrap/></w:tcPr><w:p><w:pPr><w:spacing w:after="200"/></w:pPr><w:hyperlink r:id="rId182" w:history="1"><w:r><w:rPr><w:color w:val="1e198e"/><w:b w:val="1"/><w:bCs w:val="1"/><w:u w:val="single"/></w:rPr><w:t xml:space="preserve">Les origines du culte de saint Nicolas en Normandie</w:t></w:r></w:hyperlink></w:p><w:p><w:pPr/><w:hyperlink r:id="rId9" w:history="1"><w:r><w:rPr><w:color w:val="#410a8c"/><w:u w:val="single"/></w:rPr><w:t xml:space="preserve">Véronique Gazeau</w:t></w:r></w:hyperlink></w:p><w:p><w:pPr/><w:r><w:rPr><w:i w:val="1"/><w:iCs w:val="1"/></w:rPr><w:t xml:space="preserve">Alle origini dell'Europa : il culto di San Nicola tra Oriente e OccidenteI. Italia-Francia</w:t></w:r><w:r><w:rPr/><w:t xml:space="preserve">, Oct 2010, Bari, France. p. 153-160</w:t></w:r></w:p><w:p><w:pPr/><w:r><w:rPr/><w:t xml:space="preserve">Communication dans un congrès</w:t></w:r></w:p><w:p><w:pPr/><w:hyperlink r:id="rId182" w:history="1"><w:r><w:rPr><w:color w:val="#410a8c"/><w:u w:val="single"/></w:rPr><w:t xml:space="preserve">hal-00716871v1</w:t></w:r></w:hyperlink></w:p></w:tc></w:tr><w:tr><w:trPr/><w:tc><w:tcPr><w:noWrap/></w:tcPr><w:p><w:pPr><w:spacing w:after="200"/></w:pPr><w:hyperlink r:id="rId183" w:history="1"><w:r><w:rPr><w:color w:val="1e198e"/><w:b w:val="1"/><w:bCs w:val="1"/><w:u w:val="single"/></w:rPr><w:t xml:space="preserve">Représentations de l'archange saint Michel dans le cartulaire du Mont Saint-Michel (IXe-XIVe siècle)</w:t></w:r></w:hyperlink></w:p><w:p><w:pPr/><w:hyperlink r:id="rId9" w:history="1"><w:r><w:rPr><w:color w:val="#410a8c"/><w:u w:val="single"/></w:rPr><w:t xml:space="preserve">Véronique Gazeau</w:t></w:r></w:hyperlink><w:r><w:rPr/><w:t xml:space="preserve">,</w:t></w:r><w:hyperlink r:id="rId184" w:history="1"><w:r><w:rPr><w:color w:val="#410a8c"/><w:u w:val="single"/></w:rPr><w:t xml:space="preserve">Coraline Coutant</w:t></w:r></w:hyperlink></w:p><w:p><w:pPr/><w:r><w:rPr><w:i w:val="1"/><w:iCs w:val="1"/></w:rPr><w:t xml:space="preserve">Actes du colloque de Cerisy-la-Salle, Rappresentazioni del Monte e dell'Arcangelo san Michele nella letteratura e nelle arti. Représentations du Mont et de l'archange saint Michel dans la littérature et dans les arts</w:t></w:r><w:r><w:rPr/><w:t xml:space="preserve">, Sep 2008, Bari, Italie. p. 39-51</w:t></w:r></w:p><w:p><w:pPr/><w:r><w:rPr/><w:t xml:space="preserve">Communication dans un congrès</w:t></w:r></w:p><w:p><w:pPr/><w:hyperlink r:id="rId183" w:history="1"><w:r><w:rPr><w:color w:val="#410a8c"/><w:u w:val="single"/></w:rPr><w:t xml:space="preserve">hal-00642723v1</w:t></w:r></w:hyperlink></w:p></w:tc></w:tr><w:tr><w:trPr/><w:tc><w:tcPr><w:noWrap/></w:tcPr><w:p><w:pPr><w:spacing w:after="200"/></w:pPr><w:hyperlink r:id="rId185" w:history="1"><w:r><w:rPr><w:color w:val="1e198e"/><w:b w:val="1"/><w:bCs w:val="1"/><w:u w:val="single"/></w:rPr><w:t xml:space="preserve">« The Norman historians and William the Conqueror (1830-1945) »</w:t></w:r></w:hyperlink></w:p><w:p><w:pPr/><w:hyperlink r:id="rId9" w:history="1"><w:r><w:rPr><w:color w:val="#410a8c"/><w:u w:val="single"/></w:rPr><w:t xml:space="preserve">Véronique Gazeau</w:t></w:r></w:hyperlink></w:p><w:p><w:pPr/><w:r><w:rPr><w:i w:val="1"/><w:iCs w:val="1"/></w:rPr><w:t xml:space="preserve">Haskins Society Conference</w:t></w:r><w:r><w:rPr/><w:t xml:space="preserve">, Nov 2010, Boston, États-Unis</w:t></w:r></w:p><w:p><w:pPr/><w:r><w:rPr/><w:t xml:space="preserve">Communication dans un congrès</w:t></w:r></w:p><w:p><w:pPr/><w:hyperlink r:id="rId185" w:history="1"><w:r><w:rPr><w:color w:val="#410a8c"/><w:u w:val="single"/></w:rPr><w:t xml:space="preserve">hal-00553108v1</w:t></w:r></w:hyperlink></w:p></w:tc></w:tr><w:tr><w:trPr/><w:tc><w:tcPr><w:noWrap/></w:tcPr><w:p><w:pPr><w:spacing w:after="200"/></w:pPr><w:hyperlink r:id="rId186" w:history="1"><w:r><w:rPr><w:color w:val="1e198e"/><w:b w:val="1"/><w:bCs w:val="1"/><w:u w:val="single"/></w:rPr><w:t xml:space="preserve">« Recherches sur la liturgie du pèlerinage médiéval au Mont Saint-Michel »</w:t></w:r></w:hyperlink></w:p><w:p><w:pPr/><w:hyperlink r:id="rId9" w:history="1"><w:r><w:rPr><w:color w:val="#410a8c"/><w:u w:val="single"/></w:rPr><w:t xml:space="preserve">Véronique Gazeau</w:t></w:r></w:hyperlink></w:p><w:p><w:pPr/><w:r><w:rPr><w:i w:val="1"/><w:iCs w:val="1"/></w:rPr><w:t xml:space="preserve">du 2e colloque international consacré à l'archange saint Michel</w:t></w:r><w:r><w:rPr/><w:t xml:space="preserve">, 2009, France. p. 85-99</w:t></w:r></w:p><w:p><w:pPr/><w:r><w:rPr/><w:t xml:space="preserve">Communication dans un congrès</w:t></w:r></w:p><w:p><w:pPr/><w:hyperlink r:id="rId186" w:history="1"><w:r><w:rPr><w:color w:val="#410a8c"/><w:u w:val="single"/></w:rPr><w:t xml:space="preserve">hal-00464913v1</w:t></w:r></w:hyperlink></w:p></w:tc></w:tr><w:tr><w:trPr/><w:tc><w:tcPr><w:noWrap/></w:tcPr><w:p><w:pPr><w:spacing w:after="200"/></w:pPr><w:hyperlink r:id="rId187" w:history="1"><w:r><w:rPr><w:color w:val="1e198e"/><w:b w:val="1"/><w:bCs w:val="1"/><w:u w:val="single"/></w:rPr><w:t xml:space="preserve">« Les évêques et les abbés de Lucien Musset »</w:t></w:r></w:hyperlink></w:p><w:p><w:pPr/><w:hyperlink r:id="rId9" w:history="1"><w:r><w:rPr><w:color w:val="#410a8c"/><w:u w:val="single"/></w:rPr><w:t xml:space="preserve">Véronique Gazeau</w:t></w:r></w:hyperlink></w:p><w:p><w:pPr/><w:r><w:rPr><w:i w:val="1"/><w:iCs w:val="1"/></w:rPr><w:t xml:space="preserve">Postérité de Lucien Musset, Actes de la journée d'études du 26 novembre 2005</w:t></w:r><w:r><w:rPr/><w:t xml:space="preserve">, Nov 2005, CAEN, France. p. 85-89</w:t></w:r></w:p><w:p><w:pPr/><w:r><w:rPr/><w:t xml:space="preserve">Communication dans un congrès</w:t></w:r></w:p><w:p><w:pPr/><w:hyperlink r:id="rId187" w:history="1"><w:r><w:rPr><w:color w:val="#410a8c"/><w:u w:val="single"/></w:rPr><w:t xml:space="preserve">hal-00464916v1</w:t></w:r></w:hyperlink></w:p></w:tc></w:tr><w:tr><w:trPr/><w:tc><w:tcPr><w:noWrap/></w:tcPr><w:p><w:pPr><w:spacing w:after="200"/></w:pPr><w:hyperlink r:id="rId188" w:history="1"><w:r><w:rPr><w:color w:val="1e198e"/><w:b w:val="1"/><w:bCs w:val="1"/><w:u w:val="single"/></w:rPr><w:t xml:space="preserve">« Anselme, moine de Normandie »</w:t></w:r></w:hyperlink></w:p><w:p><w:pPr/><w:hyperlink r:id="rId9" w:history="1"><w:r><w:rPr><w:color w:val="#410a8c"/><w:u w:val="single"/></w:rPr><w:t xml:space="preserve">Véronique Gazeau</w:t></w:r></w:hyperlink></w:p><w:p><w:pPr/><w:r><w:rPr><w:i w:val="1"/><w:iCs w:val="1"/></w:rPr><w:t xml:space="preserve">Conférence prononcée à Aoste à l'occasion de la journée d'ouverture de l'Année Anselme, Aoste</w:t></w:r><w:r><w:rPr/><w:t xml:space="preserve">, Dec 2008, Aoste, Italie</w:t></w:r></w:p><w:p><w:pPr/><w:r><w:rPr/><w:t xml:space="preserve">Communication dans un congrès</w:t></w:r></w:p><w:p><w:pPr/><w:hyperlink r:id="rId188" w:history="1"><w:r><w:rPr><w:color w:val="#410a8c"/><w:u w:val="single"/></w:rPr><w:t xml:space="preserve">hal-00464918v1</w:t></w:r></w:hyperlink></w:p></w:tc></w:tr><w:tr><w:trPr/><w:tc><w:tcPr><w:noWrap/></w:tcPr><w:p><w:pPr><w:spacing w:after="200"/></w:pPr><w:hyperlink r:id="rId189" w:history="1"><w:r><w:rPr><w:color w:val="1e198e"/><w:b w:val="1"/><w:bCs w:val="1"/><w:u w:val="single"/></w:rPr><w:t xml:space="preserve">L'Eglise normande à l'époque des ducs de Normandie-rois d'Angleterre</w:t></w:r></w:hyperlink></w:p><w:p><w:pPr/><w:hyperlink r:id="rId9" w:history="1"><w:r><w:rPr><w:color w:val="#410a8c"/><w:u w:val="single"/></w:rPr><w:t xml:space="preserve">Véronique Gazeau</w:t></w:r></w:hyperlink></w:p><w:p><w:pPr/><w:r><w:rPr><w:i w:val="1"/><w:iCs w:val="1"/></w:rPr><w:t xml:space="preserve">CEFRES et l'Université Charles de Prague, Séminaire à l'atelier en sciences historiques de Prague</w:t></w:r><w:r><w:rPr/><w:t xml:space="preserve">, Dec 2007, Prague, République tchèque</w:t></w:r></w:p><w:p><w:pPr/><w:r><w:rPr/><w:t xml:space="preserve">Communication dans un congrès</w:t></w:r></w:p><w:p><w:pPr/><w:hyperlink r:id="rId189" w:history="1"><w:r><w:rPr><w:color w:val="#410a8c"/><w:u w:val="single"/></w:rPr><w:t xml:space="preserve">hal-00322637v1</w:t></w:r></w:hyperlink></w:p></w:tc></w:tr><w:tr><w:trPr/><w:tc><w:tcPr><w:noWrap/></w:tcPr><w:p><w:pPr><w:spacing w:after="200"/></w:pPr><w:hyperlink r:id="rId190" w:history="1"><w:r><w:rPr><w:color w:val="1e198e"/><w:b w:val="1"/><w:bCs w:val="1"/><w:u w:val="single"/></w:rPr><w:t xml:space="preserve">Conclusion</w:t></w:r></w:hyperlink></w:p><w:p><w:pPr/><w:hyperlink r:id="rId9" w:history="1"><w:r><w:rPr><w:color w:val="#410a8c"/><w:u w:val="single"/></w:rPr><w:t xml:space="preserve">Véronique Gazeau</w:t></w:r></w:hyperlink></w:p><w:p><w:pPr/><w:r><w:rPr><w:i w:val="1"/><w:iCs w:val="1"/></w:rPr><w:t xml:space="preserve">Actes du II Congresso Internazionale di studi Culto e santuari di san Michele nell'Europa medievale(Bari-Monte Sant'Angelo, 5-8 avril 2006)</w:t></w:r><w:r><w:rPr/><w:t xml:space="preserve">, 2006, Bari, Italie. p. 431-435</w:t></w:r></w:p><w:p><w:pPr/><w:r><w:rPr/><w:t xml:space="preserve">Communication dans un congrès</w:t></w:r></w:p><w:p><w:pPr/><w:hyperlink r:id="rId190" w:history="1"><w:r><w:rPr><w:color w:val="#410a8c"/><w:u w:val="single"/></w:rPr><w:t xml:space="preserve">hal-00277880v1</w:t></w:r></w:hyperlink></w:p></w:tc></w:tr><w:tr><w:trPr/><w:tc><w:tcPr><w:noWrap/></w:tcPr><w:p><w:pPr><w:spacing w:after="200"/></w:pPr><w:hyperlink r:id="rId191" w:history="1"><w:r><w:rPr><w:color w:val="1e198e"/><w:b w:val="1"/><w:bCs w:val="1"/><w:u w:val="single"/></w:rPr><w:t xml:space="preserve">La Normandie en 1106</w:t></w:r></w:hyperlink></w:p><w:p><w:pPr/><w:hyperlink r:id="rId9" w:history="1"><w:r><w:rPr><w:color w:val="#410a8c"/><w:u w:val="single"/></w:rPr><w:t xml:space="preserve">Véronique Gazeau</w:t></w:r></w:hyperlink></w:p><w:p><w:pPr/><w:r><w:rPr><w:i w:val="1"/><w:iCs w:val="1"/></w:rPr><w:t xml:space="preserve">Centre d'études médiévales à l'Université de Montréal (dir. Cottier J.F.)</w:t></w:r><w:r><w:rPr/><w:t xml:space="preserve">, Feb 2007, Montréal, Canada</w:t></w:r></w:p><w:p><w:pPr/><w:r><w:rPr/><w:t xml:space="preserve">Communication dans un congrès</w:t></w:r></w:p><w:p><w:pPr/><w:hyperlink r:id="rId191" w:history="1"><w:r><w:rPr><w:color w:val="#410a8c"/><w:u w:val="single"/></w:rPr><w:t xml:space="preserve">hal-00322635v1</w:t></w:r></w:hyperlink></w:p></w:tc></w:tr><w:tr><w:trPr/><w:tc><w:tcPr><w:noWrap/></w:tcPr><w:p><w:pPr><w:spacing w:after="200"/></w:pPr><w:hyperlink r:id="rId192" w:history="1"><w:r><w:rPr><w:color w:val="1e198e"/><w:b w:val="1"/><w:bCs w:val="1"/><w:u w:val="single"/></w:rPr><w:t xml:space="preserve">Les personnes d'autorité au Moyen Âge central</w:t></w:r></w:hyperlink></w:p><w:p><w:pPr/><w:hyperlink r:id="rId9" w:history="1"><w:r><w:rPr><w:color w:val="#410a8c"/><w:u w:val="single"/></w:rPr><w:t xml:space="preserve">Véronique Gazeau</w:t></w:r></w:hyperlink></w:p><w:p><w:pPr/><w:r><w:rPr><w:i w:val="1"/><w:iCs w:val="1"/></w:rPr><w:t xml:space="preserve">Séminaire d'Hélène Millet (DR CNRS) et de Jacques Verger (prof. Paris IV) à l'ENS-Ulm</w:t></w:r><w:r><w:rPr/><w:t xml:space="preserve">, Apr 2006, Paris, France</w:t></w:r></w:p><w:p><w:pPr/><w:r><w:rPr/><w:t xml:space="preserve">Communication dans un congrès</w:t></w:r></w:p><w:p><w:pPr/><w:hyperlink r:id="rId192" w:history="1"><w:r><w:rPr><w:color w:val="#410a8c"/><w:u w:val="single"/></w:rPr><w:t xml:space="preserve">hal-00271093v1</w:t></w:r></w:hyperlink></w:p></w:tc></w:tr><w:tr><w:trPr/><w:tc><w:tcPr><w:noWrap/></w:tcPr><w:p><w:pPr><w:spacing w:after="200"/></w:pPr><w:hyperlink r:id="rId193"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Actes de la Table ronde organisée par le GDR 2136 et l'Université de Glasgow (10-11 mai 2002)</w:t></w:r><w:r><w:rPr/><w:t xml:space="preserve">, 2002, Paris, France. p. 7-9</w:t></w:r></w:p><w:p><w:pPr/><w:r><w:rPr/><w:t xml:space="preserve">Communication dans un congrès</w:t></w:r></w:p><w:p><w:pPr/><w:hyperlink r:id="rId193" w:history="1"><w:r><w:rPr><w:color w:val="#410a8c"/><w:u w:val="single"/></w:rPr><w:t xml:space="preserve">hal-00273304v1</w:t></w:r></w:hyperlink></w:p></w:tc></w:tr><w:tr><w:trPr/><w:tc><w:tcPr><w:noWrap/></w:tcPr><w:p><w:pPr><w:spacing w:after="200"/></w:pPr><w:hyperlink r:id="rId194" w:history="1"><w:r><w:rPr><w:color w:val="1e198e"/><w:b w:val="1"/><w:bCs w:val="1"/><w:u w:val="single"/></w:rPr><w:t xml:space="preserve">« Consécration épiscopale et bénédiction abbatiale dans le monde anglo-normand médiéval (XIe-XIIe siècle) »</w:t></w:r></w:hyperlink></w:p><w:p><w:pPr/><w:hyperlink r:id="rId9" w:history="1"><w:r><w:rPr><w:color w:val="#410a8c"/><w:u w:val="single"/></w:rPr><w:t xml:space="preserve">Véronique Gazeau</w:t></w:r></w:hyperlink></w:p><w:p><w:pPr/><w:r><w:rPr><w:i w:val="1"/><w:iCs w:val="1"/></w:rPr><w:t xml:space="preserve">Séminaire à l'EPHE 1ère Journée de l'École Doctorale 2 Antiquité-Moyen Âge, « Études sur la notion de « consécration » dans les mondes antiques et médiévaux »</w:t></w:r><w:r><w:rPr/><w:t xml:space="preserve">, Jan 2006, France</w:t></w:r></w:p><w:p><w:pPr/><w:r><w:rPr/><w:t xml:space="preserve">Communication dans un congrès</w:t></w:r></w:p><w:p><w:pPr/><w:hyperlink r:id="rId194" w:history="1"><w:r><w:rPr><w:color w:val="#410a8c"/><w:u w:val="single"/></w:rPr><w:t xml:space="preserve">hal-00271086v1</w:t></w:r></w:hyperlink></w:p></w:tc></w:tr><w:tr><w:trPr/><w:tc><w:tcPr><w:noWrap/></w:tcPr><w:p><w:pPr><w:spacing w:after="200"/></w:pPr><w:hyperlink r:id="rId195" w:history="1"><w:r><w:rPr><w:color w:val="1e198e"/><w:b w:val="1"/><w:bCs w:val="1"/><w:u w:val="single"/></w:rPr><w:t xml:space="preserve">Les abbayes bénédictines de la Normandie ducale : lieux de pouvoir ou relais du pouvoir ?</w:t></w:r></w:hyperlink></w:p><w:p><w:pPr/><w:hyperlink r:id="rId9" w:history="1"><w:r><w:rPr><w:color w:val="#410a8c"/><w:u w:val="single"/></w:rPr><w:t xml:space="preserve">Véronique Gazeau</w:t></w:r></w:hyperlink></w:p><w:p><w:pPr/><w:r><w:rPr><w:i w:val="1"/><w:iCs w:val="1"/></w:rPr><w:t xml:space="preserve">Table ronde du CRAHM, Caen, novembre 2003</w:t></w:r><w:r><w:rPr/><w:t xml:space="preserve">, 2003, Caen, France. p. 91-100</w:t></w:r></w:p><w:p><w:pPr/><w:r><w:rPr/><w:t xml:space="preserve">Communication dans un congrès</w:t></w:r></w:p><w:p><w:pPr/><w:hyperlink r:id="rId195" w:history="1"><w:r><w:rPr><w:color w:val="#410a8c"/><w:u w:val="single"/></w:rPr><w:t xml:space="preserve">hal-00271729v1</w:t></w:r></w:hyperlink></w:p></w:tc></w:tr><w:tr><w:trPr/><w:tc><w:tcPr><w:noWrap/></w:tcPr><w:p><w:pPr><w:spacing w:after="200"/></w:pPr><w:hyperlink r:id="rId196" w:history="1"><w:r><w:rPr><w:color w:val="1e198e"/><w:b w:val="1"/><w:bCs w:val="1"/><w:u w:val="single"/></w:rPr><w:t xml:space="preserve">Lanfranc de Saint-Etienne de Caen : un abbé de Guillaume le Conquérant</w:t></w:r></w:hyperlink></w:p><w:p><w:pPr/><w:hyperlink r:id="rId9" w:history="1"><w:r><w:rPr><w:color w:val="#410a8c"/><w:u w:val="single"/></w:rPr><w:t xml:space="preserve">Véronique Gazeau</w:t></w:r></w:hyperlink></w:p><w:p><w:pPr/><w:r><w:rPr><w:i w:val="1"/><w:iCs w:val="1"/></w:rPr><w:t xml:space="preserve">Journée d'étude</w:t></w:r><w:r><w:rPr/><w:t xml:space="preserve">, Sep 2005, Le Bec-Hellouin, France. p. 45.56</w:t></w:r></w:p><w:p><w:pPr/><w:r><w:rPr/><w:t xml:space="preserve">Communication dans un congrès</w:t></w:r></w:p><w:p><w:pPr/><w:hyperlink r:id="rId196" w:history="1"><w:r><w:rPr><w:color w:val="#410a8c"/><w:u w:val="single"/></w:rPr><w:t xml:space="preserve">hal-00274027v1</w:t></w:r></w:hyperlink></w:p></w:tc></w:tr><w:tr><w:trPr/><w:tc><w:tcPr><w:noWrap/></w:tcPr><w:p><w:pPr><w:spacing w:after="200"/></w:pPr><w:hyperlink r:id="rId197" w:history="1"><w:r><w:rPr><w:color w:val="1e198e"/><w:b w:val="1"/><w:bCs w:val="1"/><w:u w:val="single"/></w:rPr><w:t xml:space="preserve">Normandie et Pouille : le monarchisme bénédictin</w:t></w:r></w:hyperlink></w:p><w:p><w:pPr/><w:hyperlink r:id="rId9" w:history="1"><w:r><w:rPr><w:color w:val="#410a8c"/><w:u w:val="single"/></w:rPr><w:t xml:space="preserve">Véronique Gazeau</w:t></w:r></w:hyperlink></w:p><w:p><w:pPr/><w:r><w:rPr><w:i w:val="1"/><w:iCs w:val="1"/></w:rPr><w:t xml:space="preserve">Séminaire à l'université de Bari (Italie)</w:t></w:r><w:r><w:rPr/><w:t xml:space="preserve">, May 2005, Bari, Italie</w:t></w:r></w:p><w:p><w:pPr/><w:r><w:rPr/><w:t xml:space="preserve">Communication dans un congrès</w:t></w:r></w:p><w:p><w:pPr/><w:hyperlink r:id="rId197" w:history="1"><w:r><w:rPr><w:color w:val="#410a8c"/><w:u w:val="single"/></w:rPr><w:t xml:space="preserve">hal-00262342v1</w:t></w:r></w:hyperlink></w:p></w:tc></w:tr><w:tr><w:trPr/><w:tc><w:tcPr><w:noWrap/></w:tcPr><w:p><w:pPr><w:spacing w:after="200"/></w:pPr><w:hyperlink r:id="rId198" w:history="1"><w:r><w:rPr><w:color w:val="1e198e"/><w:b w:val="1"/><w:bCs w:val="1"/><w:u w:val="single"/></w:rPr><w:t xml:space="preserve">Uno sguardo comparativo : La Chiesa nel Ducato di Normandia</w:t></w:r></w:hyperlink></w:p><w:p><w:pPr/><w:hyperlink r:id="rId9" w:history="1"><w:r><w:rPr><w:color w:val="#410a8c"/><w:u w:val="single"/></w:rPr><w:t xml:space="preserve">Véronique Gazeau</w:t></w:r></w:hyperlink></w:p><w:p><w:pPr/><w:r><w:rPr><w:i w:val="1"/><w:iCs w:val="1"/></w:rPr><w:t xml:space="preserve">Cours à la première session de l'Ecole doctorale du Centro Europeo di Studi Normanni sur le thème La Chiesa, il papato e il regno normanno</w:t></w:r><w:r><w:rPr/><w:t xml:space="preserve">, Oct 2005, Ariano Irpino, Italy</w:t></w:r></w:p><w:p><w:pPr/><w:r><w:rPr/><w:t xml:space="preserve">Communication dans un congrès</w:t></w:r></w:p><w:p><w:pPr/><w:hyperlink r:id="rId198" w:history="1"><w:r><w:rPr><w:color w:val="#410a8c"/><w:u w:val="single"/></w:rPr><w:t xml:space="preserve">hal-00262388v1</w:t></w:r></w:hyperlink></w:p></w:tc></w:tr><w:tr><w:trPr/><w:tc><w:tcPr><w:noWrap/></w:tcPr><w:p><w:pPr><w:spacing w:after="200"/></w:pPr><w:hyperlink r:id="rId199" w:history="1"><w:r><w:rPr><w:color w:val="1e198e"/><w:b w:val="1"/><w:bCs w:val="1"/><w:u w:val="single"/></w:rPr><w:t xml:space="preserve">Abbatiat et abbé : de la règle à la pratique, le vocabulaire de l'autorité. Exemple de la Normandie</w:t></w:r></w:hyperlink></w:p><w:p><w:pPr/><w:hyperlink r:id="rId9" w:history="1"><w:r><w:rPr><w:color w:val="#410a8c"/><w:u w:val="single"/></w:rPr><w:t xml:space="preserve">Véronique Gazeau</w:t></w:r></w:hyperlink></w:p><w:p><w:pPr/><w:r><w:rPr><w:i w:val="1"/><w:iCs w:val="1"/></w:rPr><w:t xml:space="preserve">Table ronde du CERCOR de Saint-Etienne "Les personnes d'autorité en milieu régulier et canonial"</w:t></w:r><w:r><w:rPr/><w:t xml:space="preserve">, Dec 2005, France</w:t></w:r></w:p><w:p><w:pPr/><w:r><w:rPr/><w:t xml:space="preserve">Communication dans un congrès</w:t></w:r></w:p><w:p><w:pPr/><w:hyperlink r:id="rId199" w:history="1"><w:r><w:rPr><w:color w:val="#410a8c"/><w:u w:val="single"/></w:rPr><w:t xml:space="preserve">hal-00262394v1</w:t></w:r></w:hyperlink></w:p></w:tc></w:tr><w:tr><w:trPr/><w:tc><w:tcPr><w:noWrap/></w:tcPr><w:p><w:pPr><w:spacing w:after="200"/></w:pPr><w:hyperlink r:id="rId200" w:history="1"><w:r><w:rPr><w:color w:val="1e198e"/><w:b w:val="1"/><w:bCs w:val="1"/><w:u w:val="single"/></w:rPr><w:t xml:space="preserve">Le monarchisme bénédictin en Normandie au Moyen Âge</w:t></w:r></w:hyperlink></w:p><w:p><w:pPr/><w:hyperlink r:id="rId9" w:history="1"><w:r><w:rPr><w:color w:val="#410a8c"/><w:u w:val="single"/></w:rPr><w:t xml:space="preserve">Véronique Gazeau</w:t></w:r></w:hyperlink></w:p><w:p><w:pPr/><w:r><w:rPr><w:i w:val="1"/><w:iCs w:val="1"/></w:rPr><w:t xml:space="preserve">Cours à l'Université européenne d'été du Pôle universitaire normand</w:t></w:r><w:r><w:rPr/><w:t xml:space="preserve">, Sep 2005, Rouen, France</w:t></w:r></w:p><w:p><w:pPr/><w:r><w:rPr/><w:t xml:space="preserve">Communication dans un congrès</w:t></w:r></w:p><w:p><w:pPr/><w:hyperlink r:id="rId200" w:history="1"><w:r><w:rPr><w:color w:val="#410a8c"/><w:u w:val="single"/></w:rPr><w:t xml:space="preserve">hal-00262384v1</w:t></w:r></w:hyperlink></w:p></w:tc></w:tr><w:tr><w:trPr/><w:tc><w:tcPr><w:noWrap/></w:tcPr><w:p><w:pPr><w:spacing w:after="200"/></w:pPr><w:hyperlink r:id="rId201" w:history="1"><w:r><w:rPr><w:color w:val="1e198e"/><w:b w:val="1"/><w:bCs w:val="1"/><w:u w:val="single"/></w:rPr><w:t xml:space="preserve">Le monachisme occidental au Moyen Âge</w:t></w:r></w:hyperlink></w:p><w:p><w:pPr/><w:hyperlink r:id="rId9" w:history="1"><w:r><w:rPr><w:color w:val="#410a8c"/><w:u w:val="single"/></w:rPr><w:t xml:space="preserve">Véronique Gazeau</w:t></w:r></w:hyperlink></w:p><w:p><w:pPr/><w:r><w:rPr><w:i w:val="1"/><w:iCs w:val="1"/></w:rPr><w:t xml:space="preserve">Séminaire à l'université de Sofia (Bulgarie)</w:t></w:r><w:r><w:rPr/><w:t xml:space="preserve">, Nov 2004, Sofia, Bulgarie</w:t></w:r></w:p><w:p><w:pPr/><w:r><w:rPr/><w:t xml:space="preserve">Communication dans un congrès</w:t></w:r></w:p><w:p><w:pPr/><w:hyperlink r:id="rId201" w:history="1"><w:r><w:rPr><w:color w:val="#410a8c"/><w:u w:val="single"/></w:rPr><w:t xml:space="preserve">hal-00262179v1</w:t></w:r></w:hyperlink></w:p></w:tc></w:tr><w:tr><w:trPr/><w:tc><w:tcPr><w:noWrap/></w:tcPr><w:p><w:pPr><w:spacing w:after="200"/></w:pPr><w:hyperlink r:id="rId202" w:history="1"><w:r><w:rPr><w:color w:val="1e198e"/><w:b w:val="1"/><w:bCs w:val="1"/><w:u w:val="single"/></w:rPr><w:t xml:space="preserve">Les abbés bénédictins de la Normandie ducale</w:t></w:r></w:hyperlink></w:p><w:p><w:pPr/><w:hyperlink r:id="rId9" w:history="1"><w:r><w:rPr><w:color w:val="#410a8c"/><w:u w:val="single"/></w:rPr><w:t xml:space="preserve">Véronique Gazeau</w:t></w:r></w:hyperlink></w:p><w:p><w:pPr/><w:r><w:rPr><w:i w:val="1"/><w:iCs w:val="1"/></w:rPr><w:t xml:space="preserve">XXVI. Proceedings of the Battle Conference 2003</w:t></w:r><w:r><w:rPr/><w:t xml:space="preserve">, 2003, Royaume-Uni. p. 75-86</w:t></w:r></w:p><w:p><w:pPr/><w:r><w:rPr/><w:t xml:space="preserve">Communication dans un congrès</w:t></w:r></w:p><w:p><w:pPr/><w:hyperlink r:id="rId202" w:history="1"><w:r><w:rPr><w:color w:val="#410a8c"/><w:u w:val="single"/></w:rPr><w:t xml:space="preserve">hal-00271498v1</w:t></w:r></w:hyperlink></w:p></w:tc></w:tr><w:tr><w:trPr/><w:tc><w:tcPr><w:noWrap/></w:tcPr><w:p><w:pPr><w:spacing w:after="200"/></w:pPr><w:hyperlink r:id="rId203" w:history="1"><w:r><w:rPr><w:color w:val="1e198e"/><w:b w:val="1"/><w:bCs w:val="1"/><w:u w:val="single"/></w:rPr><w:t xml:space="preserve">La mort des moines : sources textuelles et méthodologie (Xe-XIIe siècles)</w:t></w:r></w:hyperlink></w:p><w:p><w:pPr/><w:hyperlink r:id="rId9" w:history="1"><w:r><w:rPr><w:color w:val="#410a8c"/><w:u w:val="single"/></w:rPr><w:t xml:space="preserve">Véronique Gazeau</w:t></w:r></w:hyperlink></w:p><w:p><w:pPr/><w:r><w:rPr><w:i w:val="1"/><w:iCs w:val="1"/></w:rPr><w:t xml:space="preserve">Première table ronde du CRAHM</w:t></w:r><w:r><w:rPr/><w:t xml:space="preserve">, Oct 2003, Caen, France. p. 13-21</w:t></w:r></w:p><w:p><w:pPr/><w:r><w:rPr/><w:t xml:space="preserve">Communication dans un congrès</w:t></w:r></w:p><w:p><w:pPr/><w:hyperlink r:id="rId203" w:history="1"><w:r><w:rPr><w:color w:val="#410a8c"/><w:u w:val="single"/></w:rPr><w:t xml:space="preserve">hal-00271725v1</w:t></w:r></w:hyperlink></w:p></w:tc></w:tr><w:tr><w:trPr/><w:tc><w:tcPr><w:noWrap/></w:tcPr><w:p><w:pPr><w:spacing w:after="200"/></w:pPr><w:hyperlink r:id="rId204" w:history="1"><w:r><w:rPr><w:color w:val="1e198e"/><w:b w:val="1"/><w:bCs w:val="1"/><w:u w:val="single"/></w:rPr><w:t xml:space="preserve">Les clercs étrangers dans la Normandie ducale</w:t></w:r></w:hyperlink></w:p><w:p><w:pPr/><w:hyperlink r:id="rId9" w:history="1"><w:r><w:rPr><w:color w:val="#410a8c"/><w:u w:val="single"/></w:rPr><w:t xml:space="preserve">Véronique Gazeau</w:t></w:r></w:hyperlink></w:p><w:p><w:pPr/><w:r><w:rPr><w:i w:val="1"/><w:iCs w:val="1"/></w:rPr><w:t xml:space="preserve">Séminaire de DEA à l'université de Rouen (Emigration et identité)</w:t></w:r><w:r><w:rPr/><w:t xml:space="preserve">, Apr 2004, Rouen, France</w:t></w:r></w:p><w:p><w:pPr/><w:r><w:rPr/><w:t xml:space="preserve">Communication dans un congrès</w:t></w:r></w:p><w:p><w:pPr/><w:hyperlink r:id="rId204" w:history="1"><w:r><w:rPr><w:color w:val="#410a8c"/><w:u w:val="single"/></w:rPr><w:t xml:space="preserve">hal-00262172v1</w:t></w:r></w:hyperlink></w:p></w:tc></w:tr><w:tr><w:trPr/><w:tc><w:tcPr><w:noWrap/></w:tcPr><w:p><w:pPr><w:spacing w:after="200"/></w:pPr><w:hyperlink r:id="rId205" w:history="1"><w:r><w:rPr><w:color w:val="1e198e"/><w:b w:val="1"/><w:bCs w:val="1"/><w:u w:val="single"/></w:rPr><w:t xml:space="preserve">Presentation of the French enterprises in prosopography</w:t></w:r></w:hyperlink></w:p><w:p><w:pPr/><w:hyperlink r:id="rId9" w:history="1"><w:r><w:rPr><w:color w:val="#410a8c"/><w:u w:val="single"/></w:rPr><w:t xml:space="preserve">Véronique Gazeau</w:t></w:r></w:hyperlink></w:p><w:p><w:pPr/><w:r><w:rPr><w:i w:val="1"/><w:iCs w:val="1"/></w:rPr><w:t xml:space="preserve">Séminaire à Oxford (Propography Centre de la Modern History Faculty): "Methodology and prosopography"</w:t></w:r><w:r><w:rPr/><w:t xml:space="preserve">, Oct 2004, Oxford, United Kingdom</w:t></w:r></w:p><w:p><w:pPr/><w:r><w:rPr/><w:t xml:space="preserve">Communication dans un congrès</w:t></w:r></w:p><w:p><w:pPr/><w:hyperlink r:id="rId205" w:history="1"><w:r><w:rPr><w:color w:val="#410a8c"/><w:u w:val="single"/></w:rPr><w:t xml:space="preserve">hal-00262177v1</w:t></w:r></w:hyperlink></w:p></w:tc></w:tr><w:tr><w:trPr/><w:tc><w:tcPr><w:noWrap/></w:tcPr><w:p><w:pPr><w:spacing w:after="200"/></w:pPr><w:hyperlink r:id="rId206" w:history="1"><w:r><w:rPr><w:color w:val="1e198e"/><w:b w:val="1"/><w:bCs w:val="1"/><w:u w:val="single"/></w:rPr><w:t xml:space="preserve">Untersuchungen zum benediktinischen Abttum. Prosopographie der Benediktineräble unter normannischer Herrschaft vom 10. bis 12. Jahrhundert</w:t></w:r></w:hyperlink></w:p><w:p><w:pPr/><w:hyperlink r:id="rId9" w:history="1"><w:r><w:rPr><w:color w:val="#410a8c"/><w:u w:val="single"/></w:rPr><w:t xml:space="preserve">Véronique Gazeau</w:t></w:r></w:hyperlink></w:p><w:p><w:pPr/><w:r><w:rPr><w:i w:val="1"/><w:iCs w:val="1"/></w:rPr><w:t xml:space="preserve">Séminaire à l'IEMAN de l'université de Paderborn</w:t></w:r><w:r><w:rPr/><w:t xml:space="preserve">, 2003, Paderborn, Germany</w:t></w:r></w:p><w:p><w:pPr/><w:r><w:rPr/><w:t xml:space="preserve">Communication dans un congrès</w:t></w:r></w:p><w:p><w:pPr/><w:hyperlink r:id="rId206" w:history="1"><w:r><w:rPr><w:color w:val="#410a8c"/><w:u w:val="single"/></w:rPr><w:t xml:space="preserve">hal-00262114v1</w:t></w:r></w:hyperlink></w:p></w:tc></w:tr><w:tr><w:trPr/><w:tc><w:tcPr><w:noWrap/></w:tcPr><w:p><w:pPr><w:spacing w:after="200"/></w:pPr><w:hyperlink r:id="rId207"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La Normandie et l'Angleterre au Moyen Age. Actes du Colloque international de Cerisy-la-Salle, 3-7 oct. 2001.</w:t></w:r><w:r><w:rPr/><w:t xml:space="preserve">, 2001, Cerisy-la-Salle, France. p. 7-8</w:t></w:r></w:p><w:p><w:pPr/><w:r><w:rPr/><w:t xml:space="preserve">Communication dans un congrès</w:t></w:r></w:p><w:p><w:pPr/><w:hyperlink r:id="rId207" w:history="1"><w:r><w:rPr><w:color w:val="#410a8c"/><w:u w:val="single"/></w:rPr><w:t xml:space="preserve">hal-00260911v1</w:t></w:r></w:hyperlink></w:p></w:tc></w:tr><w:tr><w:trPr/><w:tc><w:tcPr><w:noWrap/></w:tcPr><w:p><w:pPr><w:spacing w:after="200"/></w:pPr><w:hyperlink r:id="rId208" w:history="1"><w:r><w:rPr><w:color w:val="1e198e"/><w:b w:val="1"/><w:bCs w:val="1"/><w:u w:val="single"/></w:rPr><w:t xml:space="preserve">Méthode en prosopographie: &amp;quot;La prosopographie des abbés bénédictins de la Normandie ducale</w:t></w:r></w:hyperlink></w:p><w:p><w:pPr/><w:hyperlink r:id="rId9" w:history="1"><w:r><w:rPr><w:color w:val="#410a8c"/><w:u w:val="single"/></w:rPr><w:t xml:space="preserve">Véronique Gazeau</w:t></w:r></w:hyperlink></w:p><w:p><w:pPr/><w:r><w:rPr><w:i w:val="1"/><w:iCs w:val="1"/></w:rPr><w:t xml:space="preserve">Séminaire à l'université de Paris VII Denis Diderot</w:t></w:r><w:r><w:rPr/><w:t xml:space="preserve">, Oct 2003, Paris, France</w:t></w:r></w:p><w:p><w:pPr/><w:r><w:rPr/><w:t xml:space="preserve">Communication dans un congrès</w:t></w:r></w:p><w:p><w:pPr/><w:hyperlink r:id="rId208" w:history="1"><w:r><w:rPr><w:color w:val="#410a8c"/><w:u w:val="single"/></w:rPr><w:t xml:space="preserve">hal-00262116v1</w:t></w:r></w:hyperlink></w:p></w:tc></w:tr><w:tr><w:trPr/><w:tc><w:tcPr><w:noWrap/></w:tcPr><w:p><w:pPr><w:spacing w:after="200"/></w:pPr><w:hyperlink r:id="rId209" w:history="1"><w:r><w:rPr><w:color w:val="1e198e"/><w:b w:val="1"/><w:bCs w:val="1"/><w:u w:val="single"/></w:rPr><w:t xml:space="preserve">La Normandie et l'Angleterre au Moyen Age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i w:val="1"/><w:iCs w:val="1"/></w:rPr><w:t xml:space="preserve">La Normandie et l'Angleterre au Moyen Age</w:t></w:r><w:r><w:rPr/><w:t xml:space="preserve">, 2001, Cerisy-la-Salle, France. pp.365</w:t></w:r></w:p><w:p><w:pPr/><w:r><w:rPr/><w:t xml:space="preserve">Communication dans un congrès</w:t></w:r></w:p><w:p><w:pPr/><w:hyperlink r:id="rId209" w:history="1"><w:r><w:rPr><w:color w:val="#410a8c"/><w:u w:val="single"/></w:rPr><w:t xml:space="preserve">hal-00260042v1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 Thomas Becket : meurtre dans la cathédrale »</w:t></w:r></w:hyperlink></w:p><w:p><w:pPr/><w:hyperlink r:id="rId9" w:history="1"><w:r><w:rPr><w:color w:val="#410a8c"/><w:u w:val="single"/></w:rPr><w:t xml:space="preserve">Véronique Gazeau</w:t></w:r></w:hyperlink></w:p><w:p><w:pPr/><w:r><w:rPr/><w:t xml:space="preserve">2013, p. 31-34</w:t></w:r></w:p><w:p><w:pPr/><w:r><w:rPr/><w:t xml:space="preserve">Autre publication scientifique</w:t></w:r></w:p><w:p><w:pPr/><w:hyperlink r:id="rId210" w:history="1"><w:r><w:rPr><w:color w:val="#410a8c"/><w:u w:val="single"/></w:rPr><w:t xml:space="preserve">hal-01187256v1</w:t></w:r></w:hyperlink></w:p></w:tc></w:tr><w:tr><w:trPr/><w:tc><w:tcPr><w:noWrap/></w:tcPr><w:p><w:pPr><w:spacing w:after="200"/></w:pPr><w:hyperlink r:id="rId211" w:history="1"><w:r><w:rPr><w:color w:val="1e198e"/><w:b w:val="1"/><w:bCs w:val="1"/><w:u w:val="single"/></w:rPr><w:t xml:space="preserve">« Début de la rédaction de l’Historia ecclesiastica d’Orderic Vital 1114 »</w:t></w:r></w:hyperlink></w:p><w:p><w:pPr/><w:hyperlink r:id="rId9" w:history="1"><w:r><w:rPr><w:color w:val="#410a8c"/><w:u w:val="single"/></w:rPr><w:t xml:space="preserve">Véronique Gazeau</w:t></w:r></w:hyperlink></w:p><w:p><w:pPr/><w:r><w:rPr/><w:t xml:space="preserve">2013, p. 126-128</w:t></w:r></w:p><w:p><w:pPr/><w:r><w:rPr/><w:t xml:space="preserve">Autre publication scientifique</w:t></w:r></w:p><w:p><w:pPr/><w:hyperlink r:id="rId211" w:history="1"><w:r><w:rPr><w:color w:val="#410a8c"/><w:u w:val="single"/></w:rPr><w:t xml:space="preserve">hal-01187260v1</w:t></w:r></w:hyperlink></w:p></w:tc></w:tr><w:tr><w:trPr/><w:tc><w:tcPr><w:noWrap/></w:tcPr><w:p><w:pPr><w:spacing w:after="200"/></w:pPr><w:hyperlink r:id="rId212" w:history="1"><w:r><w:rPr><w:color w:val="1e198e"/><w:b w:val="1"/><w:bCs w:val="1"/><w:u w:val="single"/></w:rPr><w:t xml:space="preserve">(compte rendu) E. OKSANEN, Flanders and the Anglo-Norman World (1066-1216), Cambridge (Cambridge University Press) 2012, XVIII-305 p., 1 b/w ill., 5 maps, 2 tables (Cambridge Studies in Medieval Life and Thought. Fourth Series), c. r., Francia</w:t></w:r></w:hyperlink></w:p><w:p><w:pPr/><w:hyperlink r:id="rId9" w:history="1"><w:r><w:rPr><w:color w:val="#410a8c"/><w:u w:val="single"/></w:rPr><w:t xml:space="preserve">Véronique Gazeau</w:t></w:r></w:hyperlink></w:p><w:p><w:pPr/><w:r><w:rPr/><w:t xml:space="preserve">2013, http://www.perspectivia.net/content/publikationen/francia/francia-recensio/2013-4/MA/oksanen_gazeau</w:t></w:r></w:p><w:p><w:pPr/><w:r><w:rPr/><w:t xml:space="preserve">Autre publication scientifique</w:t></w:r></w:p><w:p><w:pPr/><w:hyperlink r:id="rId212" w:history="1"><w:r><w:rPr><w:color w:val="#410a8c"/><w:u w:val="single"/></w:rPr><w:t xml:space="preserve">hal-01187254v1</w:t></w:r></w:hyperlink></w:p></w:tc></w:tr><w:tr><w:trPr/><w:tc><w:tcPr><w:noWrap/></w:tcPr><w:p><w:pPr><w:spacing w:after="200"/></w:pPr><w:hyperlink r:id="rId213" w:history="1"><w:r><w:rPr><w:color w:val="1e198e"/><w:b w:val="1"/><w:bCs w:val="1"/><w:u w:val="single"/></w:rPr><w:t xml:space="preserve">(compte rendu) V. CHAIX, Les églises romanes de Normandie, Paris, Éditions A. et J. Picard, 2011, c. r., Revue d’Histoire de l’Église de France, t. 99, n° 243</w:t></w:r></w:hyperlink></w:p><w:p><w:pPr/><w:hyperlink r:id="rId9" w:history="1"><w:r><w:rPr><w:color w:val="#410a8c"/><w:u w:val="single"/></w:rPr><w:t xml:space="preserve">Véronique Gazeau</w:t></w:r></w:hyperlink></w:p><w:p><w:pPr/><w:r><w:rPr/><w:t xml:space="preserve">2013, p. 426-428</w:t></w:r></w:p><w:p><w:pPr/><w:r><w:rPr/><w:t xml:space="preserve">Autre publication scientifique</w:t></w:r></w:p><w:p><w:pPr/><w:hyperlink r:id="rId213" w:history="1"><w:r><w:rPr><w:color w:val="#410a8c"/><w:u w:val="single"/></w:rPr><w:t xml:space="preserve">hal-01187257v1</w:t></w:r></w:hyperlink></w:p></w:tc></w:tr><w:tr><w:trPr/><w:tc><w:tcPr><w:noWrap/></w:tcPr><w:p><w:pPr><w:spacing w:after="200"/></w:pPr><w:hyperlink r:id="rId214" w:history="1"><w:r><w:rPr><w:color w:val="1e198e"/><w:b w:val="1"/><w:bCs w:val="1"/><w:u w:val="single"/></w:rPr><w:t xml:space="preserve">(compte rendu) Leonie V. Hicks, Elma Brenner (ed.), Society and Culture in Medieval Rouen, 911-1300, Turnhout (Brepols) 2013, XIV-400 S., 60 ill. (Studies in the Early Middle Ages, 39), ISBN 978-2-503-53665-1, c. r. Francia 2014/4 Mittelalter – Moyen Âge (500–1500)</w:t></w:r></w:hyperlink></w:p><w:p><w:pPr/><w:hyperlink r:id="rId9" w:history="1"><w:r><w:rPr><w:color w:val="#410a8c"/><w:u w:val="single"/></w:rPr><w:t xml:space="preserve">Véronique Gazeau</w:t></w:r></w:hyperlink></w:p><w:p><w:pPr/><w:r><w:rPr/><w:t xml:space="preserve">2013</w:t></w:r></w:p><w:p><w:pPr/><w:r><w:rPr/><w:t xml:space="preserve">Autre publication scientifique</w:t></w:r></w:p><w:p><w:pPr/><w:hyperlink r:id="rId214" w:history="1"><w:r><w:rPr><w:color w:val="#410a8c"/><w:u w:val="single"/></w:rPr><w:t xml:space="preserve">hal-01187263v1</w:t></w:r></w:hyperlink></w:p></w:tc></w:tr><w:tr><w:trPr/><w:tc><w:tcPr><w:noWrap/></w:tcPr><w:p><w:pPr><w:spacing w:after="200"/></w:pPr><w:hyperlink r:id="rId215" w:history="1"><w:r><w:rPr><w:color w:val="1e198e"/><w:b w:val="1"/><w:bCs w:val="1"/><w:u w:val="single"/></w:rPr><w:t xml:space="preserve">Conclusions &amp;quot;, dans Les cisterciens dans le Maine et dans l'Ouest au Moyen Âge, Textes réunis par G. Baury, V. Corriol, E. Johans et L. Maillet, Annales de Bretagne et des pays de l'Ouest, t. 120, n° 3, septembre 2013</w:t></w:r></w:hyperlink></w:p><w:p><w:pPr/><w:hyperlink r:id="rId9" w:history="1"><w:r><w:rPr><w:color w:val="#410a8c"/><w:u w:val="single"/></w:rPr><w:t xml:space="preserve">Véronique Gazeau</w:t></w:r></w:hyperlink></w:p><w:p><w:pPr/><w:r><w:rPr/><w:t xml:space="preserve">2013</w:t></w:r></w:p><w:p><w:pPr/><w:r><w:rPr/><w:t xml:space="preserve">Autre publication scientifique</w:t></w:r></w:p><w:p><w:pPr/><w:hyperlink r:id="rId215" w:history="1"><w:r><w:rPr><w:color w:val="#410a8c"/><w:u w:val="single"/></w:rPr><w:t xml:space="preserve">hal-00927540v1</w:t></w:r></w:hyperlink></w:p></w:tc></w:tr><w:tr><w:trPr/><w:tc><w:tcPr><w:noWrap/></w:tcPr><w:p><w:pPr><w:spacing w:after="200"/></w:pPr><w:hyperlink r:id="rId216" w:history="1"><w:r><w:rPr><w:color w:val="1e198e"/><w:b w:val="1"/><w:bCs w:val="1"/><w:u w:val="single"/></w:rPr><w:t xml:space="preserve">Avant-propos</w:t></w:r></w:hyperlink></w:p><w:p><w:pPr/><w:hyperlink r:id="rId9" w:history="1"><w:r><w:rPr><w:color w:val="#410a8c"/><w:u w:val="single"/></w:rPr><w:t xml:space="preserve">Véronique Gazeau</w:t></w:r></w:hyperlink></w:p><w:p><w:pPr/><w:r><w:rPr/><w:t xml:space="preserve">2012, p. 9-10</w:t></w:r></w:p><w:p><w:pPr/><w:r><w:rPr/><w:t xml:space="preserve">Autre publication scientifique</w:t></w:r></w:p><w:p><w:pPr/><w:hyperlink r:id="rId216" w:history="1"><w:r><w:rPr><w:color w:val="#410a8c"/><w:u w:val="single"/></w:rPr><w:t xml:space="preserve">hal-00758088v1</w:t></w:r></w:hyperlink></w:p></w:tc></w:tr><w:tr><w:trPr/><w:tc><w:tcPr><w:noWrap/></w:tcPr><w:p><w:pPr><w:spacing w:after="200"/></w:pPr><w:hyperlink r:id="rId217"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2012, p. 11-13</w:t></w:r></w:p><w:p><w:pPr/><w:r><w:rPr/><w:t xml:space="preserve">Autre publication scientifique</w:t></w:r></w:p><w:p><w:pPr/><w:hyperlink r:id="rId217" w:history="1"><w:r><w:rPr><w:color w:val="#410a8c"/><w:u w:val="single"/></w:rPr><w:t xml:space="preserve">hal-00758105v1</w:t></w:r></w:hyperlink></w:p></w:tc></w:tr><w:tr><w:trPr/><w:tc><w:tcPr><w:noWrap/></w:tcPr><w:p><w:pPr><w:spacing w:after="200"/></w:pPr><w:hyperlink r:id="rId218" w:history="1"><w:r><w:rPr><w:color w:val="1e198e"/><w:b w:val="1"/><w:bCs w:val="1"/><w:u w:val="single"/></w:rPr><w:t xml:space="preserve">Les grands abbés bénédictins, Guillaume de Volpiano, Lanfranc, Anselme, Robert de Torigni</w:t></w:r></w:hyperlink></w:p><w:p><w:pPr/><w:hyperlink r:id="rId9" w:history="1"><w:r><w:rPr><w:color w:val="#410a8c"/><w:u w:val="single"/></w:rPr><w:t xml:space="preserve">Véronique Gazeau</w:t></w:r></w:hyperlink></w:p><w:p><w:pPr/><w:r><w:rPr/><w:t xml:space="preserve">2011, p. 51-55</w:t></w:r></w:p><w:p><w:pPr/><w:r><w:rPr/><w:t xml:space="preserve">Autre publication scientifique</w:t></w:r></w:p><w:p><w:pPr/><w:hyperlink r:id="rId218" w:history="1"><w:r><w:rPr><w:color w:val="#410a8c"/><w:u w:val="single"/></w:rPr><w:t xml:space="preserve">hal-00642733v1</w:t></w:r></w:hyperlink></w:p></w:tc></w:tr><w:tr><w:trPr/><w:tc><w:tcPr><w:noWrap/></w:tcPr><w:p><w:pPr><w:spacing w:after="200"/></w:pPr><w:hyperlink r:id="rId219" w:history="1"><w:r><w:rPr><w:color w:val="1e198e"/><w:b w:val="1"/><w:bCs w:val="1"/><w:u w:val="single"/></w:rPr><w:t xml:space="preserve">(compte rendu de lecture) L'abbaye de Saint-Ouen de Rouen des origines à nos jours. Documents présentés sous la direction de J.-P. Chaline, Rouen, Société de l'Histoire de Normandie, 2009, 239 p., c. r., Annales de Normandie, 60e année, n° 1, janvier-juin 2010</w:t></w:r></w:hyperlink></w:p><w:p><w:pPr/><w:hyperlink r:id="rId9" w:history="1"><w:r><w:rPr><w:color w:val="#410a8c"/><w:u w:val="single"/></w:rPr><w:t xml:space="preserve">Véronique Gazeau</w:t></w:r></w:hyperlink></w:p><w:p><w:pPr/><w:r><w:rPr/><w:t xml:space="preserve">2011, p. 182-184</w:t></w:r></w:p><w:p><w:pPr/><w:r><w:rPr/><w:t xml:space="preserve">Autre publication scientifique</w:t></w:r></w:p><w:p><w:pPr/><w:hyperlink r:id="rId219" w:history="1"><w:r><w:rPr><w:color w:val="#410a8c"/><w:u w:val="single"/></w:rPr><w:t xml:space="preserve">hal-00642756v1</w:t></w:r></w:hyperlink></w:p></w:tc></w:tr><w:tr><w:trPr/><w:tc><w:tcPr><w:noWrap/></w:tcPr><w:p><w:pPr><w:spacing w:after="200"/></w:pPr><w:hyperlink r:id="rId220" w:history="1"><w:r><w:rPr><w:color w:val="1e198e"/><w:b w:val="1"/><w:bCs w:val="1"/><w:u w:val="single"/></w:rPr><w:t xml:space="preserve">(compte rendu) H. MILLET, L’Église du Grand Schisme 1378-1417, Paris, Picard, 2009, 272 p. (coll. Les Médiévistes français, 9), c. r., Annales de Normandie, 61e année</w:t></w:r></w:hyperlink></w:p><w:p><w:pPr/><w:hyperlink r:id="rId9" w:history="1"><w:r><w:rPr><w:color w:val="#410a8c"/><w:u w:val="single"/></w:rPr><w:t xml:space="preserve">Véronique Gazeau</w:t></w:r></w:hyperlink></w:p><w:p><w:pPr/><w:r><w:rPr/><w:t xml:space="preserve">2011, p. 136-138</w:t></w:r></w:p><w:p><w:pPr/><w:r><w:rPr/><w:t xml:space="preserve">Autre publication scientifique</w:t></w:r></w:p><w:p><w:pPr/><w:hyperlink r:id="rId220" w:history="1"><w:r><w:rPr><w:color w:val="#410a8c"/><w:u w:val="single"/></w:rPr><w:t xml:space="preserve">hal-01187251v1</w:t></w:r></w:hyperlink></w:p></w:tc></w:tr><w:tr><w:trPr/><w:tc><w:tcPr><w:noWrap/></w:tcPr><w:p><w:pPr><w:spacing w:after="200"/></w:pPr><w:hyperlink r:id="rId221" w:history="1"><w:r><w:rPr><w:color w:val="1e198e"/><w:b w:val="1"/><w:bCs w:val="1"/><w:u w:val="single"/></w:rPr><w:t xml:space="preserve">(compte rendu) J. PELTZER, Canon Law, Careers and Conquest. Episcopal Elections in Normandy and Greater Anjou, c. 1140-c. 1230, Cambridge, Cambridge U.P., 2008 ; 1 vol., XVI-329 p. (Cambridge Studies in Medieval Life and Thought, 4e sér., 71), c. r., Le Moyen Âge, t. 117</w:t></w:r></w:hyperlink></w:p><w:p><w:pPr/><w:hyperlink r:id="rId9" w:history="1"><w:r><w:rPr><w:color w:val="#410a8c"/><w:u w:val="single"/></w:rPr><w:t xml:space="preserve">Véronique Gazeau</w:t></w:r></w:hyperlink></w:p><w:p><w:pPr/><w:r><w:rPr/><w:t xml:space="preserve">2011, p. 163-164</w:t></w:r></w:p><w:p><w:pPr/><w:r><w:rPr/><w:t xml:space="preserve">Autre publication scientifique</w:t></w:r></w:p><w:p><w:pPr/><w:hyperlink r:id="rId221" w:history="1"><w:r><w:rPr><w:color w:val="#410a8c"/><w:u w:val="single"/></w:rPr><w:t xml:space="preserve">hal-01187250v1</w:t></w:r></w:hyperlink></w:p></w:tc></w:tr><w:tr><w:trPr/><w:tc><w:tcPr><w:noWrap/></w:tcPr><w:p><w:pPr><w:spacing w:after="200"/></w:pPr><w:hyperlink r:id="rId222" w:history="1"><w:r><w:rPr><w:color w:val="1e198e"/><w:b w:val="1"/><w:bCs w:val="1"/><w:u w:val="single"/></w:rPr><w:t xml:space="preserve">L'expansion normande en Angleterre</w:t></w:r></w:hyperlink></w:p><w:p><w:pPr/><w:hyperlink r:id="rId9" w:history="1"><w:r><w:rPr><w:color w:val="#410a8c"/><w:u w:val="single"/></w:rPr><w:t xml:space="preserve">Véronique Gazeau</w:t></w:r></w:hyperlink></w:p><w:p><w:pPr/><w:r><w:rPr/><w:t xml:space="preserve">2011, p. 64-69</w:t></w:r></w:p><w:p><w:pPr/><w:r><w:rPr/><w:t xml:space="preserve">Autre publication scientifique</w:t></w:r></w:p><w:p><w:pPr/><w:hyperlink r:id="rId222" w:history="1"><w:r><w:rPr><w:color w:val="#410a8c"/><w:u w:val="single"/></w:rPr><w:t xml:space="preserve">hal-00642739v1</w:t></w:r></w:hyperlink></w:p></w:tc></w:tr><w:tr><w:trPr/><w:tc><w:tcPr><w:noWrap/></w:tcPr><w:p><w:pPr><w:spacing w:after="200"/></w:pPr><w:hyperlink r:id="rId223" w:history="1"><w:r><w:rPr><w:color w:val="1e198e"/><w:b w:val="1"/><w:bCs w:val="1"/><w:u w:val="single"/></w:rPr><w:t xml:space="preserve">Saint-Évroult et ses abbés à l'époque ducale</w:t></w:r></w:hyperlink></w:p><w:p><w:pPr/><w:hyperlink r:id="rId9" w:history="1"><w:r><w:rPr><w:color w:val="#410a8c"/><w:u w:val="single"/></w:rPr><w:t xml:space="preserve">Véronique Gazeau</w:t></w:r></w:hyperlink></w:p><w:p><w:pPr/><w:r><w:rPr/><w:t xml:space="preserve">2010, p. 7-14</w:t></w:r></w:p><w:p><w:pPr/><w:r><w:rPr/><w:t xml:space="preserve">Autre publication scientifique</w:t></w:r></w:p><w:p><w:pPr/><w:hyperlink r:id="rId223" w:history="1"><w:r><w:rPr><w:color w:val="#410a8c"/><w:u w:val="single"/></w:rPr><w:t xml:space="preserve">hal-00642729v1</w:t></w:r></w:hyperlink></w:p></w:tc></w:tr><w:tr><w:trPr/><w:tc><w:tcPr><w:noWrap/></w:tcPr><w:p><w:pPr><w:spacing w:after="200"/></w:pPr><w:hyperlink r:id="rId224" w:history="1"><w:r><w:rPr><w:color w:val="1e198e"/><w:b w:val="1"/><w:bCs w:val="1"/><w:u w:val="single"/></w:rPr><w:t xml:space="preserve">(compte rendu) K. L. SHIRLEY, The Secular jurisdiction of Monasteries in Anglo-Norman and Angevin England, Woodbridge, The Boydell Press, 2004 ; 1 vol., XII-184 p. (Studies in the history of Medieval Religion, 21), c. r., Le Moyen Âge, t.116, fasc. 3-4</w:t></w:r></w:hyperlink></w:p><w:p><w:pPr/><w:hyperlink r:id="rId9" w:history="1"><w:r><w:rPr><w:color w:val="#410a8c"/><w:u w:val="single"/></w:rPr><w:t xml:space="preserve">Véronique Gazeau</w:t></w:r></w:hyperlink></w:p><w:p><w:pPr/><w:r><w:rPr/><w:t xml:space="preserve">2010, p. 808</w:t></w:r></w:p><w:p><w:pPr/><w:r><w:rPr/><w:t xml:space="preserve">Autre publication scientifique</w:t></w:r></w:p><w:p><w:pPr/><w:hyperlink r:id="rId224" w:history="1"><w:r><w:rPr><w:color w:val="#410a8c"/><w:u w:val="single"/></w:rPr><w:t xml:space="preserve">hal-01187248v1</w:t></w:r></w:hyperlink></w:p></w:tc></w:tr><w:tr><w:trPr/><w:tc><w:tcPr><w:noWrap/></w:tcPr><w:p><w:pPr><w:spacing w:after="200"/></w:pPr><w:hyperlink r:id="rId225" w:history="1"><w:r><w:rPr><w:color w:val="1e198e"/><w:b w:val="1"/><w:bCs w:val="1"/><w:u w:val="single"/></w:rPr><w:t xml:space="preserve">« Normannisme et antinormannisme »</w:t></w:r></w:hyperlink></w:p><w:p><w:pPr/><w:hyperlink r:id="rId9" w:history="1"><w:r><w:rPr><w:color w:val="#410a8c"/><w:u w:val="single"/></w:rPr><w:t xml:space="preserve">Véronique Gazeau</w:t></w:r></w:hyperlink><w:r><w:rPr/><w:t xml:space="preserve">,</w:t></w:r><w:hyperlink r:id="rId226" w:history="1"><w:r><w:rPr><w:color w:val="#410a8c"/><w:u w:val="single"/></w:rPr><w:t xml:space="preserve">Alexander Musin</w:t></w:r></w:hyperlink></w:p><w:p><w:pPr/><w:r><w:rPr/><w:t xml:space="preserve">2010, http://www.lph-asso.fr/index.php?option=com_content&amp;view=article&amp;id=139:normannisme-et-antinormannisme&amp;catid=31:dossier-russie&amp;Itemid=78&amp;lang=fr</w:t></w:r></w:p><w:p><w:pPr/><w:r><w:rPr/><w:t xml:space="preserve">Autre publication scientifique</w:t></w:r></w:p><w:p><w:pPr/><w:hyperlink r:id="rId225" w:history="1"><w:r><w:rPr><w:color w:val="#410a8c"/><w:u w:val="single"/></w:rPr><w:t xml:space="preserve">hal-01187247v1</w:t></w:r></w:hyperlink></w:p></w:tc></w:tr><w:tr><w:trPr/><w:tc><w:tcPr><w:noWrap/></w:tcPr><w:p><w:pPr><w:spacing w:after="200"/></w:pPr><w:hyperlink r:id="rId227" w:history="1"><w:r><w:rPr><w:color w:val="1e198e"/><w:b w:val="1"/><w:bCs w:val="1"/><w:u w:val="single"/></w:rPr><w:t xml:space="preserve">« Lanfranc, abbé de Saint-Étienne de Caen et abbé de Guillaume le Conquérant »</w:t></w:r></w:hyperlink></w:p><w:p><w:pPr/><w:hyperlink r:id="rId9" w:history="1"><w:r><w:rPr><w:color w:val="#410a8c"/><w:u w:val="single"/></w:rPr><w:t xml:space="preserve">Véronique Gazeau</w:t></w:r></w:hyperlink></w:p><w:p><w:pPr/><w:r><w:rPr/><w:t xml:space="preserve">2010</w:t></w:r></w:p><w:p><w:pPr/><w:r><w:rPr/><w:t xml:space="preserve">Autre publication scientifique</w:t></w:r></w:p><w:p><w:pPr/><w:hyperlink r:id="rId227" w:history="1"><w:r><w:rPr><w:color w:val="#410a8c"/><w:u w:val="single"/></w:rPr><w:t xml:space="preserve">hal-01187249v1</w:t></w:r></w:hyperlink></w:p></w:tc></w:tr><w:tr><w:trPr/><w:tc><w:tcPr><w:noWrap/></w:tcPr><w:p><w:pPr><w:spacing w:after="200"/></w:pPr><w:hyperlink r:id="rId228" w:history="1"><w:r><w:rPr><w:color w:val="1e198e"/><w:b w:val="1"/><w:bCs w:val="1"/><w:u w:val="single"/></w:rPr><w:t xml:space="preserve">Compte-rendu : Le cartulaire de l'abbaye bénédictine de Saint-Pierre-de-Préaux (1034-1227), Paris, CTHS, 2005, CXXXVI-586 pp., 6 ill.</w:t></w:r></w:hyperlink></w:p><w:p><w:pPr/><w:hyperlink r:id="rId9" w:history="1"><w:r><w:rPr><w:color w:val="#410a8c"/><w:u w:val="single"/></w:rPr><w:t xml:space="preserve">Véronique Gazeau</w:t></w:r></w:hyperlink></w:p><w:p><w:pPr/><w:r><w:rPr/><w:t xml:space="preserve">2008, p. 406-408</w:t></w:r></w:p><w:p><w:pPr/><w:r><w:rPr/><w:t xml:space="preserve">Autre publication scientifique</w:t></w:r></w:p><w:p><w:pPr/><w:hyperlink r:id="rId228" w:history="1"><w:r><w:rPr><w:color w:val="#410a8c"/><w:u w:val="single"/></w:rPr><w:t xml:space="preserve">hal-00464942v1</w:t></w:r></w:hyperlink></w:p></w:tc></w:tr><w:tr><w:trPr/><w:tc><w:tcPr><w:noWrap/></w:tcPr><w:p><w:pPr><w:spacing w:after="200"/></w:pPr><w:hyperlink r:id="rId229" w:history="1"><w:r><w:rPr><w:color w:val="1e198e"/><w:b w:val="1"/><w:bCs w:val="1"/><w:u w:val="single"/></w:rPr><w:t xml:space="preserve">Breve chronicon de rebus Siculis</w:t></w:r></w:hyperlink></w:p><w:p><w:pPr/><w:hyperlink r:id="rId9" w:history="1"><w:r><w:rPr><w:color w:val="#410a8c"/><w:u w:val="single"/></w:rPr><w:t xml:space="preserve">Véronique Gazeau</w:t></w:r></w:hyperlink><w:r><w:rPr/><w:t xml:space="preserve">,</w:t></w:r><w:hyperlink r:id="rId230" w:history="1"><w:r><w:rPr><w:color w:val="#410a8c"/><w:u w:val="single"/></w:rPr><w:t xml:space="preserve">W. Stürner</w:t></w:r></w:hyperlink></w:p><w:p><w:pPr/><w:r><w:rPr/><w:t xml:space="preserve">2007</w:t></w:r></w:p><w:p><w:pPr/><w:r><w:rPr/><w:t xml:space="preserve">Autre publication scientifique</w:t></w:r></w:p><w:p><w:pPr/><w:hyperlink r:id="rId229" w:history="1"><w:r><w:rPr><w:color w:val="#410a8c"/><w:u w:val="single"/></w:rPr><w:t xml:space="preserve">hal-00277882v1</w:t></w:r></w:hyperlink></w:p></w:tc></w:tr><w:tr><w:trPr/><w:tc><w:tcPr><w:noWrap/></w:tcPr><w:p><w:pPr><w:spacing w:after="200"/></w:pPr><w:hyperlink r:id="rId231" w:history="1"><w:r><w:rPr><w:color w:val="1e198e"/><w:b w:val="1"/><w:bCs w:val="1"/><w:u w:val="single"/></w:rPr><w:t xml:space="preserve">Compte-rendu : Stürner W. (Hg.), Breve chronicon de rebus Siculis. Herausgegeben und übersetzt von Wolfgang Stürner, Hannover (Hahnsche Buchhandlung)</w:t></w:r></w:hyperlink></w:p><w:p><w:pPr/><w:hyperlink r:id="rId9" w:history="1"><w:r><w:rPr><w:color w:val="#410a8c"/><w:u w:val="single"/></w:rPr><w:t xml:space="preserve">Véronique Gazeau</w:t></w:r></w:hyperlink></w:p><w:p><w:pPr/><w:r><w:rPr/><w:t xml:space="preserve">2007</w:t></w:r></w:p><w:p><w:pPr/><w:r><w:rPr/><w:t xml:space="preserve">Autre publication scientifique</w:t></w:r></w:p><w:p><w:pPr/><w:hyperlink r:id="rId231" w:history="1"><w:r><w:rPr><w:color w:val="#410a8c"/><w:u w:val="single"/></w:rPr><w:t xml:space="preserve">hal-00337115v1</w:t></w:r></w:hyperlink></w:p></w:tc></w:tr><w:tr><w:trPr/><w:tc><w:tcPr><w:noWrap/></w:tcPr><w:p><w:pPr><w:spacing w:after="200"/></w:pPr><w:hyperlink r:id="rId232" w:history="1"><w:r><w:rPr><w:color w:val="1e198e"/><w:b w:val="1"/><w:bCs w:val="1"/><w:u w:val="single"/></w:rPr><w:t xml:space="preserve">(compte-rendu) Davy G., Le duc et la loi. Héritages, images et expressions du pouvoir normatif dans le duché de Normandie, des origines à la mort du Conquérant (fin du IXe siècle-1087), Paris, De Boccard, 2004. In-8°, VI-669 p. ill. (Romanité et modernité du droit), c. r. Revue historique, n° 637</w:t></w:r></w:hyperlink></w:p><w:p><w:pPr/><w:hyperlink r:id="rId9" w:history="1"><w:r><w:rPr><w:color w:val="#410a8c"/><w:u w:val="single"/></w:rPr><w:t xml:space="preserve">Véronique Gazeau</w:t></w:r></w:hyperlink><w:r><w:rPr/><w:t xml:space="preserve">,</w:t></w:r><w:hyperlink r:id="rId233" w:history="1"><w:r><w:rPr><w:color w:val="#410a8c"/><w:u w:val="single"/></w:rPr><w:t xml:space="preserve">G. Davy</w:t></w:r></w:hyperlink></w:p><w:p><w:pPr/><w:r><w:rPr/><w:t xml:space="preserve">2006, p. 171-172</w:t></w:r></w:p><w:p><w:pPr/><w:r><w:rPr/><w:t xml:space="preserve">Autre publication scientifique</w:t></w:r></w:p><w:p><w:pPr/><w:hyperlink r:id="rId232" w:history="1"><w:r><w:rPr><w:color w:val="#410a8c"/><w:u w:val="single"/></w:rPr><w:t xml:space="preserve">hal-00274476v1</w:t></w:r></w:hyperlink></w:p></w:tc></w:tr><w:tr><w:trPr/><w:tc><w:tcPr><w:noWrap/></w:tcPr><w:p><w:pPr><w:spacing w:after="200"/></w:pPr><w:hyperlink r:id="rId234" w:history="1"><w:r><w:rPr><w:color w:val="1e198e"/><w:b w:val="1"/><w:bCs w:val="1"/><w:u w:val="single"/></w:rPr><w:t xml:space="preserve">« L'abbaye de Cormeilles à l'époque des ducs de Normandie »</w:t></w:r></w:hyperlink></w:p><w:p><w:pPr/><w:hyperlink r:id="rId9" w:history="1"><w:r><w:rPr><w:color w:val="#410a8c"/><w:u w:val="single"/></w:rPr><w:t xml:space="preserve">Véronique Gazeau</w:t></w:r></w:hyperlink></w:p><w:p><w:pPr/><w:r><w:rPr><w:i w:val="1"/><w:iCs w:val="1"/></w:rPr><w:t xml:space="preserve">Le Pays d'Auge, mars-avril 2005, 55e année</w:t></w:r><w:r><w:rPr/><w:t xml:space="preserve">, 2005, p. 15-16</w:t></w:r></w:p><w:p><w:pPr/><w:r><w:rPr/><w:t xml:space="preserve">Autre publication scientifique</w:t></w:r></w:p><w:p><w:pPr/><w:hyperlink r:id="rId234" w:history="1"><w:r><w:rPr><w:color w:val="#410a8c"/><w:u w:val="single"/></w:rPr><w:t xml:space="preserve">hal-00274026v1</w:t></w:r></w:hyperlink></w:p></w:tc></w:tr><w:tr><w:trPr/><w:tc><w:tcPr><w:noWrap/></w:tcPr><w:p><w:pPr><w:spacing w:after="200"/></w:pPr><w:hyperlink r:id="rId235" w:history="1"><w:r><w:rPr><w:color w:val="1e198e"/><w:b w:val="1"/><w:bCs w:val="1"/><w:u w:val="single"/></w:rPr><w:t xml:space="preserve">De Haas, Claire, &amp;quot;Le Grand Cartulaire de Conches et sa copie : transcription et analyse, Le Mesnil-sur-l'Estrée, Imprimerie Nouvelle Firmin Dido, 2005, 727 p. 11 ill., c.r. Annales de Normandie, n° 5, 53e année, décembre 2005</w:t></w:r></w:hyperlink></w:p><w:p><w:pPr/><w:hyperlink r:id="rId9" w:history="1"><w:r><w:rPr><w:color w:val="#410a8c"/><w:u w:val="single"/></w:rPr><w:t xml:space="preserve">Véronique Gazeau</w:t></w:r></w:hyperlink></w:p><w:p><w:pPr/><w:r><w:rPr/><w:t xml:space="preserve">2005, p. 464-465</w:t></w:r></w:p><w:p><w:pPr/><w:r><w:rPr/><w:t xml:space="preserve">Autre publication scientifique</w:t></w:r></w:p><w:p><w:pPr/><w:hyperlink r:id="rId235" w:history="1"><w:r><w:rPr><w:color w:val="#410a8c"/><w:u w:val="single"/></w:rPr><w:t xml:space="preserve">hal-00274388v1</w:t></w:r></w:hyperlink></w:p></w:tc></w:tr><w:tr><w:trPr/><w:tc><w:tcPr><w:noWrap/></w:tcPr><w:p><w:pPr><w:spacing w:after="200"/></w:pPr><w:hyperlink r:id="rId236" w:history="1"><w:r><w:rPr><w:color w:val="1e198e"/><w:b w:val="1"/><w:bCs w:val="1"/><w:u w:val="single"/></w:rPr><w:t xml:space="preserve">Compte-rendu : &amp;quot;un censier normand du XIIIe siècle. Le livre des Jurés de Saint-Ouen de Rouen&amp;quot;, édité sous la direction d'Henri Dubois, Paris, Editions du CNRS, 2001, Annales de Normandie, 55e année, n° 1-2, mai-juin 2005</w:t></w:r></w:hyperlink></w:p><w:p><w:pPr/><w:hyperlink r:id="rId9" w:history="1"><w:r><w:rPr><w:color w:val="#410a8c"/><w:u w:val="single"/></w:rPr><w:t xml:space="preserve">Véronique Gazeau</w:t></w:r></w:hyperlink></w:p><w:p><w:pPr/><w:r><w:rPr/><w:t xml:space="preserve">2005, p. 170-171</w:t></w:r></w:p><w:p><w:pPr/><w:r><w:rPr/><w:t xml:space="preserve">Autre publication scientifique</w:t></w:r></w:p><w:p><w:pPr/><w:hyperlink r:id="rId236" w:history="1"><w:r><w:rPr><w:color w:val="#410a8c"/><w:u w:val="single"/></w:rPr><w:t xml:space="preserve">hal-00274394v1</w:t></w:r></w:hyperlink></w:p></w:tc></w:tr><w:tr><w:trPr/><w:tc><w:tcPr><w:noWrap/></w:tcPr><w:p><w:pPr><w:spacing w:after="200"/></w:pPr><w:hyperlink r:id="rId237" w:history="1"><w:r><w:rPr><w:color w:val="1e198e"/><w:b w:val="1"/><w:bCs w:val="1"/><w:u w:val="single"/></w:rPr><w:t xml:space="preserve">Nick Webber, The Evolution of Norman Identity, 911-1154, Suffolk, The Boydell Press, 2005, c. r. Francia</w:t></w:r></w:hyperlink></w:p><w:p><w:pPr/><w:hyperlink r:id="rId9" w:history="1"><w:r><w:rPr><w:color w:val="#410a8c"/><w:u w:val="single"/></w:rPr><w:t xml:space="preserve">Véronique Gazeau</w:t></w:r></w:hyperlink></w:p><w:p><w:pPr/><w:r><w:rPr/><w:t xml:space="preserve">2005, http://www.perspectivia.net/content/publikationen/francia/francia-recensio/2009-4/MA/webber_gazeau</w:t></w:r></w:p><w:p><w:pPr/><w:r><w:rPr/><w:t xml:space="preserve">Autre publication scientifique</w:t></w:r></w:p><w:p><w:pPr/><w:hyperlink r:id="rId237" w:history="1"><w:r><w:rPr><w:color w:val="#410a8c"/><w:u w:val="single"/></w:rPr><w:t xml:space="preserve">hal-00643130v1</w:t></w:r></w:hyperlink></w:p></w:tc></w:tr><w:tr><w:trPr/><w:tc><w:tcPr><w:noWrap/></w:tcPr><w:p><w:pPr><w:spacing w:after="200"/></w:pPr><w:hyperlink r:id="rId238" w:history="1"><w:r><w:rPr><w:color w:val="1e198e"/><w:b w:val="1"/><w:bCs w:val="1"/><w:u w:val="single"/></w:rPr><w:t xml:space="preserve">Compte-rendu : K. Thompson, &amp;quot;Power and Border Lordship in Medieval France. The County of the Perche, 1000-1226&amp;quot;, Woodbridge, The Boydell Press, 2002, Annales de Normandie, 55e année, n° 1-2, mai-juin 2005</w:t></w:r></w:hyperlink></w:p><w:p><w:pPr/><w:hyperlink r:id="rId9" w:history="1"><w:r><w:rPr><w:color w:val="#410a8c"/><w:u w:val="single"/></w:rPr><w:t xml:space="preserve">Véronique Gazeau</w:t></w:r></w:hyperlink></w:p><w:p><w:pPr/><w:r><w:rPr/><w:t xml:space="preserve">2005, p. 168-170</w:t></w:r></w:p><w:p><w:pPr/><w:r><w:rPr/><w:t xml:space="preserve">Autre publication scientifique</w:t></w:r></w:p><w:p><w:pPr/><w:hyperlink r:id="rId238" w:history="1"><w:r><w:rPr><w:color w:val="#410a8c"/><w:u w:val="single"/></w:rPr><w:t xml:space="preserve">hal-00274393v1</w:t></w:r></w:hyperlink></w:p></w:tc></w:tr><w:tr><w:trPr/><w:tc><w:tcPr><w:noWrap/></w:tcPr><w:p><w:pPr><w:spacing w:after="200"/></w:pPr><w:hyperlink r:id="rId239" w:history="1"><w:r><w:rPr><w:color w:val="1e198e"/><w:b w:val="1"/><w:bCs w:val="1"/><w:u w:val="single"/></w:rPr><w:t xml:space="preserve">« Lanfranc de Saint-Étienne de Caen : un abbé de Guillaume le Conquérant »</w:t></w:r></w:hyperlink></w:p><w:p><w:pPr/><w:hyperlink r:id="rId9" w:history="1"><w:r><w:rPr><w:color w:val="#410a8c"/><w:u w:val="single"/></w:rPr><w:t xml:space="preserve">Véronique Gazeau</w:t></w:r></w:hyperlink></w:p><w:p><w:pPr/><w:r><w:rPr/><w:t xml:space="preserve">2005, p. 45-56</w:t></w:r></w:p><w:p><w:pPr/><w:r><w:rPr/><w:t xml:space="preserve">Autre publication scientifique</w:t></w:r></w:p><w:p><w:pPr/><w:hyperlink r:id="rId239" w:history="1"><w:r><w:rPr><w:color w:val="#410a8c"/><w:u w:val="single"/></w:rPr><w:t xml:space="preserve">hal-00262374v1</w:t></w:r></w:hyperlink></w:p></w:tc></w:tr><w:tr><w:trPr/><w:tc><w:tcPr><w:noWrap/></w:tcPr><w:p><w:pPr><w:spacing w:after="200"/></w:pPr><w:hyperlink r:id="rId240" w:history="1"><w:r><w:rPr><w:color w:val="1e198e"/><w:b w:val="1"/><w:bCs w:val="1"/><w:u w:val="single"/></w:rPr><w:t xml:space="preserve">Compte-rendu : Corpus des inscriptions de la France médiévale, 22, Calvados, Eure, Manche, Orne, Seine-Maritime. R. Favreau et J. Michaud (dir.), Paris, CNRS Editions, 2002, c.r. Histoire et Sociétés rurales, n° 21, 1er semestre 2004</w:t></w:r></w:hyperlink></w:p><w:p><w:pPr/><w:hyperlink r:id="rId9" w:history="1"><w:r><w:rPr><w:color w:val="#410a8c"/><w:u w:val="single"/></w:rPr><w:t xml:space="preserve">Véronique Gazeau</w:t></w:r></w:hyperlink></w:p><w:p><w:pPr/><w:r><w:rPr/><w:t xml:space="preserve">2004, p. 285</w:t></w:r></w:p><w:p><w:pPr/><w:r><w:rPr/><w:t xml:space="preserve">Autre publication scientifique</w:t></w:r></w:p><w:p><w:pPr/><w:hyperlink r:id="rId240" w:history="1"><w:r><w:rPr><w:color w:val="#410a8c"/><w:u w:val="single"/></w:rPr><w:t xml:space="preserve">hal-00274277v1</w:t></w:r></w:hyperlink></w:p></w:tc></w:tr><w:tr><w:trPr/><w:tc><w:tcPr><w:noWrap/></w:tcPr><w:p><w:pPr><w:spacing w:after="200"/></w:pPr><w:hyperlink r:id="rId241" w:history="1"><w:r><w:rPr><w:color w:val="1e198e"/><w:b w:val="1"/><w:bCs w:val="1"/><w:u w:val="single"/></w:rPr><w:t xml:space="preserve">Mort de Guillaume de Volpiano, avec traduction du chapitre XIV de la Vie de 'Guillaume de Volpiano' &amp;quot;, Retour aux sources</w:t></w:r></w:hyperlink></w:p><w:p><w:pPr/><w:hyperlink r:id="rId9" w:history="1"><w:r><w:rPr><w:color w:val="#410a8c"/><w:u w:val="single"/></w:rPr><w:t xml:space="preserve">Véronique Gazeau</w:t></w:r></w:hyperlink></w:p><w:p><w:pPr/><w:r><w:rPr/><w:t xml:space="preserve">2004</w:t></w:r></w:p><w:p><w:pPr/><w:r><w:rPr/><w:t xml:space="preserve">Autre publication scientifique</w:t></w:r></w:p><w:p><w:pPr/><w:hyperlink r:id="rId241" w:history="1"><w:r><w:rPr><w:color w:val="#410a8c"/><w:u w:val="single"/></w:rPr><w:t xml:space="preserve">hal-00274274v1</w:t></w:r></w:hyperlink></w:p></w:tc></w:tr><w:tr><w:trPr/><w:tc><w:tcPr><w:noWrap/></w:tcPr><w:p><w:pPr><w:spacing w:after="200"/></w:pPr><w:hyperlink r:id="rId242" w:history="1"><w:r><w:rPr><w:color w:val="1e198e"/><w:b w:val="1"/><w:bCs w:val="1"/><w:u w:val="single"/></w:rPr><w:t xml:space="preserve">« Sainteté monastique : Guillaume de Volpiano et Anselme du Bec »</w:t></w:r></w:hyperlink></w:p><w:p><w:pPr/><w:hyperlink r:id="rId9" w:history="1"><w:r><w:rPr><w:color w:val="#410a8c"/><w:u w:val="single"/></w:rPr><w:t xml:space="preserve">Véronique Gazeau</w:t></w:r></w:hyperlink></w:p><w:p><w:pPr/><w:r><w:rPr/><w:t xml:space="preserve">2004, p. 221-230</w:t></w:r></w:p><w:p><w:pPr/><w:r><w:rPr/><w:t xml:space="preserve">Autre publication scientifique</w:t></w:r></w:p><w:p><w:pPr/><w:hyperlink r:id="rId242" w:history="1"><w:r><w:rPr><w:color w:val="#410a8c"/><w:u w:val="single"/></w:rPr><w:t xml:space="preserve">hal-00274273v1</w:t></w:r></w:hyperlink></w:p></w:tc></w:tr><w:tr><w:trPr/><w:tc><w:tcPr><w:noWrap/></w:tcPr><w:p><w:pPr><w:spacing w:after="200"/></w:pPr><w:hyperlink r:id="rId243" w:history="1"><w:r><w:rPr><w:color w:val="1e198e"/><w:b w:val="1"/><w:bCs w:val="1"/><w:u w:val="single"/></w:rPr><w:t xml:space="preserve">C.R. de L. Grant, &amp;quot;Abbot Suger of Saint-Denis. Church and State in Early twelfth-Century France&amp;quot;, Londres-New-York, Longman, 1998, Médiévales, 42, printemps 2002</w:t></w:r></w:hyperlink></w:p><w:p><w:pPr/><w:hyperlink r:id="rId9" w:history="1"><w:r><w:rPr><w:color w:val="#410a8c"/><w:u w:val="single"/></w:rPr><w:t xml:space="preserve">Véronique Gazeau</w:t></w:r></w:hyperlink></w:p><w:p><w:pPr/><w:r><w:rPr/><w:t xml:space="preserve">2002</w:t></w:r></w:p><w:p><w:pPr/><w:r><w:rPr/><w:t xml:space="preserve">Autre publication scientifique</w:t></w:r></w:p><w:p><w:pPr/><w:hyperlink r:id="rId243" w:history="1"><w:r><w:rPr><w:color w:val="#410a8c"/><w:u w:val="single"/></w:rPr><w:t xml:space="preserve">hal-00260758v1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4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A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A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4714860v1" TargetMode="External"/><Relationship Id="rId9" Type="http://schemas.openxmlformats.org/officeDocument/2006/relationships/hyperlink" Target="https://hal.science/search/index/?q=*&amp;authFullName_s=V&#233;ronique Gazeau" TargetMode="External"/><Relationship Id="rId10" Type="http://schemas.openxmlformats.org/officeDocument/2006/relationships/hyperlink" Target="https://pur-editions.fr/product/9903/ecrire-a-l-ombre-des-cathedrales" TargetMode="External"/><Relationship Id="rId11" Type="http://schemas.openxmlformats.org/officeDocument/2006/relationships/hyperlink" Target="https://normandie-univ.hal.science/hal-04714833v1" TargetMode="External"/><Relationship Id="rId12" Type="http://schemas.openxmlformats.org/officeDocument/2006/relationships/hyperlink" Target="https://hal.science/search/index/?q=*&amp;authFullName_s=Gr&#233;gory Combalbert" TargetMode="External"/><Relationship Id="rId13" Type="http://schemas.openxmlformats.org/officeDocument/2006/relationships/hyperlink" Target="https://brill.com/display/title/70240" TargetMode="External"/><Relationship Id="rId14" Type="http://schemas.openxmlformats.org/officeDocument/2006/relationships/hyperlink" Target="https://dx.doi.org/10.1163/9789004701984_002" TargetMode="External"/><Relationship Id="rId15" Type="http://schemas.openxmlformats.org/officeDocument/2006/relationships/hyperlink" Target="https://normandie-univ.hal.science/hal-04714839v1" TargetMode="External"/><Relationship Id="rId16" Type="http://schemas.openxmlformats.org/officeDocument/2006/relationships/hyperlink" Target="https://pur-editions.fr/product/10053/monde-canonial-monde-monastique" TargetMode="External"/><Relationship Id="rId17" Type="http://schemas.openxmlformats.org/officeDocument/2006/relationships/hyperlink" Target="https://normandie-univ.hal.science/hal-04714849v1" TargetMode="External"/><Relationship Id="rId18" Type="http://schemas.openxmlformats.org/officeDocument/2006/relationships/hyperlink" Target="https://boydellandbrewer.com/9781837650248/documenting-warfare/" TargetMode="External"/><Relationship Id="rId19" Type="http://schemas.openxmlformats.org/officeDocument/2006/relationships/hyperlink" Target="https://normandie-univ.hal.science/hal-04714794v1" TargetMode="External"/><Relationship Id="rId20" Type="http://schemas.openxmlformats.org/officeDocument/2006/relationships/hyperlink" Target="https://editions.ouest-france.fr/des%20vikings%20et%20des%20normands%20-9782737388484.html" TargetMode="External"/><Relationship Id="rId21" Type="http://schemas.openxmlformats.org/officeDocument/2006/relationships/hyperlink" Target="https://normandie-univ.hal.science/hal-04714804v1" TargetMode="External"/><Relationship Id="rId22" Type="http://schemas.openxmlformats.org/officeDocument/2006/relationships/hyperlink" Target="https://pur-editions.fr/product/10182/les-mondes-ruraux-de-l-ouest-de-la-france-au-moyen-age" TargetMode="External"/><Relationship Id="rId23" Type="http://schemas.openxmlformats.org/officeDocument/2006/relationships/hyperlink" Target="https://normandie-univ.hal.science/hal-04714753v1" TargetMode="External"/><Relationship Id="rId24" Type="http://schemas.openxmlformats.org/officeDocument/2006/relationships/hyperlink" Target="https://normandie-univ.hal.science/hal-03691835v1" TargetMode="External"/><Relationship Id="rId25" Type="http://schemas.openxmlformats.org/officeDocument/2006/relationships/hyperlink" Target="https://www.lcdpu.fr/livre/?GCOI=27000100705590" TargetMode="External"/><Relationship Id="rId26" Type="http://schemas.openxmlformats.org/officeDocument/2006/relationships/hyperlink" Target="https://normandie-univ.hal.science/hal-03659741v1" TargetMode="External"/><Relationship Id="rId27" Type="http://schemas.openxmlformats.org/officeDocument/2006/relationships/hyperlink" Target="https://www.lcdpu.fr/livre/?GCOI=27000100973750" TargetMode="External"/><Relationship Id="rId28" Type="http://schemas.openxmlformats.org/officeDocument/2006/relationships/hyperlink" Target="https://normandie-univ.hal.science/hal-04714887v1" TargetMode="External"/><Relationship Id="rId29" Type="http://schemas.openxmlformats.org/officeDocument/2006/relationships/hyperlink" Target="https://shs.hal.science/halshs-03155148v1" TargetMode="External"/><Relationship Id="rId30" Type="http://schemas.openxmlformats.org/officeDocument/2006/relationships/hyperlink" Target="https://amu.hal.science/hal-03156299v1" TargetMode="External"/><Relationship Id="rId31" Type="http://schemas.openxmlformats.org/officeDocument/2006/relationships/hyperlink" Target="https://hal.science/search/index/?q=*&amp;authFullName_s=Jean-Herv&#233; Foulon" TargetMode="External"/><Relationship Id="rId32" Type="http://schemas.openxmlformats.org/officeDocument/2006/relationships/hyperlink" Target="https://normandie-univ.hal.science/hal-02292854v1" TargetMode="External"/><Relationship Id="rId33" Type="http://schemas.openxmlformats.org/officeDocument/2006/relationships/hyperlink" Target="https://hal.science/search/index/?q=*&amp;authFullName_s=Brigitte Galbrun" TargetMode="External"/><Relationship Id="rId34" Type="http://schemas.openxmlformats.org/officeDocument/2006/relationships/hyperlink" Target="https://normandie-univ.hal.science/hal-02366700v1" TargetMode="External"/><Relationship Id="rId35" Type="http://schemas.openxmlformats.org/officeDocument/2006/relationships/hyperlink" Target="https://hal.science/hal-02139106v1" TargetMode="External"/><Relationship Id="rId36" Type="http://schemas.openxmlformats.org/officeDocument/2006/relationships/hyperlink" Target="https://hal.science/search/index/?q=*&amp;authFullName_s=C&#233;cile Chapelain de Ser&#233;ville-Niel" TargetMode="External"/><Relationship Id="rId37" Type="http://schemas.openxmlformats.org/officeDocument/2006/relationships/hyperlink" Target="https://normandie-univ.hal.science/hal-02413444v1" TargetMode="External"/><Relationship Id="rId38" Type="http://schemas.openxmlformats.org/officeDocument/2006/relationships/hyperlink" Target="https://dx.doi.org/10.1484/m.adarg-eb.5.118593" TargetMode="External"/><Relationship Id="rId39" Type="http://schemas.openxmlformats.org/officeDocument/2006/relationships/hyperlink" Target="https://normandie-univ.hal.science/hal-02292733v1" TargetMode="External"/><Relationship Id="rId40" Type="http://schemas.openxmlformats.org/officeDocument/2006/relationships/hyperlink" Target="http://www.mareetmartin.com/livre/la-culture-judiciaire-anglaise-au-moyen-age" TargetMode="External"/><Relationship Id="rId41" Type="http://schemas.openxmlformats.org/officeDocument/2006/relationships/hyperlink" Target="https://normandie-univ.hal.science/hal-02292798v1" TargetMode="External"/><Relationship Id="rId42" Type="http://schemas.openxmlformats.org/officeDocument/2006/relationships/hyperlink" Target="https://dx.doi.org/10.1163/9789004351905_004" TargetMode="External"/><Relationship Id="rId43" Type="http://schemas.openxmlformats.org/officeDocument/2006/relationships/hyperlink" Target="https://normandie-univ.hal.science/hal-02292716v1" TargetMode="External"/><Relationship Id="rId44" Type="http://schemas.openxmlformats.org/officeDocument/2006/relationships/hyperlink" Target="https://www.unicaen.fr/puc/html/spip7bef.html?article1006" TargetMode="External"/><Relationship Id="rId45" Type="http://schemas.openxmlformats.org/officeDocument/2006/relationships/hyperlink" Target="https://hal.science/hal-01428415v1" TargetMode="External"/><Relationship Id="rId46" Type="http://schemas.openxmlformats.org/officeDocument/2006/relationships/hyperlink" Target="https://hal.science/hal-01417233v1" TargetMode="External"/><Relationship Id="rId47" Type="http://schemas.openxmlformats.org/officeDocument/2006/relationships/hyperlink" Target="https://hal.science/hal-01187194v1" TargetMode="External"/><Relationship Id="rId48" Type="http://schemas.openxmlformats.org/officeDocument/2006/relationships/hyperlink" Target="https://hal.science/hal-01192980v1" TargetMode="External"/><Relationship Id="rId49" Type="http://schemas.openxmlformats.org/officeDocument/2006/relationships/hyperlink" Target="https://hal.science/search/index/?q=*&amp;authFullName_s=Barrow Julia" TargetMode="External"/><Relationship Id="rId50" Type="http://schemas.openxmlformats.org/officeDocument/2006/relationships/hyperlink" Target="https://hal.science/search/index/?q=*&amp;authFullName_s=Fabrice Delivr&#233;" TargetMode="External"/><Relationship Id="rId51" Type="http://schemas.openxmlformats.org/officeDocument/2006/relationships/hyperlink" Target="https://books.openedition.org/puc/8574" TargetMode="External"/><Relationship Id="rId52" Type="http://schemas.openxmlformats.org/officeDocument/2006/relationships/hyperlink" Target="https://dx.doi.org/10.4000/books.puc.8574" TargetMode="External"/><Relationship Id="rId53" Type="http://schemas.openxmlformats.org/officeDocument/2006/relationships/hyperlink" Target="https://hal.science/hal-01084188v1" TargetMode="External"/><Relationship Id="rId54" Type="http://schemas.openxmlformats.org/officeDocument/2006/relationships/hyperlink" Target="https://hal.science/search/index/?q=*&amp;authFullName_s=Pierre Bauduin" TargetMode="External"/><Relationship Id="rId55" Type="http://schemas.openxmlformats.org/officeDocument/2006/relationships/hyperlink" Target="https://shs.hal.science/halshs-02988055v1" TargetMode="External"/><Relationship Id="rId56" Type="http://schemas.openxmlformats.org/officeDocument/2006/relationships/hyperlink" Target="https://hal.science/search/index/?q=*&amp;authFullName_s=Jean-Philippe Genet" TargetMode="External"/><Relationship Id="rId57" Type="http://schemas.openxmlformats.org/officeDocument/2006/relationships/hyperlink" Target="https://hal.science/hal-00642724v1" TargetMode="External"/><Relationship Id="rId58" Type="http://schemas.openxmlformats.org/officeDocument/2006/relationships/hyperlink" Target="https://hal.science/hal-03314819v1" TargetMode="External"/><Relationship Id="rId59" Type="http://schemas.openxmlformats.org/officeDocument/2006/relationships/hyperlink" Target="https://hal.science/hal-00553083v1" TargetMode="External"/><Relationship Id="rId60" Type="http://schemas.openxmlformats.org/officeDocument/2006/relationships/hyperlink" Target="https://hal.science/hal-00553087v1" TargetMode="External"/><Relationship Id="rId61" Type="http://schemas.openxmlformats.org/officeDocument/2006/relationships/hyperlink" Target="https://hal.science/hal-00553091v1" TargetMode="External"/><Relationship Id="rId62" Type="http://schemas.openxmlformats.org/officeDocument/2006/relationships/hyperlink" Target="https://hal.science/hal-00643127v1" TargetMode="External"/><Relationship Id="rId63" Type="http://schemas.openxmlformats.org/officeDocument/2006/relationships/hyperlink" Target="https://hal.science/hal-00490354v1" TargetMode="External"/><Relationship Id="rId64" Type="http://schemas.openxmlformats.org/officeDocument/2006/relationships/hyperlink" Target="https://hal.science/hal-03310270v1" TargetMode="External"/><Relationship Id="rId65" Type="http://schemas.openxmlformats.org/officeDocument/2006/relationships/hyperlink" Target="https://hal.science/hal-03310269v1" TargetMode="External"/><Relationship Id="rId66" Type="http://schemas.openxmlformats.org/officeDocument/2006/relationships/hyperlink" Target="https://hal.science/hal-00464926v1" TargetMode="External"/><Relationship Id="rId67" Type="http://schemas.openxmlformats.org/officeDocument/2006/relationships/hyperlink" Target="https://hal.science/hal-03310273v1" TargetMode="External"/><Relationship Id="rId68" Type="http://schemas.openxmlformats.org/officeDocument/2006/relationships/hyperlink" Target="https://hal.science/hal-03309970v1" TargetMode="External"/><Relationship Id="rId69" Type="http://schemas.openxmlformats.org/officeDocument/2006/relationships/hyperlink" Target="https://hal.science/hal-00464921v1" TargetMode="External"/><Relationship Id="rId70" Type="http://schemas.openxmlformats.org/officeDocument/2006/relationships/hyperlink" Target="https://hal.science/hal-00260774v1" TargetMode="External"/><Relationship Id="rId71" Type="http://schemas.openxmlformats.org/officeDocument/2006/relationships/hyperlink" Target="https://hal.science/hal-00260791v1" TargetMode="External"/><Relationship Id="rId72" Type="http://schemas.openxmlformats.org/officeDocument/2006/relationships/hyperlink" Target="https://hal.science/hal-03308469v1" TargetMode="External"/><Relationship Id="rId73" Type="http://schemas.openxmlformats.org/officeDocument/2006/relationships/hyperlink" Target="https://hal.science/hal-03308473v1" TargetMode="External"/><Relationship Id="rId74" Type="http://schemas.openxmlformats.org/officeDocument/2006/relationships/hyperlink" Target="https://hal.science/hal-03307471v1" TargetMode="External"/><Relationship Id="rId75" Type="http://schemas.openxmlformats.org/officeDocument/2006/relationships/hyperlink" Target="https://hal.science/hal-03309972v1" TargetMode="External"/><Relationship Id="rId76" Type="http://schemas.openxmlformats.org/officeDocument/2006/relationships/hyperlink" Target="https://hal.science/hal-03296662v1" TargetMode="External"/><Relationship Id="rId77" Type="http://schemas.openxmlformats.org/officeDocument/2006/relationships/hyperlink" Target="https://hal.science/hal-03308470v1" TargetMode="External"/><Relationship Id="rId78" Type="http://schemas.openxmlformats.org/officeDocument/2006/relationships/hyperlink" Target="https://hal.science/hal-03296659v1" TargetMode="External"/><Relationship Id="rId79" Type="http://schemas.openxmlformats.org/officeDocument/2006/relationships/hyperlink" Target="https://hal.science/hal-03296658v1" TargetMode="External"/><Relationship Id="rId80" Type="http://schemas.openxmlformats.org/officeDocument/2006/relationships/hyperlink" Target="https://hal.science/hal-03296664v1" TargetMode="External"/><Relationship Id="rId81" Type="http://schemas.openxmlformats.org/officeDocument/2006/relationships/hyperlink" Target="https://hal.science/hal-03296660v1" TargetMode="External"/><Relationship Id="rId82" Type="http://schemas.openxmlformats.org/officeDocument/2006/relationships/hyperlink" Target="https://hal.science/hal-03296661v1" TargetMode="External"/><Relationship Id="rId83" Type="http://schemas.openxmlformats.org/officeDocument/2006/relationships/hyperlink" Target="https://hal.science/hal-03294144v1" TargetMode="External"/><Relationship Id="rId84" Type="http://schemas.openxmlformats.org/officeDocument/2006/relationships/hyperlink" Target="https://hal.science/search/index/?q=*&amp;authFullName_s=Andr&#233; Debord" TargetMode="External"/><Relationship Id="rId85" Type="http://schemas.openxmlformats.org/officeDocument/2006/relationships/hyperlink" Target="https://hal.science/search/index/?q=*&amp;authFullName_s=G&#233;rard Louise" TargetMode="External"/><Relationship Id="rId86" Type="http://schemas.openxmlformats.org/officeDocument/2006/relationships/hyperlink" Target="https://hal.science/hal-03296668v1" TargetMode="External"/><Relationship Id="rId87" Type="http://schemas.openxmlformats.org/officeDocument/2006/relationships/hyperlink" Target="https://hal.science/hal-03308752v1" TargetMode="External"/><Relationship Id="rId88" Type="http://schemas.openxmlformats.org/officeDocument/2006/relationships/hyperlink" Target="https://normandie-univ.hal.science/hal-04714821v1" TargetMode="External"/><Relationship Id="rId89" Type="http://schemas.openxmlformats.org/officeDocument/2006/relationships/hyperlink" Target="https://dx.doi.org/10.1163/9789004701984" TargetMode="External"/><Relationship Id="rId90" Type="http://schemas.openxmlformats.org/officeDocument/2006/relationships/hyperlink" Target="https://normandie-univ.hal.science/hal-04714782v1" TargetMode="External"/><Relationship Id="rId91" Type="http://schemas.openxmlformats.org/officeDocument/2006/relationships/hyperlink" Target="https://hal.science/search/index/?q=*&amp;authFullName_s=Tramor Quemeneur" TargetMode="External"/><Relationship Id="rId92" Type="http://schemas.openxmlformats.org/officeDocument/2006/relationships/hyperlink" Target="https://shs.cairn.info/mourir-a-sakiet--9782130835714" TargetMode="External"/><Relationship Id="rId93" Type="http://schemas.openxmlformats.org/officeDocument/2006/relationships/hyperlink" Target="https://shs.hal.science/halshs-03155158v1" TargetMode="External"/><Relationship Id="rId94" Type="http://schemas.openxmlformats.org/officeDocument/2006/relationships/hyperlink" Target="https://hal.science/search/index/?q=*&amp;authFullName_s=Rapha&#235;l Flaujac" TargetMode="External"/><Relationship Id="rId95" Type="http://schemas.openxmlformats.org/officeDocument/2006/relationships/hyperlink" Target="https://normandie-univ.hal.science/hal-02292847v1" TargetMode="External"/><Relationship Id="rId96" Type="http://schemas.openxmlformats.org/officeDocument/2006/relationships/hyperlink" Target="http://www.pur-editions.fr/detail.php?idOuv=4797" TargetMode="External"/><Relationship Id="rId97" Type="http://schemas.openxmlformats.org/officeDocument/2006/relationships/hyperlink" Target="https://hal.science/hal-03316159v1" TargetMode="External"/><Relationship Id="rId98" Type="http://schemas.openxmlformats.org/officeDocument/2006/relationships/hyperlink" Target="https://hal.science/search/index/?q=*&amp;authFullName_s=Anne Curry" TargetMode="External"/><Relationship Id="rId99" Type="http://schemas.openxmlformats.org/officeDocument/2006/relationships/hyperlink" Target="https://normandie-univ.hal.science/hal-02292807v1" TargetMode="External"/><Relationship Id="rId100" Type="http://schemas.openxmlformats.org/officeDocument/2006/relationships/hyperlink" Target="https://shs.hal.science/halshs-02985962v1" TargetMode="External"/><Relationship Id="rId101" Type="http://schemas.openxmlformats.org/officeDocument/2006/relationships/hyperlink" Target="https://hal.science/search/index/?q=*&amp;authFullName_s=Julia Barrow" TargetMode="External"/><Relationship Id="rId102" Type="http://schemas.openxmlformats.org/officeDocument/2006/relationships/hyperlink" Target="https://hal.science/hal-03315505v1" TargetMode="External"/><Relationship Id="rId103" Type="http://schemas.openxmlformats.org/officeDocument/2006/relationships/hyperlink" Target="https://hal.science/search/index/?q=*&amp;authFullName_s=Catherine Guyon" TargetMode="External"/><Relationship Id="rId104" Type="http://schemas.openxmlformats.org/officeDocument/2006/relationships/hyperlink" Target="https://hal.science/search/index/?q=*&amp;authFullName_s=Catherine Vincent" TargetMode="External"/><Relationship Id="rId105" Type="http://schemas.openxmlformats.org/officeDocument/2006/relationships/hyperlink" Target="https://hal.science/hal-03315507v1" TargetMode="External"/><Relationship Id="rId106" Type="http://schemas.openxmlformats.org/officeDocument/2006/relationships/hyperlink" Target="https://hal.science/hal-00758086v1" TargetMode="External"/><Relationship Id="rId107" Type="http://schemas.openxmlformats.org/officeDocument/2006/relationships/hyperlink" Target="https://hal.science/hal-03310271v1" TargetMode="External"/><Relationship Id="rId108" Type="http://schemas.openxmlformats.org/officeDocument/2006/relationships/hyperlink" Target="https://hal.science/search/index/?q=*&amp;authFullName_s=Judith Green" TargetMode="External"/><Relationship Id="rId109" Type="http://schemas.openxmlformats.org/officeDocument/2006/relationships/hyperlink" Target="https://hal.science/hal-00490345v1" TargetMode="External"/><Relationship Id="rId110" Type="http://schemas.openxmlformats.org/officeDocument/2006/relationships/hyperlink" Target="https://hal.science/hal-00430813v1" TargetMode="External"/><Relationship Id="rId111" Type="http://schemas.openxmlformats.org/officeDocument/2006/relationships/hyperlink" Target="https://hal.science/search/index/?q=*&amp;authFullName_s=Fran&#231;ois Neveux" TargetMode="External"/><Relationship Id="rId112" Type="http://schemas.openxmlformats.org/officeDocument/2006/relationships/hyperlink" Target="https://uphf.hal.science/hal-03625728v1" TargetMode="External"/><Relationship Id="rId113" Type="http://schemas.openxmlformats.org/officeDocument/2006/relationships/hyperlink" Target="https://hal.science/search/index/?q=*&amp;authFullName_s=Marie-C&#233;line Isa&#239;a" TargetMode="External"/><Relationship Id="rId114" Type="http://schemas.openxmlformats.org/officeDocument/2006/relationships/hyperlink" Target="https://hal.science/search/index/?q=*&amp;authFullName_s=Laurent Jegou" TargetMode="External"/><Relationship Id="rId115" Type="http://schemas.openxmlformats.org/officeDocument/2006/relationships/hyperlink" Target="https://hal.science/search/index/?q=*&amp;authFullName_s=Emmanuelle Santinelli-Foltz" TargetMode="External"/><Relationship Id="rId116" Type="http://schemas.openxmlformats.org/officeDocument/2006/relationships/hyperlink" Target="https://hal.science/search/index/?q=*&amp;authFullName_s=Michel Brand'Honneur" TargetMode="External"/><Relationship Id="rId117" Type="http://schemas.openxmlformats.org/officeDocument/2006/relationships/hyperlink" Target="https://hal.science/hal-00336775v1" TargetMode="External"/><Relationship Id="rId118" Type="http://schemas.openxmlformats.org/officeDocument/2006/relationships/hyperlink" Target="https://hal.science/search/index/?q=*&amp;authFullName_s=Monique Goullet" TargetMode="External"/><Relationship Id="rId119" Type="http://schemas.openxmlformats.org/officeDocument/2006/relationships/hyperlink" Target="http://www.unicaen.fr/ufr/histoire/craham/publications/spip.php?article214" TargetMode="External"/><Relationship Id="rId120" Type="http://schemas.openxmlformats.org/officeDocument/2006/relationships/hyperlink" Target="https://hal.science/hal-03310274v1" TargetMode="External"/><Relationship Id="rId121" Type="http://schemas.openxmlformats.org/officeDocument/2006/relationships/hyperlink" Target="https://hal.science/hal-00336872v1" TargetMode="External"/><Relationship Id="rId122" Type="http://schemas.openxmlformats.org/officeDocument/2006/relationships/hyperlink" Target="https://hal.science/search/index/?q=*&amp;authFullName_s=Yves Mod&#233;ran" TargetMode="External"/><Relationship Id="rId123" Type="http://schemas.openxmlformats.org/officeDocument/2006/relationships/hyperlink" Target="https://hal.science/hal-00274527v1" TargetMode="External"/><Relationship Id="rId124" Type="http://schemas.openxmlformats.org/officeDocument/2006/relationships/hyperlink" Target="https://hal.science/hal-00336854v1" TargetMode="External"/><Relationship Id="rId125" Type="http://schemas.openxmlformats.org/officeDocument/2006/relationships/hyperlink" Target="https://hal.science/search/index/?q=*&amp;authFullName_s=Anne-Marie Flambard H&#233;richer" TargetMode="External"/><Relationship Id="rId126" Type="http://schemas.openxmlformats.org/officeDocument/2006/relationships/hyperlink" Target="https://hal.science/hal-00274543v1" TargetMode="External"/><Relationship Id="rId127" Type="http://schemas.openxmlformats.org/officeDocument/2006/relationships/hyperlink" Target="https://hal.science/search/index/?q=*&amp;authFullName_s=Jean-Marie Augustin" TargetMode="External"/><Relationship Id="rId128" Type="http://schemas.openxmlformats.org/officeDocument/2006/relationships/hyperlink" Target="https://hal.science/hal-00274519v1" TargetMode="External"/><Relationship Id="rId129" Type="http://schemas.openxmlformats.org/officeDocument/2006/relationships/hyperlink" Target="https://hal.science/hal-00274092v1" TargetMode="External"/><Relationship Id="rId130" Type="http://schemas.openxmlformats.org/officeDocument/2006/relationships/hyperlink" Target="https://hal.science/search/index/?q=*&amp;authFullName_s=David Bates" TargetMode="External"/><Relationship Id="rId131" Type="http://schemas.openxmlformats.org/officeDocument/2006/relationships/hyperlink" Target="https://hal.science/search/index/?q=*&amp;authFullName_s=Eric Anceau" TargetMode="External"/><Relationship Id="rId132" Type="http://schemas.openxmlformats.org/officeDocument/2006/relationships/hyperlink" Target="https://hal.science/search/index/?q=*&amp;authFullName_s=Fr&#233;d&#233;rique Lachaud" TargetMode="External"/><Relationship Id="rId133" Type="http://schemas.openxmlformats.org/officeDocument/2006/relationships/hyperlink" Target="https://hal.science/search/index/?q=*&amp;authFullName_s=Fran&#231;ois-Joseph Ruggiu" TargetMode="External"/><Relationship Id="rId134" Type="http://schemas.openxmlformats.org/officeDocument/2006/relationships/hyperlink" Target="https://hal.science/hal-00464936v1" TargetMode="External"/><Relationship Id="rId135" Type="http://schemas.openxmlformats.org/officeDocument/2006/relationships/hyperlink" Target="https://hal.science/search/index/?q=*&amp;authFullName_s=Pierre Bouet" TargetMode="External"/><Relationship Id="rId136" Type="http://schemas.openxmlformats.org/officeDocument/2006/relationships/hyperlink" Target="https://hal.science/hal-03288574v1" TargetMode="External"/><Relationship Id="rId137" Type="http://schemas.openxmlformats.org/officeDocument/2006/relationships/hyperlink" Target="https://hal.science/search/index/?q=*&amp;authFullName_s=Mathieu Arnoux" TargetMode="External"/><Relationship Id="rId138" Type="http://schemas.openxmlformats.org/officeDocument/2006/relationships/hyperlink" Target="https://hal.science/search/index/?q=*&amp;authFullName_s=Christine Demetz" TargetMode="External"/><Relationship Id="rId139" Type="http://schemas.openxmlformats.org/officeDocument/2006/relationships/hyperlink" Target="https://hal.science/hal-03296657v1" TargetMode="External"/><Relationship Id="rId140" Type="http://schemas.openxmlformats.org/officeDocument/2006/relationships/hyperlink" Target="https://hal.science/search/index/?q=*&amp;authFullName_s=Michel Parisse" TargetMode="External"/><Relationship Id="rId141" Type="http://schemas.openxmlformats.org/officeDocument/2006/relationships/hyperlink" Target="https://normandie-univ.hal.science/hal-04714867v1" TargetMode="External"/><Relationship Id="rId142" Type="http://schemas.openxmlformats.org/officeDocument/2006/relationships/hyperlink" Target="https://normandie-univ.hal.science/hal-04714732v1" TargetMode="External"/><Relationship Id="rId143" Type="http://schemas.openxmlformats.org/officeDocument/2006/relationships/hyperlink" Target="https://shs.hal.science/halshs-03223186v1" TargetMode="External"/><Relationship Id="rId144" Type="http://schemas.openxmlformats.org/officeDocument/2006/relationships/hyperlink" Target="https://shs.hal.science/halshs-03155141v1" TargetMode="External"/><Relationship Id="rId145" Type="http://schemas.openxmlformats.org/officeDocument/2006/relationships/hyperlink" Target="https://shs.hal.science/halshs-03155164v1" TargetMode="External"/><Relationship Id="rId146" Type="http://schemas.openxmlformats.org/officeDocument/2006/relationships/hyperlink" Target="https://dx.doi.org/10.3917/annor.701.0173" TargetMode="External"/><Relationship Id="rId147" Type="http://schemas.openxmlformats.org/officeDocument/2006/relationships/hyperlink" Target="https://normandie-univ.hal.science/hal-02292869v1" TargetMode="External"/><Relationship Id="rId148" Type="http://schemas.openxmlformats.org/officeDocument/2006/relationships/hyperlink" Target="https://dx.doi.org/10.3917/annor.691.0235" TargetMode="External"/><Relationship Id="rId149" Type="http://schemas.openxmlformats.org/officeDocument/2006/relationships/hyperlink" Target="https://api.istex.fr/ark:/67375/B18-Z9495NGF-9/fulltext.pdf?sid=hal" TargetMode="External"/><Relationship Id="rId150" Type="http://schemas.openxmlformats.org/officeDocument/2006/relationships/hyperlink" Target="https://normandie-univ.hal.science/hal-02292828v1" TargetMode="External"/><Relationship Id="rId151" Type="http://schemas.openxmlformats.org/officeDocument/2006/relationships/hyperlink" Target="https://dx.doi.org/10.3917/annor.682.0191" TargetMode="External"/><Relationship Id="rId152" Type="http://schemas.openxmlformats.org/officeDocument/2006/relationships/hyperlink" Target="https://normandie-univ.hal.science/hal-02292827v1" TargetMode="External"/><Relationship Id="rId153" Type="http://schemas.openxmlformats.org/officeDocument/2006/relationships/hyperlink" Target="https://dx.doi.org/10.3917/annor.681.0199" TargetMode="External"/><Relationship Id="rId154" Type="http://schemas.openxmlformats.org/officeDocument/2006/relationships/hyperlink" Target="https://normandie-univ.hal.science/hal-02292818v1" TargetMode="External"/><Relationship Id="rId155" Type="http://schemas.openxmlformats.org/officeDocument/2006/relationships/hyperlink" Target="https://dx.doi.org/10.1484/J.RHE.5.116435" TargetMode="External"/><Relationship Id="rId156" Type="http://schemas.openxmlformats.org/officeDocument/2006/relationships/hyperlink" Target="https://hal.science/hal-02293172v1" TargetMode="External"/><Relationship Id="rId157" Type="http://schemas.openxmlformats.org/officeDocument/2006/relationships/hyperlink" Target="https://dx.doi.org/10.11588/frrec.2018.4.57378" TargetMode="External"/><Relationship Id="rId158" Type="http://schemas.openxmlformats.org/officeDocument/2006/relationships/hyperlink" Target="https://hal.science/hal-02293264v1" TargetMode="External"/><Relationship Id="rId159" Type="http://schemas.openxmlformats.org/officeDocument/2006/relationships/hyperlink" Target="https://dx.doi.org/10.11588/frrec.2017.3.41491" TargetMode="External"/><Relationship Id="rId160" Type="http://schemas.openxmlformats.org/officeDocument/2006/relationships/hyperlink" Target="https://hal.science/hal-03315506v1" TargetMode="External"/><Relationship Id="rId161" Type="http://schemas.openxmlformats.org/officeDocument/2006/relationships/hyperlink" Target="https://hal.science/hal-00261309v1" TargetMode="External"/><Relationship Id="rId162" Type="http://schemas.openxmlformats.org/officeDocument/2006/relationships/hyperlink" Target="https://hal.science/hal-03296663v1" TargetMode="External"/><Relationship Id="rId163" Type="http://schemas.openxmlformats.org/officeDocument/2006/relationships/hyperlink" Target="https://hal.science/hal-03305208v1" TargetMode="External"/><Relationship Id="rId164" Type="http://schemas.openxmlformats.org/officeDocument/2006/relationships/hyperlink" Target="https://hal.science/hal-03308465v1" TargetMode="External"/><Relationship Id="rId165" Type="http://schemas.openxmlformats.org/officeDocument/2006/relationships/hyperlink" Target="https://dx.doi.org/10.3406/annor.1990.1853" TargetMode="External"/><Relationship Id="rId166" Type="http://schemas.openxmlformats.org/officeDocument/2006/relationships/hyperlink" Target="https://hal.science/hal-03308745v1" TargetMode="External"/><Relationship Id="rId167" Type="http://schemas.openxmlformats.org/officeDocument/2006/relationships/hyperlink" Target="https://hal.science/hal-01978733v1" TargetMode="External"/><Relationship Id="rId168" Type="http://schemas.openxmlformats.org/officeDocument/2006/relationships/hyperlink" Target="https://normandie-univ.hal.science/hal-02292864v1" TargetMode="External"/><Relationship Id="rId169" Type="http://schemas.openxmlformats.org/officeDocument/2006/relationships/hyperlink" Target="https://hal.science/search/index/?q=*&amp;authFullName_s=Dan Ioan Muresan" TargetMode="External"/><Relationship Id="rId170" Type="http://schemas.openxmlformats.org/officeDocument/2006/relationships/hyperlink" Target="https://hal.science/hal-01417221v1" TargetMode="External"/><Relationship Id="rId171" Type="http://schemas.openxmlformats.org/officeDocument/2006/relationships/hyperlink" Target="https://hal.science/hal-01192969v1" TargetMode="External"/><Relationship Id="rId172" Type="http://schemas.openxmlformats.org/officeDocument/2006/relationships/hyperlink" Target="https://hal.science/search/index/?q=*&amp;authFullName_s=J. Barrow" TargetMode="External"/><Relationship Id="rId173" Type="http://schemas.openxmlformats.org/officeDocument/2006/relationships/hyperlink" Target="https://hal.science/hal-01083859v1" TargetMode="External"/><Relationship Id="rId174" Type="http://schemas.openxmlformats.org/officeDocument/2006/relationships/hyperlink" Target="https://hal.science/hal-01083947v1" TargetMode="External"/><Relationship Id="rId175" Type="http://schemas.openxmlformats.org/officeDocument/2006/relationships/hyperlink" Target="https://hal.science/hal-01083903v1" TargetMode="External"/><Relationship Id="rId176" Type="http://schemas.openxmlformats.org/officeDocument/2006/relationships/hyperlink" Target="https://hal.science/hal-00847884v1" TargetMode="External"/><Relationship Id="rId177" Type="http://schemas.openxmlformats.org/officeDocument/2006/relationships/hyperlink" Target="https://hal.science/hal-00848246v1" TargetMode="External"/><Relationship Id="rId178" Type="http://schemas.openxmlformats.org/officeDocument/2006/relationships/hyperlink" Target="https://hal.science/hal-00937215v1" TargetMode="External"/><Relationship Id="rId179" Type="http://schemas.openxmlformats.org/officeDocument/2006/relationships/hyperlink" Target="https://hal.science/hal-00848250v1" TargetMode="External"/><Relationship Id="rId180" Type="http://schemas.openxmlformats.org/officeDocument/2006/relationships/hyperlink" Target="https://normandie-univ.hal.science/hal-03241017v1" TargetMode="External"/><Relationship Id="rId181" Type="http://schemas.openxmlformats.org/officeDocument/2006/relationships/hyperlink" Target="https://hal.science/hal-00642711v1" TargetMode="External"/><Relationship Id="rId182" Type="http://schemas.openxmlformats.org/officeDocument/2006/relationships/hyperlink" Target="https://hal.science/hal-00716871v1" TargetMode="External"/><Relationship Id="rId183" Type="http://schemas.openxmlformats.org/officeDocument/2006/relationships/hyperlink" Target="https://hal.science/hal-00642723v1" TargetMode="External"/><Relationship Id="rId184" Type="http://schemas.openxmlformats.org/officeDocument/2006/relationships/hyperlink" Target="https://hal.science/search/index/?q=*&amp;authFullName_s=Coraline Coutant" TargetMode="External"/><Relationship Id="rId185" Type="http://schemas.openxmlformats.org/officeDocument/2006/relationships/hyperlink" Target="https://hal.science/hal-00553108v1" TargetMode="External"/><Relationship Id="rId186" Type="http://schemas.openxmlformats.org/officeDocument/2006/relationships/hyperlink" Target="https://hal.science/hal-00464913v1" TargetMode="External"/><Relationship Id="rId187" Type="http://schemas.openxmlformats.org/officeDocument/2006/relationships/hyperlink" Target="https://hal.science/hal-00464916v1" TargetMode="External"/><Relationship Id="rId188" Type="http://schemas.openxmlformats.org/officeDocument/2006/relationships/hyperlink" Target="https://hal.science/hal-00464918v1" TargetMode="External"/><Relationship Id="rId189" Type="http://schemas.openxmlformats.org/officeDocument/2006/relationships/hyperlink" Target="https://hal.science/hal-00322637v1" TargetMode="External"/><Relationship Id="rId190" Type="http://schemas.openxmlformats.org/officeDocument/2006/relationships/hyperlink" Target="https://hal.science/hal-00277880v1" TargetMode="External"/><Relationship Id="rId191" Type="http://schemas.openxmlformats.org/officeDocument/2006/relationships/hyperlink" Target="https://hal.science/hal-00322635v1" TargetMode="External"/><Relationship Id="rId192" Type="http://schemas.openxmlformats.org/officeDocument/2006/relationships/hyperlink" Target="https://hal.science/hal-00271093v1" TargetMode="External"/><Relationship Id="rId193" Type="http://schemas.openxmlformats.org/officeDocument/2006/relationships/hyperlink" Target="https://hal.science/hal-00273304v1" TargetMode="External"/><Relationship Id="rId194" Type="http://schemas.openxmlformats.org/officeDocument/2006/relationships/hyperlink" Target="https://hal.science/hal-00271086v1" TargetMode="External"/><Relationship Id="rId195" Type="http://schemas.openxmlformats.org/officeDocument/2006/relationships/hyperlink" Target="https://hal.science/hal-00271729v1" TargetMode="External"/><Relationship Id="rId196" Type="http://schemas.openxmlformats.org/officeDocument/2006/relationships/hyperlink" Target="https://hal.science/hal-00274027v1" TargetMode="External"/><Relationship Id="rId197" Type="http://schemas.openxmlformats.org/officeDocument/2006/relationships/hyperlink" Target="https://hal.science/hal-00262342v1" TargetMode="External"/><Relationship Id="rId198" Type="http://schemas.openxmlformats.org/officeDocument/2006/relationships/hyperlink" Target="https://hal.science/hal-00262388v1" TargetMode="External"/><Relationship Id="rId199" Type="http://schemas.openxmlformats.org/officeDocument/2006/relationships/hyperlink" Target="https://hal.science/hal-00262394v1" TargetMode="External"/><Relationship Id="rId200" Type="http://schemas.openxmlformats.org/officeDocument/2006/relationships/hyperlink" Target="https://hal.science/hal-00262384v1" TargetMode="External"/><Relationship Id="rId201" Type="http://schemas.openxmlformats.org/officeDocument/2006/relationships/hyperlink" Target="https://hal.science/hal-00262179v1" TargetMode="External"/><Relationship Id="rId202" Type="http://schemas.openxmlformats.org/officeDocument/2006/relationships/hyperlink" Target="https://hal.science/hal-00271498v1" TargetMode="External"/><Relationship Id="rId203" Type="http://schemas.openxmlformats.org/officeDocument/2006/relationships/hyperlink" Target="https://hal.science/hal-00271725v1" TargetMode="External"/><Relationship Id="rId204" Type="http://schemas.openxmlformats.org/officeDocument/2006/relationships/hyperlink" Target="https://hal.science/hal-00262172v1" TargetMode="External"/><Relationship Id="rId205" Type="http://schemas.openxmlformats.org/officeDocument/2006/relationships/hyperlink" Target="https://hal.science/hal-00262177v1" TargetMode="External"/><Relationship Id="rId206" Type="http://schemas.openxmlformats.org/officeDocument/2006/relationships/hyperlink" Target="https://hal.science/hal-00262114v1" TargetMode="External"/><Relationship Id="rId207" Type="http://schemas.openxmlformats.org/officeDocument/2006/relationships/hyperlink" Target="https://hal.science/hal-00260911v1" TargetMode="External"/><Relationship Id="rId208" Type="http://schemas.openxmlformats.org/officeDocument/2006/relationships/hyperlink" Target="https://hal.science/hal-00262116v1" TargetMode="External"/><Relationship Id="rId209" Type="http://schemas.openxmlformats.org/officeDocument/2006/relationships/hyperlink" Target="https://hal.science/hal-00260042v1" TargetMode="External"/><Relationship Id="rId210" Type="http://schemas.openxmlformats.org/officeDocument/2006/relationships/hyperlink" Target="https://hal.science/hal-01187256v1" TargetMode="External"/><Relationship Id="rId211" Type="http://schemas.openxmlformats.org/officeDocument/2006/relationships/hyperlink" Target="https://hal.science/hal-01187260v1" TargetMode="External"/><Relationship Id="rId212" Type="http://schemas.openxmlformats.org/officeDocument/2006/relationships/hyperlink" Target="https://hal.science/hal-01187254v1" TargetMode="External"/><Relationship Id="rId213" Type="http://schemas.openxmlformats.org/officeDocument/2006/relationships/hyperlink" Target="https://hal.science/hal-01187257v1" TargetMode="External"/><Relationship Id="rId214" Type="http://schemas.openxmlformats.org/officeDocument/2006/relationships/hyperlink" Target="https://hal.science/hal-01187263v1" TargetMode="External"/><Relationship Id="rId215" Type="http://schemas.openxmlformats.org/officeDocument/2006/relationships/hyperlink" Target="https://hal.science/hal-00927540v1" TargetMode="External"/><Relationship Id="rId216" Type="http://schemas.openxmlformats.org/officeDocument/2006/relationships/hyperlink" Target="https://hal.science/hal-00758088v1" TargetMode="External"/><Relationship Id="rId217" Type="http://schemas.openxmlformats.org/officeDocument/2006/relationships/hyperlink" Target="https://hal.science/hal-00758105v1" TargetMode="External"/><Relationship Id="rId218" Type="http://schemas.openxmlformats.org/officeDocument/2006/relationships/hyperlink" Target="https://hal.science/hal-00642733v1" TargetMode="External"/><Relationship Id="rId219" Type="http://schemas.openxmlformats.org/officeDocument/2006/relationships/hyperlink" Target="https://hal.science/hal-00642756v1" TargetMode="External"/><Relationship Id="rId220" Type="http://schemas.openxmlformats.org/officeDocument/2006/relationships/hyperlink" Target="https://hal.science/hal-01187251v1" TargetMode="External"/><Relationship Id="rId221" Type="http://schemas.openxmlformats.org/officeDocument/2006/relationships/hyperlink" Target="https://hal.science/hal-01187250v1" TargetMode="External"/><Relationship Id="rId222" Type="http://schemas.openxmlformats.org/officeDocument/2006/relationships/hyperlink" Target="https://hal.science/hal-00642739v1" TargetMode="External"/><Relationship Id="rId223" Type="http://schemas.openxmlformats.org/officeDocument/2006/relationships/hyperlink" Target="https://hal.science/hal-00642729v1" TargetMode="External"/><Relationship Id="rId224" Type="http://schemas.openxmlformats.org/officeDocument/2006/relationships/hyperlink" Target="https://hal.science/hal-01187248v1" TargetMode="External"/><Relationship Id="rId225" Type="http://schemas.openxmlformats.org/officeDocument/2006/relationships/hyperlink" Target="https://hal.science/hal-01187247v1" TargetMode="External"/><Relationship Id="rId226" Type="http://schemas.openxmlformats.org/officeDocument/2006/relationships/hyperlink" Target="https://hal.science/search/index/?q=*&amp;authFullName_s=Alexander Musin" TargetMode="External"/><Relationship Id="rId227" Type="http://schemas.openxmlformats.org/officeDocument/2006/relationships/hyperlink" Target="https://hal.science/hal-01187249v1" TargetMode="External"/><Relationship Id="rId228" Type="http://schemas.openxmlformats.org/officeDocument/2006/relationships/hyperlink" Target="https://hal.science/hal-00464942v1" TargetMode="External"/><Relationship Id="rId229" Type="http://schemas.openxmlformats.org/officeDocument/2006/relationships/hyperlink" Target="https://hal.science/hal-00277882v1" TargetMode="External"/><Relationship Id="rId230" Type="http://schemas.openxmlformats.org/officeDocument/2006/relationships/hyperlink" Target="https://hal.science/search/index/?q=*&amp;authFullName_s=W. St&#252;rner" TargetMode="External"/><Relationship Id="rId231" Type="http://schemas.openxmlformats.org/officeDocument/2006/relationships/hyperlink" Target="https://hal.science/hal-00337115v1" TargetMode="External"/><Relationship Id="rId232" Type="http://schemas.openxmlformats.org/officeDocument/2006/relationships/hyperlink" Target="https://hal.science/hal-00274476v1" TargetMode="External"/><Relationship Id="rId233" Type="http://schemas.openxmlformats.org/officeDocument/2006/relationships/hyperlink" Target="https://hal.science/search/index/?q=*&amp;authFullName_s=G. Davy" TargetMode="External"/><Relationship Id="rId234" Type="http://schemas.openxmlformats.org/officeDocument/2006/relationships/hyperlink" Target="https://hal.science/hal-00274026v1" TargetMode="External"/><Relationship Id="rId235" Type="http://schemas.openxmlformats.org/officeDocument/2006/relationships/hyperlink" Target="https://hal.science/hal-00274388v1" TargetMode="External"/><Relationship Id="rId236" Type="http://schemas.openxmlformats.org/officeDocument/2006/relationships/hyperlink" Target="https://hal.science/hal-00274394v1" TargetMode="External"/><Relationship Id="rId237" Type="http://schemas.openxmlformats.org/officeDocument/2006/relationships/hyperlink" Target="https://hal.science/hal-00643130v1" TargetMode="External"/><Relationship Id="rId238" Type="http://schemas.openxmlformats.org/officeDocument/2006/relationships/hyperlink" Target="https://hal.science/hal-00274393v1" TargetMode="External"/><Relationship Id="rId239" Type="http://schemas.openxmlformats.org/officeDocument/2006/relationships/hyperlink" Target="https://hal.science/hal-00262374v1" TargetMode="External"/><Relationship Id="rId240" Type="http://schemas.openxmlformats.org/officeDocument/2006/relationships/hyperlink" Target="https://hal.science/hal-00274277v1" TargetMode="External"/><Relationship Id="rId241" Type="http://schemas.openxmlformats.org/officeDocument/2006/relationships/hyperlink" Target="https://hal.science/hal-00274274v1" TargetMode="External"/><Relationship Id="rId242" Type="http://schemas.openxmlformats.org/officeDocument/2006/relationships/hyperlink" Target="https://hal.science/hal-00274273v1" TargetMode="External"/><Relationship Id="rId243" Type="http://schemas.openxmlformats.org/officeDocument/2006/relationships/hyperlink" Target="https://hal.science/hal-00260758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Gazeau</dc:title>
  <dc:description>CV</dc:description>
  <dc:subject/>
  <cp:keywords/>
  <cp:category/>
  <cp:lastModifiedBy/>
  <dcterms:created xsi:type="dcterms:W3CDTF">2026-03-16T11:05:24+01:00</dcterms:created>
  <dcterms:modified xsi:type="dcterms:W3CDTF">2026-03-16T11:05:24+01:00</dcterms:modified>
</cp:coreProperties>
</file>

<file path=docProps/custom.xml><?xml version="1.0" encoding="utf-8"?>
<Properties xmlns="http://schemas.openxmlformats.org/officeDocument/2006/custom-properties" xmlns:vt="http://schemas.openxmlformats.org/officeDocument/2006/docPropsVTypes"/>
</file>