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Parel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veronique-parel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0009-0004-7169-5652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057564639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 aux États-Unis sous les mandatures de Barack Obama et Donald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(2), pp.91.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⟨10.3917/jgem.182.0091⟩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réseaux de soins dans l'Amérique de Richard Nixon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Clinton à Obama : l'évolution des ambitions démocrates en matière de réforme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2, pp.263-274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coûts médicaux aux Etats-Unis. Les limites de la réforme Obama : entre extension de la couverture maladie et financement d'une médecine en quête de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maladie : réflexions pour un nécessaire enrichissement du compromis de 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Volovitch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Borgetto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2012, n° 54, pp. 79-94.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⟨10.3917/leco.054.0079⟩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Batifoulier, Anne Buttard et Jean-Paul Domin – Santé et politiques sociales : entre efficacité et justice. Autour des travaux de Maryse Gadreau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2011, Socio-Economie du numérique, 2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social de l'alcool, du tabac et des drogues illicites en France, 2000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Fenoglio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juin,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L'imprécise figure du consommateur de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 of Alcohol, Tabacco and Illicit Drugs in France, 1997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Kopp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Fenoglio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2003,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naturelles de production, prix et normativité chez William Petty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microéconomie : La théorie des 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système de soins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populations vulnérables</w:t>
            </w:r>
            <w:r>
              <w:rPr/>
              <w:t xml:space="preserve">, Ellipses,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pertinence médico-économique : privilégier l'humain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Claire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l'humain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médicale des personnes précaires : une nécessité économique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/>
              <w:t xml:space="preserve">Roselyne Bachelot-Narquin et Didier Sicard. </w:t>
            </w:r>
            <w:r>
              <w:rPr>
                <w:i w:val="1"/>
                <w:iCs w:val="1"/>
              </w:rPr>
              <w:t xml:space="preserve">Innover contre les inégalités de santé</w:t>
            </w:r>
            <w:r>
              <w:rPr/>
              <w:t xml:space="preserve">, Presses de l'Ecole des Hautes Etudes en Santé Publique, pp.59-70, 2012, 978-2-8109-0079-4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médicale des personnes précaires : une nécessité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contre les inégalités de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prise en charge médicale s'oppose aux incitations économiques des individus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et éthique médicales à l'épreuve des politiques sécuritaires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théorie des jeux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Guerrien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/>
              <w:t xml:space="preserve">Bernard Paulré. </w:t>
            </w:r>
            <w:r>
              <w:rPr>
                <w:i w:val="1"/>
                <w:iCs w:val="1"/>
              </w:rPr>
              <w:t xml:space="preserve">Épistémologie de la stratégie en économie</w:t>
            </w:r>
            <w:r>
              <w:rPr/>
              <w:t xml:space="preserve">, Publications de la Sorbonne, pp.135-144,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Vergara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:&amp;quot;Théorie des jeux et modélisation économique de David Kreps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Guerrien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This Saint-Jean</w:t>
              </w:r>
            </w:hyperlink>
          </w:p>
          <w:p>
            <w:pPr/>
            <w:r>
              <w:rPr/>
              <w:t xml:space="preserve">Dunod,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Guerrien</w:t>
              </w:r>
            </w:hyperlink>
          </w:p>
          <w:p>
            <w:pPr/>
            <w:r>
              <w:rPr/>
              <w:t xml:space="preserve">Dunod,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hal-01303946v1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E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arel" TargetMode="External"/><Relationship Id="rId8" Type="http://schemas.openxmlformats.org/officeDocument/2006/relationships/hyperlink" Target="https://orcid.org/0009-0004-7169-5652" TargetMode="External"/><Relationship Id="rId9" Type="http://schemas.openxmlformats.org/officeDocument/2006/relationships/hyperlink" Target="https://www.idref.fr/057564639" TargetMode="External"/><Relationship Id="rId10" Type="http://schemas.openxmlformats.org/officeDocument/2006/relationships/hyperlink" Target="https://hal.science/hal-02388029v1" TargetMode="External"/><Relationship Id="rId11" Type="http://schemas.openxmlformats.org/officeDocument/2006/relationships/hyperlink" Target="https://hal.science/search/index/?q=*&amp;authFullName_s=V&#233;ronique Parel" TargetMode="External"/><Relationship Id="rId12" Type="http://schemas.openxmlformats.org/officeDocument/2006/relationships/hyperlink" Target="https://dx.doi.org/10.3917/jgem.182.0091" TargetMode="External"/><Relationship Id="rId13" Type="http://schemas.openxmlformats.org/officeDocument/2006/relationships/hyperlink" Target="https://hal.science/hal-01405813v1" TargetMode="External"/><Relationship Id="rId14" Type="http://schemas.openxmlformats.org/officeDocument/2006/relationships/hyperlink" Target="https://hal.science/hal-01044861v1" TargetMode="External"/><Relationship Id="rId15" Type="http://schemas.openxmlformats.org/officeDocument/2006/relationships/hyperlink" Target="https://hal.science/search/index/?q=*&amp;authFullName_s=Jennifer Wing" TargetMode="External"/><Relationship Id="rId16" Type="http://schemas.openxmlformats.org/officeDocument/2006/relationships/hyperlink" Target="https://hal.science/hal-01303994v1" TargetMode="External"/><Relationship Id="rId17" Type="http://schemas.openxmlformats.org/officeDocument/2006/relationships/hyperlink" Target="https://hal.science/hal-00860334v1" TargetMode="External"/><Relationship Id="rId18" Type="http://schemas.openxmlformats.org/officeDocument/2006/relationships/hyperlink" Target="https://hal.science/search/index/?q=*&amp;authFullName_s=Pierre Volovitch" TargetMode="External"/><Relationship Id="rId19" Type="http://schemas.openxmlformats.org/officeDocument/2006/relationships/hyperlink" Target="https://hal.science/search/index/?q=*&amp;authFullName_s=Colette Bec" TargetMode="External"/><Relationship Id="rId20" Type="http://schemas.openxmlformats.org/officeDocument/2006/relationships/hyperlink" Target="https://hal.science/search/index/?q=*&amp;authFullName_s=Michel Borgetto" TargetMode="External"/><Relationship Id="rId21" Type="http://schemas.openxmlformats.org/officeDocument/2006/relationships/hyperlink" Target="https://hal.science/search/index/?q=*&amp;authFullName_s=Dominique Guibert" TargetMode="External"/><Relationship Id="rId22" Type="http://schemas.openxmlformats.org/officeDocument/2006/relationships/hyperlink" Target="https://hal.science/search/index/?q=*&amp;authFullName_s=Patrick Hassenteufel" TargetMode="External"/><Relationship Id="rId23" Type="http://schemas.openxmlformats.org/officeDocument/2006/relationships/hyperlink" Target="https://dx.doi.org/10.3917/leco.054.0079" TargetMode="External"/><Relationship Id="rId24" Type="http://schemas.openxmlformats.org/officeDocument/2006/relationships/hyperlink" Target="https://hal.science/hal-01303962v1" TargetMode="External"/><Relationship Id="rId25" Type="http://schemas.openxmlformats.org/officeDocument/2006/relationships/hyperlink" Target="https://shs.hal.science/halshs-00263399v1" TargetMode="External"/><Relationship Id="rId26" Type="http://schemas.openxmlformats.org/officeDocument/2006/relationships/hyperlink" Target="https://hal.science/search/index/?q=*&amp;authFullName_s=Philippe Fenoglio" TargetMode="External"/><Relationship Id="rId27" Type="http://schemas.openxmlformats.org/officeDocument/2006/relationships/hyperlink" Target="https://hal.science/search/index/?q=*&amp;authFullName_s=Pierre Kopp" TargetMode="External"/><Relationship Id="rId28" Type="http://schemas.openxmlformats.org/officeDocument/2006/relationships/hyperlink" Target="https://hal.science/hal-01303953v1" TargetMode="External"/><Relationship Id="rId29" Type="http://schemas.openxmlformats.org/officeDocument/2006/relationships/hyperlink" Target="https://hal.science/hal-01303958v1" TargetMode="External"/><Relationship Id="rId30" Type="http://schemas.openxmlformats.org/officeDocument/2006/relationships/hyperlink" Target="https://hal.science/hal-01303937v1" TargetMode="External"/><Relationship Id="rId31" Type="http://schemas.openxmlformats.org/officeDocument/2006/relationships/hyperlink" Target="https://hal.science/hal-01303941v1" TargetMode="External"/><Relationship Id="rId32" Type="http://schemas.openxmlformats.org/officeDocument/2006/relationships/hyperlink" Target="https://hal.science/hal-01303990v1" TargetMode="External"/><Relationship Id="rId33" Type="http://schemas.openxmlformats.org/officeDocument/2006/relationships/hyperlink" Target="https://hal.science/hal-01303907v1" TargetMode="External"/><Relationship Id="rId34" Type="http://schemas.openxmlformats.org/officeDocument/2006/relationships/hyperlink" Target="https://hal.science/search/index/?q=*&amp;authFullName_s=Georges Claire" TargetMode="External"/><Relationship Id="rId35" Type="http://schemas.openxmlformats.org/officeDocument/2006/relationships/hyperlink" Target="https://hal.science/search/index/?q=*&amp;authFullName_s=Harold Astre" TargetMode="External"/><Relationship Id="rId36" Type="http://schemas.openxmlformats.org/officeDocument/2006/relationships/hyperlink" Target="https://hal.science/search/index/?q=*&amp;authFullName_s=Fr&#233;d&#233;ric Pierru" TargetMode="External"/><Relationship Id="rId37" Type="http://schemas.openxmlformats.org/officeDocument/2006/relationships/hyperlink" Target="https://hal.science/search/index/?q=*&amp;authFullName_s=Didier Sicard" TargetMode="External"/><Relationship Id="rId38" Type="http://schemas.openxmlformats.org/officeDocument/2006/relationships/hyperlink" Target="https://hal.science/hal-00860341v1" TargetMode="External"/><Relationship Id="rId39" Type="http://schemas.openxmlformats.org/officeDocument/2006/relationships/hyperlink" Target="https://hal.science/search/index/?q=*&amp;authFullName_s=Philippe Batifoulier" TargetMode="External"/><Relationship Id="rId40" Type="http://schemas.openxmlformats.org/officeDocument/2006/relationships/hyperlink" Target="https://hal.science/hal-01303932v1" TargetMode="External"/><Relationship Id="rId41" Type="http://schemas.openxmlformats.org/officeDocument/2006/relationships/hyperlink" Target="https://hal.science/hal-01303921v1" TargetMode="External"/><Relationship Id="rId42" Type="http://schemas.openxmlformats.org/officeDocument/2006/relationships/hyperlink" Target="https://hal.science/hal-01303798v1" TargetMode="External"/><Relationship Id="rId43" Type="http://schemas.openxmlformats.org/officeDocument/2006/relationships/hyperlink" Target="https://hal.science/search/index/?q=*&amp;authFullName_s=Bernard Guerrien" TargetMode="External"/><Relationship Id="rId44" Type="http://schemas.openxmlformats.org/officeDocument/2006/relationships/hyperlink" Target="https://hal.science/hal-01303951v1" TargetMode="External"/><Relationship Id="rId45" Type="http://schemas.openxmlformats.org/officeDocument/2006/relationships/hyperlink" Target="https://hal.science/search/index/?q=*&amp;authFullName_s=Francisco Vergara" TargetMode="External"/><Relationship Id="rId46" Type="http://schemas.openxmlformats.org/officeDocument/2006/relationships/hyperlink" Target="https://hal.science/hal-01303950v1" TargetMode="External"/><Relationship Id="rId47" Type="http://schemas.openxmlformats.org/officeDocument/2006/relationships/hyperlink" Target="https://hal.science/search/index/?q=*&amp;authFullName_s=Fr&#233;d&#233;ric Guerrien" TargetMode="External"/><Relationship Id="rId48" Type="http://schemas.openxmlformats.org/officeDocument/2006/relationships/hyperlink" Target="https://hal.science/search/index/?q=*&amp;authFullName_s=Isabelle This Saint-Jean" TargetMode="External"/><Relationship Id="rId49" Type="http://schemas.openxmlformats.org/officeDocument/2006/relationships/hyperlink" Target="https://hal.science/hal-0130394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Parel</dc:title>
  <dc:description>CV</dc:description>
  <dc:subject/>
  <cp:keywords/>
  <cp:category/>
  <cp:lastModifiedBy/>
  <dcterms:created xsi:type="dcterms:W3CDTF">2026-05-25T23:50:46+02:00</dcterms:created>
  <dcterms:modified xsi:type="dcterms:W3CDTF">2026-05-25T23:50:46+02:00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