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Rouyer </w:t>
      </w:r>
      <w:r>
        <w:rPr>
          <w:color w:val="641e6e"/>
        </w:rPr>
        <w:t xml:space="preserve">Professeure de Psychologie du développement de l'enfant, Faculté de Psychologie / Laboratoire de Psychologie (UR 4139), Université de Bordeaux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veroniquerouyer</w:t>
        </w:r>
      </w:hyperlink>
    </w:p>
    <w:p>
      <w:pPr>
        <w:numPr>
          <w:ilvl w:val="0"/>
          <w:numId w:val="1"/>
        </w:numPr>
      </w:pPr>
      <w:r>
        <w:rPr/>
        <w:t xml:space="preserve"> ORCID : </w:t>
      </w:r>
      <w:hyperlink r:id="rId8" w:history="1">
        <w:r>
          <w:rPr>
            <w:color w:val="#410a8c"/>
            <w:u w:val="single"/>
          </w:rPr>
          <w:t xml:space="preserve">0009-0009-3254-441X</w:t>
        </w:r>
      </w:hyperlink>
    </w:p>
    <w:p>
      <w:pPr>
        <w:spacing w:before="600"/>
      </w:pPr>
    </w:p>
    <w:p>
      <w:pPr>
        <w:pStyle w:val="Heading2"/>
      </w:pPr>
      <w:r>
        <w:rPr>
          <w:color w:val="1e198e"/>
          <w:b w:val="1"/>
          <w:bCs w:val="1"/>
        </w:rPr>
        <w:t xml:space="preserve">Présentation</w:t>
      </w:r>
    </w:p>
    <w:p>
      <w:pPr>
        <w:spacing w:after="100"/>
      </w:pPr>
    </w:p>
    <w:p>
      <w:pPr/>
      <w:r>
        <w:rPr/>
        <w:t xml:space="preserve">Mes recherches s'inscrivent dans une approche psycho-sociale du développement de l'enfant dans ses contextes de vie, à partir de méthodologies centrées sur le point de vue des personnes.  Elles se déclinent en trois axes principaux  :</w:t>
      </w:r>
    </w:p>
    <w:p>
      <w:pPr/>
      <w:r>
        <w:rPr>
          <w:b w:val="1"/>
          <w:bCs w:val="1"/>
        </w:rPr>
        <w:t xml:space="preserve">Construction identitaire de l'enfant et relations interpersonnelles dans différents contextes éducatifs.</w:t>
      </w:r>
      <w:r>
        <w:rPr/>
        <w:t xml:space="preserve"> Il s’agit d’examiner le point de vue de l’enfant et les processus psycho-sociaux par lesquels il construit son rapport à soi et au monde au sein d’une pluralité de relations interpersonnelles et de milieux de vie. </w:t>
      </w:r>
      <w:r>
        <w:rPr>
          <w:i w:val="1"/>
          <w:iCs w:val="1"/>
        </w:rPr>
        <w:t xml:space="preserve">Exemples : Rapport à soi, rapport aux autres des jeunes enfants dans une crèche inclusive ; Rapports à soi, aux autres, à la nature des enfants dans une école-forêt ; Socialisation de genre, construction de l’identité sexuée et des rapports au genre des enfants (famille, école, etc.)</w:t>
      </w:r>
    </w:p>
    <w:p>
      <w:pPr/>
      <w:r>
        <w:rPr>
          <w:b w:val="1"/>
          <w:bCs w:val="1"/>
        </w:rPr>
        <w:t xml:space="preserve">Transitions familiales, coparentalité, parentalité, développement des personnes, enfants et adultes</w:t>
      </w:r>
      <w:r>
        <w:rPr/>
        <w:t xml:space="preserve">. Il s’agit d’analyser le développement de l’enfant et des parents en considérant la relation coparentale, les relations parents-enfant, et/ou fraternelles, grand-parentales, lors des transitions personnelles et familiales (transition à la parentalité, séparation conjugale, recomposition familiale, etc.). </w:t>
      </w:r>
      <w:r>
        <w:rPr>
          <w:i w:val="1"/>
          <w:iCs w:val="1"/>
        </w:rPr>
        <w:t xml:space="preserve">Exemples : Expériences parentales et coparentales des adultes et développement socio-affectif de l’enfant dans différents contextes (transition à la parentalité, séparation conjugale, recomposition familiale, etc.) ; Représentations des enfants sur les relations coparentales dans différents contextes familiaux.</w:t>
      </w:r>
    </w:p>
    <w:p>
      <w:pPr/>
      <w:r>
        <w:rPr>
          <w:b w:val="1"/>
          <w:bCs w:val="1"/>
        </w:rPr>
        <w:t xml:space="preserve">Construction de la citoyenneté, participation des enfants et des parents dans différents contextes</w:t>
      </w:r>
      <w:r>
        <w:rPr/>
        <w:t xml:space="preserve">. Il s’agit d’interroger les représentations, les pratiques des professionnels (psychologues, éducateurs, enseignants, etc.) et les conditions associées au contexte, qui favorisent ou pas le processus de participation des enfants ou des parents. </w:t>
      </w:r>
      <w:r>
        <w:rPr>
          <w:i w:val="1"/>
          <w:iCs w:val="1"/>
        </w:rPr>
        <w:t xml:space="preserve">Exemples : Participation individuelle ou collective des enfants dans les institutions éducatives et de prises en charge (école, Protection de l’enfance, etc.) ; Participation des parents et relations parents-professionnels au sein des institutions (prises en charge, Protection de l’enfance,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Becoming a student upon starting school: trajectories of five- to six-year-old girls and boys in French nursery school</w:t>
              </w:r>
            </w:hyperlink>
          </w:p>
          <w:p>
            <w:pPr/>
            <w:hyperlink r:id="rId10" w:history="1">
              <w:r>
                <w:rPr>
                  <w:color w:val="#410a8c"/>
                  <w:u w:val="single"/>
                </w:rPr>
                <w:t xml:space="preserve">Émilie Poisson</w:t>
              </w:r>
            </w:hyperlink>
            <w:r>
              <w:rPr/>
              <w:t xml:space="preserve">,</w:t>
            </w:r>
            <w:hyperlink r:id="rId11" w:history="1">
              <w:r>
                <w:rPr>
                  <w:color w:val="#410a8c"/>
                  <w:u w:val="single"/>
                </w:rPr>
                <w:t xml:space="preserve">Corinne Ponce</w:t>
              </w:r>
            </w:hyperlink>
            <w:r>
              <w:rPr/>
              <w:t xml:space="preserve">,</w:t>
            </w:r>
            <w:hyperlink r:id="rId12" w:history="1">
              <w:r>
                <w:rPr>
                  <w:color w:val="#410a8c"/>
                  <w:u w:val="single"/>
                </w:rPr>
                <w:t xml:space="preserve">Véronique Rouyer</w:t>
              </w:r>
            </w:hyperlink>
          </w:p>
          <w:p>
            <w:pPr/>
            <w:r>
              <w:rPr>
                <w:i w:val="1"/>
                <w:iCs w:val="1"/>
              </w:rPr>
              <w:t xml:space="preserve">European Early Childhood Education Research Journal</w:t>
            </w:r>
            <w:r>
              <w:rPr/>
              <w:t xml:space="preserve">, 2025, pp.1-21. </w:t>
            </w:r>
            <w:hyperlink r:id="rId13" w:history="1">
              <w:r>
                <w:rPr>
                  <w:color w:val="#410a8c"/>
                  <w:u w:val="single"/>
                </w:rPr>
                <w:t xml:space="preserve">⟨10.1080/1350293X.2025.2542431⟩</w:t>
              </w:r>
            </w:hyperlink>
          </w:p>
          <w:p>
            <w:pPr/>
            <w:r>
              <w:rPr/>
              <w:t xml:space="preserve">Article dans une revue</w:t>
            </w:r>
          </w:p>
          <w:p>
            <w:pPr/>
            <w:hyperlink r:id="rId9" w:history="1">
              <w:r>
                <w:rPr>
                  <w:color w:val="#410a8c"/>
                  <w:u w:val="single"/>
                </w:rPr>
                <w:t xml:space="preserve">hal-05472826v1</w:t>
              </w:r>
            </w:hyperlink>
          </w:p>
        </w:tc>
      </w:tr>
      <w:tr>
        <w:trPr/>
        <w:tc>
          <w:tcPr>
            <w:noWrap/>
          </w:tcPr>
          <w:p>
            <w:pPr>
              <w:spacing w:after="200"/>
            </w:pPr>
            <w:hyperlink r:id="rId14" w:history="1">
              <w:r>
                <w:rPr>
                  <w:color w:val="1e198e"/>
                  <w:b w:val="1"/>
                  <w:bCs w:val="1"/>
                  <w:u w:val="single"/>
                </w:rPr>
                <w:t xml:space="preserve">Citoyenneté et éducation : quelle éthique de la participation des enfants ?</w:t>
              </w:r>
            </w:hyperlink>
          </w:p>
          <w:p>
            <w:pPr/>
            <w:hyperlink r:id="rId12" w:history="1">
              <w:r>
                <w:rPr>
                  <w:color w:val="#410a8c"/>
                  <w:u w:val="single"/>
                </w:rPr>
                <w:t xml:space="preserve">Véronique Rouyer</w:t>
              </w:r>
            </w:hyperlink>
            <w:r>
              <w:rPr/>
              <w:t xml:space="preserve">,</w:t>
            </w:r>
            <w:hyperlink r:id="rId15" w:history="1">
              <w:r>
                <w:rPr>
                  <w:color w:val="#410a8c"/>
                  <w:u w:val="single"/>
                </w:rPr>
                <w:t xml:space="preserve">Stéphanie Constans</w:t>
              </w:r>
            </w:hyperlink>
            <w:r>
              <w:rPr/>
              <w:t xml:space="preserve">,</w:t>
            </w:r>
            <w:hyperlink r:id="rId16" w:history="1">
              <w:r>
                <w:rPr>
                  <w:color w:val="#410a8c"/>
                  <w:u w:val="single"/>
                </w:rPr>
                <w:t xml:space="preserve">Mandarine Hugon</w:t>
              </w:r>
            </w:hyperlink>
          </w:p>
          <w:p>
            <w:pPr/>
            <w:r>
              <w:rPr>
                <w:i w:val="1"/>
                <w:iCs w:val="1"/>
              </w:rPr>
              <w:t xml:space="preserve">Enfance</w:t>
            </w:r>
            <w:r>
              <w:rPr/>
              <w:t xml:space="preserve">, 2025, 1, pp.5-15. </w:t>
            </w:r>
            <w:hyperlink r:id="rId17" w:history="1">
              <w:r>
                <w:rPr>
                  <w:color w:val="#410a8c"/>
                  <w:u w:val="single"/>
                </w:rPr>
                <w:t xml:space="preserve">⟨10.3917/enf2.251.0005⟩</w:t>
              </w:r>
            </w:hyperlink>
          </w:p>
          <w:p>
            <w:pPr/>
            <w:r>
              <w:rPr/>
              <w:t xml:space="preserve">Article dans une revue</w:t>
            </w:r>
          </w:p>
          <w:p>
            <w:pPr/>
            <w:hyperlink r:id="rId14" w:history="1">
              <w:r>
                <w:rPr>
                  <w:color w:val="#410a8c"/>
                  <w:u w:val="single"/>
                </w:rPr>
                <w:t xml:space="preserve">halshs-04968114v1</w:t>
              </w:r>
            </w:hyperlink>
          </w:p>
        </w:tc>
      </w:tr>
      <w:tr>
        <w:trPr/>
        <w:tc>
          <w:tcPr>
            <w:noWrap/>
          </w:tcPr>
          <w:p>
            <w:pPr>
              <w:spacing w:after="200"/>
            </w:pPr>
            <w:hyperlink r:id="rId18" w:history="1">
              <w:r>
                <w:rPr>
                  <w:color w:val="1e198e"/>
                  <w:b w:val="1"/>
                  <w:bCs w:val="1"/>
                  <w:u w:val="single"/>
                </w:rPr>
                <w:t xml:space="preserve">Citizenship Education in Childhood: French Children’s and Adults’ Views on the Experiences of Children Elected to a Children’s Municipal Council</w:t>
              </w:r>
            </w:hyperlink>
          </w:p>
          <w:p>
            <w:pPr/>
            <w:hyperlink r:id="rId15" w:history="1">
              <w:r>
                <w:rPr>
                  <w:color w:val="#410a8c"/>
                  <w:u w:val="single"/>
                </w:rPr>
                <w:t xml:space="preserve">Stéphanie Constans</w:t>
              </w:r>
            </w:hyperlink>
            <w:r>
              <w:rPr/>
              <w:t xml:space="preserve">,</w:t>
            </w:r>
            <w:hyperlink r:id="rId12" w:history="1">
              <w:r>
                <w:rPr>
                  <w:color w:val="#410a8c"/>
                  <w:u w:val="single"/>
                </w:rPr>
                <w:t xml:space="preserve">Véronique Rouyer</w:t>
              </w:r>
            </w:hyperlink>
            <w:r>
              <w:rPr/>
              <w:t xml:space="preserve">,</w:t>
            </w:r>
            <w:hyperlink r:id="rId11" w:history="1">
              <w:r>
                <w:rPr>
                  <w:color w:val="#410a8c"/>
                  <w:u w:val="single"/>
                </w:rPr>
                <w:t xml:space="preserve">Corinne Ponce</w:t>
              </w:r>
            </w:hyperlink>
          </w:p>
          <w:p>
            <w:pPr/>
            <w:r>
              <w:rPr>
                <w:i w:val="1"/>
                <w:iCs w:val="1"/>
              </w:rPr>
              <w:t xml:space="preserve">Journal of Research in Childhood Education</w:t>
            </w:r>
            <w:r>
              <w:rPr/>
              <w:t xml:space="preserve">, 2025, pp.1-16. </w:t>
            </w:r>
            <w:hyperlink r:id="rId19" w:history="1">
              <w:r>
                <w:rPr>
                  <w:color w:val="#410a8c"/>
                  <w:u w:val="single"/>
                </w:rPr>
                <w:t xml:space="preserve">⟨10.1080/02568543.2025.2459670⟩</w:t>
              </w:r>
            </w:hyperlink>
          </w:p>
          <w:p>
            <w:pPr/>
            <w:r>
              <w:rPr/>
              <w:t xml:space="preserve">Article dans une revue</w:t>
            </w:r>
          </w:p>
          <w:p>
            <w:pPr/>
            <w:hyperlink r:id="rId18" w:history="1">
              <w:r>
                <w:rPr>
                  <w:color w:val="#410a8c"/>
                  <w:u w:val="single"/>
                </w:rPr>
                <w:t xml:space="preserve">halshs-05592518v1</w:t>
              </w:r>
            </w:hyperlink>
          </w:p>
        </w:tc>
      </w:tr>
      <w:tr>
        <w:trPr/>
        <w:tc>
          <w:tcPr>
            <w:noWrap/>
          </w:tcPr>
          <w:p>
            <w:pPr>
              <w:spacing w:after="200"/>
            </w:pPr>
            <w:hyperlink r:id="rId20" w:history="1">
              <w:r>
                <w:rPr>
                  <w:color w:val="1e198e"/>
                  <w:b w:val="1"/>
                  <w:bCs w:val="1"/>
                  <w:u w:val="single"/>
                </w:rPr>
                <w:t xml:space="preserve">Citizenship Education in Childhood: French Children’s and Adults’ Views on the Experiences of Children Elected to a Children’s Municipal Council</w:t>
              </w:r>
            </w:hyperlink>
          </w:p>
          <w:p>
            <w:pPr/>
            <w:hyperlink r:id="rId15" w:history="1">
              <w:r>
                <w:rPr>
                  <w:color w:val="#410a8c"/>
                  <w:u w:val="single"/>
                </w:rPr>
                <w:t xml:space="preserve">Stéphanie Constans</w:t>
              </w:r>
            </w:hyperlink>
            <w:r>
              <w:rPr/>
              <w:t xml:space="preserve">,</w:t>
            </w:r>
            <w:hyperlink r:id="rId12" w:history="1">
              <w:r>
                <w:rPr>
                  <w:color w:val="#410a8c"/>
                  <w:u w:val="single"/>
                </w:rPr>
                <w:t xml:space="preserve">Véronique Rouyer</w:t>
              </w:r>
            </w:hyperlink>
            <w:r>
              <w:rPr/>
              <w:t xml:space="preserve">,</w:t>
            </w:r>
            <w:hyperlink r:id="rId11" w:history="1">
              <w:r>
                <w:rPr>
                  <w:color w:val="#410a8c"/>
                  <w:u w:val="single"/>
                </w:rPr>
                <w:t xml:space="preserve">Corinne Ponce</w:t>
              </w:r>
            </w:hyperlink>
          </w:p>
          <w:p>
            <w:pPr/>
            <w:r>
              <w:rPr>
                <w:i w:val="1"/>
                <w:iCs w:val="1"/>
              </w:rPr>
              <w:t xml:space="preserve">Journal of Research in Childhood Education</w:t>
            </w:r>
            <w:r>
              <w:rPr/>
              <w:t xml:space="preserve">, 2025, pp.1-16. </w:t>
            </w:r>
            <w:hyperlink r:id="rId19" w:history="1">
              <w:r>
                <w:rPr>
                  <w:color w:val="#410a8c"/>
                  <w:u w:val="single"/>
                </w:rPr>
                <w:t xml:space="preserve">⟨10.1080/02568543.2025.2459670⟩</w:t>
              </w:r>
            </w:hyperlink>
          </w:p>
          <w:p>
            <w:pPr/>
            <w:r>
              <w:rPr/>
              <w:t xml:space="preserve">Article dans une revue</w:t>
            </w:r>
          </w:p>
          <w:p>
            <w:pPr/>
            <w:hyperlink r:id="rId20" w:history="1">
              <w:r>
                <w:rPr>
                  <w:color w:val="#410a8c"/>
                  <w:u w:val="single"/>
                </w:rPr>
                <w:t xml:space="preserve">halshs-04967785v1</w:t>
              </w:r>
            </w:hyperlink>
          </w:p>
        </w:tc>
      </w:tr>
      <w:tr>
        <w:trPr/>
        <w:tc>
          <w:tcPr>
            <w:noWrap/>
          </w:tcPr>
          <w:p>
            <w:pPr>
              <w:spacing w:after="200"/>
            </w:pPr>
            <w:hyperlink r:id="rId21" w:history="1">
              <w:r>
                <w:rPr>
                  <w:color w:val="1e198e"/>
                  <w:b w:val="1"/>
                  <w:bCs w:val="1"/>
                  <w:u w:val="single"/>
                </w:rPr>
                <w:t xml:space="preserve">Citoyenneté et éducation : quelle éthique de la participation des enfants ?</w:t>
              </w:r>
            </w:hyperlink>
          </w:p>
          <w:p>
            <w:pPr/>
            <w:hyperlink r:id="rId12" w:history="1">
              <w:r>
                <w:rPr>
                  <w:color w:val="#410a8c"/>
                  <w:u w:val="single"/>
                </w:rPr>
                <w:t xml:space="preserve">Véronique Rouyer</w:t>
              </w:r>
            </w:hyperlink>
            <w:r>
              <w:rPr/>
              <w:t xml:space="preserve">,</w:t>
            </w:r>
            <w:hyperlink r:id="rId15" w:history="1">
              <w:r>
                <w:rPr>
                  <w:color w:val="#410a8c"/>
                  <w:u w:val="single"/>
                </w:rPr>
                <w:t xml:space="preserve">Stéphanie Constans</w:t>
              </w:r>
            </w:hyperlink>
            <w:r>
              <w:rPr/>
              <w:t xml:space="preserve">,</w:t>
            </w:r>
            <w:hyperlink r:id="rId16" w:history="1">
              <w:r>
                <w:rPr>
                  <w:color w:val="#410a8c"/>
                  <w:u w:val="single"/>
                </w:rPr>
                <w:t xml:space="preserve">Mandarine Hugon</w:t>
              </w:r>
            </w:hyperlink>
          </w:p>
          <w:p>
            <w:pPr/>
            <w:r>
              <w:rPr>
                <w:i w:val="1"/>
                <w:iCs w:val="1"/>
              </w:rPr>
              <w:t xml:space="preserve">Enfance</w:t>
            </w:r>
            <w:r>
              <w:rPr/>
              <w:t xml:space="preserve">, 2025, N° 1 (1), pp.5-15. </w:t>
            </w:r>
            <w:hyperlink r:id="rId17" w:history="1">
              <w:r>
                <w:rPr>
                  <w:color w:val="#410a8c"/>
                  <w:u w:val="single"/>
                </w:rPr>
                <w:t xml:space="preserve">⟨10.3917/enf2.251.0005⟩</w:t>
              </w:r>
            </w:hyperlink>
          </w:p>
          <w:p>
            <w:pPr/>
            <w:r>
              <w:rPr/>
              <w:t xml:space="preserve">Article dans une revue</w:t>
            </w:r>
          </w:p>
          <w:p>
            <w:pPr/>
            <w:hyperlink r:id="rId21" w:history="1">
              <w:r>
                <w:rPr>
                  <w:color w:val="#410a8c"/>
                  <w:u w:val="single"/>
                </w:rPr>
                <w:t xml:space="preserve">halshs-05592536v1</w:t>
              </w:r>
            </w:hyperlink>
          </w:p>
        </w:tc>
      </w:tr>
      <w:tr>
        <w:trPr/>
        <w:tc>
          <w:tcPr>
            <w:noWrap/>
          </w:tcPr>
          <w:p>
            <w:pPr>
              <w:spacing w:after="200"/>
            </w:pPr>
            <w:hyperlink r:id="rId22" w:history="1">
              <w:r>
                <w:rPr>
                  <w:color w:val="1e198e"/>
                  <w:b w:val="1"/>
                  <w:bCs w:val="1"/>
                  <w:u w:val="single"/>
                </w:rPr>
                <w:t xml:space="preserve">Distancing strategies in child-mother dyads: effect of mother’s education and children’s sex</w:t>
              </w:r>
            </w:hyperlink>
          </w:p>
          <w:p>
            <w:pPr/>
            <w:hyperlink r:id="rId11" w:history="1">
              <w:r>
                <w:rPr>
                  <w:color w:val="#410a8c"/>
                  <w:u w:val="single"/>
                </w:rPr>
                <w:t xml:space="preserve">Corinne Ponce</w:t>
              </w:r>
            </w:hyperlink>
            <w:r>
              <w:rPr/>
              <w:t xml:space="preserve">,</w:t>
            </w:r>
            <w:hyperlink r:id="rId23" w:history="1">
              <w:r>
                <w:rPr>
                  <w:color w:val="#410a8c"/>
                  <w:u w:val="single"/>
                </w:rPr>
                <w:t xml:space="preserve">Martine Alcorta</w:t>
              </w:r>
            </w:hyperlink>
            <w:r>
              <w:rPr/>
              <w:t xml:space="preserve">,</w:t>
            </w:r>
            <w:hyperlink r:id="rId15" w:history="1">
              <w:r>
                <w:rPr>
                  <w:color w:val="#410a8c"/>
                  <w:u w:val="single"/>
                </w:rPr>
                <w:t xml:space="preserve">Stéphanie Constans</w:t>
              </w:r>
            </w:hyperlink>
            <w:r>
              <w:rPr/>
              <w:t xml:space="preserve">,</w:t>
            </w:r>
            <w:hyperlink r:id="rId12" w:history="1">
              <w:r>
                <w:rPr>
                  <w:color w:val="#410a8c"/>
                  <w:u w:val="single"/>
                </w:rPr>
                <w:t xml:space="preserve">Véronique Rouyer</w:t>
              </w:r>
            </w:hyperlink>
            <w:r>
              <w:rPr/>
              <w:t xml:space="preserve">,</w:t>
            </w:r>
            <w:hyperlink r:id="rId24" w:history="1">
              <w:r>
                <w:rPr>
                  <w:color w:val="#410a8c"/>
                  <w:u w:val="single"/>
                </w:rPr>
                <w:t xml:space="preserve">Joanna Lucenet</w:t>
              </w:r>
            </w:hyperlink>
          </w:p>
          <w:p>
            <w:pPr/>
            <w:r>
              <w:rPr>
                <w:i w:val="1"/>
                <w:iCs w:val="1"/>
              </w:rPr>
              <w:t xml:space="preserve">European Journal of Psychology of Education</w:t>
            </w:r>
            <w:r>
              <w:rPr/>
              <w:t xml:space="preserve">, 2022, 37 (4), pp.1051-1068. </w:t>
            </w:r>
            <w:hyperlink r:id="rId25" w:history="1">
              <w:r>
                <w:rPr>
                  <w:color w:val="#410a8c"/>
                  <w:u w:val="single"/>
                </w:rPr>
                <w:t xml:space="preserve">⟨10.1007/s10212-021-00574-w⟩</w:t>
              </w:r>
            </w:hyperlink>
          </w:p>
          <w:p>
            <w:pPr/>
            <w:r>
              <w:rPr/>
              <w:t xml:space="preserve">Article dans une revue</w:t>
            </w:r>
          </w:p>
          <w:p>
            <w:pPr/>
            <w:hyperlink r:id="rId22" w:history="1">
              <w:r>
                <w:rPr>
                  <w:color w:val="#410a8c"/>
                  <w:u w:val="single"/>
                </w:rPr>
                <w:t xml:space="preserve">hal-05592613v1</w:t>
              </w:r>
            </w:hyperlink>
          </w:p>
        </w:tc>
      </w:tr>
      <w:tr>
        <w:trPr/>
        <w:tc>
          <w:tcPr>
            <w:noWrap/>
          </w:tcPr>
          <w:p>
            <w:pPr>
              <w:spacing w:after="200"/>
            </w:pPr>
            <w:hyperlink r:id="rId26" w:history="1">
              <w:r>
                <w:rPr>
                  <w:color w:val="1e198e"/>
                  <w:b w:val="1"/>
                  <w:bCs w:val="1"/>
                  <w:u w:val="single"/>
                </w:rPr>
                <w:t xml:space="preserve">Socialisation et expériences de la citoyenneté des enfants en France</w:t>
              </w:r>
            </w:hyperlink>
          </w:p>
          <w:p>
            <w:pPr/>
            <w:hyperlink r:id="rId27" w:history="1">
              <w:r>
                <w:rPr>
                  <w:color w:val="#410a8c"/>
                  <w:u w:val="single"/>
                </w:rPr>
                <w:t xml:space="preserve">Bruno Fondeville</w:t>
              </w:r>
            </w:hyperlink>
            <w:r>
              <w:rPr/>
              <w:t xml:space="preserve">,</w:t>
            </w:r>
            <w:hyperlink r:id="rId28" w:history="1">
              <w:r>
                <w:rPr>
                  <w:color w:val="#410a8c"/>
                  <w:u w:val="single"/>
                </w:rPr>
                <w:t xml:space="preserve">Ania Beaumatin</w:t>
              </w:r>
            </w:hyperlink>
            <w:r>
              <w:rPr/>
              <w:t xml:space="preserve">,</w:t>
            </w:r>
            <w:hyperlink r:id="rId15" w:history="1">
              <w:r>
                <w:rPr>
                  <w:color w:val="#410a8c"/>
                  <w:u w:val="single"/>
                </w:rPr>
                <w:t xml:space="preserve">Stéphanie Constans</w:t>
              </w:r>
            </w:hyperlink>
            <w:r>
              <w:rPr/>
              <w:t xml:space="preserve">,</w:t>
            </w:r>
            <w:hyperlink r:id="rId12" w:history="1">
              <w:r>
                <w:rPr>
                  <w:color w:val="#410a8c"/>
                  <w:u w:val="single"/>
                </w:rPr>
                <w:t xml:space="preserve">Véronique Rouyer</w:t>
              </w:r>
            </w:hyperlink>
          </w:p>
          <w:p>
            <w:pPr/>
            <w:r>
              <w:rPr>
                <w:i w:val="1"/>
                <w:iCs w:val="1"/>
              </w:rPr>
              <w:t xml:space="preserve">Revue Internationale d'Education de Sèvres</w:t>
            </w:r>
            <w:r>
              <w:rPr/>
              <w:t xml:space="preserve">, 2021, pp.83-92. </w:t>
            </w:r>
            <w:hyperlink r:id="rId29" w:history="1">
              <w:r>
                <w:rPr>
                  <w:color w:val="#410a8c"/>
                  <w:u w:val="single"/>
                </w:rPr>
                <w:t xml:space="preserve">⟨10.4000/ries.11521⟩</w:t>
              </w:r>
            </w:hyperlink>
          </w:p>
          <w:p>
            <w:pPr/>
            <w:r>
              <w:rPr/>
              <w:t xml:space="preserve">Article dans une revue</w:t>
            </w:r>
          </w:p>
          <w:p>
            <w:pPr/>
            <w:hyperlink r:id="rId30" w:history="1">
              <w:r>
                <w:rPr>
                  <w:color w:val="#410a8c"/>
                  <w:u w:val="single"/>
                </w:rPr>
                <w:t xml:space="preserve">istex</w:t>
              </w:r>
            </w:hyperlink>
          </w:p>
          <w:p>
            <w:pPr/>
            <w:hyperlink r:id="rId26" w:history="1">
              <w:r>
                <w:rPr>
                  <w:color w:val="#410a8c"/>
                  <w:u w:val="single"/>
                </w:rPr>
                <w:t xml:space="preserve">hal-05592546v1</w:t>
              </w:r>
            </w:hyperlink>
          </w:p>
        </w:tc>
      </w:tr>
      <w:tr>
        <w:trPr/>
        <w:tc>
          <w:tcPr>
            <w:noWrap/>
          </w:tcPr>
          <w:p>
            <w:pPr>
              <w:spacing w:after="200"/>
            </w:pPr>
            <w:hyperlink r:id="rId31" w:history="1">
              <w:r>
                <w:rPr>
                  <w:color w:val="1e198e"/>
                  <w:b w:val="1"/>
                  <w:bCs w:val="1"/>
                  <w:u w:val="single"/>
                </w:rPr>
                <w:t xml:space="preserve">Grand-parentalité et troubles du spectre autistique du petit-enfant : étude exploratoire de l’expérience… des grands-mères et des grands-pères</w:t>
              </w:r>
            </w:hyperlink>
          </w:p>
          <w:p>
            <w:pPr/>
            <w:hyperlink r:id="rId12" w:history="1">
              <w:r>
                <w:rPr>
                  <w:color w:val="#410a8c"/>
                  <w:u w:val="single"/>
                </w:rPr>
                <w:t xml:space="preserve">Véronique Rouyer</w:t>
              </w:r>
            </w:hyperlink>
            <w:r>
              <w:rPr/>
              <w:t xml:space="preserve">,</w:t>
            </w:r>
            <w:hyperlink r:id="rId32" w:history="1">
              <w:r>
                <w:rPr>
                  <w:color w:val="#410a8c"/>
                  <w:u w:val="single"/>
                </w:rPr>
                <w:t xml:space="preserve">Alexia Alonso-Diez</w:t>
              </w:r>
            </w:hyperlink>
            <w:r>
              <w:rPr/>
              <w:t xml:space="preserve">,</w:t>
            </w:r>
            <w:hyperlink r:id="rId24" w:history="1">
              <w:r>
                <w:rPr>
                  <w:color w:val="#410a8c"/>
                  <w:u w:val="single"/>
                </w:rPr>
                <w:t xml:space="preserve">Joanna Lucenet</w:t>
              </w:r>
            </w:hyperlink>
          </w:p>
          <w:p>
            <w:pPr/>
            <w:r>
              <w:rPr>
                <w:i w:val="1"/>
                <w:iCs w:val="1"/>
              </w:rPr>
              <w:t xml:space="preserve">Dialogue. Familles &amp; couples</w:t>
            </w:r>
            <w:r>
              <w:rPr/>
              <w:t xml:space="preserve">, 2021, n° 230 (4), pp.123-140. </w:t>
            </w:r>
            <w:hyperlink r:id="rId33" w:history="1">
              <w:r>
                <w:rPr>
                  <w:color w:val="#410a8c"/>
                  <w:u w:val="single"/>
                </w:rPr>
                <w:t xml:space="preserve">⟨10.3917/dia.230.0123⟩</w:t>
              </w:r>
            </w:hyperlink>
          </w:p>
          <w:p>
            <w:pPr/>
            <w:r>
              <w:rPr/>
              <w:t xml:space="preserve">Article dans une revue</w:t>
            </w:r>
          </w:p>
          <w:p>
            <w:pPr/>
            <w:hyperlink r:id="rId31" w:history="1">
              <w:r>
                <w:rPr>
                  <w:color w:val="#410a8c"/>
                  <w:u w:val="single"/>
                </w:rPr>
                <w:t xml:space="preserve">hal-05592626v1</w:t>
              </w:r>
            </w:hyperlink>
          </w:p>
        </w:tc>
      </w:tr>
      <w:tr>
        <w:trPr/>
        <w:tc>
          <w:tcPr>
            <w:noWrap/>
          </w:tcPr>
          <w:p>
            <w:pPr>
              <w:spacing w:after="200"/>
            </w:pPr>
            <w:hyperlink r:id="rId34" w:history="1">
              <w:r>
                <w:rPr>
                  <w:color w:val="1e198e"/>
                  <w:b w:val="1"/>
                  <w:bCs w:val="1"/>
                  <w:u w:val="single"/>
                </w:rPr>
                <w:t xml:space="preserve">Socialisation et expériences de la citoyenneté des enfants en France</w:t>
              </w:r>
            </w:hyperlink>
          </w:p>
          <w:p>
            <w:pPr/>
            <w:hyperlink r:id="rId27" w:history="1">
              <w:r>
                <w:rPr>
                  <w:color w:val="#410a8c"/>
                  <w:u w:val="single"/>
                </w:rPr>
                <w:t xml:space="preserve">Bruno Fondeville</w:t>
              </w:r>
            </w:hyperlink>
            <w:r>
              <w:rPr/>
              <w:t xml:space="preserve">,</w:t>
            </w:r>
            <w:hyperlink r:id="rId28" w:history="1">
              <w:r>
                <w:rPr>
                  <w:color w:val="#410a8c"/>
                  <w:u w:val="single"/>
                </w:rPr>
                <w:t xml:space="preserve">Ania Beaumatin</w:t>
              </w:r>
            </w:hyperlink>
            <w:r>
              <w:rPr/>
              <w:t xml:space="preserve">,</w:t>
            </w:r>
            <w:hyperlink r:id="rId15" w:history="1">
              <w:r>
                <w:rPr>
                  <w:color w:val="#410a8c"/>
                  <w:u w:val="single"/>
                </w:rPr>
                <w:t xml:space="preserve">Stéphanie Constans</w:t>
              </w:r>
            </w:hyperlink>
            <w:r>
              <w:rPr/>
              <w:t xml:space="preserve">,</w:t>
            </w:r>
            <w:hyperlink r:id="rId12" w:history="1">
              <w:r>
                <w:rPr>
                  <w:color w:val="#410a8c"/>
                  <w:u w:val="single"/>
                </w:rPr>
                <w:t xml:space="preserve">Véronique Rouyer</w:t>
              </w:r>
            </w:hyperlink>
          </w:p>
          <w:p>
            <w:pPr/>
            <w:r>
              <w:rPr>
                <w:i w:val="1"/>
                <w:iCs w:val="1"/>
              </w:rPr>
              <w:t xml:space="preserve">Revue Internationale d'Education de Sèvres</w:t>
            </w:r>
            <w:r>
              <w:rPr/>
              <w:t xml:space="preserve">, 2021, pp.83-92. </w:t>
            </w:r>
            <w:hyperlink r:id="rId29" w:history="1">
              <w:r>
                <w:rPr>
                  <w:color w:val="#410a8c"/>
                  <w:u w:val="single"/>
                </w:rPr>
                <w:t xml:space="preserve">⟨10.4000/ries.11521⟩</w:t>
              </w:r>
            </w:hyperlink>
          </w:p>
          <w:p>
            <w:pPr/>
            <w:r>
              <w:rPr/>
              <w:t xml:space="preserve">Article dans une revue</w:t>
            </w:r>
          </w:p>
          <w:p>
            <w:pPr/>
            <w:hyperlink r:id="rId30" w:history="1">
              <w:r>
                <w:rPr>
                  <w:color w:val="#410a8c"/>
                  <w:u w:val="single"/>
                </w:rPr>
                <w:t xml:space="preserve">istex</w:t>
              </w:r>
            </w:hyperlink>
          </w:p>
          <w:p>
            <w:pPr/>
            <w:hyperlink r:id="rId34" w:history="1">
              <w:r>
                <w:rPr>
                  <w:color w:val="#410a8c"/>
                  <w:u w:val="single"/>
                </w:rPr>
                <w:t xml:space="preserve">hal-03543417v1</w:t>
              </w:r>
            </w:hyperlink>
          </w:p>
        </w:tc>
      </w:tr>
      <w:tr>
        <w:trPr/>
        <w:tc>
          <w:tcPr>
            <w:noWrap/>
          </w:tcPr>
          <w:p>
            <w:pPr>
              <w:spacing w:after="200"/>
            </w:pPr>
            <w:hyperlink r:id="rId35" w:history="1">
              <w:r>
                <w:rPr>
                  <w:color w:val="1e198e"/>
                  <w:b w:val="1"/>
                  <w:bCs w:val="1"/>
                  <w:u w:val="single"/>
                </w:rPr>
                <w:t xml:space="preserve">Etudier le point de vue des enfants : Questions épistémologiques, méthodologiques et éthiques en psychologie du développement</w:t>
              </w:r>
            </w:hyperlink>
          </w:p>
          <w:p>
            <w:pPr/>
            <w:hyperlink r:id="rId12" w:history="1">
              <w:r>
                <w:rPr>
                  <w:color w:val="#410a8c"/>
                  <w:u w:val="single"/>
                </w:rPr>
                <w:t xml:space="preserve">Véronique Rouyer</w:t>
              </w:r>
            </w:hyperlink>
            <w:r>
              <w:rPr/>
              <w:t xml:space="preserve">,</w:t>
            </w:r>
            <w:hyperlink r:id="rId15" w:history="1">
              <w:r>
                <w:rPr>
                  <w:color w:val="#410a8c"/>
                  <w:u w:val="single"/>
                </w:rPr>
                <w:t xml:space="preserve">Stéphanie Constans</w:t>
              </w:r>
            </w:hyperlink>
            <w:r>
              <w:rPr/>
              <w:t xml:space="preserve">,</w:t>
            </w:r>
            <w:hyperlink r:id="rId11" w:history="1">
              <w:r>
                <w:rPr>
                  <w:color w:val="#410a8c"/>
                  <w:u w:val="single"/>
                </w:rPr>
                <w:t xml:space="preserve">Corinne Ponce</w:t>
              </w:r>
            </w:hyperlink>
            <w:r>
              <w:rPr/>
              <w:t xml:space="preserve">,</w:t>
            </w:r>
            <w:hyperlink r:id="rId24" w:history="1">
              <w:r>
                <w:rPr>
                  <w:color w:val="#410a8c"/>
                  <w:u w:val="single"/>
                </w:rPr>
                <w:t xml:space="preserve">Joanna Lucenet</w:t>
              </w:r>
            </w:hyperlink>
          </w:p>
          <w:p>
            <w:pPr/>
            <w:r>
              <w:rPr>
                <w:i w:val="1"/>
                <w:iCs w:val="1"/>
              </w:rPr>
              <w:t xml:space="preserve">Bulletin de Méthodologie Sociologique / Bulletin of Sociological Methodology</w:t>
            </w:r>
            <w:r>
              <w:rPr/>
              <w:t xml:space="preserve">, 2020, 146, pp.124-144. </w:t>
            </w:r>
            <w:hyperlink r:id="rId36" w:history="1">
              <w:r>
                <w:rPr>
                  <w:color w:val="#410a8c"/>
                  <w:u w:val="single"/>
                </w:rPr>
                <w:t xml:space="preserve">⟨10.1177/0759106320908232⟩</w:t>
              </w:r>
            </w:hyperlink>
          </w:p>
          <w:p>
            <w:pPr/>
            <w:r>
              <w:rPr/>
              <w:t xml:space="preserve">Article dans une revue</w:t>
            </w:r>
          </w:p>
          <w:p>
            <w:pPr/>
            <w:hyperlink r:id="rId35" w:history="1">
              <w:r>
                <w:rPr>
                  <w:color w:val="#410a8c"/>
                  <w:u w:val="single"/>
                </w:rPr>
                <w:t xml:space="preserve">hal-05592399v1</w:t>
              </w:r>
            </w:hyperlink>
          </w:p>
        </w:tc>
      </w:tr>
      <w:tr>
        <w:trPr/>
        <w:tc>
          <w:tcPr>
            <w:noWrap/>
          </w:tcPr>
          <w:p>
            <w:pPr>
              <w:spacing w:after="200"/>
            </w:pPr>
            <w:hyperlink r:id="rId37" w:history="1">
              <w:r>
                <w:rPr>
                  <w:color w:val="1e198e"/>
                  <w:b w:val="1"/>
                  <w:bCs w:val="1"/>
                  <w:u w:val="single"/>
                </w:rPr>
                <w:t xml:space="preserve">Etudier le point de vue des enfants : Questions épistémologiques, méthodologiques et éthiques en psychologie du développement</w:t>
              </w:r>
            </w:hyperlink>
          </w:p>
          <w:p>
            <w:pPr/>
            <w:hyperlink r:id="rId12" w:history="1">
              <w:r>
                <w:rPr>
                  <w:color w:val="#410a8c"/>
                  <w:u w:val="single"/>
                </w:rPr>
                <w:t xml:space="preserve">Véronique Rouyer</w:t>
              </w:r>
            </w:hyperlink>
            <w:r>
              <w:rPr/>
              <w:t xml:space="preserve">,</w:t>
            </w:r>
            <w:hyperlink r:id="rId15" w:history="1">
              <w:r>
                <w:rPr>
                  <w:color w:val="#410a8c"/>
                  <w:u w:val="single"/>
                </w:rPr>
                <w:t xml:space="preserve">Stéphanie Constans</w:t>
              </w:r>
            </w:hyperlink>
            <w:r>
              <w:rPr/>
              <w:t xml:space="preserve">,</w:t>
            </w:r>
            <w:hyperlink r:id="rId11" w:history="1">
              <w:r>
                <w:rPr>
                  <w:color w:val="#410a8c"/>
                  <w:u w:val="single"/>
                </w:rPr>
                <w:t xml:space="preserve">Corinne Ponce</w:t>
              </w:r>
            </w:hyperlink>
            <w:r>
              <w:rPr/>
              <w:t xml:space="preserve">,</w:t>
            </w:r>
            <w:hyperlink r:id="rId24" w:history="1">
              <w:r>
                <w:rPr>
                  <w:color w:val="#410a8c"/>
                  <w:u w:val="single"/>
                </w:rPr>
                <w:t xml:space="preserve">Joanna Lucenet</w:t>
              </w:r>
            </w:hyperlink>
          </w:p>
          <w:p>
            <w:pPr/>
            <w:r>
              <w:rPr>
                <w:i w:val="1"/>
                <w:iCs w:val="1"/>
              </w:rPr>
              <w:t xml:space="preserve">Bulletin de Méthodologie Sociologique / Bulletin of Sociological Methodology</w:t>
            </w:r>
            <w:r>
              <w:rPr/>
              <w:t xml:space="preserve">, 2020, </w:t>
            </w:r>
            <w:hyperlink r:id="rId36" w:history="1">
              <w:r>
                <w:rPr>
                  <w:color w:val="#410a8c"/>
                  <w:u w:val="single"/>
                </w:rPr>
                <w:t xml:space="preserve">⟨10.1177/0759106320908232⟩</w:t>
              </w:r>
            </w:hyperlink>
          </w:p>
          <w:p>
            <w:pPr/>
            <w:r>
              <w:rPr/>
              <w:t xml:space="preserve">Article dans une revue</w:t>
            </w:r>
          </w:p>
          <w:p>
            <w:pPr/>
            <w:hyperlink r:id="rId37" w:history="1">
              <w:r>
                <w:rPr>
                  <w:color w:val="#410a8c"/>
                  <w:u w:val="single"/>
                </w:rPr>
                <w:t xml:space="preserve">hal-02504996v1</w:t>
              </w:r>
            </w:hyperlink>
          </w:p>
        </w:tc>
      </w:tr>
      <w:tr>
        <w:trPr/>
        <w:tc>
          <w:tcPr>
            <w:noWrap/>
          </w:tcPr>
          <w:p>
            <w:pPr>
              <w:spacing w:after="200"/>
            </w:pPr>
            <w:hyperlink r:id="rId38" w:history="1">
              <w:r>
                <w:rPr>
                  <w:color w:val="1e198e"/>
                  <w:b w:val="1"/>
                  <w:bCs w:val="1"/>
                  <w:u w:val="single"/>
                </w:rPr>
                <w:t xml:space="preserve">Univers normatif et institutionnalisation du métier de ludothécaire : regards croisés sur des pratiques professionnelles en ludothèque</w:t>
              </w:r>
            </w:hyperlink>
          </w:p>
          <w:p>
            <w:pPr/>
            <w:hyperlink r:id="rId39" w:history="1">
              <w:r>
                <w:rPr>
                  <w:color w:val="#410a8c"/>
                  <w:u w:val="single"/>
                </w:rPr>
                <w:t xml:space="preserve">Nicolas d'Andrea</w:t>
              </w:r>
            </w:hyperlink>
            <w:r>
              <w:rPr/>
              <w:t xml:space="preserve">,</w:t>
            </w:r>
            <w:hyperlink r:id="rId40" w:history="1">
              <w:r>
                <w:rPr>
                  <w:color w:val="#410a8c"/>
                  <w:u w:val="single"/>
                </w:rPr>
                <w:t xml:space="preserve">Chantal Crenn</w:t>
              </w:r>
            </w:hyperlink>
            <w:r>
              <w:rPr/>
              <w:t xml:space="preserve">,</w:t>
            </w:r>
            <w:hyperlink r:id="rId41" w:history="1">
              <w:r>
                <w:rPr>
                  <w:color w:val="#410a8c"/>
                  <w:u w:val="single"/>
                </w:rPr>
                <w:t xml:space="preserve">Yannick Hernandez</w:t>
              </w:r>
            </w:hyperlink>
            <w:r>
              <w:rPr/>
              <w:t xml:space="preserve">,</w:t>
            </w:r>
            <w:hyperlink r:id="rId12" w:history="1">
              <w:r>
                <w:rPr>
                  <w:color w:val="#410a8c"/>
                  <w:u w:val="single"/>
                </w:rPr>
                <w:t xml:space="preserve">Véronique Rouyer</w:t>
              </w:r>
            </w:hyperlink>
            <w:r>
              <w:rPr/>
              <w:t xml:space="preserve">,</w:t>
            </w:r>
            <w:hyperlink r:id="rId42" w:history="1">
              <w:r>
                <w:rPr>
                  <w:color w:val="#410a8c"/>
                  <w:u w:val="single"/>
                </w:rPr>
                <w:t xml:space="preserve">Stéphanie Rubi</w:t>
              </w:r>
            </w:hyperlink>
            <w:r>
              <w:rPr/>
              <w:t xml:space="preserve">et al.</w:t>
            </w:r>
          </w:p>
          <w:p>
            <w:pPr/>
            <w:r>
              <w:rPr>
                <w:i w:val="1"/>
                <w:iCs w:val="1"/>
              </w:rPr>
              <w:t xml:space="preserve">Sciences et actions sociales</w:t>
            </w:r>
            <w:r>
              <w:rPr/>
              <w:t xml:space="preserve">, 2019, </w:t>
            </w:r>
            <w:hyperlink r:id="rId43" w:history="1">
              <w:r>
                <w:rPr>
                  <w:color w:val="#410a8c"/>
                  <w:u w:val="single"/>
                </w:rPr>
                <w:t xml:space="preserve">⟨10.3917/sas.011.0042⟩</w:t>
              </w:r>
            </w:hyperlink>
          </w:p>
          <w:p>
            <w:pPr/>
            <w:r>
              <w:rPr/>
              <w:t xml:space="preserve">Article dans une revue</w:t>
            </w:r>
          </w:p>
          <w:p>
            <w:pPr/>
            <w:hyperlink r:id="rId38" w:history="1">
              <w:r>
                <w:rPr>
                  <w:color w:val="#410a8c"/>
                  <w:u w:val="single"/>
                </w:rPr>
                <w:t xml:space="preserve">hal-05592407v1</w:t>
              </w:r>
            </w:hyperlink>
          </w:p>
        </w:tc>
      </w:tr>
      <w:tr>
        <w:trPr/>
        <w:tc>
          <w:tcPr>
            <w:noWrap/>
          </w:tcPr>
          <w:p>
            <w:pPr>
              <w:spacing w:after="200"/>
            </w:pPr>
            <w:hyperlink r:id="rId44" w:history="1">
              <w:r>
                <w:rPr>
                  <w:color w:val="1e198e"/>
                  <w:b w:val="1"/>
                  <w:bCs w:val="1"/>
                  <w:u w:val="single"/>
                </w:rPr>
                <w:t xml:space="preserve">La place du jeu dans les loisirs et l’animation enfance et jeunesse : représentations des acteurs</w:t>
              </w:r>
            </w:hyperlink>
          </w:p>
          <w:p>
            <w:pPr/>
            <w:hyperlink r:id="rId15" w:history="1">
              <w:r>
                <w:rPr>
                  <w:color w:val="#410a8c"/>
                  <w:u w:val="single"/>
                </w:rPr>
                <w:t xml:space="preserve">Stéphanie Constans</w:t>
              </w:r>
            </w:hyperlink>
            <w:r>
              <w:rPr/>
              <w:t xml:space="preserve">,</w:t>
            </w:r>
            <w:hyperlink r:id="rId12" w:history="1">
              <w:r>
                <w:rPr>
                  <w:color w:val="#410a8c"/>
                  <w:u w:val="single"/>
                </w:rPr>
                <w:t xml:space="preserve">Véronique Rouyer</w:t>
              </w:r>
            </w:hyperlink>
            <w:r>
              <w:rPr/>
              <w:t xml:space="preserve">,</w:t>
            </w:r>
            <w:hyperlink r:id="rId45" w:history="1">
              <w:r>
                <w:rPr>
                  <w:color w:val="#410a8c"/>
                  <w:u w:val="single"/>
                </w:rPr>
                <w:t xml:space="preserve">Emmanuèle Gardair</w:t>
              </w:r>
            </w:hyperlink>
          </w:p>
          <w:p>
            <w:pPr/>
            <w:r>
              <w:rPr>
                <w:i w:val="1"/>
                <w:iCs w:val="1"/>
              </w:rPr>
              <w:t xml:space="preserve">Sciences du jeu</w:t>
            </w:r>
            <w:r>
              <w:rPr/>
              <w:t xml:space="preserve">, 2019, 12, </w:t>
            </w:r>
            <w:hyperlink r:id="rId46" w:history="1">
              <w:r>
                <w:rPr>
                  <w:color w:val="#410a8c"/>
                  <w:u w:val="single"/>
                </w:rPr>
                <w:t xml:space="preserve">⟨10.4000/sdj.2028⟩</w:t>
              </w:r>
            </w:hyperlink>
          </w:p>
          <w:p>
            <w:pPr/>
            <w:r>
              <w:rPr/>
              <w:t xml:space="preserve">Article dans une revue</w:t>
            </w:r>
          </w:p>
          <w:p>
            <w:pPr/>
            <w:hyperlink r:id="rId44" w:history="1">
              <w:r>
                <w:rPr>
                  <w:color w:val="#410a8c"/>
                  <w:u w:val="single"/>
                </w:rPr>
                <w:t xml:space="preserve">hal-02885668v1</w:t>
              </w:r>
            </w:hyperlink>
          </w:p>
        </w:tc>
      </w:tr>
      <w:tr>
        <w:trPr/>
        <w:tc>
          <w:tcPr>
            <w:noWrap/>
          </w:tcPr>
          <w:p>
            <w:pPr>
              <w:spacing w:after="200"/>
            </w:pPr>
            <w:hyperlink r:id="rId47" w:history="1">
              <w:r>
                <w:rPr>
                  <w:color w:val="1e198e"/>
                  <w:b w:val="1"/>
                  <w:bCs w:val="1"/>
                  <w:u w:val="single"/>
                </w:rPr>
                <w:t xml:space="preserve">Univers normatif et institutionnalisation du métier de ludothécaire : regards croisés sur des pratiques professionnelles en ludothèque</w:t>
              </w:r>
            </w:hyperlink>
          </w:p>
          <w:p>
            <w:pPr/>
            <w:hyperlink r:id="rId39" w:history="1">
              <w:r>
                <w:rPr>
                  <w:color w:val="#410a8c"/>
                  <w:u w:val="single"/>
                </w:rPr>
                <w:t xml:space="preserve">Nicolas d'Andrea</w:t>
              </w:r>
            </w:hyperlink>
            <w:r>
              <w:rPr/>
              <w:t xml:space="preserve">,</w:t>
            </w:r>
            <w:hyperlink r:id="rId40" w:history="1">
              <w:r>
                <w:rPr>
                  <w:color w:val="#410a8c"/>
                  <w:u w:val="single"/>
                </w:rPr>
                <w:t xml:space="preserve">Chantal Crenn</w:t>
              </w:r>
            </w:hyperlink>
            <w:r>
              <w:rPr/>
              <w:t xml:space="preserve">,</w:t>
            </w:r>
            <w:hyperlink r:id="rId41" w:history="1">
              <w:r>
                <w:rPr>
                  <w:color w:val="#410a8c"/>
                  <w:u w:val="single"/>
                </w:rPr>
                <w:t xml:space="preserve">Yannick Hernandez</w:t>
              </w:r>
            </w:hyperlink>
            <w:r>
              <w:rPr/>
              <w:t xml:space="preserve">,</w:t>
            </w:r>
            <w:hyperlink r:id="rId12" w:history="1">
              <w:r>
                <w:rPr>
                  <w:color w:val="#410a8c"/>
                  <w:u w:val="single"/>
                </w:rPr>
                <w:t xml:space="preserve">Véronique Rouyer</w:t>
              </w:r>
            </w:hyperlink>
            <w:r>
              <w:rPr/>
              <w:t xml:space="preserve">,</w:t>
            </w:r>
            <w:hyperlink r:id="rId42" w:history="1">
              <w:r>
                <w:rPr>
                  <w:color w:val="#410a8c"/>
                  <w:u w:val="single"/>
                </w:rPr>
                <w:t xml:space="preserve">Stéphanie Rubi</w:t>
              </w:r>
            </w:hyperlink>
            <w:r>
              <w:rPr/>
              <w:t xml:space="preserve">et al.</w:t>
            </w:r>
          </w:p>
          <w:p>
            <w:pPr/>
            <w:r>
              <w:rPr>
                <w:i w:val="1"/>
                <w:iCs w:val="1"/>
              </w:rPr>
              <w:t xml:space="preserve">Sciences et actions sociales</w:t>
            </w:r>
            <w:r>
              <w:rPr/>
              <w:t xml:space="preserve">, 2019, </w:t>
            </w:r>
            <w:hyperlink r:id="rId43" w:history="1">
              <w:r>
                <w:rPr>
                  <w:color w:val="#410a8c"/>
                  <w:u w:val="single"/>
                </w:rPr>
                <w:t xml:space="preserve">⟨10.3917/sas.011.0042⟩</w:t>
              </w:r>
            </w:hyperlink>
          </w:p>
          <w:p>
            <w:pPr/>
            <w:r>
              <w:rPr/>
              <w:t xml:space="preserve">Article dans une revue</w:t>
            </w:r>
          </w:p>
          <w:p>
            <w:pPr/>
            <w:hyperlink r:id="rId47" w:history="1">
              <w:r>
                <w:rPr>
                  <w:color w:val="#410a8c"/>
                  <w:u w:val="single"/>
                </w:rPr>
                <w:t xml:space="preserve">hal-02310735v1</w:t>
              </w:r>
            </w:hyperlink>
          </w:p>
        </w:tc>
      </w:tr>
      <w:tr>
        <w:trPr/>
        <w:tc>
          <w:tcPr>
            <w:noWrap/>
          </w:tcPr>
          <w:p>
            <w:pPr>
              <w:spacing w:after="200"/>
            </w:pPr>
            <w:hyperlink r:id="rId48" w:history="1">
              <w:r>
                <w:rPr>
                  <w:color w:val="1e198e"/>
                  <w:b w:val="1"/>
                  <w:bCs w:val="1"/>
                  <w:u w:val="single"/>
                </w:rPr>
                <w:t xml:space="preserve">L'ÉGALITÉ FILLES-GARÇONS À L'ÉCOLE</w:t>
              </w:r>
            </w:hyperlink>
          </w:p>
          <w:p>
            <w:pPr/>
            <w:hyperlink r:id="rId49" w:history="1">
              <w:r>
                <w:rPr>
                  <w:color w:val="#410a8c"/>
                  <w:u w:val="single"/>
                </w:rPr>
                <w:t xml:space="preserve">Christine Morin-Messabel</w:t>
              </w:r>
            </w:hyperlink>
            <w:r>
              <w:rPr/>
              <w:t xml:space="preserve">,</w:t>
            </w:r>
            <w:hyperlink r:id="rId12" w:history="1">
              <w:r>
                <w:rPr>
                  <w:color w:val="#410a8c"/>
                  <w:u w:val="single"/>
                </w:rPr>
                <w:t xml:space="preserve">Véronique Rouyer</w:t>
              </w:r>
            </w:hyperlink>
            <w:r>
              <w:rPr/>
              <w:t xml:space="preserve">,</w:t>
            </w:r>
            <w:hyperlink r:id="rId15" w:history="1">
              <w:r>
                <w:rPr>
                  <w:color w:val="#410a8c"/>
                  <w:u w:val="single"/>
                </w:rPr>
                <w:t xml:space="preserve">Stéphanie Constans</w:t>
              </w:r>
            </w:hyperlink>
          </w:p>
          <w:p>
            <w:pPr/>
            <w:r>
              <w:rPr>
                <w:i w:val="1"/>
                <w:iCs w:val="1"/>
              </w:rPr>
              <w:t xml:space="preserve">Éducation &amp; formations</w:t>
            </w:r>
            <w:r>
              <w:rPr/>
              <w:t xml:space="preserve">, 2018, L'égalité entre les filles et les garçons, entre les femmes et les hommes, dans le système éducatif, 3 (98), pp.47-60. </w:t>
            </w:r>
            <w:hyperlink r:id="rId50" w:history="1">
              <w:r>
                <w:rPr>
                  <w:color w:val="#410a8c"/>
                  <w:u w:val="single"/>
                </w:rPr>
                <w:t xml:space="preserve">⟨10.48464/halshs-02136522⟩</w:t>
              </w:r>
            </w:hyperlink>
          </w:p>
          <w:p>
            <w:pPr/>
            <w:r>
              <w:rPr/>
              <w:t xml:space="preserve">Article dans une revue</w:t>
            </w:r>
          </w:p>
          <w:p>
            <w:pPr/>
            <w:hyperlink r:id="rId48" w:history="1">
              <w:r>
                <w:rPr>
                  <w:color w:val="#410a8c"/>
                  <w:u w:val="single"/>
                </w:rPr>
                <w:t xml:space="preserve">halshs-02136522v1</w:t>
              </w:r>
            </w:hyperlink>
          </w:p>
        </w:tc>
      </w:tr>
      <w:tr>
        <w:trPr/>
        <w:tc>
          <w:tcPr>
            <w:noWrap/>
          </w:tcPr>
          <w:p>
            <w:pPr>
              <w:spacing w:after="200"/>
            </w:pPr>
            <w:hyperlink r:id="rId51" w:history="1">
              <w:r>
                <w:rPr>
                  <w:color w:val="1e198e"/>
                  <w:b w:val="1"/>
                  <w:bCs w:val="1"/>
                  <w:u w:val="single"/>
                </w:rPr>
                <w:t xml:space="preserve">Construction des rapports au genre dans l’enfance : les points de vue des filles et des garçons sur les activités sportives</w:t>
              </w:r>
            </w:hyperlink>
          </w:p>
          <w:p>
            <w:pPr/>
            <w:hyperlink r:id="rId12" w:history="1">
              <w:r>
                <w:rPr>
                  <w:color w:val="#410a8c"/>
                  <w:u w:val="single"/>
                </w:rPr>
                <w:t xml:space="preserve">Véronique Rouyer</w:t>
              </w:r>
            </w:hyperlink>
            <w:r>
              <w:rPr/>
              <w:t xml:space="preserve">,</w:t>
            </w:r>
            <w:hyperlink r:id="rId15" w:history="1">
              <w:r>
                <w:rPr>
                  <w:color w:val="#410a8c"/>
                  <w:u w:val="single"/>
                </w:rPr>
                <w:t xml:space="preserve">Stéphanie Constans</w:t>
              </w:r>
            </w:hyperlink>
            <w:r>
              <w:rPr/>
              <w:t xml:space="preserve">,</w:t>
            </w:r>
            <w:hyperlink r:id="rId52" w:history="1">
              <w:r>
                <w:rPr>
                  <w:color w:val="#410a8c"/>
                  <w:u w:val="single"/>
                </w:rPr>
                <w:t xml:space="preserve">Virginie Régeon</w:t>
              </w:r>
            </w:hyperlink>
          </w:p>
          <w:p>
            <w:pPr/>
            <w:r>
              <w:rPr>
                <w:i w:val="1"/>
                <w:iCs w:val="1"/>
              </w:rPr>
              <w:t xml:space="preserve">Le sujet dans la Cité - Revue internationale de recherche biographique</w:t>
            </w:r>
            <w:r>
              <w:rPr/>
              <w:t xml:space="preserve">, 2018, Actuels N° 7 (1), pp.151-163. </w:t>
            </w:r>
            <w:hyperlink r:id="rId53" w:history="1">
              <w:r>
                <w:rPr>
                  <w:color w:val="#410a8c"/>
                  <w:u w:val="single"/>
                </w:rPr>
                <w:t xml:space="preserve">⟨10.3917/lsdlc.hs07.0151⟩</w:t>
              </w:r>
            </w:hyperlink>
          </w:p>
          <w:p>
            <w:pPr/>
            <w:r>
              <w:rPr/>
              <w:t xml:space="preserve">Article dans une revue</w:t>
            </w:r>
          </w:p>
          <w:p>
            <w:pPr/>
            <w:hyperlink r:id="rId51" w:history="1">
              <w:r>
                <w:rPr>
                  <w:color w:val="#410a8c"/>
                  <w:u w:val="single"/>
                </w:rPr>
                <w:t xml:space="preserve">hal-05592510v1</w:t>
              </w:r>
            </w:hyperlink>
          </w:p>
        </w:tc>
      </w:tr>
      <w:tr>
        <w:trPr/>
        <w:tc>
          <w:tcPr>
            <w:noWrap/>
          </w:tcPr>
          <w:p>
            <w:pPr>
              <w:spacing w:after="200"/>
            </w:pPr>
            <w:hyperlink r:id="rId54" w:history="1">
              <w:r>
                <w:rPr>
                  <w:color w:val="1e198e"/>
                  <w:b w:val="1"/>
                  <w:bCs w:val="1"/>
                  <w:u w:val="single"/>
                </w:rPr>
                <w:t xml:space="preserve">L'ÉGALITÉ FILLES-GARÇONS À L'ÉCOLE</w:t>
              </w:r>
            </w:hyperlink>
          </w:p>
          <w:p>
            <w:pPr/>
            <w:hyperlink r:id="rId49" w:history="1">
              <w:r>
                <w:rPr>
                  <w:color w:val="#410a8c"/>
                  <w:u w:val="single"/>
                </w:rPr>
                <w:t xml:space="preserve">Christine Morin-Messabel</w:t>
              </w:r>
            </w:hyperlink>
            <w:r>
              <w:rPr/>
              <w:t xml:space="preserve">,</w:t>
            </w:r>
            <w:hyperlink r:id="rId12" w:history="1">
              <w:r>
                <w:rPr>
                  <w:color w:val="#410a8c"/>
                  <w:u w:val="single"/>
                </w:rPr>
                <w:t xml:space="preserve">Véronique Rouyer</w:t>
              </w:r>
            </w:hyperlink>
            <w:r>
              <w:rPr/>
              <w:t xml:space="preserve">,</w:t>
            </w:r>
            <w:hyperlink r:id="rId15" w:history="1">
              <w:r>
                <w:rPr>
                  <w:color w:val="#410a8c"/>
                  <w:u w:val="single"/>
                </w:rPr>
                <w:t xml:space="preserve">Stéphanie Constans</w:t>
              </w:r>
            </w:hyperlink>
          </w:p>
          <w:p>
            <w:pPr/>
            <w:r>
              <w:rPr>
                <w:i w:val="1"/>
                <w:iCs w:val="1"/>
              </w:rPr>
              <w:t xml:space="preserve">Éducation &amp; formations</w:t>
            </w:r>
            <w:r>
              <w:rPr/>
              <w:t xml:space="preserve">, 2018, L'égalité entre les filles et les garçons, entre les femmes et les hommes, dans le système éducatif, 3 (98), pp.47-60. </w:t>
            </w:r>
            <w:hyperlink r:id="rId50" w:history="1">
              <w:r>
                <w:rPr>
                  <w:color w:val="#410a8c"/>
                  <w:u w:val="single"/>
                </w:rPr>
                <w:t xml:space="preserve">⟨10.48464/halshs-02136522⟩</w:t>
              </w:r>
            </w:hyperlink>
          </w:p>
          <w:p>
            <w:pPr/>
            <w:r>
              <w:rPr/>
              <w:t xml:space="preserve">Article dans une revue</w:t>
            </w:r>
          </w:p>
          <w:p>
            <w:pPr/>
            <w:hyperlink r:id="rId54" w:history="1">
              <w:r>
                <w:rPr>
                  <w:color w:val="#410a8c"/>
                  <w:u w:val="single"/>
                </w:rPr>
                <w:t xml:space="preserve">halshs-05592552v1</w:t>
              </w:r>
            </w:hyperlink>
          </w:p>
        </w:tc>
      </w:tr>
      <w:tr>
        <w:trPr/>
        <w:tc>
          <w:tcPr>
            <w:noWrap/>
          </w:tcPr>
          <w:p>
            <w:pPr>
              <w:spacing w:after="200"/>
            </w:pPr>
            <w:hyperlink r:id="rId55" w:history="1">
              <w:r>
                <w:rPr>
                  <w:color w:val="1e198e"/>
                  <w:b w:val="1"/>
                  <w:bCs w:val="1"/>
                  <w:u w:val="single"/>
                </w:rPr>
                <w:t xml:space="preserve">Construction des rapports au genre dans l’enfance : les points de vue des filles et des garçons sur les activités sportives</w:t>
              </w:r>
            </w:hyperlink>
          </w:p>
          <w:p>
            <w:pPr/>
            <w:hyperlink r:id="rId12" w:history="1">
              <w:r>
                <w:rPr>
                  <w:color w:val="#410a8c"/>
                  <w:u w:val="single"/>
                </w:rPr>
                <w:t xml:space="preserve">Véronique Rouyer</w:t>
              </w:r>
            </w:hyperlink>
            <w:r>
              <w:rPr/>
              <w:t xml:space="preserve">,</w:t>
            </w:r>
            <w:hyperlink r:id="rId15" w:history="1">
              <w:r>
                <w:rPr>
                  <w:color w:val="#410a8c"/>
                  <w:u w:val="single"/>
                </w:rPr>
                <w:t xml:space="preserve">Stéphanie Constans</w:t>
              </w:r>
            </w:hyperlink>
            <w:r>
              <w:rPr/>
              <w:t xml:space="preserve">,</w:t>
            </w:r>
            <w:hyperlink r:id="rId56" w:history="1">
              <w:r>
                <w:rPr>
                  <w:color w:val="#410a8c"/>
                  <w:u w:val="single"/>
                </w:rPr>
                <w:t xml:space="preserve">Virginie Régéon</w:t>
              </w:r>
            </w:hyperlink>
          </w:p>
          <w:p>
            <w:pPr/>
            <w:r>
              <w:rPr>
                <w:i w:val="1"/>
                <w:iCs w:val="1"/>
              </w:rPr>
              <w:t xml:space="preserve">Le sujet dans la Cité - Revue internationale de recherche biographique</w:t>
            </w:r>
            <w:r>
              <w:rPr/>
              <w:t xml:space="preserve">, 2018, Actuels Hors série (7), pp.151-163. </w:t>
            </w:r>
            <w:hyperlink r:id="rId53" w:history="1">
              <w:r>
                <w:rPr>
                  <w:color w:val="#410a8c"/>
                  <w:u w:val="single"/>
                </w:rPr>
                <w:t xml:space="preserve">⟨10.3917/lsdlc.hs07.0151⟩</w:t>
              </w:r>
            </w:hyperlink>
          </w:p>
          <w:p>
            <w:pPr/>
            <w:r>
              <w:rPr/>
              <w:t xml:space="preserve">Article dans une revue</w:t>
            </w:r>
          </w:p>
          <w:p>
            <w:pPr/>
            <w:hyperlink r:id="rId55" w:history="1">
              <w:r>
                <w:rPr>
                  <w:color w:val="#410a8c"/>
                  <w:u w:val="single"/>
                </w:rPr>
                <w:t xml:space="preserve">hal-01890661v1</w:t>
              </w:r>
            </w:hyperlink>
          </w:p>
        </w:tc>
      </w:tr>
      <w:tr>
        <w:trPr/>
        <w:tc>
          <w:tcPr>
            <w:noWrap/>
          </w:tcPr>
          <w:p>
            <w:pPr>
              <w:spacing w:after="200"/>
            </w:pPr>
            <w:hyperlink r:id="rId57" w:history="1">
              <w:r>
                <w:rPr>
                  <w:color w:val="1e198e"/>
                  <w:b w:val="1"/>
                  <w:bCs w:val="1"/>
                  <w:u w:val="single"/>
                </w:rPr>
                <w:t xml:space="preserve">Être co-parents après la séparation conjugale : approche psycho-sociale et développementale des expériences des parents et des beaux-parents</w:t>
              </w:r>
            </w:hyperlink>
          </w:p>
          <w:p>
            <w:pPr/>
            <w:hyperlink r:id="rId12" w:history="1">
              <w:r>
                <w:rPr>
                  <w:color w:val="#410a8c"/>
                  <w:u w:val="single"/>
                </w:rPr>
                <w:t xml:space="preserve">Véronique Rouyer</w:t>
              </w:r>
            </w:hyperlink>
            <w:r>
              <w:rPr/>
              <w:t xml:space="preserve">,</w:t>
            </w:r>
            <w:hyperlink r:id="rId58" w:history="1">
              <w:r>
                <w:rPr>
                  <w:color w:val="#410a8c"/>
                  <w:u w:val="single"/>
                </w:rPr>
                <w:t xml:space="preserve">Amandine Baude</w:t>
              </w:r>
            </w:hyperlink>
            <w:r>
              <w:rPr/>
              <w:t xml:space="preserve">,</w:t>
            </w:r>
            <w:hyperlink r:id="rId59" w:history="1">
              <w:r>
                <w:rPr>
                  <w:color w:val="#410a8c"/>
                  <w:u w:val="single"/>
                </w:rPr>
                <w:t xml:space="preserve">Alexandra Biargues-Joubert</w:t>
              </w:r>
            </w:hyperlink>
            <w:r>
              <w:rPr/>
              <w:t xml:space="preserve">,</w:t>
            </w:r>
            <w:hyperlink r:id="rId60" w:history="1">
              <w:r>
                <w:rPr>
                  <w:color w:val="#410a8c"/>
                  <w:u w:val="single"/>
                </w:rPr>
                <w:t xml:space="preserve">Manon Monribot</w:t>
              </w:r>
            </w:hyperlink>
          </w:p>
          <w:p>
            <w:pPr/>
            <w:r>
              <w:rPr>
                <w:i w:val="1"/>
                <w:iCs w:val="1"/>
              </w:rPr>
              <w:t xml:space="preserve">Cahiers critiques de thérapie familiale et de pratiques de réseaux</w:t>
            </w:r>
            <w:r>
              <w:rPr/>
              <w:t xml:space="preserve">, 2018, n° 61 (2), pp.213-231. </w:t>
            </w:r>
            <w:hyperlink r:id="rId61" w:history="1">
              <w:r>
                <w:rPr>
                  <w:color w:val="#410a8c"/>
                  <w:u w:val="single"/>
                </w:rPr>
                <w:t xml:space="preserve">⟨10.3917/ctf.061.0213⟩</w:t>
              </w:r>
            </w:hyperlink>
          </w:p>
          <w:p>
            <w:pPr/>
            <w:r>
              <w:rPr/>
              <w:t xml:space="preserve">Article dans une revue</w:t>
            </w:r>
          </w:p>
          <w:p>
            <w:pPr/>
            <w:hyperlink r:id="rId57" w:history="1">
              <w:r>
                <w:rPr>
                  <w:color w:val="#410a8c"/>
                  <w:u w:val="single"/>
                </w:rPr>
                <w:t xml:space="preserve">hal-05592633v1</w:t>
              </w:r>
            </w:hyperlink>
          </w:p>
        </w:tc>
      </w:tr>
      <w:tr>
        <w:trPr/>
        <w:tc>
          <w:tcPr>
            <w:noWrap/>
          </w:tcPr>
          <w:p>
            <w:pPr>
              <w:spacing w:after="200"/>
            </w:pPr>
            <w:hyperlink r:id="rId62" w:history="1">
              <w:r>
                <w:rPr>
                  <w:color w:val="1e198e"/>
                  <w:b w:val="1"/>
                  <w:bCs w:val="1"/>
                  <w:u w:val="single"/>
                </w:rPr>
                <w:t xml:space="preserve">Des enfants citoyens ou des citoyens en devenir ? Enjeux et paradoxes de l’éducation à la citoyenneté</w:t>
              </w:r>
            </w:hyperlink>
          </w:p>
          <w:p>
            <w:pPr/>
            <w:hyperlink r:id="rId15" w:history="1">
              <w:r>
                <w:rPr>
                  <w:color w:val="#410a8c"/>
                  <w:u w:val="single"/>
                </w:rPr>
                <w:t xml:space="preserve">Stéphanie Constans</w:t>
              </w:r>
            </w:hyperlink>
            <w:r>
              <w:rPr/>
              <w:t xml:space="preserve">,</w:t>
            </w:r>
            <w:hyperlink r:id="rId23" w:history="1">
              <w:r>
                <w:rPr>
                  <w:color w:val="#410a8c"/>
                  <w:u w:val="single"/>
                </w:rPr>
                <w:t xml:space="preserve">Martine Alcorta</w:t>
              </w:r>
            </w:hyperlink>
            <w:r>
              <w:rPr/>
              <w:t xml:space="preserve">,</w:t>
            </w:r>
            <w:hyperlink r:id="rId12" w:history="1">
              <w:r>
                <w:rPr>
                  <w:color w:val="#410a8c"/>
                  <w:u w:val="single"/>
                </w:rPr>
                <w:t xml:space="preserve">Véronique Rouyer</w:t>
              </w:r>
            </w:hyperlink>
          </w:p>
          <w:p>
            <w:pPr/>
            <w:r>
              <w:rPr>
                <w:i w:val="1"/>
                <w:iCs w:val="1"/>
              </w:rPr>
              <w:t xml:space="preserve">Revue internationale de l'éducation familiale</w:t>
            </w:r>
            <w:r>
              <w:rPr/>
              <w:t xml:space="preserve">, 2017, 41, pp.23-44. </w:t>
            </w:r>
            <w:hyperlink r:id="rId63" w:history="1">
              <w:r>
                <w:rPr>
                  <w:color w:val="#410a8c"/>
                  <w:u w:val="single"/>
                </w:rPr>
                <w:t xml:space="preserve">⟨10.3917/rief.041.0023⟩</w:t>
              </w:r>
            </w:hyperlink>
          </w:p>
          <w:p>
            <w:pPr/>
            <w:r>
              <w:rPr/>
              <w:t xml:space="preserve">Article dans une revue</w:t>
            </w:r>
          </w:p>
          <w:p>
            <w:pPr/>
            <w:hyperlink r:id="rId62" w:history="1">
              <w:r>
                <w:rPr>
                  <w:color w:val="#410a8c"/>
                  <w:u w:val="single"/>
                </w:rPr>
                <w:t xml:space="preserve">hal-01890639v1</w:t>
              </w:r>
            </w:hyperlink>
          </w:p>
        </w:tc>
      </w:tr>
      <w:tr>
        <w:trPr/>
        <w:tc>
          <w:tcPr>
            <w:noWrap/>
          </w:tcPr>
          <w:p>
            <w:pPr>
              <w:spacing w:after="200"/>
            </w:pPr>
            <w:hyperlink r:id="rId64" w:history="1">
              <w:r>
                <w:rPr>
                  <w:color w:val="1e198e"/>
                  <w:b w:val="1"/>
                  <w:bCs w:val="1"/>
                  <w:u w:val="single"/>
                </w:rPr>
                <w:t xml:space="preserve">Des enfants citoyens ou des citoyens en devenir ? Enjeux et paradoxes de l’éducation à la citoyenneté</w:t>
              </w:r>
            </w:hyperlink>
          </w:p>
          <w:p>
            <w:pPr/>
            <w:hyperlink r:id="rId15" w:history="1">
              <w:r>
                <w:rPr>
                  <w:color w:val="#410a8c"/>
                  <w:u w:val="single"/>
                </w:rPr>
                <w:t xml:space="preserve">Stéphanie Constans</w:t>
              </w:r>
            </w:hyperlink>
            <w:r>
              <w:rPr/>
              <w:t xml:space="preserve">,</w:t>
            </w:r>
            <w:hyperlink r:id="rId23" w:history="1">
              <w:r>
                <w:rPr>
                  <w:color w:val="#410a8c"/>
                  <w:u w:val="single"/>
                </w:rPr>
                <w:t xml:space="preserve">Martine Alcorta</w:t>
              </w:r>
            </w:hyperlink>
            <w:r>
              <w:rPr/>
              <w:t xml:space="preserve">,</w:t>
            </w:r>
            <w:hyperlink r:id="rId12" w:history="1">
              <w:r>
                <w:rPr>
                  <w:color w:val="#410a8c"/>
                  <w:u w:val="single"/>
                </w:rPr>
                <w:t xml:space="preserve">Véronique Rouyer</w:t>
              </w:r>
            </w:hyperlink>
          </w:p>
          <w:p>
            <w:pPr/>
            <w:r>
              <w:rPr>
                <w:i w:val="1"/>
                <w:iCs w:val="1"/>
              </w:rPr>
              <w:t xml:space="preserve">Revue internationale de l'éducation familiale</w:t>
            </w:r>
            <w:r>
              <w:rPr/>
              <w:t xml:space="preserve">, 2017, 41, pp.23-44. </w:t>
            </w:r>
            <w:hyperlink r:id="rId63" w:history="1">
              <w:r>
                <w:rPr>
                  <w:color w:val="#410a8c"/>
                  <w:u w:val="single"/>
                </w:rPr>
                <w:t xml:space="preserve">⟨10.3917/rief.041.0023⟩</w:t>
              </w:r>
            </w:hyperlink>
          </w:p>
          <w:p>
            <w:pPr/>
            <w:r>
              <w:rPr/>
              <w:t xml:space="preserve">Article dans une revue</w:t>
            </w:r>
          </w:p>
          <w:p>
            <w:pPr/>
            <w:hyperlink r:id="rId64" w:history="1">
              <w:r>
                <w:rPr>
                  <w:color w:val="#410a8c"/>
                  <w:u w:val="single"/>
                </w:rPr>
                <w:t xml:space="preserve">hal-05592501v1</w:t>
              </w:r>
            </w:hyperlink>
          </w:p>
        </w:tc>
      </w:tr>
      <w:tr>
        <w:trPr/>
        <w:tc>
          <w:tcPr>
            <w:noWrap/>
          </w:tcPr>
          <w:p>
            <w:pPr>
              <w:spacing w:after="200"/>
            </w:pPr>
            <w:hyperlink r:id="rId65" w:history="1">
              <w:r>
                <w:rPr>
                  <w:color w:val="1e198e"/>
                  <w:b w:val="1"/>
                  <w:bCs w:val="1"/>
                  <w:u w:val="single"/>
                </w:rPr>
                <w:t xml:space="preserve">Jouets pour les filles, jouets pour les garçons ? Étude transversale des représentations liées aux catégories de sexe chez des enfants âgés entre 5 et 10 ans en contexte scolaire.</w:t>
              </w:r>
            </w:hyperlink>
          </w:p>
          <w:p>
            <w:pPr/>
            <w:hyperlink r:id="rId66" w:history="1">
              <w:r>
                <w:rPr>
                  <w:color w:val="#410a8c"/>
                  <w:u w:val="single"/>
                </w:rPr>
                <w:t xml:space="preserve">C. Morin-Messabel</w:t>
              </w:r>
            </w:hyperlink>
            <w:r>
              <w:rPr/>
              <w:t xml:space="preserve">,</w:t>
            </w:r>
            <w:hyperlink r:id="rId67" w:history="1">
              <w:r>
                <w:rPr>
                  <w:color w:val="#410a8c"/>
                  <w:u w:val="single"/>
                </w:rPr>
                <w:t xml:space="preserve">S. Ferrière</w:t>
              </w:r>
            </w:hyperlink>
            <w:r>
              <w:rPr/>
              <w:t xml:space="preserve">,</w:t>
            </w:r>
            <w:hyperlink r:id="rId68" w:history="1">
              <w:r>
                <w:rPr>
                  <w:color w:val="#410a8c"/>
                  <w:u w:val="single"/>
                </w:rPr>
                <w:t xml:space="preserve">A. Laine</w:t>
              </w:r>
            </w:hyperlink>
            <w:r>
              <w:rPr/>
              <w:t xml:space="preserve">,</w:t>
            </w:r>
            <w:hyperlink r:id="rId69" w:history="1">
              <w:r>
                <w:rPr>
                  <w:color w:val="#410a8c"/>
                  <w:u w:val="single"/>
                </w:rPr>
                <w:t xml:space="preserve">Y. Mieyaa</w:t>
              </w:r>
            </w:hyperlink>
            <w:r>
              <w:rPr/>
              <w:t xml:space="preserve">,</w:t>
            </w:r>
            <w:hyperlink r:id="rId70" w:history="1">
              <w:r>
                <w:rPr>
                  <w:color w:val="#410a8c"/>
                  <w:u w:val="single"/>
                </w:rPr>
                <w:t xml:space="preserve">V. Rouyer</w:t>
              </w:r>
            </w:hyperlink>
          </w:p>
          <w:p>
            <w:pPr/>
            <w:r>
              <w:rPr>
                <w:i w:val="1"/>
                <w:iCs w:val="1"/>
              </w:rPr>
              <w:t xml:space="preserve">Cadernos de Pesquisa</w:t>
            </w:r>
            <w:r>
              <w:rPr/>
              <w:t xml:space="preserve">, 2017,  160(46)</w:t>
            </w:r>
          </w:p>
          <w:p>
            <w:pPr/>
            <w:r>
              <w:rPr/>
              <w:t xml:space="preserve">Article dans une revue</w:t>
            </w:r>
          </w:p>
          <w:p>
            <w:pPr/>
            <w:hyperlink r:id="rId65" w:history="1">
              <w:r>
                <w:rPr>
                  <w:color w:val="#410a8c"/>
                  <w:u w:val="single"/>
                </w:rPr>
                <w:t xml:space="preserve">hal-03333329v1</w:t>
              </w:r>
            </w:hyperlink>
          </w:p>
        </w:tc>
      </w:tr>
      <w:tr>
        <w:trPr/>
        <w:tc>
          <w:tcPr>
            <w:noWrap/>
          </w:tcPr>
          <w:p>
            <w:pPr>
              <w:spacing w:after="200"/>
            </w:pPr>
            <w:hyperlink r:id="rId71" w:history="1">
              <w:r>
                <w:rPr>
                  <w:color w:val="1e198e"/>
                  <w:b w:val="1"/>
                  <w:bCs w:val="1"/>
                  <w:u w:val="single"/>
                </w:rPr>
                <w:t xml:space="preserve">Citoyenneté et orientation à l’adolescence : dialectique des processus identitaires et de socialisation</w:t>
              </w:r>
            </w:hyperlink>
          </w:p>
          <w:p>
            <w:pPr/>
            <w:hyperlink r:id="rId72" w:history="1">
              <w:r>
                <w:rPr>
                  <w:color w:val="#410a8c"/>
                  <w:u w:val="single"/>
                </w:rPr>
                <w:t xml:space="preserve">Frédéric Fourchard</w:t>
              </w:r>
            </w:hyperlink>
            <w:r>
              <w:rPr/>
              <w:t xml:space="preserve">,</w:t>
            </w:r>
            <w:hyperlink r:id="rId73" w:history="1">
              <w:r>
                <w:rPr>
                  <w:color w:val="#410a8c"/>
                  <w:u w:val="single"/>
                </w:rPr>
                <w:t xml:space="preserve">Marie Huet-Gueye</w:t>
              </w:r>
            </w:hyperlink>
            <w:r>
              <w:rPr/>
              <w:t xml:space="preserve">,</w:t>
            </w:r>
            <w:hyperlink r:id="rId28" w:history="1">
              <w:r>
                <w:rPr>
                  <w:color w:val="#410a8c"/>
                  <w:u w:val="single"/>
                </w:rPr>
                <w:t xml:space="preserve">Ania Beaumatin</w:t>
              </w:r>
            </w:hyperlink>
            <w:r>
              <w:rPr/>
              <w:t xml:space="preserve">,</w:t>
            </w:r>
            <w:hyperlink r:id="rId12" w:history="1">
              <w:r>
                <w:rPr>
                  <w:color w:val="#410a8c"/>
                  <w:u w:val="single"/>
                </w:rPr>
                <w:t xml:space="preserve">Véronique Rouyer</w:t>
              </w:r>
            </w:hyperlink>
            <w:r>
              <w:rPr/>
              <w:t xml:space="preserve">,</w:t>
            </w:r>
            <w:hyperlink r:id="rId74" w:history="1">
              <w:r>
                <w:rPr>
                  <w:color w:val="#410a8c"/>
                  <w:u w:val="single"/>
                </w:rPr>
                <w:t xml:space="preserve">Hervé Larroze-Marracq</w:t>
              </w:r>
            </w:hyperlink>
            <w:r>
              <w:rPr/>
              <w:t xml:space="preserve">et al.</w:t>
            </w:r>
          </w:p>
          <w:p>
            <w:pPr/>
            <w:r>
              <w:rPr>
                <w:i w:val="1"/>
                <w:iCs w:val="1"/>
              </w:rPr>
              <w:t xml:space="preserve">L'Orientation scolaire et professionnelle</w:t>
            </w:r>
            <w:r>
              <w:rPr/>
              <w:t xml:space="preserve">, 2017, Adolescence et orientation, 46 (1), </w:t>
            </w:r>
            <w:hyperlink r:id="rId75" w:history="1">
              <w:r>
                <w:rPr>
                  <w:color w:val="#410a8c"/>
                  <w:u w:val="single"/>
                </w:rPr>
                <w:t xml:space="preserve">⟨10.4000/osp.5319⟩</w:t>
              </w:r>
            </w:hyperlink>
          </w:p>
          <w:p>
            <w:pPr/>
            <w:r>
              <w:rPr/>
              <w:t xml:space="preserve">Article dans une revue</w:t>
            </w:r>
          </w:p>
          <w:p>
            <w:pPr/>
            <w:hyperlink r:id="rId71" w:history="1">
              <w:r>
                <w:rPr>
                  <w:color w:val="#410a8c"/>
                  <w:u w:val="single"/>
                </w:rPr>
                <w:t xml:space="preserve">halshs-05480513v1</w:t>
              </w:r>
            </w:hyperlink>
          </w:p>
        </w:tc>
      </w:tr>
      <w:tr>
        <w:trPr/>
        <w:tc>
          <w:tcPr>
            <w:noWrap/>
          </w:tcPr>
          <w:p>
            <w:pPr>
              <w:spacing w:after="200"/>
            </w:pPr>
            <w:hyperlink r:id="rId76" w:history="1">
              <w:r>
                <w:rPr>
                  <w:color w:val="1e198e"/>
                  <w:b w:val="1"/>
                  <w:bCs w:val="1"/>
                  <w:u w:val="single"/>
                </w:rPr>
                <w:t xml:space="preserve">Éducation à la citoyenneté : quelle place et quels rôles de la famille ?</w:t>
              </w:r>
            </w:hyperlink>
          </w:p>
          <w:p>
            <w:pPr/>
            <w:hyperlink r:id="rId73" w:history="1">
              <w:r>
                <w:rPr>
                  <w:color w:val="#410a8c"/>
                  <w:u w:val="single"/>
                </w:rPr>
                <w:t xml:space="preserve">Marie Huet-Gueye</w:t>
              </w:r>
            </w:hyperlink>
            <w:r>
              <w:rPr/>
              <w:t xml:space="preserve">,</w:t>
            </w:r>
            <w:hyperlink r:id="rId12" w:history="1">
              <w:r>
                <w:rPr>
                  <w:color w:val="#410a8c"/>
                  <w:u w:val="single"/>
                </w:rPr>
                <w:t xml:space="preserve">Véronique Rouyer</w:t>
              </w:r>
            </w:hyperlink>
          </w:p>
          <w:p>
            <w:pPr/>
            <w:r>
              <w:rPr>
                <w:i w:val="1"/>
                <w:iCs w:val="1"/>
              </w:rPr>
              <w:t xml:space="preserve">Revue internationale de l'éducation familiale</w:t>
            </w:r>
            <w:r>
              <w:rPr/>
              <w:t xml:space="preserve">, 2017, n° 41 (1), pp.13-21. </w:t>
            </w:r>
            <w:hyperlink r:id="rId77" w:history="1">
              <w:r>
                <w:rPr>
                  <w:color w:val="#410a8c"/>
                  <w:u w:val="single"/>
                </w:rPr>
                <w:t xml:space="preserve">⟨10.3917/rief.041.0013⟩</w:t>
              </w:r>
            </w:hyperlink>
          </w:p>
          <w:p>
            <w:pPr/>
            <w:r>
              <w:rPr/>
              <w:t xml:space="preserve">Article dans une revue</w:t>
            </w:r>
          </w:p>
          <w:p>
            <w:pPr/>
            <w:hyperlink r:id="rId76" w:history="1">
              <w:r>
                <w:rPr>
                  <w:color w:val="#410a8c"/>
                  <w:u w:val="single"/>
                </w:rPr>
                <w:t xml:space="preserve">hal-05592643v1</w:t>
              </w:r>
            </w:hyperlink>
          </w:p>
        </w:tc>
      </w:tr>
      <w:tr>
        <w:trPr/>
        <w:tc>
          <w:tcPr>
            <w:noWrap/>
          </w:tcPr>
          <w:p>
            <w:pPr>
              <w:spacing w:after="200"/>
            </w:pPr>
            <w:hyperlink r:id="rId78" w:history="1">
              <w:r>
                <w:rPr>
                  <w:color w:val="1e198e"/>
                  <w:b w:val="1"/>
                  <w:bCs w:val="1"/>
                  <w:u w:val="single"/>
                </w:rPr>
                <w:t xml:space="preserve">Jouets pour les filles, jouets pour les garçons ? Étude transversale des représentations liées aux catégories de sexe chez des enfants âgés entre 5 et 10 ans en contexte scolaire.</w:t>
              </w:r>
            </w:hyperlink>
          </w:p>
          <w:p>
            <w:pPr/>
            <w:hyperlink r:id="rId66" w:history="1">
              <w:r>
                <w:rPr>
                  <w:color w:val="#410a8c"/>
                  <w:u w:val="single"/>
                </w:rPr>
                <w:t xml:space="preserve">C. Morin-Messabel</w:t>
              </w:r>
            </w:hyperlink>
            <w:r>
              <w:rPr/>
              <w:t xml:space="preserve">,</w:t>
            </w:r>
            <w:hyperlink r:id="rId67" w:history="1">
              <w:r>
                <w:rPr>
                  <w:color w:val="#410a8c"/>
                  <w:u w:val="single"/>
                </w:rPr>
                <w:t xml:space="preserve">S. Ferrière</w:t>
              </w:r>
            </w:hyperlink>
            <w:r>
              <w:rPr/>
              <w:t xml:space="preserve">,</w:t>
            </w:r>
            <w:hyperlink r:id="rId68" w:history="1">
              <w:r>
                <w:rPr>
                  <w:color w:val="#410a8c"/>
                  <w:u w:val="single"/>
                </w:rPr>
                <w:t xml:space="preserve">A. Laine</w:t>
              </w:r>
            </w:hyperlink>
            <w:r>
              <w:rPr/>
              <w:t xml:space="preserve">,</w:t>
            </w:r>
            <w:hyperlink r:id="rId69" w:history="1">
              <w:r>
                <w:rPr>
                  <w:color w:val="#410a8c"/>
                  <w:u w:val="single"/>
                </w:rPr>
                <w:t xml:space="preserve">Y. Mieyaa</w:t>
              </w:r>
            </w:hyperlink>
            <w:r>
              <w:rPr/>
              <w:t xml:space="preserve">,</w:t>
            </w:r>
            <w:hyperlink r:id="rId12" w:history="1">
              <w:r>
                <w:rPr>
                  <w:color w:val="#410a8c"/>
                  <w:u w:val="single"/>
                </w:rPr>
                <w:t xml:space="preserve">Véronique Rouyer</w:t>
              </w:r>
            </w:hyperlink>
          </w:p>
          <w:p>
            <w:pPr/>
            <w:r>
              <w:rPr>
                <w:i w:val="1"/>
                <w:iCs w:val="1"/>
              </w:rPr>
              <w:t xml:space="preserve">Cadernos de Pesquisa</w:t>
            </w:r>
            <w:r>
              <w:rPr/>
              <w:t xml:space="preserve">, 2016,  160(46)</w:t>
            </w:r>
          </w:p>
          <w:p>
            <w:pPr/>
            <w:r>
              <w:rPr/>
              <w:t xml:space="preserve">Article dans une revue</w:t>
            </w:r>
          </w:p>
          <w:p>
            <w:pPr/>
            <w:hyperlink r:id="rId78" w:history="1">
              <w:r>
                <w:rPr>
                  <w:color w:val="#410a8c"/>
                  <w:u w:val="single"/>
                </w:rPr>
                <w:t xml:space="preserve">hal-05592493v1</w:t>
              </w:r>
            </w:hyperlink>
          </w:p>
        </w:tc>
      </w:tr>
      <w:tr>
        <w:trPr/>
        <w:tc>
          <w:tcPr>
            <w:noWrap/>
          </w:tcPr>
          <w:p>
            <w:pPr>
              <w:spacing w:after="200"/>
            </w:pPr>
            <w:hyperlink r:id="rId79" w:history="1">
              <w:r>
                <w:rPr>
                  <w:color w:val="1e198e"/>
                  <w:b w:val="1"/>
                  <w:bCs w:val="1"/>
                  <w:u w:val="single"/>
                </w:rPr>
                <w:t xml:space="preserve">Représentations liées aux catégories de sexe chez les enfants en contexte scolaire</w:t>
              </w:r>
            </w:hyperlink>
          </w:p>
          <w:p>
            <w:pPr/>
            <w:hyperlink r:id="rId49" w:history="1">
              <w:r>
                <w:rPr>
                  <w:color w:val="#410a8c"/>
                  <w:u w:val="single"/>
                </w:rPr>
                <w:t xml:space="preserve">Christine Morin-Messabel</w:t>
              </w:r>
            </w:hyperlink>
            <w:r>
              <w:rPr/>
              <w:t xml:space="preserve">,</w:t>
            </w:r>
            <w:hyperlink r:id="rId80" w:history="1">
              <w:r>
                <w:rPr>
                  <w:color w:val="#410a8c"/>
                  <w:u w:val="single"/>
                </w:rPr>
                <w:t xml:space="preserve">Séverine Ferriere</w:t>
              </w:r>
            </w:hyperlink>
            <w:r>
              <w:rPr/>
              <w:t xml:space="preserve">,</w:t>
            </w:r>
            <w:hyperlink r:id="rId81" w:history="1">
              <w:r>
                <w:rPr>
                  <w:color w:val="#410a8c"/>
                  <w:u w:val="single"/>
                </w:rPr>
                <w:t xml:space="preserve">Aurélie Lainé</w:t>
              </w:r>
            </w:hyperlink>
            <w:r>
              <w:rPr/>
              <w:t xml:space="preserve">,</w:t>
            </w:r>
            <w:hyperlink r:id="rId82" w:history="1">
              <w:r>
                <w:rPr>
                  <w:color w:val="#410a8c"/>
                  <w:u w:val="single"/>
                </w:rPr>
                <w:t xml:space="preserve">Yoan Mieyaa</w:t>
              </w:r>
            </w:hyperlink>
            <w:r>
              <w:rPr/>
              <w:t xml:space="preserve">,</w:t>
            </w:r>
            <w:hyperlink r:id="rId12" w:history="1">
              <w:r>
                <w:rPr>
                  <w:color w:val="#410a8c"/>
                  <w:u w:val="single"/>
                </w:rPr>
                <w:t xml:space="preserve">Véronique Rouyer</w:t>
              </w:r>
            </w:hyperlink>
          </w:p>
          <w:p>
            <w:pPr/>
            <w:r>
              <w:rPr>
                <w:i w:val="1"/>
                <w:iCs w:val="1"/>
              </w:rPr>
              <w:t xml:space="preserve">Cadernos de Pesquisa</w:t>
            </w:r>
            <w:r>
              <w:rPr/>
              <w:t xml:space="preserve">, 2016, 46 (160), pp.527-546. </w:t>
            </w:r>
            <w:hyperlink r:id="rId83" w:history="1">
              <w:r>
                <w:rPr>
                  <w:color w:val="#410a8c"/>
                  <w:u w:val="single"/>
                </w:rPr>
                <w:t xml:space="preserve">⟨10.1590/198053143624⟩</w:t>
              </w:r>
            </w:hyperlink>
          </w:p>
          <w:p>
            <w:pPr/>
            <w:r>
              <w:rPr/>
              <w:t xml:space="preserve">Article dans une revue</w:t>
            </w:r>
          </w:p>
          <w:p>
            <w:pPr/>
            <w:hyperlink r:id="rId79" w:history="1">
              <w:r>
                <w:rPr>
                  <w:color w:val="#410a8c"/>
                  <w:u w:val="single"/>
                </w:rPr>
                <w:t xml:space="preserve">halshs-01429282v1</w:t>
              </w:r>
            </w:hyperlink>
          </w:p>
        </w:tc>
      </w:tr>
      <w:tr>
        <w:trPr/>
        <w:tc>
          <w:tcPr>
            <w:noWrap/>
          </w:tcPr>
          <w:p>
            <w:pPr>
              <w:spacing w:after="200"/>
            </w:pPr>
            <w:hyperlink r:id="rId84" w:history="1">
              <w:r>
                <w:rPr>
                  <w:color w:val="1e198e"/>
                  <w:b w:val="1"/>
                  <w:bCs w:val="1"/>
                  <w:u w:val="single"/>
                </w:rPr>
                <w:t xml:space="preserve">Parenthood in the contexts of conjugal separation and family reorganization: Dynamics of parents’ post-conjugal and coparental relationships</w:t>
              </w:r>
            </w:hyperlink>
          </w:p>
          <w:p>
            <w:pPr/>
            <w:hyperlink r:id="rId12" w:history="1">
              <w:r>
                <w:rPr>
                  <w:color w:val="#410a8c"/>
                  <w:u w:val="single"/>
                </w:rPr>
                <w:t xml:space="preserve">Véronique Rouyer</w:t>
              </w:r>
            </w:hyperlink>
            <w:r>
              <w:rPr/>
              <w:t xml:space="preserve">,</w:t>
            </w:r>
            <w:hyperlink r:id="rId58" w:history="1">
              <w:r>
                <w:rPr>
                  <w:color w:val="#410a8c"/>
                  <w:u w:val="single"/>
                </w:rPr>
                <w:t xml:space="preserve">Amandine Baude</w:t>
              </w:r>
            </w:hyperlink>
            <w:r>
              <w:rPr/>
              <w:t xml:space="preserve">,</w:t>
            </w:r>
            <w:hyperlink r:id="rId85" w:history="1">
              <w:r>
                <w:rPr>
                  <w:color w:val="#410a8c"/>
                  <w:u w:val="single"/>
                </w:rPr>
                <w:t xml:space="preserve">Marion Adamiste</w:t>
              </w:r>
            </w:hyperlink>
          </w:p>
          <w:p>
            <w:pPr/>
            <w:r>
              <w:rPr>
                <w:i w:val="1"/>
                <w:iCs w:val="1"/>
              </w:rPr>
              <w:t xml:space="preserve">Enfance</w:t>
            </w:r>
            <w:r>
              <w:rPr/>
              <w:t xml:space="preserve">, 2015, N° 3 (3), pp.383-392. </w:t>
            </w:r>
            <w:hyperlink r:id="rId86" w:history="1">
              <w:r>
                <w:rPr>
                  <w:color w:val="#410a8c"/>
                  <w:u w:val="single"/>
                </w:rPr>
                <w:t xml:space="preserve">⟨10.3917/enf1.153.0383⟩</w:t>
              </w:r>
            </w:hyperlink>
          </w:p>
          <w:p>
            <w:pPr/>
            <w:r>
              <w:rPr/>
              <w:t xml:space="preserve">Article dans une revue</w:t>
            </w:r>
          </w:p>
          <w:p>
            <w:pPr/>
            <w:hyperlink r:id="rId84" w:history="1">
              <w:r>
                <w:rPr>
                  <w:color w:val="#410a8c"/>
                  <w:u w:val="single"/>
                </w:rPr>
                <w:t xml:space="preserve">hal-05592685v1</w:t>
              </w:r>
            </w:hyperlink>
          </w:p>
        </w:tc>
      </w:tr>
      <w:tr>
        <w:trPr/>
        <w:tc>
          <w:tcPr>
            <w:noWrap/>
          </w:tcPr>
          <w:p>
            <w:pPr>
              <w:spacing w:after="200"/>
            </w:pPr>
            <w:hyperlink r:id="rId87" w:history="1">
              <w:r>
                <w:rPr>
                  <w:color w:val="1e198e"/>
                  <w:b w:val="1"/>
                  <w:bCs w:val="1"/>
                  <w:u w:val="single"/>
                </w:rPr>
                <w:t xml:space="preserve">Presentation of the French adaptation of the Parenting Alliance Inventory: Issues in defining and measuring coparenting</w:t>
              </w:r>
            </w:hyperlink>
          </w:p>
          <w:p>
            <w:pPr/>
            <w:hyperlink r:id="rId12" w:history="1">
              <w:r>
                <w:rPr>
                  <w:color w:val="#410a8c"/>
                  <w:u w:val="single"/>
                </w:rPr>
                <w:t xml:space="preserve">Véronique Rouyer</w:t>
              </w:r>
            </w:hyperlink>
            <w:r>
              <w:rPr/>
              <w:t xml:space="preserve">,</w:t>
            </w:r>
            <w:hyperlink r:id="rId73" w:history="1">
              <w:r>
                <w:rPr>
                  <w:color w:val="#410a8c"/>
                  <w:u w:val="single"/>
                </w:rPr>
                <w:t xml:space="preserve">Marie Huet-Gueye</w:t>
              </w:r>
            </w:hyperlink>
            <w:r>
              <w:rPr/>
              <w:t xml:space="preserve">,</w:t>
            </w:r>
            <w:hyperlink r:id="rId58" w:history="1">
              <w:r>
                <w:rPr>
                  <w:color w:val="#410a8c"/>
                  <w:u w:val="single"/>
                </w:rPr>
                <w:t xml:space="preserve">Amandine Baude</w:t>
              </w:r>
            </w:hyperlink>
            <w:r>
              <w:rPr/>
              <w:t xml:space="preserve">,</w:t>
            </w:r>
            <w:hyperlink r:id="rId82" w:history="1">
              <w:r>
                <w:rPr>
                  <w:color w:val="#410a8c"/>
                  <w:u w:val="single"/>
                </w:rPr>
                <w:t xml:space="preserve">Yoan Mieyaa</w:t>
              </w:r>
            </w:hyperlink>
          </w:p>
          <w:p>
            <w:pPr/>
            <w:r>
              <w:rPr>
                <w:i w:val="1"/>
                <w:iCs w:val="1"/>
              </w:rPr>
              <w:t xml:space="preserve">Family Science</w:t>
            </w:r>
            <w:r>
              <w:rPr/>
              <w:t xml:space="preserve">, 2015, 6 (1), pp.194-200. </w:t>
            </w:r>
            <w:hyperlink r:id="rId88" w:history="1">
              <w:r>
                <w:rPr>
                  <w:color w:val="#410a8c"/>
                  <w:u w:val="single"/>
                </w:rPr>
                <w:t xml:space="preserve">⟨10.1080/19424620.2015.1082051⟩</w:t>
              </w:r>
            </w:hyperlink>
          </w:p>
          <w:p>
            <w:pPr/>
            <w:r>
              <w:rPr/>
              <w:t xml:space="preserve">Article dans une revue</w:t>
            </w:r>
          </w:p>
          <w:p>
            <w:pPr/>
            <w:hyperlink r:id="rId87" w:history="1">
              <w:r>
                <w:rPr>
                  <w:color w:val="#410a8c"/>
                  <w:u w:val="single"/>
                </w:rPr>
                <w:t xml:space="preserve">hal-05592681v1</w:t>
              </w:r>
            </w:hyperlink>
          </w:p>
        </w:tc>
      </w:tr>
      <w:tr>
        <w:trPr/>
        <w:tc>
          <w:tcPr>
            <w:noWrap/>
          </w:tcPr>
          <w:p>
            <w:pPr>
              <w:spacing w:after="200"/>
            </w:pPr>
            <w:hyperlink r:id="rId89" w:history="1">
              <w:r>
                <w:rPr>
                  <w:color w:val="1e198e"/>
                  <w:b w:val="1"/>
                  <w:bCs w:val="1"/>
                  <w:u w:val="single"/>
                </w:rPr>
                <w:t xml:space="preserve">Introduction to the special section on coparenting and child’s development: research in practice</w:t>
              </w:r>
            </w:hyperlink>
          </w:p>
          <w:p>
            <w:pPr/>
            <w:hyperlink r:id="rId12" w:history="1">
              <w:r>
                <w:rPr>
                  <w:color w:val="#410a8c"/>
                  <w:u w:val="single"/>
                </w:rPr>
                <w:t xml:space="preserve">Véronique Rouyer</w:t>
              </w:r>
            </w:hyperlink>
            <w:r>
              <w:rPr/>
              <w:t xml:space="preserve">,</w:t>
            </w:r>
            <w:hyperlink r:id="rId73" w:history="1">
              <w:r>
                <w:rPr>
                  <w:color w:val="#410a8c"/>
                  <w:u w:val="single"/>
                </w:rPr>
                <w:t xml:space="preserve">Marie Huet-Gueye</w:t>
              </w:r>
            </w:hyperlink>
          </w:p>
          <w:p>
            <w:pPr/>
            <w:r>
              <w:rPr>
                <w:i w:val="1"/>
                <w:iCs w:val="1"/>
              </w:rPr>
              <w:t xml:space="preserve">Family Science</w:t>
            </w:r>
            <w:r>
              <w:rPr/>
              <w:t xml:space="preserve">, 2015, 6 (1), pp.191-193. </w:t>
            </w:r>
            <w:hyperlink r:id="rId90" w:history="1">
              <w:r>
                <w:rPr>
                  <w:color w:val="#410a8c"/>
                  <w:u w:val="single"/>
                </w:rPr>
                <w:t xml:space="preserve">⟨10.1080/19424620.2015.1082049⟩</w:t>
              </w:r>
            </w:hyperlink>
          </w:p>
          <w:p>
            <w:pPr/>
            <w:r>
              <w:rPr/>
              <w:t xml:space="preserve">Article dans une revue</w:t>
            </w:r>
          </w:p>
          <w:p>
            <w:pPr/>
            <w:hyperlink r:id="rId89" w:history="1">
              <w:r>
                <w:rPr>
                  <w:color w:val="#410a8c"/>
                  <w:u w:val="single"/>
                </w:rPr>
                <w:t xml:space="preserve">hal-05592676v1</w:t>
              </w:r>
            </w:hyperlink>
          </w:p>
        </w:tc>
      </w:tr>
      <w:tr>
        <w:trPr/>
        <w:tc>
          <w:tcPr>
            <w:noWrap/>
          </w:tcPr>
          <w:p>
            <w:pPr>
              <w:spacing w:after="200"/>
            </w:pPr>
            <w:hyperlink r:id="rId91" w:history="1">
              <w:r>
                <w:rPr>
                  <w:color w:val="1e198e"/>
                  <w:b w:val="1"/>
                  <w:bCs w:val="1"/>
                  <w:u w:val="single"/>
                </w:rPr>
                <w:t xml:space="preserve">Socialisation de genre et construction des identités sexuées. Contextes sociétal et scientifique, acquis de la recherche et implications pratiques</w:t>
              </w:r>
            </w:hyperlink>
          </w:p>
          <w:p>
            <w:pPr/>
            <w:hyperlink r:id="rId12" w:history="1">
              <w:r>
                <w:rPr>
                  <w:color w:val="#410a8c"/>
                  <w:u w:val="single"/>
                </w:rPr>
                <w:t xml:space="preserve">Véronique Rouyer</w:t>
              </w:r>
            </w:hyperlink>
            <w:r>
              <w:rPr/>
              <w:t xml:space="preserve">,</w:t>
            </w:r>
            <w:hyperlink r:id="rId82" w:history="1">
              <w:r>
                <w:rPr>
                  <w:color w:val="#410a8c"/>
                  <w:u w:val="single"/>
                </w:rPr>
                <w:t xml:space="preserve">Yoan Mieyaa</w:t>
              </w:r>
            </w:hyperlink>
            <w:r>
              <w:rPr/>
              <w:t xml:space="preserve">,</w:t>
            </w:r>
            <w:hyperlink r:id="rId92" w:history="1">
              <w:r>
                <w:rPr>
                  <w:color w:val="#410a8c"/>
                  <w:u w:val="single"/>
                </w:rPr>
                <w:t xml:space="preserve">Alexis Le Blanc</w:t>
              </w:r>
            </w:hyperlink>
          </w:p>
          <w:p>
            <w:pPr/>
            <w:r>
              <w:rPr>
                <w:i w:val="1"/>
                <w:iCs w:val="1"/>
              </w:rPr>
              <w:t xml:space="preserve">Revue française de pédagogie</w:t>
            </w:r>
            <w:r>
              <w:rPr/>
              <w:t xml:space="preserve">, 2014, 187, pp.97-137. </w:t>
            </w:r>
            <w:hyperlink r:id="rId93" w:history="1">
              <w:r>
                <w:rPr>
                  <w:color w:val="#410a8c"/>
                  <w:u w:val="single"/>
                </w:rPr>
                <w:t xml:space="preserve">⟨10.4000/rfp.4494⟩</w:t>
              </w:r>
            </w:hyperlink>
          </w:p>
          <w:p>
            <w:pPr/>
            <w:r>
              <w:rPr/>
              <w:t xml:space="preserve">Article dans une revue</w:t>
            </w:r>
          </w:p>
          <w:p>
            <w:pPr/>
            <w:hyperlink r:id="rId91" w:history="1">
              <w:r>
                <w:rPr>
                  <w:color w:val="#410a8c"/>
                  <w:u w:val="single"/>
                </w:rPr>
                <w:t xml:space="preserve">hal-05592737v1</w:t>
              </w:r>
            </w:hyperlink>
          </w:p>
        </w:tc>
      </w:tr>
      <w:tr>
        <w:trPr/>
        <w:tc>
          <w:tcPr>
            <w:noWrap/>
          </w:tcPr>
          <w:p>
            <w:pPr>
              <w:spacing w:after="200"/>
            </w:pPr>
            <w:hyperlink r:id="rId94" w:history="1">
              <w:r>
                <w:rPr>
                  <w:color w:val="1e198e"/>
                  <w:b w:val="1"/>
                  <w:bCs w:val="1"/>
                  <w:u w:val="single"/>
                </w:rPr>
                <w:t xml:space="preserve">Coparenting and child’s development : research contributions and pratices</w:t>
              </w:r>
            </w:hyperlink>
          </w:p>
          <w:p>
            <w:pPr/>
            <w:hyperlink r:id="rId12" w:history="1">
              <w:r>
                <w:rPr>
                  <w:color w:val="#410a8c"/>
                  <w:u w:val="single"/>
                </w:rPr>
                <w:t xml:space="preserve">Véronique Rouyer</w:t>
              </w:r>
            </w:hyperlink>
            <w:r>
              <w:rPr/>
              <w:t xml:space="preserve">,</w:t>
            </w:r>
            <w:hyperlink r:id="rId73" w:history="1">
              <w:r>
                <w:rPr>
                  <w:color w:val="#410a8c"/>
                  <w:u w:val="single"/>
                </w:rPr>
                <w:t xml:space="preserve">Marie Huet-Gueye</w:t>
              </w:r>
            </w:hyperlink>
          </w:p>
          <w:p>
            <w:pPr/>
            <w:r>
              <w:rPr>
                <w:i w:val="1"/>
                <w:iCs w:val="1"/>
              </w:rPr>
              <w:t xml:space="preserve">Devenir - Revue européenne du développement de l'enfant</w:t>
            </w:r>
            <w:r>
              <w:rPr/>
              <w:t xml:space="preserve">, 2013, Vol. 24 (4), pp.329-343. </w:t>
            </w:r>
            <w:hyperlink r:id="rId95" w:history="1">
              <w:r>
                <w:rPr>
                  <w:color w:val="#410a8c"/>
                  <w:u w:val="single"/>
                </w:rPr>
                <w:t xml:space="preserve">⟨10.3917/dev.124.0329⟩</w:t>
              </w:r>
            </w:hyperlink>
          </w:p>
          <w:p>
            <w:pPr/>
            <w:r>
              <w:rPr/>
              <w:t xml:space="preserve">Article dans une revue</w:t>
            </w:r>
          </w:p>
          <w:p>
            <w:pPr/>
            <w:hyperlink r:id="rId94" w:history="1">
              <w:r>
                <w:rPr>
                  <w:color w:val="#410a8c"/>
                  <w:u w:val="single"/>
                </w:rPr>
                <w:t xml:space="preserve">hal-05592711v1</w:t>
              </w:r>
            </w:hyperlink>
          </w:p>
        </w:tc>
      </w:tr>
      <w:tr>
        <w:trPr/>
        <w:tc>
          <w:tcPr>
            <w:noWrap/>
          </w:tcPr>
          <w:p>
            <w:pPr>
              <w:spacing w:after="200"/>
            </w:pPr>
            <w:hyperlink r:id="rId96" w:history="1">
              <w:r>
                <w:rPr>
                  <w:color w:val="1e198e"/>
                  <w:b w:val="1"/>
                  <w:bCs w:val="1"/>
                  <w:u w:val="single"/>
                </w:rPr>
                <w:t xml:space="preserve">Systemic approaches of the family : research relevance and clinical practices</w:t>
              </w:r>
            </w:hyperlink>
          </w:p>
          <w:p>
            <w:pPr/>
            <w:hyperlink r:id="rId12" w:history="1">
              <w:r>
                <w:rPr>
                  <w:color w:val="#410a8c"/>
                  <w:u w:val="single"/>
                </w:rPr>
                <w:t xml:space="preserve">Véronique Rouyer</w:t>
              </w:r>
            </w:hyperlink>
          </w:p>
          <w:p>
            <w:pPr/>
            <w:r>
              <w:rPr>
                <w:i w:val="1"/>
                <w:iCs w:val="1"/>
              </w:rPr>
              <w:t xml:space="preserve">Devenir - Revue européenne du développement de l'enfant</w:t>
            </w:r>
            <w:r>
              <w:rPr/>
              <w:t xml:space="preserve">, 2013, Vol. 24 (4), pp.269-274. </w:t>
            </w:r>
            <w:hyperlink r:id="rId97" w:history="1">
              <w:r>
                <w:rPr>
                  <w:color w:val="#410a8c"/>
                  <w:u w:val="single"/>
                </w:rPr>
                <w:t xml:space="preserve">⟨10.3917/dev.124.0269⟩</w:t>
              </w:r>
            </w:hyperlink>
          </w:p>
          <w:p>
            <w:pPr/>
            <w:r>
              <w:rPr/>
              <w:t xml:space="preserve">Article dans une revue</w:t>
            </w:r>
          </w:p>
          <w:p>
            <w:pPr/>
            <w:hyperlink r:id="rId96" w:history="1">
              <w:r>
                <w:rPr>
                  <w:color w:val="#410a8c"/>
                  <w:u w:val="single"/>
                </w:rPr>
                <w:t xml:space="preserve">hal-05592708v1</w:t>
              </w:r>
            </w:hyperlink>
          </w:p>
        </w:tc>
      </w:tr>
      <w:tr>
        <w:trPr/>
        <w:tc>
          <w:tcPr>
            <w:noWrap/>
          </w:tcPr>
          <w:p>
            <w:pPr>
              <w:spacing w:after="200"/>
            </w:pPr>
            <w:hyperlink r:id="rId98" w:history="1">
              <w:r>
                <w:rPr>
                  <w:color w:val="1e198e"/>
                  <w:b w:val="1"/>
                  <w:bCs w:val="1"/>
                  <w:u w:val="single"/>
                </w:rPr>
                <w:t xml:space="preserve">Les enfants et leurs parents dans la séparation conjugale : l'importance de la relation coparentale</w:t>
              </w:r>
            </w:hyperlink>
          </w:p>
          <w:p>
            <w:pPr/>
            <w:hyperlink r:id="rId12" w:history="1">
              <w:r>
                <w:rPr>
                  <w:color w:val="#410a8c"/>
                  <w:u w:val="single"/>
                </w:rPr>
                <w:t xml:space="preserve">Véronique Rouyer</w:t>
              </w:r>
            </w:hyperlink>
            <w:r>
              <w:rPr/>
              <w:t xml:space="preserve">,</w:t>
            </w:r>
            <w:hyperlink r:id="rId73" w:history="1">
              <w:r>
                <w:rPr>
                  <w:color w:val="#410a8c"/>
                  <w:u w:val="single"/>
                </w:rPr>
                <w:t xml:space="preserve">Marie Huet-Gueye</w:t>
              </w:r>
            </w:hyperlink>
            <w:r>
              <w:rPr/>
              <w:t xml:space="preserve">,</w:t>
            </w:r>
            <w:hyperlink r:id="rId58" w:history="1">
              <w:r>
                <w:rPr>
                  <w:color w:val="#410a8c"/>
                  <w:u w:val="single"/>
                </w:rPr>
                <w:t xml:space="preserve">Amandine Baude</w:t>
              </w:r>
            </w:hyperlink>
          </w:p>
          <w:p>
            <w:pPr/>
            <w:r>
              <w:rPr>
                <w:i w:val="1"/>
                <w:iCs w:val="1"/>
              </w:rPr>
              <w:t xml:space="preserve">Dialogue. Familles &amp; couples</w:t>
            </w:r>
            <w:r>
              <w:rPr/>
              <w:t xml:space="preserve">, 2013, n° 202 (4), pp.89-98. </w:t>
            </w:r>
            <w:hyperlink r:id="rId99" w:history="1">
              <w:r>
                <w:rPr>
                  <w:color w:val="#410a8c"/>
                  <w:u w:val="single"/>
                </w:rPr>
                <w:t xml:space="preserve">⟨10.3917/dia.202.0089⟩</w:t>
              </w:r>
            </w:hyperlink>
          </w:p>
          <w:p>
            <w:pPr/>
            <w:r>
              <w:rPr/>
              <w:t xml:space="preserve">Article dans une revue</w:t>
            </w:r>
          </w:p>
          <w:p>
            <w:pPr/>
            <w:hyperlink r:id="rId98" w:history="1">
              <w:r>
                <w:rPr>
                  <w:color w:val="#410a8c"/>
                  <w:u w:val="single"/>
                </w:rPr>
                <w:t xml:space="preserve">hal-05592729v1</w:t>
              </w:r>
            </w:hyperlink>
          </w:p>
        </w:tc>
      </w:tr>
      <w:tr>
        <w:trPr/>
        <w:tc>
          <w:tcPr>
            <w:noWrap/>
          </w:tcPr>
          <w:p>
            <w:pPr>
              <w:spacing w:after="200"/>
            </w:pPr>
            <w:hyperlink r:id="rId100" w:history="1">
              <w:r>
                <w:rPr>
                  <w:color w:val="1e198e"/>
                  <w:b w:val="1"/>
                  <w:bCs w:val="1"/>
                  <w:u w:val="single"/>
                </w:rPr>
                <w:t xml:space="preserve">Genre et socialisation de l’enfant : pour une approche plurifactorielle de la construction de l’identité sexuée.</w:t>
              </w:r>
            </w:hyperlink>
          </w:p>
          <w:p>
            <w:pPr/>
            <w:hyperlink r:id="rId82" w:history="1">
              <w:r>
                <w:rPr>
                  <w:color w:val="#410a8c"/>
                  <w:u w:val="single"/>
                </w:rPr>
                <w:t xml:space="preserve">Yoan Mieyaa</w:t>
              </w:r>
            </w:hyperlink>
            <w:r>
              <w:rPr/>
              <w:t xml:space="preserve">,</w:t>
            </w:r>
            <w:hyperlink r:id="rId12" w:history="1">
              <w:r>
                <w:rPr>
                  <w:color w:val="#410a8c"/>
                  <w:u w:val="single"/>
                </w:rPr>
                <w:t xml:space="preserve">Véronique Rouyer</w:t>
              </w:r>
            </w:hyperlink>
          </w:p>
          <w:p>
            <w:pPr/>
            <w:r>
              <w:rPr>
                <w:i w:val="1"/>
                <w:iCs w:val="1"/>
              </w:rPr>
              <w:t xml:space="preserve">Psychologie Française</w:t>
            </w:r>
            <w:r>
              <w:rPr/>
              <w:t xml:space="preserve">, 2013, 58 (2), pp. 135-147. </w:t>
            </w:r>
            <w:hyperlink r:id="rId101" w:history="1">
              <w:r>
                <w:rPr>
                  <w:color w:val="#410a8c"/>
                  <w:u w:val="single"/>
                </w:rPr>
                <w:t xml:space="preserve">⟨10.1016/j.psfr.2012.12.001⟩</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halshs-05592522v1</w:t>
              </w:r>
            </w:hyperlink>
          </w:p>
        </w:tc>
      </w:tr>
      <w:tr>
        <w:trPr/>
        <w:tc>
          <w:tcPr>
            <w:noWrap/>
          </w:tcPr>
          <w:p>
            <w:pPr>
              <w:spacing w:after="200"/>
            </w:pPr>
            <w:hyperlink r:id="rId103" w:history="1">
              <w:r>
                <w:rPr>
                  <w:color w:val="1e198e"/>
                  <w:b w:val="1"/>
                  <w:bCs w:val="1"/>
                  <w:u w:val="single"/>
                </w:rPr>
                <w:t xml:space="preserve">Genre et socialisation de l’enfant : pour une approche plurifactorielle de la construction de l’identité sexuée.</w:t>
              </w:r>
            </w:hyperlink>
          </w:p>
          <w:p>
            <w:pPr/>
            <w:hyperlink r:id="rId82" w:history="1">
              <w:r>
                <w:rPr>
                  <w:color w:val="#410a8c"/>
                  <w:u w:val="single"/>
                </w:rPr>
                <w:t xml:space="preserve">Yoan Mieyaa</w:t>
              </w:r>
            </w:hyperlink>
            <w:r>
              <w:rPr/>
              <w:t xml:space="preserve">,</w:t>
            </w:r>
            <w:hyperlink r:id="rId12" w:history="1">
              <w:r>
                <w:rPr>
                  <w:color w:val="#410a8c"/>
                  <w:u w:val="single"/>
                </w:rPr>
                <w:t xml:space="preserve">Véronique Rouyer</w:t>
              </w:r>
            </w:hyperlink>
          </w:p>
          <w:p>
            <w:pPr/>
            <w:r>
              <w:rPr>
                <w:i w:val="1"/>
                <w:iCs w:val="1"/>
              </w:rPr>
              <w:t xml:space="preserve">Psychologie Française</w:t>
            </w:r>
            <w:r>
              <w:rPr/>
              <w:t xml:space="preserve">, 2013, 58 (2), pp. 135-147. </w:t>
            </w:r>
            <w:hyperlink r:id="rId101" w:history="1">
              <w:r>
                <w:rPr>
                  <w:color w:val="#410a8c"/>
                  <w:u w:val="single"/>
                </w:rPr>
                <w:t xml:space="preserve">⟨10.1016/j.psfr.2012.12.001⟩</w:t>
              </w:r>
            </w:hyperlink>
          </w:p>
          <w:p>
            <w:pPr/>
            <w:r>
              <w:rPr/>
              <w:t xml:space="preserve">Article dans une revue</w:t>
            </w:r>
          </w:p>
          <w:p>
            <w:pPr/>
            <w:hyperlink r:id="rId102" w:history="1">
              <w:r>
                <w:rPr>
                  <w:color w:val="#410a8c"/>
                  <w:u w:val="single"/>
                </w:rPr>
                <w:t xml:space="preserve">istex</w:t>
              </w:r>
            </w:hyperlink>
          </w:p>
          <w:p>
            <w:pPr/>
            <w:hyperlink r:id="rId103" w:history="1">
              <w:r>
                <w:rPr>
                  <w:color w:val="#410a8c"/>
                  <w:u w:val="single"/>
                </w:rPr>
                <w:t xml:space="preserve">halshs-01080693v1</w:t>
              </w:r>
            </w:hyperlink>
          </w:p>
        </w:tc>
      </w:tr>
      <w:tr>
        <w:trPr/>
        <w:tc>
          <w:tcPr>
            <w:noWrap/>
          </w:tcPr>
          <w:p>
            <w:pPr>
              <w:spacing w:after="200"/>
            </w:pPr>
            <w:hyperlink r:id="rId104" w:history="1">
              <w:r>
                <w:rPr>
                  <w:color w:val="1e198e"/>
                  <w:b w:val="1"/>
                  <w:bCs w:val="1"/>
                  <w:u w:val="single"/>
                </w:rPr>
                <w:t xml:space="preserve">Coparentalité : un mythe pour quelles réalités ?</w:t>
              </w:r>
            </w:hyperlink>
          </w:p>
          <w:p>
            <w:pPr/>
            <w:hyperlink r:id="rId12" w:history="1">
              <w:r>
                <w:rPr>
                  <w:color w:val="#410a8c"/>
                  <w:u w:val="single"/>
                </w:rPr>
                <w:t xml:space="preserve">Véronique Rouyer</w:t>
              </w:r>
            </w:hyperlink>
          </w:p>
          <w:p>
            <w:pPr/>
            <w:r>
              <w:rPr>
                <w:i w:val="1"/>
                <w:iCs w:val="1"/>
              </w:rPr>
              <w:t xml:space="preserve">Empan</w:t>
            </w:r>
            <w:r>
              <w:rPr/>
              <w:t xml:space="preserve">, 2008, n° 72 (4), pp.99-105. </w:t>
            </w:r>
            <w:hyperlink r:id="rId105" w:history="1">
              <w:r>
                <w:rPr>
                  <w:color w:val="#410a8c"/>
                  <w:u w:val="single"/>
                </w:rPr>
                <w:t xml:space="preserve">⟨10.3917/empa.072.0099⟩</w:t>
              </w:r>
            </w:hyperlink>
          </w:p>
          <w:p>
            <w:pPr/>
            <w:r>
              <w:rPr/>
              <w:t xml:space="preserve">Article dans une revue</w:t>
            </w:r>
          </w:p>
          <w:p>
            <w:pPr/>
            <w:hyperlink r:id="rId104" w:history="1">
              <w:r>
                <w:rPr>
                  <w:color w:val="#410a8c"/>
                  <w:u w:val="single"/>
                </w:rPr>
                <w:t xml:space="preserve">halshs-05481047v1</w:t>
              </w:r>
            </w:hyperlink>
          </w:p>
        </w:tc>
      </w:tr>
      <w:tr>
        <w:trPr/>
        <w:tc>
          <w:tcPr>
            <w:noWrap/>
          </w:tcPr>
          <w:p>
            <w:pPr>
              <w:spacing w:after="200"/>
            </w:pPr>
            <w:hyperlink r:id="rId106" w:history="1">
              <w:r>
                <w:rPr>
                  <w:color w:val="1e198e"/>
                  <w:b w:val="1"/>
                  <w:bCs w:val="1"/>
                  <w:u w:val="single"/>
                </w:rPr>
                <w:t xml:space="preserve">La construction de l’identité sexuée du point de vue de la psychologie du développement et de la psychologie sociale</w:t>
              </w:r>
            </w:hyperlink>
          </w:p>
          <w:p>
            <w:pPr/>
            <w:hyperlink r:id="rId12" w:history="1">
              <w:r>
                <w:rPr>
                  <w:color w:val="#410a8c"/>
                  <w:u w:val="single"/>
                </w:rPr>
                <w:t xml:space="preserve">Véronique Rouyer</w:t>
              </w:r>
            </w:hyperlink>
          </w:p>
          <w:p>
            <w:pPr/>
            <w:r>
              <w:rPr>
                <w:i w:val="1"/>
                <w:iCs w:val="1"/>
              </w:rPr>
              <w:t xml:space="preserve">Neuropsychiatrie de l'Enfance et de l'Adolescence</w:t>
            </w:r>
            <w:r>
              <w:rPr/>
              <w:t xml:space="preserve">, 2008, 56 (6), pp.335-338. </w:t>
            </w:r>
            <w:hyperlink r:id="rId107" w:history="1">
              <w:r>
                <w:rPr>
                  <w:color w:val="#410a8c"/>
                  <w:u w:val="single"/>
                </w:rPr>
                <w:t xml:space="preserve">⟨10.1016/j.neurenf.2008.05.007⟩</w:t>
              </w:r>
            </w:hyperlink>
          </w:p>
          <w:p>
            <w:pPr/>
            <w:r>
              <w:rPr/>
              <w:t xml:space="preserve">Article dans une revue</w:t>
            </w:r>
          </w:p>
          <w:p>
            <w:pPr/>
            <w:hyperlink r:id="rId108" w:history="1">
              <w:r>
                <w:rPr>
                  <w:color w:val="#410a8c"/>
                  <w:u w:val="single"/>
                </w:rPr>
                <w:t xml:space="preserve">istex</w:t>
              </w:r>
            </w:hyperlink>
          </w:p>
          <w:p>
            <w:pPr/>
            <w:hyperlink r:id="rId106" w:history="1">
              <w:r>
                <w:rPr>
                  <w:color w:val="#410a8c"/>
                  <w:u w:val="single"/>
                </w:rPr>
                <w:t xml:space="preserve">hal-05592718v1</w:t>
              </w:r>
            </w:hyperlink>
          </w:p>
        </w:tc>
      </w:tr>
      <w:tr>
        <w:trPr/>
        <w:tc>
          <w:tcPr>
            <w:noWrap/>
          </w:tcPr>
          <w:p>
            <w:pPr>
              <w:spacing w:after="200"/>
            </w:pPr>
            <w:hyperlink r:id="rId109" w:history="1">
              <w:r>
                <w:rPr>
                  <w:color w:val="1e198e"/>
                  <w:b w:val="1"/>
                  <w:bCs w:val="1"/>
                  <w:u w:val="single"/>
                </w:rPr>
                <w:t xml:space="preserve">Fathers of Girls, Fathers of Boys: Influence of Child’s Gender on Fathers’ Experience of, Engagement in, and Representations of Paternity</w:t>
              </w:r>
            </w:hyperlink>
          </w:p>
          <w:p>
            <w:pPr/>
            <w:hyperlink r:id="rId12" w:history="1">
              <w:r>
                <w:rPr>
                  <w:color w:val="#410a8c"/>
                  <w:u w:val="single"/>
                </w:rPr>
                <w:t xml:space="preserve">Véronique Rouyer</w:t>
              </w:r>
            </w:hyperlink>
            <w:r>
              <w:rPr/>
              <w:t xml:space="preserve">,</w:t>
            </w:r>
            <w:hyperlink r:id="rId110" w:history="1">
              <w:r>
                <w:rPr>
                  <w:color w:val="#410a8c"/>
                  <w:u w:val="single"/>
                </w:rPr>
                <w:t xml:space="preserve">France Frascarolo</w:t>
              </w:r>
            </w:hyperlink>
            <w:r>
              <w:rPr/>
              <w:t xml:space="preserve">,</w:t>
            </w:r>
            <w:hyperlink r:id="rId111" w:history="1">
              <w:r>
                <w:rPr>
                  <w:color w:val="#410a8c"/>
                  <w:u w:val="single"/>
                </w:rPr>
                <w:t xml:space="preserve">Chantal Zaouche-Gaudron</w:t>
              </w:r>
            </w:hyperlink>
            <w:r>
              <w:rPr/>
              <w:t xml:space="preserve">,</w:t>
            </w:r>
            <w:hyperlink r:id="rId112" w:history="1">
              <w:r>
                <w:rPr>
                  <w:color w:val="#410a8c"/>
                  <w:u w:val="single"/>
                </w:rPr>
                <w:t xml:space="preserve">Chloé Lavanchy</w:t>
              </w:r>
            </w:hyperlink>
          </w:p>
          <w:p>
            <w:pPr/>
            <w:r>
              <w:rPr>
                <w:i w:val="1"/>
                <w:iCs w:val="1"/>
              </w:rPr>
              <w:t xml:space="preserve">Swiss Journal of Psychology</w:t>
            </w:r>
            <w:r>
              <w:rPr/>
              <w:t xml:space="preserve">, 2007, 66 (4), pp.225-233. </w:t>
            </w:r>
            <w:hyperlink r:id="rId113" w:history="1">
              <w:r>
                <w:rPr>
                  <w:color w:val="#410a8c"/>
                  <w:u w:val="single"/>
                </w:rPr>
                <w:t xml:space="preserve">⟨10.1024/1421-0185.66.4.225⟩</w:t>
              </w:r>
            </w:hyperlink>
          </w:p>
          <w:p>
            <w:pPr/>
            <w:r>
              <w:rPr/>
              <w:t xml:space="preserve">Article dans une revue</w:t>
            </w:r>
          </w:p>
          <w:p>
            <w:pPr/>
            <w:hyperlink r:id="rId109" w:history="1">
              <w:r>
                <w:rPr>
                  <w:color w:val="#410a8c"/>
                  <w:u w:val="single"/>
                </w:rPr>
                <w:t xml:space="preserve">hal-05592700v1</w:t>
              </w:r>
            </w:hyperlink>
          </w:p>
        </w:tc>
      </w:tr>
      <w:tr>
        <w:trPr/>
        <w:tc>
          <w:tcPr>
            <w:noWrap/>
          </w:tcPr>
          <w:p>
            <w:pPr>
              <w:spacing w:after="200"/>
            </w:pPr>
            <w:hyperlink r:id="rId114" w:history="1">
              <w:r>
                <w:rPr>
                  <w:color w:val="1e198e"/>
                  <w:b w:val="1"/>
                  <w:bCs w:val="1"/>
                  <w:u w:val="single"/>
                </w:rPr>
                <w:t xml:space="preserve">Variations in fathers’ discourse on fatherhood and in family alliances during infancy</w:t>
              </w:r>
            </w:hyperlink>
          </w:p>
          <w:p>
            <w:pPr/>
            <w:hyperlink r:id="rId110" w:history="1">
              <w:r>
                <w:rPr>
                  <w:color w:val="#410a8c"/>
                  <w:u w:val="single"/>
                </w:rPr>
                <w:t xml:space="preserve">France Frascarolo</w:t>
              </w:r>
            </w:hyperlink>
            <w:r>
              <w:rPr/>
              <w:t xml:space="preserve">,</w:t>
            </w:r>
            <w:hyperlink r:id="rId111" w:history="1">
              <w:r>
                <w:rPr>
                  <w:color w:val="#410a8c"/>
                  <w:u w:val="single"/>
                </w:rPr>
                <w:t xml:space="preserve">Chantal Zaouche-Gaudron</w:t>
              </w:r>
            </w:hyperlink>
            <w:r>
              <w:rPr/>
              <w:t xml:space="preserve">,</w:t>
            </w:r>
            <w:hyperlink r:id="rId12" w:history="1">
              <w:r>
                <w:rPr>
                  <w:color w:val="#410a8c"/>
                  <w:u w:val="single"/>
                </w:rPr>
                <w:t xml:space="preserve">Véronique Rouyer</w:t>
              </w:r>
            </w:hyperlink>
            <w:r>
              <w:rPr/>
              <w:t xml:space="preserve">,</w:t>
            </w:r>
            <w:hyperlink r:id="rId115" w:history="1">
              <w:r>
                <w:rPr>
                  <w:color w:val="#410a8c"/>
                  <w:u w:val="single"/>
                </w:rPr>
                <w:t xml:space="preserve">Nicolas Favez</w:t>
              </w:r>
            </w:hyperlink>
          </w:p>
          <w:p>
            <w:pPr/>
            <w:r>
              <w:rPr>
                <w:i w:val="1"/>
                <w:iCs w:val="1"/>
              </w:rPr>
              <w:t xml:space="preserve">European Journal of Psychology of Education</w:t>
            </w:r>
            <w:r>
              <w:rPr/>
              <w:t xml:space="preserve">, 2005, 20 (2), pp.185-199. </w:t>
            </w:r>
            <w:hyperlink r:id="rId116" w:history="1">
              <w:r>
                <w:rPr>
                  <w:color w:val="#410a8c"/>
                  <w:u w:val="single"/>
                </w:rPr>
                <w:t xml:space="preserve">⟨10.1007/BF03173507⟩</w:t>
              </w:r>
            </w:hyperlink>
          </w:p>
          <w:p>
            <w:pPr/>
            <w:r>
              <w:rPr/>
              <w:t xml:space="preserve">Article dans une revue</w:t>
            </w:r>
          </w:p>
          <w:p>
            <w:pPr/>
            <w:hyperlink r:id="rId114" w:history="1">
              <w:r>
                <w:rPr>
                  <w:color w:val="#410a8c"/>
                  <w:u w:val="single"/>
                </w:rPr>
                <w:t xml:space="preserve">hal-05592769v1</w:t>
              </w:r>
            </w:hyperlink>
          </w:p>
        </w:tc>
      </w:tr>
      <w:tr>
        <w:trPr/>
        <w:tc>
          <w:tcPr>
            <w:noWrap/>
          </w:tcPr>
          <w:p>
            <w:pPr>
              <w:spacing w:after="200"/>
            </w:pPr>
            <w:hyperlink r:id="rId117" w:history="1">
              <w:r>
                <w:rPr>
                  <w:color w:val="1e198e"/>
                  <w:b w:val="1"/>
                  <w:bCs w:val="1"/>
                  <w:u w:val="single"/>
                </w:rPr>
                <w:t xml:space="preserve">La fonction et le rôle de l'accueillante de crèche du point de vue des mères et des accueillantes</w:t>
              </w:r>
            </w:hyperlink>
          </w:p>
          <w:p>
            <w:pPr/>
            <w:hyperlink r:id="rId12" w:history="1">
              <w:r>
                <w:rPr>
                  <w:color w:val="#410a8c"/>
                  <w:u w:val="single"/>
                </w:rPr>
                <w:t xml:space="preserve">Véronique Rouyer</w:t>
              </w:r>
            </w:hyperlink>
            <w:r>
              <w:rPr/>
              <w:t xml:space="preserve">,</w:t>
            </w:r>
            <w:hyperlink r:id="rId28" w:history="1">
              <w:r>
                <w:rPr>
                  <w:color w:val="#410a8c"/>
                  <w:u w:val="single"/>
                </w:rPr>
                <w:t xml:space="preserve">Ania Beaumatin</w:t>
              </w:r>
            </w:hyperlink>
          </w:p>
          <w:p>
            <w:pPr/>
            <w:r>
              <w:rPr>
                <w:i w:val="1"/>
                <w:iCs w:val="1"/>
              </w:rPr>
              <w:t xml:space="preserve">Devenir - Revue européenne du développement de l'enfant</w:t>
            </w:r>
            <w:r>
              <w:rPr/>
              <w:t xml:space="preserve">, 2002, 14 (3), pp.283. </w:t>
            </w:r>
            <w:hyperlink r:id="rId118" w:history="1">
              <w:r>
                <w:rPr>
                  <w:color w:val="#410a8c"/>
                  <w:u w:val="single"/>
                </w:rPr>
                <w:t xml:space="preserve">⟨10.3917/dev.023.0283⟩</w:t>
              </w:r>
            </w:hyperlink>
          </w:p>
          <w:p>
            <w:pPr/>
            <w:r>
              <w:rPr/>
              <w:t xml:space="preserve">Article dans une revue</w:t>
            </w:r>
          </w:p>
          <w:p>
            <w:pPr/>
            <w:hyperlink r:id="rId117" w:history="1">
              <w:r>
                <w:rPr>
                  <w:color w:val="#410a8c"/>
                  <w:u w:val="single"/>
                </w:rPr>
                <w:t xml:space="preserve">hal-05592690v1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Conceptions contemporaines de l’enfant, acteur et citoyen, un retour vers le passé ?</w:t>
              </w:r>
            </w:hyperlink>
          </w:p>
          <w:p>
            <w:pPr/>
            <w:hyperlink r:id="rId12" w:history="1">
              <w:r>
                <w:rPr>
                  <w:color w:val="#410a8c"/>
                  <w:u w:val="single"/>
                </w:rPr>
                <w:t xml:space="preserve">Véronique Rouyer</w:t>
              </w:r>
            </w:hyperlink>
          </w:p>
          <w:p>
            <w:pPr/>
            <w:r>
              <w:rPr>
                <w:i w:val="1"/>
                <w:iCs w:val="1"/>
              </w:rPr>
              <w:t xml:space="preserve">Cycle de webinaires Citoyenneté, éducation et statut de l’enfant : évolutions et enjeux contemporains</w:t>
            </w:r>
            <w:r>
              <w:rPr/>
              <w:t xml:space="preserve">, Réseau d'études pluridisciplinaires Citoyenneté et Education (REPCITé), Jan 2026, Bordeaux &amp; online, France</w:t>
            </w:r>
          </w:p>
          <w:p>
            <w:pPr/>
            <w:r>
              <w:rPr/>
              <w:t xml:space="preserve">Communication dans un congrès</w:t>
            </w:r>
          </w:p>
          <w:p>
            <w:pPr/>
            <w:hyperlink r:id="rId119" w:history="1">
              <w:r>
                <w:rPr>
                  <w:color w:val="#410a8c"/>
                  <w:u w:val="single"/>
                </w:rPr>
                <w:t xml:space="preserve">hal-05592848v1</w:t>
              </w:r>
            </w:hyperlink>
          </w:p>
        </w:tc>
      </w:tr>
      <w:tr>
        <w:trPr/>
        <w:tc>
          <w:tcPr>
            <w:noWrap/>
          </w:tcPr>
          <w:p>
            <w:pPr>
              <w:spacing w:after="200"/>
            </w:pPr>
            <w:hyperlink r:id="rId120" w:history="1">
              <w:r>
                <w:rPr>
                  <w:color w:val="1e198e"/>
                  <w:b w:val="1"/>
                  <w:bCs w:val="1"/>
                  <w:u w:val="single"/>
                </w:rPr>
                <w:t xml:space="preserve">La ludothèque pour sociabiliser les enfants, c’est vraiment bien ! Des équipements de loisirs tiraillés entre jeu-plaisir et jeu-utile dans les socialisations familiales.</w:t>
              </w:r>
            </w:hyperlink>
          </w:p>
          <w:p>
            <w:pPr/>
            <w:hyperlink r:id="rId121" w:history="1">
              <w:r>
                <w:rPr>
                  <w:color w:val="#410a8c"/>
                  <w:u w:val="single"/>
                </w:rPr>
                <w:t xml:space="preserve">Stephanie Rubi</w:t>
              </w:r>
            </w:hyperlink>
            <w:r>
              <w:rPr/>
              <w:t xml:space="preserve">,</w:t>
            </w:r>
            <w:hyperlink r:id="rId15" w:history="1">
              <w:r>
                <w:rPr>
                  <w:color w:val="#410a8c"/>
                  <w:u w:val="single"/>
                </w:rPr>
                <w:t xml:space="preserve">Stéphanie Constans</w:t>
              </w:r>
            </w:hyperlink>
            <w:r>
              <w:rPr/>
              <w:t xml:space="preserve">,</w:t>
            </w:r>
            <w:hyperlink r:id="rId122" w:history="1">
              <w:r>
                <w:rPr>
                  <w:color w:val="#410a8c"/>
                  <w:u w:val="single"/>
                </w:rPr>
                <w:t xml:space="preserve">Yannick Hernández</w:t>
              </w:r>
            </w:hyperlink>
            <w:r>
              <w:rPr/>
              <w:t xml:space="preserve">,</w:t>
            </w:r>
            <w:hyperlink r:id="rId11" w:history="1">
              <w:r>
                <w:rPr>
                  <w:color w:val="#410a8c"/>
                  <w:u w:val="single"/>
                </w:rPr>
                <w:t xml:space="preserve">Corinne Ponce</w:t>
              </w:r>
            </w:hyperlink>
            <w:r>
              <w:rPr/>
              <w:t xml:space="preserve">,</w:t>
            </w:r>
            <w:hyperlink r:id="rId12" w:history="1">
              <w:r>
                <w:rPr>
                  <w:color w:val="#410a8c"/>
                  <w:u w:val="single"/>
                </w:rPr>
                <w:t xml:space="preserve">Véronique Rouyer</w:t>
              </w:r>
            </w:hyperlink>
          </w:p>
          <w:p>
            <w:pPr/>
            <w:r>
              <w:rPr>
                <w:i w:val="1"/>
                <w:iCs w:val="1"/>
              </w:rPr>
              <w:t xml:space="preserve">Colloque Familles de Guyane et d’ailleurs : dynamiques socioculturelles et Institutionnelles</w:t>
            </w:r>
            <w:r>
              <w:rPr/>
              <w:t xml:space="preserve">, Université de Guyane, Oct 2025, Cayenne, France</w:t>
            </w:r>
          </w:p>
          <w:p>
            <w:pPr/>
            <w:r>
              <w:rPr/>
              <w:t xml:space="preserve">Communication dans un congrès</w:t>
            </w:r>
          </w:p>
          <w:p>
            <w:pPr/>
            <w:hyperlink r:id="rId120" w:history="1">
              <w:r>
                <w:rPr>
                  <w:color w:val="#410a8c"/>
                  <w:u w:val="single"/>
                </w:rPr>
                <w:t xml:space="preserve">hal-05609988v1</w:t>
              </w:r>
            </w:hyperlink>
          </w:p>
        </w:tc>
      </w:tr>
      <w:tr>
        <w:trPr/>
        <w:tc>
          <w:tcPr>
            <w:noWrap/>
          </w:tcPr>
          <w:p>
            <w:pPr>
              <w:spacing w:after="200"/>
            </w:pPr>
            <w:hyperlink r:id="rId123" w:history="1">
              <w:r>
                <w:rPr>
                  <w:color w:val="1e198e"/>
                  <w:b w:val="1"/>
                  <w:bCs w:val="1"/>
                  <w:u w:val="single"/>
                </w:rPr>
                <w:t xml:space="preserve">Quel accompagnement à la coparentalité en France pour répondre aux besoins des parents et des beaux-parents en contexte de séparation conjugale et de recomposition familiale en France ?</w:t>
              </w:r>
            </w:hyperlink>
          </w:p>
          <w:p>
            <w:pPr/>
            <w:hyperlink r:id="rId12" w:history="1">
              <w:r>
                <w:rPr>
                  <w:color w:val="#410a8c"/>
                  <w:u w:val="single"/>
                </w:rPr>
                <w:t xml:space="preserve">Véronique Rouyer</w:t>
              </w:r>
            </w:hyperlink>
            <w:r>
              <w:rPr/>
              <w:t xml:space="preserve">,</w:t>
            </w:r>
            <w:hyperlink r:id="rId60" w:history="1">
              <w:r>
                <w:rPr>
                  <w:color w:val="#410a8c"/>
                  <w:u w:val="single"/>
                </w:rPr>
                <w:t xml:space="preserve">Manon Monribot</w:t>
              </w:r>
            </w:hyperlink>
          </w:p>
          <w:p>
            <w:pPr/>
            <w:r>
              <w:rPr>
                <w:i w:val="1"/>
                <w:iCs w:val="1"/>
              </w:rPr>
              <w:t xml:space="preserve">Colloque international multidisciplinaire sur la séparation parentale et la recomposition familiale</w:t>
            </w:r>
            <w:r>
              <w:rPr/>
              <w:t xml:space="preserve">, Jul 2024, Paris, campus Condorcet, France</w:t>
            </w:r>
          </w:p>
          <w:p>
            <w:pPr/>
            <w:r>
              <w:rPr/>
              <w:t xml:space="preserve">Communication dans un congrès</w:t>
            </w:r>
          </w:p>
          <w:p>
            <w:pPr/>
            <w:hyperlink r:id="rId123" w:history="1">
              <w:r>
                <w:rPr>
                  <w:color w:val="#410a8c"/>
                  <w:u w:val="single"/>
                </w:rPr>
                <w:t xml:space="preserve">hal-05592879v1</w:t>
              </w:r>
            </w:hyperlink>
          </w:p>
        </w:tc>
      </w:tr>
      <w:tr>
        <w:trPr/>
        <w:tc>
          <w:tcPr>
            <w:noWrap/>
          </w:tcPr>
          <w:p>
            <w:pPr>
              <w:spacing w:after="200"/>
            </w:pPr>
            <w:hyperlink r:id="rId124" w:history="1">
              <w:r>
                <w:rPr>
                  <w:color w:val="1e198e"/>
                  <w:b w:val="1"/>
                  <w:bCs w:val="1"/>
                  <w:u w:val="single"/>
                </w:rPr>
                <w:t xml:space="preserve">Examiner les représentations des enfants de la dynamique coparentale en recomposition familiale : présentation du dispositif « Histoires à compléter pour l’étude des représentations de la dynamique coparentale ».</w:t>
              </w:r>
            </w:hyperlink>
          </w:p>
          <w:p>
            <w:pPr/>
            <w:hyperlink r:id="rId60" w:history="1">
              <w:r>
                <w:rPr>
                  <w:color w:val="#410a8c"/>
                  <w:u w:val="single"/>
                </w:rPr>
                <w:t xml:space="preserve">Manon Monribot</w:t>
              </w:r>
            </w:hyperlink>
            <w:r>
              <w:rPr/>
              <w:t xml:space="preserve">,</w:t>
            </w:r>
            <w:hyperlink r:id="rId12" w:history="1">
              <w:r>
                <w:rPr>
                  <w:color w:val="#410a8c"/>
                  <w:u w:val="single"/>
                </w:rPr>
                <w:t xml:space="preserve">Véronique Rouyer</w:t>
              </w:r>
            </w:hyperlink>
          </w:p>
          <w:p>
            <w:pPr/>
            <w:r>
              <w:rPr>
                <w:i w:val="1"/>
                <w:iCs w:val="1"/>
              </w:rPr>
              <w:t xml:space="preserve">Colloque international multidisciplinaire sur la séparation parentale et la recomposition familiale.</w:t>
            </w:r>
            <w:r>
              <w:rPr/>
              <w:t xml:space="preserve">, Jul 2024, Paris, Campus Condorcet, France</w:t>
            </w:r>
          </w:p>
          <w:p>
            <w:pPr/>
            <w:r>
              <w:rPr/>
              <w:t xml:space="preserve">Communication dans un congrès</w:t>
            </w:r>
          </w:p>
          <w:p>
            <w:pPr/>
            <w:hyperlink r:id="rId124" w:history="1">
              <w:r>
                <w:rPr>
                  <w:color w:val="#410a8c"/>
                  <w:u w:val="single"/>
                </w:rPr>
                <w:t xml:space="preserve">hal-05592874v1</w:t>
              </w:r>
            </w:hyperlink>
          </w:p>
        </w:tc>
      </w:tr>
      <w:tr>
        <w:trPr/>
        <w:tc>
          <w:tcPr>
            <w:noWrap/>
          </w:tcPr>
          <w:p>
            <w:pPr>
              <w:spacing w:after="200"/>
            </w:pPr>
            <w:hyperlink r:id="rId125" w:history="1">
              <w:r>
                <w:rPr>
                  <w:color w:val="1e198e"/>
                  <w:b w:val="1"/>
                  <w:bCs w:val="1"/>
                  <w:u w:val="single"/>
                </w:rPr>
                <w:t xml:space="preserve">L’adulte à la rencontre de l’enfant : Défis épistémologiques, méthodologique et éthiques liés à la prise en compte de la parole des enfants.</w:t>
              </w:r>
            </w:hyperlink>
          </w:p>
          <w:p>
            <w:pPr/>
            <w:hyperlink r:id="rId12" w:history="1">
              <w:r>
                <w:rPr>
                  <w:color w:val="#410a8c"/>
                  <w:u w:val="single"/>
                </w:rPr>
                <w:t xml:space="preserve">Véronique Rouyer</w:t>
              </w:r>
            </w:hyperlink>
          </w:p>
          <w:p>
            <w:pPr/>
            <w:r>
              <w:rPr>
                <w:i w:val="1"/>
                <w:iCs w:val="1"/>
              </w:rPr>
              <w:t xml:space="preserve">AIFI – 12ème Colloque international, Et l’enfant dans tout ça ?</w:t>
            </w:r>
            <w:r>
              <w:rPr/>
              <w:t xml:space="preserve">, AIFI, May 2024, Luxembourg, Luxembourg</w:t>
            </w:r>
          </w:p>
          <w:p>
            <w:pPr/>
            <w:r>
              <w:rPr/>
              <w:t xml:space="preserve">Communication dans un congrès</w:t>
            </w:r>
          </w:p>
          <w:p>
            <w:pPr/>
            <w:hyperlink r:id="rId125" w:history="1">
              <w:r>
                <w:rPr>
                  <w:color w:val="#410a8c"/>
                  <w:u w:val="single"/>
                </w:rPr>
                <w:t xml:space="preserve">hal-05592852v1</w:t>
              </w:r>
            </w:hyperlink>
          </w:p>
        </w:tc>
      </w:tr>
      <w:tr>
        <w:trPr/>
        <w:tc>
          <w:tcPr>
            <w:noWrap/>
          </w:tcPr>
          <w:p>
            <w:pPr>
              <w:spacing w:after="200"/>
            </w:pPr>
            <w:hyperlink r:id="rId126" w:history="1">
              <w:r>
                <w:rPr>
                  <w:color w:val="1e198e"/>
                  <w:b w:val="1"/>
                  <w:bCs w:val="1"/>
                  <w:u w:val="single"/>
                </w:rPr>
                <w:t xml:space="preserve">Les enfants et les adolescents, des éco-citoyens en devenir ? Apports de la psychologie du développement et de l’éducation aux enjeux conceptuels liés à l’écocitoyenneté.</w:t>
              </w:r>
            </w:hyperlink>
          </w:p>
          <w:p>
            <w:pPr/>
            <w:hyperlink r:id="rId12" w:history="1">
              <w:r>
                <w:rPr>
                  <w:color w:val="#410a8c"/>
                  <w:u w:val="single"/>
                </w:rPr>
                <w:t xml:space="preserve">Véronique Rouyer</w:t>
              </w:r>
            </w:hyperlink>
            <w:r>
              <w:rPr/>
              <w:t xml:space="preserve">,</w:t>
            </w:r>
            <w:hyperlink r:id="rId127" w:history="1">
              <w:r>
                <w:rPr>
                  <w:color w:val="#410a8c"/>
                  <w:u w:val="single"/>
                </w:rPr>
                <w:t xml:space="preserve">Christelle Robert-Mazaye</w:t>
              </w:r>
            </w:hyperlink>
            <w:r>
              <w:rPr/>
              <w:t xml:space="preserve">,</w:t>
            </w:r>
            <w:hyperlink r:id="rId28" w:history="1">
              <w:r>
                <w:rPr>
                  <w:color w:val="#410a8c"/>
                  <w:u w:val="single"/>
                </w:rPr>
                <w:t xml:space="preserve">Ania Beaumatin</w:t>
              </w:r>
            </w:hyperlink>
            <w:r>
              <w:rPr/>
              <w:t xml:space="preserve">,</w:t>
            </w:r>
            <w:hyperlink r:id="rId27" w:history="1">
              <w:r>
                <w:rPr>
                  <w:color w:val="#410a8c"/>
                  <w:u w:val="single"/>
                </w:rPr>
                <w:t xml:space="preserve">Bruno Fondeville</w:t>
              </w:r>
            </w:hyperlink>
            <w:r>
              <w:rPr/>
              <w:t xml:space="preserve">,</w:t>
            </w:r>
            <w:hyperlink r:id="rId128" w:history="1">
              <w:r>
                <w:rPr>
                  <w:color w:val="#410a8c"/>
                  <w:u w:val="single"/>
                </w:rPr>
                <w:t xml:space="preserve">Stéphanie Constant</w:t>
              </w:r>
            </w:hyperlink>
            <w:r>
              <w:rPr/>
              <w:t xml:space="preserve">et al.</w:t>
            </w:r>
          </w:p>
          <w:p>
            <w:pPr/>
            <w:r>
              <w:rPr>
                <w:i w:val="1"/>
                <w:iCs w:val="1"/>
              </w:rPr>
              <w:t xml:space="preserve">PIAGET-RIPSYDEVE 2023 : Psychologie du développement et de l'éducation : Enjeux actuels et défis pour le XXIème siècle</w:t>
            </w:r>
            <w:r>
              <w:rPr/>
              <w:t xml:space="preserve">, Jun 2023, Genève, Switzerland. </w:t>
            </w:r>
            <w:hyperlink r:id="rId129" w:history="1">
              <w:r>
                <w:rPr>
                  <w:color w:val="#410a8c"/>
                  <w:u w:val="single"/>
                </w:rPr>
                <w:t xml:space="preserve">⟨10.4000/vertigo.17053⟩</w:t>
              </w:r>
            </w:hyperlink>
          </w:p>
          <w:p>
            <w:pPr/>
            <w:r>
              <w:rPr/>
              <w:t xml:space="preserve">Communication dans un congrès</w:t>
            </w:r>
          </w:p>
          <w:p>
            <w:pPr/>
            <w:hyperlink r:id="rId126" w:history="1">
              <w:r>
                <w:rPr>
                  <w:color w:val="#410a8c"/>
                  <w:u w:val="single"/>
                </w:rPr>
                <w:t xml:space="preserve">halshs-04847903v1</w:t>
              </w:r>
            </w:hyperlink>
          </w:p>
        </w:tc>
      </w:tr>
      <w:tr>
        <w:trPr/>
        <w:tc>
          <w:tcPr>
            <w:noWrap/>
          </w:tcPr>
          <w:p>
            <w:pPr>
              <w:spacing w:after="200"/>
            </w:pPr>
            <w:hyperlink r:id="rId130" w:history="1">
              <w:r>
                <w:rPr>
                  <w:color w:val="1e198e"/>
                  <w:b w:val="1"/>
                  <w:bCs w:val="1"/>
                  <w:u w:val="single"/>
                </w:rPr>
                <w:t xml:space="preserve">Promoting participation and agency in childhood : An exploratory study of the experiences of French children in a Children's municipal council</w:t>
              </w:r>
            </w:hyperlink>
          </w:p>
          <w:p>
            <w:pPr/>
            <w:hyperlink r:id="rId12" w:history="1">
              <w:r>
                <w:rPr>
                  <w:color w:val="#410a8c"/>
                  <w:u w:val="single"/>
                </w:rPr>
                <w:t xml:space="preserve">Véronique Rouyer</w:t>
              </w:r>
            </w:hyperlink>
            <w:r>
              <w:rPr/>
              <w:t xml:space="preserve">,</w:t>
            </w:r>
            <w:hyperlink r:id="rId15" w:history="1">
              <w:r>
                <w:rPr>
                  <w:color w:val="#410a8c"/>
                  <w:u w:val="single"/>
                </w:rPr>
                <w:t xml:space="preserve">Stéphanie Constans</w:t>
              </w:r>
            </w:hyperlink>
            <w:r>
              <w:rPr/>
              <w:t xml:space="preserve">,</w:t>
            </w:r>
            <w:hyperlink r:id="rId11" w:history="1">
              <w:r>
                <w:rPr>
                  <w:color w:val="#410a8c"/>
                  <w:u w:val="single"/>
                </w:rPr>
                <w:t xml:space="preserve">Corinne Ponce</w:t>
              </w:r>
            </w:hyperlink>
          </w:p>
          <w:p>
            <w:pPr/>
            <w:r>
              <w:rPr>
                <w:i w:val="1"/>
                <w:iCs w:val="1"/>
              </w:rPr>
              <w:t xml:space="preserve">31st EECERA Conference (EECERA), « Children’s Curiosity, Agency and Participation: Challenges for Professional Action and Development"</w:t>
            </w:r>
            <w:r>
              <w:rPr/>
              <w:t xml:space="preserve">, EECERA, Aug 2023, Lisbon, Portugal</w:t>
            </w:r>
          </w:p>
          <w:p>
            <w:pPr/>
            <w:r>
              <w:rPr/>
              <w:t xml:space="preserve">Communication dans un congrès</w:t>
            </w:r>
          </w:p>
          <w:p>
            <w:pPr/>
            <w:hyperlink r:id="rId130" w:history="1">
              <w:r>
                <w:rPr>
                  <w:color w:val="#410a8c"/>
                  <w:u w:val="single"/>
                </w:rPr>
                <w:t xml:space="preserve">hal-05592889v1</w:t>
              </w:r>
            </w:hyperlink>
          </w:p>
        </w:tc>
      </w:tr>
      <w:tr>
        <w:trPr/>
        <w:tc>
          <w:tcPr>
            <w:noWrap/>
          </w:tcPr>
          <w:p>
            <w:pPr>
              <w:spacing w:after="200"/>
            </w:pPr>
            <w:hyperlink r:id="rId131" w:history="1">
              <w:r>
                <w:rPr>
                  <w:color w:val="1e198e"/>
                  <w:b w:val="1"/>
                  <w:bCs w:val="1"/>
                  <w:u w:val="single"/>
                </w:rPr>
                <w:t xml:space="preserve">Les méthodologies adaptées à la prise en compte de la perspective des enfants dans la recherche en éducation à la petite enfance</w:t>
              </w:r>
            </w:hyperlink>
          </w:p>
          <w:p>
            <w:pPr/>
            <w:hyperlink r:id="rId127" w:history="1">
              <w:r>
                <w:rPr>
                  <w:color w:val="#410a8c"/>
                  <w:u w:val="single"/>
                </w:rPr>
                <w:t xml:space="preserve">Christelle Robert-Mazaye</w:t>
              </w:r>
            </w:hyperlink>
            <w:r>
              <w:rPr/>
              <w:t xml:space="preserve">,</w:t>
            </w:r>
            <w:hyperlink r:id="rId12" w:history="1">
              <w:r>
                <w:rPr>
                  <w:color w:val="#410a8c"/>
                  <w:u w:val="single"/>
                </w:rPr>
                <w:t xml:space="preserve">Véronique Rouyer</w:t>
              </w:r>
            </w:hyperlink>
            <w:r>
              <w:rPr/>
              <w:t xml:space="preserve">,</w:t>
            </w:r>
            <w:hyperlink r:id="rId132" w:history="1">
              <w:r>
                <w:rPr>
                  <w:color w:val="#410a8c"/>
                  <w:u w:val="single"/>
                </w:rPr>
                <w:t xml:space="preserve">Caroline Bouchard</w:t>
              </w:r>
            </w:hyperlink>
          </w:p>
          <w:p>
            <w:pPr/>
            <w:r>
              <w:rPr>
                <w:i w:val="1"/>
                <w:iCs w:val="1"/>
              </w:rPr>
              <w:t xml:space="preserve">90ème colloque de l’ACFAS, La perspective des enfants dans les recherches en contextes éducatifs de la petite enfance</w:t>
            </w:r>
            <w:r>
              <w:rPr/>
              <w:t xml:space="preserve">, ACFAS, May 2023, Montréal, Canada</w:t>
            </w:r>
          </w:p>
          <w:p>
            <w:pPr/>
            <w:r>
              <w:rPr/>
              <w:t xml:space="preserve">Communication dans un congrès</w:t>
            </w:r>
          </w:p>
          <w:p>
            <w:pPr/>
            <w:hyperlink r:id="rId131" w:history="1">
              <w:r>
                <w:rPr>
                  <w:color w:val="#410a8c"/>
                  <w:u w:val="single"/>
                </w:rPr>
                <w:t xml:space="preserve">hal-05592863v1</w:t>
              </w:r>
            </w:hyperlink>
          </w:p>
        </w:tc>
      </w:tr>
      <w:tr>
        <w:trPr/>
        <w:tc>
          <w:tcPr>
            <w:noWrap/>
          </w:tcPr>
          <w:p>
            <w:pPr>
              <w:spacing w:after="200"/>
            </w:pPr>
            <w:hyperlink r:id="rId133" w:history="1">
              <w:r>
                <w:rPr>
                  <w:color w:val="1e198e"/>
                  <w:b w:val="1"/>
                  <w:bCs w:val="1"/>
                  <w:u w:val="single"/>
                </w:rPr>
                <w:t xml:space="preserve">Exploring gender in toys-libraries: An analysis of affordances and play episodes involving children and their parents</w:t>
              </w:r>
            </w:hyperlink>
          </w:p>
          <w:p>
            <w:pPr/>
            <w:hyperlink r:id="rId12" w:history="1">
              <w:r>
                <w:rPr>
                  <w:color w:val="#410a8c"/>
                  <w:u w:val="single"/>
                </w:rPr>
                <w:t xml:space="preserve">Véronique Rouyer</w:t>
              </w:r>
            </w:hyperlink>
            <w:r>
              <w:rPr/>
              <w:t xml:space="preserve">,</w:t>
            </w:r>
            <w:hyperlink r:id="rId11" w:history="1">
              <w:r>
                <w:rPr>
                  <w:color w:val="#410a8c"/>
                  <w:u w:val="single"/>
                </w:rPr>
                <w:t xml:space="preserve">Corinne Ponce</w:t>
              </w:r>
            </w:hyperlink>
            <w:r>
              <w:rPr/>
              <w:t xml:space="preserve">,</w:t>
            </w:r>
            <w:hyperlink r:id="rId121" w:history="1">
              <w:r>
                <w:rPr>
                  <w:color w:val="#410a8c"/>
                  <w:u w:val="single"/>
                </w:rPr>
                <w:t xml:space="preserve">Stephanie Rubi</w:t>
              </w:r>
            </w:hyperlink>
            <w:r>
              <w:rPr/>
              <w:t xml:space="preserve">,</w:t>
            </w:r>
            <w:hyperlink r:id="rId15" w:history="1">
              <w:r>
                <w:rPr>
                  <w:color w:val="#410a8c"/>
                  <w:u w:val="single"/>
                </w:rPr>
                <w:t xml:space="preserve">Stéphanie Constans</w:t>
              </w:r>
            </w:hyperlink>
            <w:r>
              <w:rPr/>
              <w:t xml:space="preserve">,</w:t>
            </w:r>
            <w:hyperlink r:id="rId122" w:history="1">
              <w:r>
                <w:rPr>
                  <w:color w:val="#410a8c"/>
                  <w:u w:val="single"/>
                </w:rPr>
                <w:t xml:space="preserve">Yannick Hernández</w:t>
              </w:r>
            </w:hyperlink>
          </w:p>
          <w:p>
            <w:pPr/>
            <w:r>
              <w:rPr>
                <w:i w:val="1"/>
                <w:iCs w:val="1"/>
              </w:rPr>
              <w:t xml:space="preserve">EECERA Annual Conference. Cultures of Play: Actors, Affordances and Arenas</w:t>
            </w:r>
            <w:r>
              <w:rPr/>
              <w:t xml:space="preserve">, University of Strathclyde, Scotland, UK, Aug 2022, Glasgow, United Kingdom</w:t>
            </w:r>
          </w:p>
          <w:p>
            <w:pPr/>
            <w:r>
              <w:rPr/>
              <w:t xml:space="preserve">Communication dans un congrès</w:t>
            </w:r>
          </w:p>
          <w:p>
            <w:pPr/>
            <w:hyperlink r:id="rId133" w:history="1">
              <w:r>
                <w:rPr>
                  <w:color w:val="#410a8c"/>
                  <w:u w:val="single"/>
                </w:rPr>
                <w:t xml:space="preserve">hal-04775359v1</w:t>
              </w:r>
            </w:hyperlink>
          </w:p>
        </w:tc>
      </w:tr>
      <w:tr>
        <w:trPr/>
        <w:tc>
          <w:tcPr>
            <w:noWrap/>
          </w:tcPr>
          <w:p>
            <w:pPr>
              <w:spacing w:after="200"/>
            </w:pPr>
            <w:hyperlink r:id="rId134" w:history="1">
              <w:r>
                <w:rPr>
                  <w:color w:val="1e198e"/>
                  <w:b w:val="1"/>
                  <w:bCs w:val="1"/>
                  <w:u w:val="single"/>
                </w:rPr>
                <w:t xml:space="preserve">Exploring gender in toys-libraries: An analysis of affordances and play episodes involving children and their parents</w:t>
              </w:r>
            </w:hyperlink>
          </w:p>
          <w:p>
            <w:pPr/>
            <w:hyperlink r:id="rId12" w:history="1">
              <w:r>
                <w:rPr>
                  <w:color w:val="#410a8c"/>
                  <w:u w:val="single"/>
                </w:rPr>
                <w:t xml:space="preserve">Véronique Rouyer</w:t>
              </w:r>
            </w:hyperlink>
            <w:r>
              <w:rPr/>
              <w:t xml:space="preserve">,</w:t>
            </w:r>
            <w:hyperlink r:id="rId11" w:history="1">
              <w:r>
                <w:rPr>
                  <w:color w:val="#410a8c"/>
                  <w:u w:val="single"/>
                </w:rPr>
                <w:t xml:space="preserve">Corinne Ponce</w:t>
              </w:r>
            </w:hyperlink>
            <w:r>
              <w:rPr/>
              <w:t xml:space="preserve">,</w:t>
            </w:r>
            <w:hyperlink r:id="rId121" w:history="1">
              <w:r>
                <w:rPr>
                  <w:color w:val="#410a8c"/>
                  <w:u w:val="single"/>
                </w:rPr>
                <w:t xml:space="preserve">Stephanie Rubi</w:t>
              </w:r>
            </w:hyperlink>
            <w:r>
              <w:rPr/>
              <w:t xml:space="preserve">,</w:t>
            </w:r>
            <w:hyperlink r:id="rId15" w:history="1">
              <w:r>
                <w:rPr>
                  <w:color w:val="#410a8c"/>
                  <w:u w:val="single"/>
                </w:rPr>
                <w:t xml:space="preserve">Stéphanie Constans</w:t>
              </w:r>
            </w:hyperlink>
            <w:r>
              <w:rPr/>
              <w:t xml:space="preserve">,</w:t>
            </w:r>
            <w:hyperlink r:id="rId122" w:history="1">
              <w:r>
                <w:rPr>
                  <w:color w:val="#410a8c"/>
                  <w:u w:val="single"/>
                </w:rPr>
                <w:t xml:space="preserve">Yannick Hernández</w:t>
              </w:r>
            </w:hyperlink>
          </w:p>
          <w:p>
            <w:pPr/>
            <w:r>
              <w:rPr>
                <w:i w:val="1"/>
                <w:iCs w:val="1"/>
              </w:rPr>
              <w:t xml:space="preserve">30th EECERA Conference, Cultures of play : actors, affordances and arenas</w:t>
            </w:r>
            <w:r>
              <w:rPr/>
              <w:t xml:space="preserve">, University of Strathclyde, Aug 2022, Glasgow, United Kingdom</w:t>
            </w:r>
          </w:p>
          <w:p>
            <w:pPr/>
            <w:r>
              <w:rPr/>
              <w:t xml:space="preserve">Communication dans un congrès</w:t>
            </w:r>
          </w:p>
          <w:p>
            <w:pPr/>
            <w:hyperlink r:id="rId134" w:history="1">
              <w:r>
                <w:rPr>
                  <w:color w:val="#410a8c"/>
                  <w:u w:val="single"/>
                </w:rPr>
                <w:t xml:space="preserve">hal-05592569v1</w:t>
              </w:r>
            </w:hyperlink>
          </w:p>
        </w:tc>
      </w:tr>
      <w:tr>
        <w:trPr/>
        <w:tc>
          <w:tcPr>
            <w:noWrap/>
          </w:tcPr>
          <w:p>
            <w:pPr>
              <w:spacing w:after="200"/>
            </w:pPr>
            <w:hyperlink r:id="rId135" w:history="1">
              <w:r>
                <w:rPr>
                  <w:color w:val="1e198e"/>
                  <w:b w:val="1"/>
                  <w:bCs w:val="1"/>
                  <w:u w:val="single"/>
                </w:rPr>
                <w:t xml:space="preserve">Frenchtoys-libraries: A playful context for the parents-child interactions.</w:t>
              </w:r>
            </w:hyperlink>
          </w:p>
          <w:p>
            <w:pPr/>
            <w:hyperlink r:id="rId11" w:history="1">
              <w:r>
                <w:rPr>
                  <w:color w:val="#410a8c"/>
                  <w:u w:val="single"/>
                </w:rPr>
                <w:t xml:space="preserve">Corinne Ponce</w:t>
              </w:r>
            </w:hyperlink>
            <w:r>
              <w:rPr/>
              <w:t xml:space="preserve">,</w:t>
            </w:r>
            <w:hyperlink r:id="rId121" w:history="1">
              <w:r>
                <w:rPr>
                  <w:color w:val="#410a8c"/>
                  <w:u w:val="single"/>
                </w:rPr>
                <w:t xml:space="preserve">Stephanie Rubi</w:t>
              </w:r>
            </w:hyperlink>
            <w:r>
              <w:rPr/>
              <w:t xml:space="preserve">,</w:t>
            </w:r>
            <w:hyperlink r:id="rId15" w:history="1">
              <w:r>
                <w:rPr>
                  <w:color w:val="#410a8c"/>
                  <w:u w:val="single"/>
                </w:rPr>
                <w:t xml:space="preserve">Stéphanie Constans</w:t>
              </w:r>
            </w:hyperlink>
            <w:r>
              <w:rPr/>
              <w:t xml:space="preserve">,</w:t>
            </w:r>
            <w:hyperlink r:id="rId122" w:history="1">
              <w:r>
                <w:rPr>
                  <w:color w:val="#410a8c"/>
                  <w:u w:val="single"/>
                </w:rPr>
                <w:t xml:space="preserve">Yannick Hernández</w:t>
              </w:r>
            </w:hyperlink>
            <w:r>
              <w:rPr/>
              <w:t xml:space="preserve">,</w:t>
            </w:r>
            <w:hyperlink r:id="rId12" w:history="1">
              <w:r>
                <w:rPr>
                  <w:color w:val="#410a8c"/>
                  <w:u w:val="single"/>
                </w:rPr>
                <w:t xml:space="preserve">Véronique Rouyer</w:t>
              </w:r>
            </w:hyperlink>
          </w:p>
          <w:p>
            <w:pPr/>
            <w:r>
              <w:rPr>
                <w:i w:val="1"/>
                <w:iCs w:val="1"/>
              </w:rPr>
              <w:t xml:space="preserve">EECERA Annual Conference. Cultures of Play: Actors, Affordances and Arenas</w:t>
            </w:r>
            <w:r>
              <w:rPr/>
              <w:t xml:space="preserve">, University of Strathclyde, Aug 2022, Scotland, United Kingdom</w:t>
            </w:r>
          </w:p>
          <w:p>
            <w:pPr/>
            <w:r>
              <w:rPr/>
              <w:t xml:space="preserve">Communication dans un congrès</w:t>
            </w:r>
          </w:p>
          <w:p>
            <w:pPr/>
            <w:hyperlink r:id="rId135" w:history="1">
              <w:r>
                <w:rPr>
                  <w:color w:val="#410a8c"/>
                  <w:u w:val="single"/>
                </w:rPr>
                <w:t xml:space="preserve">hal-04799998v1</w:t>
              </w:r>
            </w:hyperlink>
          </w:p>
        </w:tc>
      </w:tr>
      <w:tr>
        <w:trPr/>
        <w:tc>
          <w:tcPr>
            <w:noWrap/>
          </w:tcPr>
          <w:p>
            <w:pPr>
              <w:spacing w:after="200"/>
            </w:pPr>
            <w:hyperlink r:id="rId136" w:history="1">
              <w:r>
                <w:rPr>
                  <w:color w:val="1e198e"/>
                  <w:b w:val="1"/>
                  <w:bCs w:val="1"/>
                  <w:u w:val="single"/>
                </w:rPr>
                <w:t xml:space="preserve">Appréhender les expériences des enfants élus au conseil municipal des enfants : questions éthiques et méthodologiques</w:t>
              </w:r>
            </w:hyperlink>
          </w:p>
          <w:p>
            <w:pPr/>
            <w:hyperlink r:id="rId12" w:history="1">
              <w:r>
                <w:rPr>
                  <w:color w:val="#410a8c"/>
                  <w:u w:val="single"/>
                </w:rPr>
                <w:t xml:space="preserve">Véronique Rouyer</w:t>
              </w:r>
            </w:hyperlink>
          </w:p>
          <w:p>
            <w:pPr/>
            <w:r>
              <w:rPr>
                <w:i w:val="1"/>
                <w:iCs w:val="1"/>
              </w:rPr>
              <w:t xml:space="preserve">Journée d’études du REPCITé, Accéder aux expériences des enfants pour mieux comprendre l’exercice de la citoyenneté en contextes éducatifs</w:t>
            </w:r>
            <w:r>
              <w:rPr/>
              <w:t xml:space="preserve">, REPCITé, Jun 2022, Toulouse, France</w:t>
            </w:r>
          </w:p>
          <w:p>
            <w:pPr/>
            <w:r>
              <w:rPr/>
              <w:t xml:space="preserve">Communication dans un congrès</w:t>
            </w:r>
          </w:p>
          <w:p>
            <w:pPr/>
            <w:hyperlink r:id="rId136" w:history="1">
              <w:r>
                <w:rPr>
                  <w:color w:val="#410a8c"/>
                  <w:u w:val="single"/>
                </w:rPr>
                <w:t xml:space="preserve">hal-05592865v1</w:t>
              </w:r>
            </w:hyperlink>
          </w:p>
        </w:tc>
      </w:tr>
      <w:tr>
        <w:trPr/>
        <w:tc>
          <w:tcPr>
            <w:noWrap/>
          </w:tcPr>
          <w:p>
            <w:pPr>
              <w:spacing w:after="200"/>
            </w:pPr>
            <w:hyperlink r:id="rId137" w:history="1">
              <w:r>
                <w:rPr>
                  <w:color w:val="1e198e"/>
                  <w:b w:val="1"/>
                  <w:bCs w:val="1"/>
                  <w:u w:val="single"/>
                </w:rPr>
                <w:t xml:space="preserve">Three different ways of inhabiting toy-libraries. An analysis of the immersive experiences of toy-librarians, children and theirparents</w:t>
              </w:r>
            </w:hyperlink>
          </w:p>
          <w:p>
            <w:pPr/>
            <w:hyperlink r:id="rId121" w:history="1">
              <w:r>
                <w:rPr>
                  <w:color w:val="#410a8c"/>
                  <w:u w:val="single"/>
                </w:rPr>
                <w:t xml:space="preserve">Stephanie Rubi</w:t>
              </w:r>
            </w:hyperlink>
            <w:r>
              <w:rPr/>
              <w:t xml:space="preserve">,</w:t>
            </w:r>
            <w:hyperlink r:id="rId122" w:history="1">
              <w:r>
                <w:rPr>
                  <w:color w:val="#410a8c"/>
                  <w:u w:val="single"/>
                </w:rPr>
                <w:t xml:space="preserve">Yannick Hernández</w:t>
              </w:r>
            </w:hyperlink>
            <w:r>
              <w:rPr/>
              <w:t xml:space="preserve">,</w:t>
            </w:r>
            <w:hyperlink r:id="rId15" w:history="1">
              <w:r>
                <w:rPr>
                  <w:color w:val="#410a8c"/>
                  <w:u w:val="single"/>
                </w:rPr>
                <w:t xml:space="preserve">Stéphanie Constans</w:t>
              </w:r>
            </w:hyperlink>
            <w:r>
              <w:rPr/>
              <w:t xml:space="preserve">,</w:t>
            </w:r>
            <w:hyperlink r:id="rId11" w:history="1">
              <w:r>
                <w:rPr>
                  <w:color w:val="#410a8c"/>
                  <w:u w:val="single"/>
                </w:rPr>
                <w:t xml:space="preserve">Corinne Ponce</w:t>
              </w:r>
            </w:hyperlink>
            <w:r>
              <w:rPr/>
              <w:t xml:space="preserve">,</w:t>
            </w:r>
            <w:hyperlink r:id="rId12" w:history="1">
              <w:r>
                <w:rPr>
                  <w:color w:val="#410a8c"/>
                  <w:u w:val="single"/>
                </w:rPr>
                <w:t xml:space="preserve">Véronique Rouyer</w:t>
              </w:r>
            </w:hyperlink>
          </w:p>
          <w:p>
            <w:pPr/>
            <w:r>
              <w:rPr>
                <w:i w:val="1"/>
                <w:iCs w:val="1"/>
              </w:rPr>
              <w:t xml:space="preserve">EECERA Annual Conference. Cultures of Play: Actors, Affordances and Arenas</w:t>
            </w:r>
            <w:r>
              <w:rPr/>
              <w:t xml:space="preserve">, University of Strathclyde, Aug 2022, Scotland, United Kingdom</w:t>
            </w:r>
          </w:p>
          <w:p>
            <w:pPr/>
            <w:r>
              <w:rPr/>
              <w:t xml:space="preserve">Communication dans un congrès</w:t>
            </w:r>
          </w:p>
          <w:p>
            <w:pPr/>
            <w:hyperlink r:id="rId137" w:history="1">
              <w:r>
                <w:rPr>
                  <w:color w:val="#410a8c"/>
                  <w:u w:val="single"/>
                </w:rPr>
                <w:t xml:space="preserve">hal-04776000v1</w:t>
              </w:r>
            </w:hyperlink>
          </w:p>
        </w:tc>
      </w:tr>
      <w:tr>
        <w:trPr/>
        <w:tc>
          <w:tcPr>
            <w:noWrap/>
          </w:tcPr>
          <w:p>
            <w:pPr>
              <w:spacing w:after="200"/>
            </w:pPr>
            <w:hyperlink r:id="rId138" w:history="1">
              <w:r>
                <w:rPr>
                  <w:color w:val="1e198e"/>
                  <w:b w:val="1"/>
                  <w:bCs w:val="1"/>
                  <w:u w:val="single"/>
                </w:rPr>
                <w:t xml:space="preserve">Three different ways of inhabiting toy-libraries. An analysis of the immersive experiences of toy-librarians, children and theirparents</w:t>
              </w:r>
            </w:hyperlink>
          </w:p>
          <w:p>
            <w:pPr/>
            <w:hyperlink r:id="rId121" w:history="1">
              <w:r>
                <w:rPr>
                  <w:color w:val="#410a8c"/>
                  <w:u w:val="single"/>
                </w:rPr>
                <w:t xml:space="preserve">Stephanie Rubi</w:t>
              </w:r>
            </w:hyperlink>
            <w:r>
              <w:rPr/>
              <w:t xml:space="preserve">,</w:t>
            </w:r>
            <w:hyperlink r:id="rId122" w:history="1">
              <w:r>
                <w:rPr>
                  <w:color w:val="#410a8c"/>
                  <w:u w:val="single"/>
                </w:rPr>
                <w:t xml:space="preserve">Yannick Hernández</w:t>
              </w:r>
            </w:hyperlink>
            <w:r>
              <w:rPr/>
              <w:t xml:space="preserve">,</w:t>
            </w:r>
            <w:hyperlink r:id="rId15" w:history="1">
              <w:r>
                <w:rPr>
                  <w:color w:val="#410a8c"/>
                  <w:u w:val="single"/>
                </w:rPr>
                <w:t xml:space="preserve">Stéphanie Constans</w:t>
              </w:r>
            </w:hyperlink>
            <w:r>
              <w:rPr/>
              <w:t xml:space="preserve">,</w:t>
            </w:r>
            <w:hyperlink r:id="rId11" w:history="1">
              <w:r>
                <w:rPr>
                  <w:color w:val="#410a8c"/>
                  <w:u w:val="single"/>
                </w:rPr>
                <w:t xml:space="preserve">Corinne Ponce</w:t>
              </w:r>
            </w:hyperlink>
            <w:r>
              <w:rPr/>
              <w:t xml:space="preserve">,</w:t>
            </w:r>
            <w:hyperlink r:id="rId12" w:history="1">
              <w:r>
                <w:rPr>
                  <w:color w:val="#410a8c"/>
                  <w:u w:val="single"/>
                </w:rPr>
                <w:t xml:space="preserve">Véronique Rouyer</w:t>
              </w:r>
            </w:hyperlink>
          </w:p>
          <w:p>
            <w:pPr/>
            <w:r>
              <w:rPr>
                <w:i w:val="1"/>
                <w:iCs w:val="1"/>
              </w:rPr>
              <w:t xml:space="preserve">30th EECERA Conference, Cultures of play : actors, affordances and arenas</w:t>
            </w:r>
            <w:r>
              <w:rPr/>
              <w:t xml:space="preserve">, University of Strathclyde, Glasgow, Aug 2022, Scotland, United Kingdom</w:t>
            </w:r>
          </w:p>
          <w:p>
            <w:pPr/>
            <w:r>
              <w:rPr/>
              <w:t xml:space="preserve">Communication dans un congrès</w:t>
            </w:r>
          </w:p>
          <w:p>
            <w:pPr/>
            <w:hyperlink r:id="rId138" w:history="1">
              <w:r>
                <w:rPr>
                  <w:color w:val="#410a8c"/>
                  <w:u w:val="single"/>
                </w:rPr>
                <w:t xml:space="preserve">hal-05592558v1</w:t>
              </w:r>
            </w:hyperlink>
          </w:p>
        </w:tc>
      </w:tr>
      <w:tr>
        <w:trPr/>
        <w:tc>
          <w:tcPr>
            <w:noWrap/>
          </w:tcPr>
          <w:p>
            <w:pPr>
              <w:spacing w:after="200"/>
            </w:pPr>
            <w:hyperlink r:id="rId139" w:history="1">
              <w:r>
                <w:rPr>
                  <w:color w:val="1e198e"/>
                  <w:b w:val="1"/>
                  <w:bCs w:val="1"/>
                  <w:u w:val="single"/>
                </w:rPr>
                <w:t xml:space="preserve">Frenchtoys-libraries: A playful context for the parents-child interactions.</w:t>
              </w:r>
            </w:hyperlink>
          </w:p>
          <w:p>
            <w:pPr/>
            <w:hyperlink r:id="rId11" w:history="1">
              <w:r>
                <w:rPr>
                  <w:color w:val="#410a8c"/>
                  <w:u w:val="single"/>
                </w:rPr>
                <w:t xml:space="preserve">Corinne Ponce</w:t>
              </w:r>
            </w:hyperlink>
            <w:r>
              <w:rPr/>
              <w:t xml:space="preserve">,</w:t>
            </w:r>
            <w:hyperlink r:id="rId121" w:history="1">
              <w:r>
                <w:rPr>
                  <w:color w:val="#410a8c"/>
                  <w:u w:val="single"/>
                </w:rPr>
                <w:t xml:space="preserve">Stephanie Rubi</w:t>
              </w:r>
            </w:hyperlink>
            <w:r>
              <w:rPr/>
              <w:t xml:space="preserve">,</w:t>
            </w:r>
            <w:hyperlink r:id="rId15" w:history="1">
              <w:r>
                <w:rPr>
                  <w:color w:val="#410a8c"/>
                  <w:u w:val="single"/>
                </w:rPr>
                <w:t xml:space="preserve">Stéphanie Constans</w:t>
              </w:r>
            </w:hyperlink>
            <w:r>
              <w:rPr/>
              <w:t xml:space="preserve">,</w:t>
            </w:r>
            <w:hyperlink r:id="rId122" w:history="1">
              <w:r>
                <w:rPr>
                  <w:color w:val="#410a8c"/>
                  <w:u w:val="single"/>
                </w:rPr>
                <w:t xml:space="preserve">Yannick Hernández</w:t>
              </w:r>
            </w:hyperlink>
            <w:r>
              <w:rPr/>
              <w:t xml:space="preserve">,</w:t>
            </w:r>
            <w:hyperlink r:id="rId12" w:history="1">
              <w:r>
                <w:rPr>
                  <w:color w:val="#410a8c"/>
                  <w:u w:val="single"/>
                </w:rPr>
                <w:t xml:space="preserve">Véronique Rouyer</w:t>
              </w:r>
            </w:hyperlink>
          </w:p>
          <w:p>
            <w:pPr/>
            <w:r>
              <w:rPr>
                <w:i w:val="1"/>
                <w:iCs w:val="1"/>
              </w:rPr>
              <w:t xml:space="preserve">EECERA Annual Conference. Cultures of Play: Actors, Affordances and Arenas</w:t>
            </w:r>
            <w:r>
              <w:rPr/>
              <w:t xml:space="preserve">, University of Strathclyde, Aug 2022, Glasgow, United Kingdom</w:t>
            </w:r>
          </w:p>
          <w:p>
            <w:pPr/>
            <w:r>
              <w:rPr/>
              <w:t xml:space="preserve">Communication dans un congrès</w:t>
            </w:r>
          </w:p>
          <w:p>
            <w:pPr/>
            <w:hyperlink r:id="rId139" w:history="1">
              <w:r>
                <w:rPr>
                  <w:color w:val="#410a8c"/>
                  <w:u w:val="single"/>
                </w:rPr>
                <w:t xml:space="preserve">hal-05592577v1</w:t>
              </w:r>
            </w:hyperlink>
          </w:p>
        </w:tc>
      </w:tr>
      <w:tr>
        <w:trPr/>
        <w:tc>
          <w:tcPr>
            <w:noWrap/>
          </w:tcPr>
          <w:p>
            <w:pPr>
              <w:spacing w:after="200"/>
            </w:pPr>
            <w:hyperlink r:id="rId140" w:history="1">
              <w:r>
                <w:rPr>
                  <w:color w:val="1e198e"/>
                  <w:b w:val="1"/>
                  <w:bCs w:val="1"/>
                  <w:u w:val="single"/>
                </w:rPr>
                <w:t xml:space="preserve">Les enseignements d’une recherche sur les conseils municipaux d’enfants</w:t>
              </w:r>
            </w:hyperlink>
          </w:p>
          <w:p>
            <w:pPr/>
            <w:hyperlink r:id="rId12" w:history="1">
              <w:r>
                <w:rPr>
                  <w:color w:val="#410a8c"/>
                  <w:u w:val="single"/>
                </w:rPr>
                <w:t xml:space="preserve">Véronique Rouyer</w:t>
              </w:r>
            </w:hyperlink>
            <w:r>
              <w:rPr/>
              <w:t xml:space="preserve">,</w:t>
            </w:r>
            <w:hyperlink r:id="rId15" w:history="1">
              <w:r>
                <w:rPr>
                  <w:color w:val="#410a8c"/>
                  <w:u w:val="single"/>
                </w:rPr>
                <w:t xml:space="preserve">Stéphanie Constans</w:t>
              </w:r>
            </w:hyperlink>
          </w:p>
          <w:p>
            <w:pPr/>
            <w:r>
              <w:rPr>
                <w:i w:val="1"/>
                <w:iCs w:val="1"/>
              </w:rPr>
              <w:t xml:space="preserve">Le conseil d'élèves : problématiques professionnelles, apports de la recherche et perspectives de formation</w:t>
            </w:r>
            <w:r>
              <w:rPr/>
              <w:t xml:space="preserve">, INSPE Occitanie Midi-Pyrénées, Oct 2020, Auch, France</w:t>
            </w:r>
          </w:p>
          <w:p>
            <w:pPr/>
            <w:r>
              <w:rPr/>
              <w:t xml:space="preserve">Communication dans un congrès</w:t>
            </w:r>
          </w:p>
          <w:p>
            <w:pPr/>
            <w:hyperlink r:id="rId140" w:history="1">
              <w:r>
                <w:rPr>
                  <w:color w:val="#410a8c"/>
                  <w:u w:val="single"/>
                </w:rPr>
                <w:t xml:space="preserve">halshs-05592513v1</w:t>
              </w:r>
            </w:hyperlink>
          </w:p>
        </w:tc>
      </w:tr>
      <w:tr>
        <w:trPr/>
        <w:tc>
          <w:tcPr>
            <w:noWrap/>
          </w:tcPr>
          <w:p>
            <w:pPr>
              <w:spacing w:after="200"/>
            </w:pPr>
            <w:hyperlink r:id="rId141" w:history="1">
              <w:r>
                <w:rPr>
                  <w:color w:val="1e198e"/>
                  <w:b w:val="1"/>
                  <w:bCs w:val="1"/>
                  <w:u w:val="single"/>
                </w:rPr>
                <w:t xml:space="preserve">Les enseignements d’une recherche sur les conseils municipaux d’enfants</w:t>
              </w:r>
            </w:hyperlink>
          </w:p>
          <w:p>
            <w:pPr/>
            <w:hyperlink r:id="rId12" w:history="1">
              <w:r>
                <w:rPr>
                  <w:color w:val="#410a8c"/>
                  <w:u w:val="single"/>
                </w:rPr>
                <w:t xml:space="preserve">Véronique Rouyer</w:t>
              </w:r>
            </w:hyperlink>
            <w:r>
              <w:rPr/>
              <w:t xml:space="preserve">,</w:t>
            </w:r>
            <w:hyperlink r:id="rId15" w:history="1">
              <w:r>
                <w:rPr>
                  <w:color w:val="#410a8c"/>
                  <w:u w:val="single"/>
                </w:rPr>
                <w:t xml:space="preserve">Stéphanie Constans</w:t>
              </w:r>
            </w:hyperlink>
          </w:p>
          <w:p>
            <w:pPr/>
            <w:r>
              <w:rPr>
                <w:i w:val="1"/>
                <w:iCs w:val="1"/>
              </w:rPr>
              <w:t xml:space="preserve">Le conseil d'élèves : problématiques professionnelles, apports de la recherche et perspectives de formation</w:t>
            </w:r>
            <w:r>
              <w:rPr/>
              <w:t xml:space="preserve">, INSPE Occitanie Midi-Pyrénées, Oct 2020, Auch, France</w:t>
            </w:r>
          </w:p>
          <w:p>
            <w:pPr/>
            <w:r>
              <w:rPr/>
              <w:t xml:space="preserve">Communication dans un congrès</w:t>
            </w:r>
          </w:p>
          <w:p>
            <w:pPr/>
            <w:hyperlink r:id="rId141" w:history="1">
              <w:r>
                <w:rPr>
                  <w:color w:val="#410a8c"/>
                  <w:u w:val="single"/>
                </w:rPr>
                <w:t xml:space="preserve">halshs-04968053v1</w:t>
              </w:r>
            </w:hyperlink>
          </w:p>
        </w:tc>
      </w:tr>
      <w:tr>
        <w:trPr/>
        <w:tc>
          <w:tcPr>
            <w:noWrap/>
          </w:tcPr>
          <w:p>
            <w:pPr>
              <w:spacing w:after="200"/>
            </w:pPr>
            <w:hyperlink r:id="rId142" w:history="1">
              <w:r>
                <w:rPr>
                  <w:color w:val="1e198e"/>
                  <w:b w:val="1"/>
                  <w:bCs w:val="1"/>
                  <w:u w:val="single"/>
                </w:rPr>
                <w:t xml:space="preserve">Genre et éducation de l'école au lycée : études auprès des enfants et des enseignant.es</w:t>
              </w:r>
            </w:hyperlink>
          </w:p>
          <w:p>
            <w:pPr/>
            <w:hyperlink r:id="rId12" w:history="1">
              <w:r>
                <w:rPr>
                  <w:color w:val="#410a8c"/>
                  <w:u w:val="single"/>
                </w:rPr>
                <w:t xml:space="preserve">Véronique Rouyer</w:t>
              </w:r>
            </w:hyperlink>
            <w:r>
              <w:rPr/>
              <w:t xml:space="preserve">,</w:t>
            </w:r>
            <w:hyperlink r:id="rId49" w:history="1">
              <w:r>
                <w:rPr>
                  <w:color w:val="#410a8c"/>
                  <w:u w:val="single"/>
                </w:rPr>
                <w:t xml:space="preserve">Christine Morin-Messabel</w:t>
              </w:r>
            </w:hyperlink>
            <w:r>
              <w:rPr/>
              <w:t xml:space="preserve">,</w:t>
            </w:r>
            <w:hyperlink r:id="rId143" w:history="1">
              <w:r>
                <w:rPr>
                  <w:color w:val="#410a8c"/>
                  <w:u w:val="single"/>
                </w:rPr>
                <w:t xml:space="preserve">Céline Dentella</w:t>
              </w:r>
            </w:hyperlink>
            <w:r>
              <w:rPr/>
              <w:t xml:space="preserve">,</w:t>
            </w:r>
            <w:hyperlink r:id="rId82" w:history="1">
              <w:r>
                <w:rPr>
                  <w:color w:val="#410a8c"/>
                  <w:u w:val="single"/>
                </w:rPr>
                <w:t xml:space="preserve">Yoan Mieyaa</w:t>
              </w:r>
            </w:hyperlink>
            <w:r>
              <w:rPr/>
              <w:t xml:space="preserve">,</w:t>
            </w:r>
            <w:hyperlink r:id="rId127" w:history="1">
              <w:r>
                <w:rPr>
                  <w:color w:val="#410a8c"/>
                  <w:u w:val="single"/>
                </w:rPr>
                <w:t xml:space="preserve">Christelle Robert-Mazaye</w:t>
              </w:r>
            </w:hyperlink>
            <w:r>
              <w:rPr/>
              <w:t xml:space="preserve">et al.</w:t>
            </w:r>
          </w:p>
          <w:p>
            <w:pPr/>
            <w:r>
              <w:rPr>
                <w:i w:val="1"/>
                <w:iCs w:val="1"/>
              </w:rPr>
              <w:t xml:space="preserve">12ème colloque international RIPSYDEVE</w:t>
            </w:r>
            <w:r>
              <w:rPr/>
              <w:t xml:space="preserve">, 2019, Bordeaux, France</w:t>
            </w:r>
          </w:p>
          <w:p>
            <w:pPr/>
            <w:r>
              <w:rPr/>
              <w:t xml:space="preserve">Communication dans un congrès</w:t>
            </w:r>
          </w:p>
          <w:p>
            <w:pPr/>
            <w:hyperlink r:id="rId142" w:history="1">
              <w:r>
                <w:rPr>
                  <w:color w:val="#410a8c"/>
                  <w:u w:val="single"/>
                </w:rPr>
                <w:t xml:space="preserve">hal-04301814v1</w:t>
              </w:r>
            </w:hyperlink>
          </w:p>
        </w:tc>
      </w:tr>
      <w:tr>
        <w:trPr/>
        <w:tc>
          <w:tcPr>
            <w:noWrap/>
          </w:tcPr>
          <w:p>
            <w:pPr>
              <w:spacing w:after="200"/>
            </w:pPr>
            <w:hyperlink r:id="rId144" w:history="1">
              <w:r>
                <w:rPr>
                  <w:color w:val="1e198e"/>
                  <w:b w:val="1"/>
                  <w:bCs w:val="1"/>
                  <w:u w:val="single"/>
                </w:rPr>
                <w:t xml:space="preserve">Genre et éducation de l'école au lycée : études auprès des enfants et des enseignant.es</w:t>
              </w:r>
            </w:hyperlink>
          </w:p>
          <w:p>
            <w:pPr/>
            <w:hyperlink r:id="rId12" w:history="1">
              <w:r>
                <w:rPr>
                  <w:color w:val="#410a8c"/>
                  <w:u w:val="single"/>
                </w:rPr>
                <w:t xml:space="preserve">Véronique Rouyer</w:t>
              </w:r>
            </w:hyperlink>
            <w:r>
              <w:rPr/>
              <w:t xml:space="preserve">,</w:t>
            </w:r>
            <w:hyperlink r:id="rId49" w:history="1">
              <w:r>
                <w:rPr>
                  <w:color w:val="#410a8c"/>
                  <w:u w:val="single"/>
                </w:rPr>
                <w:t xml:space="preserve">Christine Morin-Messabel</w:t>
              </w:r>
            </w:hyperlink>
            <w:r>
              <w:rPr/>
              <w:t xml:space="preserve">,</w:t>
            </w:r>
            <w:hyperlink r:id="rId143" w:history="1">
              <w:r>
                <w:rPr>
                  <w:color w:val="#410a8c"/>
                  <w:u w:val="single"/>
                </w:rPr>
                <w:t xml:space="preserve">Céline Dentella</w:t>
              </w:r>
            </w:hyperlink>
            <w:r>
              <w:rPr/>
              <w:t xml:space="preserve">,</w:t>
            </w:r>
            <w:hyperlink r:id="rId82" w:history="1">
              <w:r>
                <w:rPr>
                  <w:color w:val="#410a8c"/>
                  <w:u w:val="single"/>
                </w:rPr>
                <w:t xml:space="preserve">Yoan Mieyaa</w:t>
              </w:r>
            </w:hyperlink>
            <w:r>
              <w:rPr/>
              <w:t xml:space="preserve">,</w:t>
            </w:r>
            <w:hyperlink r:id="rId127" w:history="1">
              <w:r>
                <w:rPr>
                  <w:color w:val="#410a8c"/>
                  <w:u w:val="single"/>
                </w:rPr>
                <w:t xml:space="preserve">Christelle Robert-Mazaye</w:t>
              </w:r>
            </w:hyperlink>
            <w:r>
              <w:rPr/>
              <w:t xml:space="preserve">et al.</w:t>
            </w:r>
          </w:p>
          <w:p>
            <w:pPr/>
            <w:r>
              <w:rPr>
                <w:i w:val="1"/>
                <w:iCs w:val="1"/>
              </w:rPr>
              <w:t xml:space="preserve">12ème colloque international RIPSYDEVE</w:t>
            </w:r>
            <w:r>
              <w:rPr/>
              <w:t xml:space="preserve">, 2019, Bordeaux, France</w:t>
            </w:r>
          </w:p>
          <w:p>
            <w:pPr/>
            <w:r>
              <w:rPr/>
              <w:t xml:space="preserve">Communication dans un congrès</w:t>
            </w:r>
          </w:p>
          <w:p>
            <w:pPr/>
            <w:hyperlink r:id="rId144" w:history="1">
              <w:r>
                <w:rPr>
                  <w:color w:val="#410a8c"/>
                  <w:u w:val="single"/>
                </w:rPr>
                <w:t xml:space="preserve">hal-05592476v1</w:t>
              </w:r>
            </w:hyperlink>
          </w:p>
        </w:tc>
      </w:tr>
      <w:tr>
        <w:trPr/>
        <w:tc>
          <w:tcPr>
            <w:noWrap/>
          </w:tcPr>
          <w:p>
            <w:pPr>
              <w:spacing w:after="200"/>
            </w:pPr>
            <w:hyperlink r:id="rId145" w:history="1">
              <w:r>
                <w:rPr>
                  <w:color w:val="1e198e"/>
                  <w:b w:val="1"/>
                  <w:bCs w:val="1"/>
                  <w:u w:val="single"/>
                </w:rPr>
                <w:t xml:space="preserve">La participation des enfants dans les conseils municipaux : regards croisés des enfants, des promoteurs du dispositif et des chercheurs</w:t>
              </w:r>
            </w:hyperlink>
          </w:p>
          <w:p>
            <w:pPr/>
            <w:hyperlink r:id="rId15" w:history="1">
              <w:r>
                <w:rPr>
                  <w:color w:val="#410a8c"/>
                  <w:u w:val="single"/>
                </w:rPr>
                <w:t xml:space="preserve">Stéphanie Constans</w:t>
              </w:r>
            </w:hyperlink>
            <w:r>
              <w:rPr/>
              <w:t xml:space="preserve">,</w:t>
            </w:r>
            <w:hyperlink r:id="rId12" w:history="1">
              <w:r>
                <w:rPr>
                  <w:color w:val="#410a8c"/>
                  <w:u w:val="single"/>
                </w:rPr>
                <w:t xml:space="preserve">Véronique Rouyer</w:t>
              </w:r>
            </w:hyperlink>
            <w:r>
              <w:rPr/>
              <w:t xml:space="preserve">,</w:t>
            </w:r>
            <w:hyperlink r:id="rId146" w:history="1">
              <w:r>
                <w:rPr>
                  <w:color w:val="#410a8c"/>
                  <w:u w:val="single"/>
                </w:rPr>
                <w:t xml:space="preserve">Jessica Brandler-Weinreb</w:t>
              </w:r>
            </w:hyperlink>
          </w:p>
          <w:p>
            <w:pPr/>
            <w:r>
              <w:rPr>
                <w:i w:val="1"/>
                <w:iCs w:val="1"/>
              </w:rPr>
              <w:t xml:space="preserve">Congrès international de l'AREF, Sympossium 587 : Conseils d'élèves municipaux : interroger les formes de participation des enfants et la médiation des adultes</w:t>
            </w:r>
            <w:r>
              <w:rPr/>
              <w:t xml:space="preserve">, Association des Enseignants et des Chercheurs en Sciences de l’Éducation (AECSE); Société Suisse pour la Recherche en Éducation (SSRE); Association belge des chercheurs en Education (ABC-Educ); Cultures et Diffusion des Savoirs (CeDS UR 7440); Laboratoire Épistémologie et Didactiques Des Disciplines (Lab-E3D); Laboratoire Cultures – Éducation – Sociétés (LACES EA 7437), Jul 2019, Université de Bordeaux, campus Victoire, France</w:t>
            </w:r>
          </w:p>
          <w:p>
            <w:pPr/>
            <w:r>
              <w:rPr/>
              <w:t xml:space="preserve">Communication dans un congrès</w:t>
            </w:r>
          </w:p>
          <w:p>
            <w:pPr/>
            <w:hyperlink r:id="rId145" w:history="1">
              <w:r>
                <w:rPr>
                  <w:color w:val="#410a8c"/>
                  <w:u w:val="single"/>
                </w:rPr>
                <w:t xml:space="preserve">halshs-05000451v1</w:t>
              </w:r>
            </w:hyperlink>
          </w:p>
        </w:tc>
      </w:tr>
      <w:tr>
        <w:trPr/>
        <w:tc>
          <w:tcPr>
            <w:noWrap/>
          </w:tcPr>
          <w:p>
            <w:pPr>
              <w:spacing w:after="200"/>
            </w:pPr>
            <w:hyperlink r:id="rId147" w:history="1">
              <w:r>
                <w:rPr>
                  <w:color w:val="1e198e"/>
                  <w:b w:val="1"/>
                  <w:bCs w:val="1"/>
                  <w:u w:val="single"/>
                </w:rPr>
                <w:t xml:space="preserve">Le conseil municipal des enfants: quelles contributions à la construction de la citoyenneté dans l'enfance ?</w:t>
              </w:r>
            </w:hyperlink>
          </w:p>
          <w:p>
            <w:pPr/>
            <w:hyperlink r:id="rId12" w:history="1">
              <w:r>
                <w:rPr>
                  <w:color w:val="#410a8c"/>
                  <w:u w:val="single"/>
                </w:rPr>
                <w:t xml:space="preserve">Véronique Rouyer</w:t>
              </w:r>
            </w:hyperlink>
            <w:r>
              <w:rPr/>
              <w:t xml:space="preserve">,</w:t>
            </w:r>
            <w:hyperlink r:id="rId15" w:history="1">
              <w:r>
                <w:rPr>
                  <w:color w:val="#410a8c"/>
                  <w:u w:val="single"/>
                </w:rPr>
                <w:t xml:space="preserve">Stéphanie Constans</w:t>
              </w:r>
            </w:hyperlink>
            <w:r>
              <w:rPr/>
              <w:t xml:space="preserve">,</w:t>
            </w:r>
            <w:hyperlink r:id="rId146" w:history="1">
              <w:r>
                <w:rPr>
                  <w:color w:val="#410a8c"/>
                  <w:u w:val="single"/>
                </w:rPr>
                <w:t xml:space="preserve">Jessica Brandler-Weinreb</w:t>
              </w:r>
            </w:hyperlink>
          </w:p>
          <w:p>
            <w:pPr/>
            <w:r>
              <w:rPr>
                <w:i w:val="1"/>
                <w:iCs w:val="1"/>
              </w:rPr>
              <w:t xml:space="preserve">Journées d'études du REPCITé, Citoyenneté et éducation : quels dialogues entre les disciplines universitaires ? Entre les éducateurs et les chercheurs ?</w:t>
            </w:r>
            <w:r>
              <w:rPr/>
              <w:t xml:space="preserve">, REPCITé, Oct 2018, Toulouse, France</w:t>
            </w:r>
          </w:p>
          <w:p>
            <w:pPr/>
            <w:r>
              <w:rPr/>
              <w:t xml:space="preserve">Communication dans un congrès</w:t>
            </w:r>
          </w:p>
          <w:p>
            <w:pPr/>
            <w:hyperlink r:id="rId147" w:history="1">
              <w:r>
                <w:rPr>
                  <w:color w:val="#410a8c"/>
                  <w:u w:val="single"/>
                </w:rPr>
                <w:t xml:space="preserve">hal-05592869v1</w:t>
              </w:r>
            </w:hyperlink>
          </w:p>
        </w:tc>
      </w:tr>
      <w:tr>
        <w:trPr/>
        <w:tc>
          <w:tcPr>
            <w:noWrap/>
          </w:tcPr>
          <w:p>
            <w:pPr>
              <w:spacing w:after="200"/>
            </w:pPr>
            <w:hyperlink r:id="rId148" w:history="1">
              <w:r>
                <w:rPr>
                  <w:color w:val="1e198e"/>
                  <w:b w:val="1"/>
                  <w:bCs w:val="1"/>
                  <w:u w:val="single"/>
                </w:rPr>
                <w:t xml:space="preserve">L'expérience scolaire des filles et des garçons à l'école maternelle : Une approche psycho-sociale et développementale de la fabrique des genres</w:t>
              </w:r>
            </w:hyperlink>
          </w:p>
          <w:p>
            <w:pPr/>
            <w:hyperlink r:id="rId82" w:history="1">
              <w:r>
                <w:rPr>
                  <w:color w:val="#410a8c"/>
                  <w:u w:val="single"/>
                </w:rPr>
                <w:t xml:space="preserve">Yoan Mieyaa</w:t>
              </w:r>
            </w:hyperlink>
            <w:r>
              <w:rPr/>
              <w:t xml:space="preserve">,</w:t>
            </w:r>
            <w:hyperlink r:id="rId12" w:history="1">
              <w:r>
                <w:rPr>
                  <w:color w:val="#410a8c"/>
                  <w:u w:val="single"/>
                </w:rPr>
                <w:t xml:space="preserve">Véronique Rouyer</w:t>
              </w:r>
            </w:hyperlink>
            <w:r>
              <w:rPr/>
              <w:t xml:space="preserve">,</w:t>
            </w:r>
            <w:hyperlink r:id="rId92" w:history="1">
              <w:r>
                <w:rPr>
                  <w:color w:val="#410a8c"/>
                  <w:u w:val="single"/>
                </w:rPr>
                <w:t xml:space="preserve">Alexis Le Blanc</w:t>
              </w:r>
            </w:hyperlink>
          </w:p>
          <w:p>
            <w:pPr/>
            <w:r>
              <w:rPr>
                <w:i w:val="1"/>
                <w:iCs w:val="1"/>
              </w:rPr>
              <w:t xml:space="preserve">6ème Colloque du RIPSYDEVE. Actualités de la Psychologie du développement et de l'Éducation</w:t>
            </w:r>
            <w:r>
              <w:rPr/>
              <w:t xml:space="preserve">, May 2013, Toulouse, France. pp.218-226</w:t>
            </w:r>
          </w:p>
          <w:p>
            <w:pPr/>
            <w:r>
              <w:rPr/>
              <w:t xml:space="preserve">Communication dans un congrès</w:t>
            </w:r>
          </w:p>
          <w:p>
            <w:pPr/>
            <w:hyperlink r:id="rId148" w:history="1">
              <w:r>
                <w:rPr>
                  <w:color w:val="#410a8c"/>
                  <w:u w:val="single"/>
                </w:rPr>
                <w:t xml:space="preserve">hal-01018809v1</w:t>
              </w:r>
            </w:hyperlink>
          </w:p>
        </w:tc>
      </w:tr>
      <w:tr>
        <w:trPr/>
        <w:tc>
          <w:tcPr>
            <w:noWrap/>
          </w:tcPr>
          <w:p>
            <w:pPr>
              <w:spacing w:after="200"/>
            </w:pPr>
            <w:hyperlink r:id="rId149" w:history="1">
              <w:r>
                <w:rPr>
                  <w:color w:val="1e198e"/>
                  <w:b w:val="1"/>
                  <w:bCs w:val="1"/>
                  <w:u w:val="single"/>
                </w:rPr>
                <w:t xml:space="preserve">Actualités de la Psychologie du Développement et de l'Éducation : introduction</w:t>
              </w:r>
            </w:hyperlink>
          </w:p>
          <w:p>
            <w:pPr/>
            <w:hyperlink r:id="rId12" w:history="1">
              <w:r>
                <w:rPr>
                  <w:color w:val="#410a8c"/>
                  <w:u w:val="single"/>
                </w:rPr>
                <w:t xml:space="preserve">Véronique Rouyer</w:t>
              </w:r>
            </w:hyperlink>
            <w:r>
              <w:rPr/>
              <w:t xml:space="preserve">,</w:t>
            </w:r>
            <w:hyperlink r:id="rId150" w:history="1">
              <w:r>
                <w:rPr>
                  <w:color w:val="#410a8c"/>
                  <w:u w:val="single"/>
                </w:rPr>
                <w:t xml:space="preserve">Myriam de Léonardis</w:t>
              </w:r>
            </w:hyperlink>
            <w:r>
              <w:rPr/>
              <w:t xml:space="preserve">,</w:t>
            </w:r>
            <w:hyperlink r:id="rId151" w:history="1">
              <w:r>
                <w:rPr>
                  <w:color w:val="#410a8c"/>
                  <w:u w:val="single"/>
                </w:rPr>
                <w:t xml:space="preserve">Claire Safont-Mottay</w:t>
              </w:r>
            </w:hyperlink>
            <w:r>
              <w:rPr/>
              <w:t xml:space="preserve">,</w:t>
            </w:r>
            <w:hyperlink r:id="rId73" w:history="1">
              <w:r>
                <w:rPr>
                  <w:color w:val="#410a8c"/>
                  <w:u w:val="single"/>
                </w:rPr>
                <w:t xml:space="preserve">Marie Huet-Gueye</w:t>
              </w:r>
            </w:hyperlink>
          </w:p>
          <w:p>
            <w:pPr/>
            <w:r>
              <w:rPr>
                <w:i w:val="1"/>
                <w:iCs w:val="1"/>
              </w:rPr>
              <w:t xml:space="preserve">6ème Colloque du RIPSYDEVE. Actualités de la Psychologie du développement et de l'Éducation</w:t>
            </w:r>
            <w:r>
              <w:rPr/>
              <w:t xml:space="preserve">, May 2013, Toulouse, France. pp.1-5</w:t>
            </w:r>
          </w:p>
          <w:p>
            <w:pPr/>
            <w:r>
              <w:rPr/>
              <w:t xml:space="preserve">Communication dans un congrès</w:t>
            </w:r>
          </w:p>
          <w:p>
            <w:pPr/>
            <w:hyperlink r:id="rId149" w:history="1">
              <w:r>
                <w:rPr>
                  <w:color w:val="#410a8c"/>
                  <w:u w:val="single"/>
                </w:rPr>
                <w:t xml:space="preserve">hal-05592514v1</w:t>
              </w:r>
            </w:hyperlink>
          </w:p>
        </w:tc>
      </w:tr>
      <w:tr>
        <w:trPr/>
        <w:tc>
          <w:tcPr>
            <w:noWrap/>
          </w:tcPr>
          <w:p>
            <w:pPr>
              <w:spacing w:after="200"/>
            </w:pPr>
            <w:hyperlink r:id="rId152" w:history="1">
              <w:r>
                <w:rPr>
                  <w:color w:val="1e198e"/>
                  <w:b w:val="1"/>
                  <w:bCs w:val="1"/>
                  <w:u w:val="single"/>
                </w:rPr>
                <w:t xml:space="preserve">Actualités de la Psychologie du Développement et de l'Éducation : introduction</w:t>
              </w:r>
            </w:hyperlink>
          </w:p>
          <w:p>
            <w:pPr/>
            <w:hyperlink r:id="rId12" w:history="1">
              <w:r>
                <w:rPr>
                  <w:color w:val="#410a8c"/>
                  <w:u w:val="single"/>
                </w:rPr>
                <w:t xml:space="preserve">Véronique Rouyer</w:t>
              </w:r>
            </w:hyperlink>
            <w:r>
              <w:rPr/>
              <w:t xml:space="preserve">,</w:t>
            </w:r>
            <w:hyperlink r:id="rId150" w:history="1">
              <w:r>
                <w:rPr>
                  <w:color w:val="#410a8c"/>
                  <w:u w:val="single"/>
                </w:rPr>
                <w:t xml:space="preserve">Myriam de Léonardis</w:t>
              </w:r>
            </w:hyperlink>
            <w:r>
              <w:rPr/>
              <w:t xml:space="preserve">,</w:t>
            </w:r>
            <w:hyperlink r:id="rId151" w:history="1">
              <w:r>
                <w:rPr>
                  <w:color w:val="#410a8c"/>
                  <w:u w:val="single"/>
                </w:rPr>
                <w:t xml:space="preserve">Claire Safont-Mottay</w:t>
              </w:r>
            </w:hyperlink>
            <w:r>
              <w:rPr/>
              <w:t xml:space="preserve">,</w:t>
            </w:r>
            <w:hyperlink r:id="rId73" w:history="1">
              <w:r>
                <w:rPr>
                  <w:color w:val="#410a8c"/>
                  <w:u w:val="single"/>
                </w:rPr>
                <w:t xml:space="preserve">Marie Huet-Gueye</w:t>
              </w:r>
            </w:hyperlink>
          </w:p>
          <w:p>
            <w:pPr/>
            <w:r>
              <w:rPr>
                <w:i w:val="1"/>
                <w:iCs w:val="1"/>
              </w:rPr>
              <w:t xml:space="preserve">6ème Colloque du RIPSYDEVE. Actualités de la Psychologie du développement et de l'Éducation</w:t>
            </w:r>
            <w:r>
              <w:rPr/>
              <w:t xml:space="preserve">, May 2013, Toulouse, France. pp.1-5</w:t>
            </w:r>
          </w:p>
          <w:p>
            <w:pPr/>
            <w:r>
              <w:rPr/>
              <w:t xml:space="preserve">Communication dans un congrès</w:t>
            </w:r>
          </w:p>
          <w:p>
            <w:pPr/>
            <w:hyperlink r:id="rId152" w:history="1">
              <w:r>
                <w:rPr>
                  <w:color w:val="#410a8c"/>
                  <w:u w:val="single"/>
                </w:rPr>
                <w:t xml:space="preserve">hal-01008797v1</w:t>
              </w:r>
            </w:hyperlink>
          </w:p>
        </w:tc>
      </w:tr>
      <w:tr>
        <w:trPr/>
        <w:tc>
          <w:tcPr>
            <w:noWrap/>
          </w:tcPr>
          <w:p>
            <w:pPr>
              <w:spacing w:after="200"/>
            </w:pPr>
            <w:hyperlink r:id="rId153" w:history="1">
              <w:r>
                <w:rPr>
                  <w:color w:val="1e198e"/>
                  <w:b w:val="1"/>
                  <w:bCs w:val="1"/>
                  <w:u w:val="single"/>
                </w:rPr>
                <w:t xml:space="preserve">Genre, identité sexuée et émergence de cultures enfantines différenciées à l’école maternelle</w:t>
              </w:r>
            </w:hyperlink>
          </w:p>
          <w:p>
            <w:pPr/>
            <w:hyperlink r:id="rId82" w:history="1">
              <w:r>
                <w:rPr>
                  <w:color w:val="#410a8c"/>
                  <w:u w:val="single"/>
                </w:rPr>
                <w:t xml:space="preserve">Yoan Mieyaa</w:t>
              </w:r>
            </w:hyperlink>
            <w:r>
              <w:rPr/>
              <w:t xml:space="preserve">,</w:t>
            </w:r>
            <w:hyperlink r:id="rId12" w:history="1">
              <w:r>
                <w:rPr>
                  <w:color w:val="#410a8c"/>
                  <w:u w:val="single"/>
                </w:rPr>
                <w:t xml:space="preserve">Véronique Rouyer</w:t>
              </w:r>
            </w:hyperlink>
          </w:p>
          <w:p>
            <w:pPr/>
            <w:r>
              <w:rPr>
                <w:i w:val="1"/>
                <w:iCs w:val="1"/>
              </w:rPr>
              <w:t xml:space="preserve">Enfance et cultures : Regards des sciences humaines et sociales</w:t>
            </w:r>
            <w:r>
              <w:rPr/>
              <w:t xml:space="preserve">, Sylvie Octobre &amp; Régine Sirota, 2011, Paris, France</w:t>
            </w:r>
          </w:p>
          <w:p>
            <w:pPr/>
            <w:r>
              <w:rPr/>
              <w:t xml:space="preserve">Communication dans un congrès</w:t>
            </w:r>
          </w:p>
          <w:p>
            <w:pPr/>
            <w:hyperlink r:id="rId153" w:history="1">
              <w:r>
                <w:rPr>
                  <w:color w:val="#410a8c"/>
                  <w:u w:val="single"/>
                </w:rPr>
                <w:t xml:space="preserve">halshs-01080689v1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Éducation et citoyenneté. Regards croisés entre chercheurs et professionnels.</w:t>
              </w:r>
            </w:hyperlink>
          </w:p>
          <w:p>
            <w:pPr/>
            <w:hyperlink r:id="rId12" w:history="1">
              <w:r>
                <w:rPr>
                  <w:color w:val="#410a8c"/>
                  <w:u w:val="single"/>
                </w:rPr>
                <w:t xml:space="preserve">Véronique Rouyer</w:t>
              </w:r>
            </w:hyperlink>
            <w:r>
              <w:rPr/>
              <w:t xml:space="preserve">,</w:t>
            </w:r>
            <w:hyperlink r:id="rId27" w:history="1">
              <w:r>
                <w:rPr>
                  <w:color w:val="#410a8c"/>
                  <w:u w:val="single"/>
                </w:rPr>
                <w:t xml:space="preserve">Bruno Fondeville</w:t>
              </w:r>
            </w:hyperlink>
            <w:r>
              <w:rPr/>
              <w:t xml:space="preserve">,</w:t>
            </w:r>
            <w:hyperlink r:id="rId28" w:history="1">
              <w:r>
                <w:rPr>
                  <w:color w:val="#410a8c"/>
                  <w:u w:val="single"/>
                </w:rPr>
                <w:t xml:space="preserve">Ania Beaumatin</w:t>
              </w:r>
            </w:hyperlink>
          </w:p>
          <w:p>
            <w:pPr/>
            <w:r>
              <w:rPr/>
              <w:t xml:space="preserve">De Boeck Supérieur. 2020</w:t>
            </w:r>
          </w:p>
          <w:p>
            <w:pPr/>
            <w:r>
              <w:rPr/>
              <w:t xml:space="preserve">Ouvrages</w:t>
            </w:r>
          </w:p>
          <w:p>
            <w:pPr/>
            <w:hyperlink r:id="rId154" w:history="1">
              <w:r>
                <w:rPr>
                  <w:color w:val="#410a8c"/>
                  <w:u w:val="single"/>
                </w:rPr>
                <w:t xml:space="preserve">hal-05592527v1</w:t>
              </w:r>
            </w:hyperlink>
          </w:p>
        </w:tc>
      </w:tr>
      <w:tr>
        <w:trPr/>
        <w:tc>
          <w:tcPr>
            <w:noWrap/>
          </w:tcPr>
          <w:p>
            <w:pPr>
              <w:spacing w:after="200"/>
            </w:pPr>
            <w:hyperlink r:id="rId155" w:history="1">
              <w:r>
                <w:rPr>
                  <w:color w:val="1e198e"/>
                  <w:b w:val="1"/>
                  <w:bCs w:val="1"/>
                  <w:u w:val="single"/>
                </w:rPr>
                <w:t xml:space="preserve">Éducation et citoyenneté. Regards croisés entre chercheurs et professionnels.</w:t>
              </w:r>
            </w:hyperlink>
          </w:p>
          <w:p>
            <w:pPr/>
            <w:hyperlink r:id="rId27" w:history="1">
              <w:r>
                <w:rPr>
                  <w:color w:val="#410a8c"/>
                  <w:u w:val="single"/>
                </w:rPr>
                <w:t xml:space="preserve">Bruno Fondeville</w:t>
              </w:r>
            </w:hyperlink>
            <w:r>
              <w:rPr/>
              <w:t xml:space="preserve">,</w:t>
            </w:r>
            <w:hyperlink r:id="rId12" w:history="1">
              <w:r>
                <w:rPr>
                  <w:color w:val="#410a8c"/>
                  <w:u w:val="single"/>
                </w:rPr>
                <w:t xml:space="preserve">Véronique Rouyer</w:t>
              </w:r>
            </w:hyperlink>
            <w:r>
              <w:rPr/>
              <w:t xml:space="preserve">,</w:t>
            </w:r>
            <w:hyperlink r:id="rId28" w:history="1">
              <w:r>
                <w:rPr>
                  <w:color w:val="#410a8c"/>
                  <w:u w:val="single"/>
                </w:rPr>
                <w:t xml:space="preserve">Ania Beaumatin</w:t>
              </w:r>
            </w:hyperlink>
          </w:p>
          <w:p>
            <w:pPr/>
            <w:r>
              <w:rPr/>
              <w:t xml:space="preserve">De Boeck Supérieur. 2020</w:t>
            </w:r>
          </w:p>
          <w:p>
            <w:pPr/>
            <w:r>
              <w:rPr/>
              <w:t xml:space="preserve">Ouvrages</w:t>
            </w:r>
          </w:p>
          <w:p>
            <w:pPr/>
            <w:hyperlink r:id="rId155" w:history="1">
              <w:r>
                <w:rPr>
                  <w:color w:val="#410a8c"/>
                  <w:u w:val="single"/>
                </w:rPr>
                <w:t xml:space="preserve">hal-04812909v1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Penser les rapports entre éducation et citoyenneté : exemples de travaux de recherche prenant en considération le point de vue des enfants et des adolescents</w:t>
              </w:r>
            </w:hyperlink>
          </w:p>
          <w:p>
            <w:pPr/>
            <w:hyperlink r:id="rId16" w:history="1">
              <w:r>
                <w:rPr>
                  <w:color w:val="#410a8c"/>
                  <w:u w:val="single"/>
                </w:rPr>
                <w:t xml:space="preserve">Mandarine Hugon</w:t>
              </w:r>
            </w:hyperlink>
            <w:r>
              <w:rPr/>
              <w:t xml:space="preserve">,</w:t>
            </w:r>
            <w:hyperlink r:id="rId12" w:history="1">
              <w:r>
                <w:rPr>
                  <w:color w:val="#410a8c"/>
                  <w:u w:val="single"/>
                </w:rPr>
                <w:t xml:space="preserve">Véronique Rouyer</w:t>
              </w:r>
            </w:hyperlink>
            <w:r>
              <w:rPr/>
              <w:t xml:space="preserve">,</w:t>
            </w:r>
            <w:hyperlink r:id="rId15" w:history="1">
              <w:r>
                <w:rPr>
                  <w:color w:val="#410a8c"/>
                  <w:u w:val="single"/>
                </w:rPr>
                <w:t xml:space="preserve">Stéphanie Constans</w:t>
              </w:r>
            </w:hyperlink>
            <w:r>
              <w:rPr/>
              <w:t xml:space="preserve">,</w:t>
            </w:r>
            <w:hyperlink r:id="rId157" w:history="1">
              <w:r>
                <w:rPr>
                  <w:color w:val="#410a8c"/>
                  <w:u w:val="single"/>
                </w:rPr>
                <w:t xml:space="preserve">Evelyne Bois</w:t>
              </w:r>
            </w:hyperlink>
            <w:r>
              <w:rPr/>
              <w:t xml:space="preserve">,</w:t>
            </w:r>
            <w:hyperlink r:id="rId27" w:history="1">
              <w:r>
                <w:rPr>
                  <w:color w:val="#410a8c"/>
                  <w:u w:val="single"/>
                </w:rPr>
                <w:t xml:space="preserve">Bruno Fondeville</w:t>
              </w:r>
            </w:hyperlink>
          </w:p>
          <w:p>
            <w:pPr/>
            <w:r>
              <w:rPr>
                <w:i w:val="1"/>
                <w:iCs w:val="1"/>
              </w:rPr>
              <w:t xml:space="preserve">L'apprenant au cœur du système éducatif et universitaire</w:t>
            </w:r>
            <w:r>
              <w:rPr/>
              <w:t xml:space="preserve">, 2024</w:t>
            </w:r>
          </w:p>
          <w:p>
            <w:pPr/>
            <w:r>
              <w:rPr/>
              <w:t xml:space="preserve">Chapitre d'ouvrage</w:t>
            </w:r>
          </w:p>
          <w:p>
            <w:pPr/>
            <w:hyperlink r:id="rId156" w:history="1">
              <w:r>
                <w:rPr>
                  <w:color w:val="#410a8c"/>
                  <w:u w:val="single"/>
                </w:rPr>
                <w:t xml:space="preserve">halshs-04967826v1</w:t>
              </w:r>
            </w:hyperlink>
          </w:p>
        </w:tc>
      </w:tr>
      <w:tr>
        <w:trPr/>
        <w:tc>
          <w:tcPr>
            <w:noWrap/>
          </w:tcPr>
          <w:p>
            <w:pPr>
              <w:spacing w:after="200"/>
            </w:pPr>
            <w:hyperlink r:id="rId158" w:history="1">
              <w:r>
                <w:rPr>
                  <w:color w:val="1e198e"/>
                  <w:b w:val="1"/>
                  <w:bCs w:val="1"/>
                  <w:u w:val="single"/>
                </w:rPr>
                <w:t xml:space="preserve">Introduction</w:t>
              </w:r>
            </w:hyperlink>
          </w:p>
          <w:p>
            <w:pPr/>
            <w:hyperlink r:id="rId28" w:history="1">
              <w:r>
                <w:rPr>
                  <w:color w:val="#410a8c"/>
                  <w:u w:val="single"/>
                </w:rPr>
                <w:t xml:space="preserve">Ania Beaumatin</w:t>
              </w:r>
            </w:hyperlink>
            <w:r>
              <w:rPr/>
              <w:t xml:space="preserve">,</w:t>
            </w:r>
            <w:hyperlink r:id="rId27" w:history="1">
              <w:r>
                <w:rPr>
                  <w:color w:val="#410a8c"/>
                  <w:u w:val="single"/>
                </w:rPr>
                <w:t xml:space="preserve">Bruno Fondeville</w:t>
              </w:r>
            </w:hyperlink>
            <w:r>
              <w:rPr/>
              <w:t xml:space="preserve">,</w:t>
            </w:r>
            <w:hyperlink r:id="rId12" w:history="1">
              <w:r>
                <w:rPr>
                  <w:color w:val="#410a8c"/>
                  <w:u w:val="single"/>
                </w:rPr>
                <w:t xml:space="preserve">Véronique Rouyer</w:t>
              </w:r>
            </w:hyperlink>
          </w:p>
          <w:p>
            <w:pPr/>
            <w:r>
              <w:rPr>
                <w:i w:val="1"/>
                <w:iCs w:val="1"/>
              </w:rPr>
              <w:t xml:space="preserve">Education et citoyenneté : approche pluridisciplinaire. Regards croisés entre chercheurs et praticiens</w:t>
            </w:r>
            <w:r>
              <w:rPr/>
              <w:t xml:space="preserve">, De Boeck Superieur, pp.9-21, 2021, Pédagogies en développement, 9782807332676. </w:t>
            </w:r>
            <w:hyperlink r:id="rId159" w:history="1">
              <w:r>
                <w:rPr>
                  <w:color w:val="#410a8c"/>
                  <w:u w:val="single"/>
                </w:rPr>
                <w:t xml:space="preserve">⟨10.3917/dbu.rouye.2020.01.0009⟩</w:t>
              </w:r>
            </w:hyperlink>
          </w:p>
          <w:p>
            <w:pPr/>
            <w:r>
              <w:rPr/>
              <w:t xml:space="preserve">Chapitre d'ouvrage</w:t>
            </w:r>
          </w:p>
          <w:p>
            <w:pPr/>
            <w:hyperlink r:id="rId158" w:history="1">
              <w:r>
                <w:rPr>
                  <w:color w:val="#410a8c"/>
                  <w:u w:val="single"/>
                </w:rPr>
                <w:t xml:space="preserve">hal-03789323v1</w:t>
              </w:r>
            </w:hyperlink>
          </w:p>
        </w:tc>
      </w:tr>
      <w:tr>
        <w:trPr/>
        <w:tc>
          <w:tcPr>
            <w:noWrap/>
          </w:tcPr>
          <w:p>
            <w:pPr>
              <w:spacing w:after="200"/>
            </w:pPr>
            <w:hyperlink r:id="rId160" w:history="1">
              <w:r>
                <w:rPr>
                  <w:color w:val="1e198e"/>
                  <w:b w:val="1"/>
                  <w:bCs w:val="1"/>
                  <w:u w:val="single"/>
                </w:rPr>
                <w:t xml:space="preserve">La perspective des enfants dans la recherche en éducation à la petite enfance</w:t>
              </w:r>
            </w:hyperlink>
          </w:p>
          <w:p>
            <w:pPr/>
            <w:hyperlink r:id="rId127" w:history="1">
              <w:r>
                <w:rPr>
                  <w:color w:val="#410a8c"/>
                  <w:u w:val="single"/>
                </w:rPr>
                <w:t xml:space="preserve">Christelle Robert-Mazaye</w:t>
              </w:r>
            </w:hyperlink>
            <w:r>
              <w:rPr/>
              <w:t xml:space="preserve">,</w:t>
            </w:r>
            <w:hyperlink r:id="rId12" w:history="1">
              <w:r>
                <w:rPr>
                  <w:color w:val="#410a8c"/>
                  <w:u w:val="single"/>
                </w:rPr>
                <w:t xml:space="preserve">Véronique Rouyer</w:t>
              </w:r>
            </w:hyperlink>
            <w:r>
              <w:rPr/>
              <w:t xml:space="preserve">,</w:t>
            </w:r>
            <w:hyperlink r:id="rId132" w:history="1">
              <w:r>
                <w:rPr>
                  <w:color w:val="#410a8c"/>
                  <w:u w:val="single"/>
                </w:rPr>
                <w:t xml:space="preserve">Caroline Bouchard</w:t>
              </w:r>
            </w:hyperlink>
          </w:p>
          <w:p>
            <w:pPr/>
            <w:r>
              <w:rPr/>
              <w:t xml:space="preserve">Presses de l’Université du Québec. </w:t>
            </w:r>
            <w:r>
              <w:rPr>
                <w:i w:val="1"/>
                <w:iCs w:val="1"/>
              </w:rPr>
              <w:t xml:space="preserve">La recherche en éducation à la petite enfance : origines, méthodes et applications</w:t>
            </w:r>
            <w:r>
              <w:rPr/>
              <w:t xml:space="preserve">, pp. 319-350, 2021, 978-2-7605-5336-1</w:t>
            </w:r>
          </w:p>
          <w:p>
            <w:pPr/>
            <w:r>
              <w:rPr/>
              <w:t xml:space="preserve">Chapitre d'ouvrage</w:t>
            </w:r>
          </w:p>
          <w:p>
            <w:pPr/>
            <w:hyperlink r:id="rId160" w:history="1">
              <w:r>
                <w:rPr>
                  <w:color w:val="#410a8c"/>
                  <w:u w:val="single"/>
                </w:rPr>
                <w:t xml:space="preserve">hal-05592785v1</w:t>
              </w:r>
            </w:hyperlink>
          </w:p>
        </w:tc>
      </w:tr>
      <w:tr>
        <w:trPr/>
        <w:tc>
          <w:tcPr>
            <w:noWrap/>
          </w:tcPr>
          <w:p>
            <w:pPr>
              <w:spacing w:after="200"/>
            </w:pPr>
            <w:hyperlink r:id="rId161" w:history="1">
              <w:r>
                <w:rPr>
                  <w:color w:val="1e198e"/>
                  <w:b w:val="1"/>
                  <w:bCs w:val="1"/>
                  <w:u w:val="single"/>
                </w:rPr>
                <w:t xml:space="preserve">« Qu’est-ce qu’une éducation citoyenne au XXIe siècle ? Penser la crise actuelle de l’éducation et de la citoyenneté à la lumière des pensées d’Hannah Arendt. »</w:t>
              </w:r>
            </w:hyperlink>
          </w:p>
          <w:p>
            <w:pPr/>
            <w:hyperlink r:id="rId23" w:history="1">
              <w:r>
                <w:rPr>
                  <w:color w:val="#410a8c"/>
                  <w:u w:val="single"/>
                </w:rPr>
                <w:t xml:space="preserve">Martine Alcorta</w:t>
              </w:r>
            </w:hyperlink>
            <w:r>
              <w:rPr/>
              <w:t xml:space="preserve">,</w:t>
            </w:r>
            <w:hyperlink r:id="rId12" w:history="1">
              <w:r>
                <w:rPr>
                  <w:color w:val="#410a8c"/>
                  <w:u w:val="single"/>
                </w:rPr>
                <w:t xml:space="preserve">Véronique Rouyer</w:t>
              </w:r>
            </w:hyperlink>
            <w:r>
              <w:rPr/>
              <w:t xml:space="preserve">,</w:t>
            </w:r>
            <w:hyperlink r:id="rId162" w:history="1">
              <w:r>
                <w:rPr>
                  <w:color w:val="#410a8c"/>
                  <w:u w:val="single"/>
                </w:rPr>
                <w:t xml:space="preserve">Stéphane Cormier</w:t>
              </w:r>
            </w:hyperlink>
          </w:p>
          <w:p>
            <w:pPr/>
            <w:r>
              <w:rPr>
                <w:i w:val="1"/>
                <w:iCs w:val="1"/>
              </w:rPr>
              <w:t xml:space="preserve">Chap.1 de l'ouvrage collectif « Education et citoyenneté. Regards croisés entre chercheurs et praticiens. »( sous la direction de) Véronique Rouyer, d’Ania Beaumatin &amp; Bruno Fondeville,éditions De Boeck supérieur</w:t>
            </w:r>
            <w:r>
              <w:rPr/>
              <w:t xml:space="preserve">, pp.25-42, 2020, Collection « Pédagogies en développement », 9782807332676</w:t>
            </w:r>
          </w:p>
          <w:p>
            <w:pPr/>
            <w:r>
              <w:rPr/>
              <w:t xml:space="preserve">Chapitre d'ouvrage</w:t>
            </w:r>
          </w:p>
          <w:p>
            <w:pPr/>
            <w:hyperlink r:id="rId161" w:history="1">
              <w:r>
                <w:rPr>
                  <w:color w:val="#410a8c"/>
                  <w:u w:val="single"/>
                </w:rPr>
                <w:t xml:space="preserve">halshs-03038545v1</w:t>
              </w:r>
            </w:hyperlink>
          </w:p>
        </w:tc>
      </w:tr>
      <w:tr>
        <w:trPr/>
        <w:tc>
          <w:tcPr>
            <w:noWrap/>
          </w:tcPr>
          <w:p>
            <w:pPr>
              <w:spacing w:after="200"/>
            </w:pPr>
            <w:hyperlink r:id="rId163" w:history="1">
              <w:r>
                <w:rPr>
                  <w:color w:val="1e198e"/>
                  <w:b w:val="1"/>
                  <w:bCs w:val="1"/>
                  <w:u w:val="single"/>
                </w:rPr>
                <w:t xml:space="preserve">Socialisation et construction de l'identité sexuée dans la petite enfance et l'enfance : le rôle des jouets et de la littérature enfantine</w:t>
              </w:r>
            </w:hyperlink>
          </w:p>
          <w:p>
            <w:pPr/>
            <w:hyperlink r:id="rId12" w:history="1">
              <w:r>
                <w:rPr>
                  <w:color w:val="#410a8c"/>
                  <w:u w:val="single"/>
                </w:rPr>
                <w:t xml:space="preserve">Véronique Rouyer</w:t>
              </w:r>
            </w:hyperlink>
          </w:p>
          <w:p>
            <w:pPr/>
            <w:r>
              <w:rPr/>
              <w:t xml:space="preserve">Université des femmes, Collection Pensées féministes. </w:t>
            </w:r>
            <w:r>
              <w:rPr>
                <w:i w:val="1"/>
                <w:iCs w:val="1"/>
              </w:rPr>
              <w:t xml:space="preserve">Éducation, égalité, scolarité. Quand l'école se donne un genre</w:t>
            </w:r>
            <w:r>
              <w:rPr/>
              <w:t xml:space="preserve">, 2019</w:t>
            </w:r>
          </w:p>
          <w:p>
            <w:pPr/>
            <w:r>
              <w:rPr/>
              <w:t xml:space="preserve">Chapitre d'ouvrage</w:t>
            </w:r>
          </w:p>
          <w:p>
            <w:pPr/>
            <w:hyperlink r:id="rId163" w:history="1">
              <w:r>
                <w:rPr>
                  <w:color w:val="#410a8c"/>
                  <w:u w:val="single"/>
                </w:rPr>
                <w:t xml:space="preserve">hal-05592795v1</w:t>
              </w:r>
            </w:hyperlink>
          </w:p>
        </w:tc>
      </w:tr>
      <w:tr>
        <w:trPr/>
        <w:tc>
          <w:tcPr>
            <w:noWrap/>
          </w:tcPr>
          <w:p>
            <w:pPr>
              <w:spacing w:after="200"/>
            </w:pPr>
            <w:hyperlink r:id="rId164" w:history="1">
              <w:r>
                <w:rPr>
                  <w:color w:val="1e198e"/>
                  <w:b w:val="1"/>
                  <w:bCs w:val="1"/>
                  <w:u w:val="single"/>
                </w:rPr>
                <w:t xml:space="preserve">Place de l'enfant dans la littérature scientifique : de l'enfant objet à l'enfant sujet</w:t>
              </w:r>
            </w:hyperlink>
          </w:p>
          <w:p>
            <w:pPr/>
            <w:hyperlink r:id="rId127" w:history="1">
              <w:r>
                <w:rPr>
                  <w:color w:val="#410a8c"/>
                  <w:u w:val="single"/>
                </w:rPr>
                <w:t xml:space="preserve">Christelle Robert-Mazaye</w:t>
              </w:r>
            </w:hyperlink>
            <w:r>
              <w:rPr/>
              <w:t xml:space="preserve">,</w:t>
            </w:r>
            <w:hyperlink r:id="rId82" w:history="1">
              <w:r>
                <w:rPr>
                  <w:color w:val="#410a8c"/>
                  <w:u w:val="single"/>
                </w:rPr>
                <w:t xml:space="preserve">Yoan Mieyaa</w:t>
              </w:r>
            </w:hyperlink>
            <w:r>
              <w:rPr/>
              <w:t xml:space="preserve">,</w:t>
            </w:r>
            <w:hyperlink r:id="rId28" w:history="1">
              <w:r>
                <w:rPr>
                  <w:color w:val="#410a8c"/>
                  <w:u w:val="single"/>
                </w:rPr>
                <w:t xml:space="preserve">Ania Beaumatin</w:t>
              </w:r>
            </w:hyperlink>
            <w:r>
              <w:rPr/>
              <w:t xml:space="preserve">,</w:t>
            </w:r>
            <w:hyperlink r:id="rId12" w:history="1">
              <w:r>
                <w:rPr>
                  <w:color w:val="#410a8c"/>
                  <w:u w:val="single"/>
                </w:rPr>
                <w:t xml:space="preserve">Véronique Rouyer</w:t>
              </w:r>
            </w:hyperlink>
          </w:p>
          <w:p>
            <w:pPr/>
            <w:r>
              <w:rPr>
                <w:i w:val="1"/>
                <w:iCs w:val="1"/>
              </w:rPr>
              <w:t xml:space="preserve">Les enfants dans les livres. Représentations, savoirs, normes</w:t>
            </w:r>
            <w:r>
              <w:rPr/>
              <w:t xml:space="preserve">, Érès, pp.235-249, 2013, </w:t>
            </w:r>
            <w:hyperlink r:id="rId165" w:history="1">
              <w:r>
                <w:rPr>
                  <w:color w:val="#410a8c"/>
                  <w:u w:val="single"/>
                </w:rPr>
                <w:t xml:space="preserve">⟨10.3917/eres.mietk.2013.01.0235⟩</w:t>
              </w:r>
            </w:hyperlink>
          </w:p>
          <w:p>
            <w:pPr/>
            <w:r>
              <w:rPr/>
              <w:t xml:space="preserve">Chapitre d'ouvrage</w:t>
            </w:r>
          </w:p>
          <w:p>
            <w:pPr/>
            <w:hyperlink r:id="rId164" w:history="1">
              <w:r>
                <w:rPr>
                  <w:color w:val="#410a8c"/>
                  <w:u w:val="single"/>
                </w:rPr>
                <w:t xml:space="preserve">hal-05592805v1</w:t>
              </w:r>
            </w:hyperlink>
          </w:p>
        </w:tc>
      </w:tr>
      <w:tr>
        <w:trPr/>
        <w:tc>
          <w:tcPr>
            <w:noWrap/>
          </w:tcPr>
          <w:p>
            <w:pPr>
              <w:spacing w:after="200"/>
            </w:pPr>
            <w:hyperlink r:id="rId166" w:history="1">
              <w:r>
                <w:rPr>
                  <w:color w:val="1e198e"/>
                  <w:b w:val="1"/>
                  <w:bCs w:val="1"/>
                  <w:u w:val="single"/>
                </w:rPr>
                <w:t xml:space="preserve">Socialisation et construction de l'identité sexuée : dialectique des processus d'acculturation et de personnalisation</w:t>
              </w:r>
            </w:hyperlink>
          </w:p>
          <w:p>
            <w:pPr/>
            <w:hyperlink r:id="rId12" w:history="1">
              <w:r>
                <w:rPr>
                  <w:color w:val="#410a8c"/>
                  <w:u w:val="single"/>
                </w:rPr>
                <w:t xml:space="preserve">Véronique Rouyer</w:t>
              </w:r>
            </w:hyperlink>
            <w:r>
              <w:rPr/>
              <w:t xml:space="preserve">,</w:t>
            </w:r>
            <w:hyperlink r:id="rId167" w:history="1">
              <w:r>
                <w:rPr>
                  <w:color w:val="#410a8c"/>
                  <w:u w:val="single"/>
                </w:rPr>
                <w:t xml:space="preserve">Olivia Troupel</w:t>
              </w:r>
            </w:hyperlink>
          </w:p>
          <w:p>
            <w:pPr/>
            <w:r>
              <w:rPr>
                <w:i w:val="1"/>
                <w:iCs w:val="1"/>
              </w:rPr>
              <w:t xml:space="preserve">Penser la socialisation en psychologie. Actualité de l’œuvre de Philippe Malrieu</w:t>
            </w:r>
            <w:r>
              <w:rPr/>
              <w:t xml:space="preserve">, Érès, pp.99-111, 2013, </w:t>
            </w:r>
            <w:hyperlink r:id="rId168" w:history="1">
              <w:r>
                <w:rPr>
                  <w:color w:val="#410a8c"/>
                  <w:u w:val="single"/>
                </w:rPr>
                <w:t xml:space="preserve">⟨10.3917/eres.prete.2013.01.0099⟩</w:t>
              </w:r>
            </w:hyperlink>
          </w:p>
          <w:p>
            <w:pPr/>
            <w:r>
              <w:rPr/>
              <w:t xml:space="preserve">Chapitre d'ouvrage</w:t>
            </w:r>
          </w:p>
          <w:p>
            <w:pPr/>
            <w:hyperlink r:id="rId166" w:history="1">
              <w:r>
                <w:rPr>
                  <w:color w:val="#410a8c"/>
                  <w:u w:val="single"/>
                </w:rPr>
                <w:t xml:space="preserve">hal-05592813v1</w:t>
              </w:r>
            </w:hyperlink>
          </w:p>
        </w:tc>
      </w:tr>
      <w:tr>
        <w:trPr/>
        <w:tc>
          <w:tcPr>
            <w:noWrap/>
          </w:tcPr>
          <w:p>
            <w:pPr>
              <w:spacing w:after="200"/>
            </w:pPr>
            <w:hyperlink r:id="rId169" w:history="1">
              <w:r>
                <w:rPr>
                  <w:color w:val="1e198e"/>
                  <w:b w:val="1"/>
                  <w:bCs w:val="1"/>
                  <w:u w:val="single"/>
                </w:rPr>
                <w:t xml:space="preserve">Dialectique du genre et de la parentalité. Réflexions autour de l'évolution contemporaine de la paternité et de la maternité</w:t>
              </w:r>
            </w:hyperlink>
          </w:p>
          <w:p>
            <w:pPr/>
            <w:hyperlink r:id="rId12" w:history="1">
              <w:r>
                <w:rPr>
                  <w:color w:val="#410a8c"/>
                  <w:u w:val="single"/>
                </w:rPr>
                <w:t xml:space="preserve">Véronique Rouyer</w:t>
              </w:r>
            </w:hyperlink>
          </w:p>
          <w:p>
            <w:pPr/>
            <w:r>
              <w:rPr>
                <w:i w:val="1"/>
                <w:iCs w:val="1"/>
              </w:rPr>
              <w:t xml:space="preserve">Masculinités : état des lieux</w:t>
            </w:r>
            <w:r>
              <w:rPr/>
              <w:t xml:space="preserve">, Érès, pp.79-89, 2011, </w:t>
            </w:r>
            <w:hyperlink r:id="rId170" w:history="1">
              <w:r>
                <w:rPr>
                  <w:color w:val="#410a8c"/>
                  <w:u w:val="single"/>
                </w:rPr>
                <w:t xml:space="preserve">⟨10.3917/eres.welze.2011.01.0079⟩</w:t>
              </w:r>
            </w:hyperlink>
          </w:p>
          <w:p>
            <w:pPr/>
            <w:r>
              <w:rPr/>
              <w:t xml:space="preserve">Chapitre d'ouvrage</w:t>
            </w:r>
          </w:p>
          <w:p>
            <w:pPr/>
            <w:hyperlink r:id="rId169" w:history="1">
              <w:r>
                <w:rPr>
                  <w:color w:val="#410a8c"/>
                  <w:u w:val="single"/>
                </w:rPr>
                <w:t xml:space="preserve">hal-05592818v1</w:t>
              </w:r>
            </w:hyperlink>
          </w:p>
        </w:tc>
      </w:tr>
      <w:tr>
        <w:trPr/>
        <w:tc>
          <w:tcPr>
            <w:noWrap/>
          </w:tcPr>
          <w:p>
            <w:pPr>
              <w:spacing w:after="200"/>
            </w:pPr>
            <w:hyperlink r:id="rId171" w:history="1">
              <w:r>
                <w:rPr>
                  <w:color w:val="1e198e"/>
                  <w:b w:val="1"/>
                  <w:bCs w:val="1"/>
                  <w:u w:val="single"/>
                </w:rPr>
                <w:t xml:space="preserve">Bébé au masculin, bébé au féminin ? De la distinction de sexe à l'identité sexuée</w:t>
              </w:r>
            </w:hyperlink>
          </w:p>
          <w:p>
            <w:pPr/>
            <w:hyperlink r:id="rId12" w:history="1">
              <w:r>
                <w:rPr>
                  <w:color w:val="#410a8c"/>
                  <w:u w:val="single"/>
                </w:rPr>
                <w:t xml:space="preserve">Véronique Rouyer</w:t>
              </w:r>
            </w:hyperlink>
          </w:p>
          <w:p>
            <w:pPr/>
            <w:r>
              <w:rPr>
                <w:i w:val="1"/>
                <w:iCs w:val="1"/>
              </w:rPr>
              <w:t xml:space="preserve">Féminin, masculin, bébé</w:t>
            </w:r>
            <w:r>
              <w:rPr/>
              <w:t xml:space="preserve">, Érès, pp.93-104, 2011, </w:t>
            </w:r>
            <w:hyperlink r:id="rId172" w:history="1">
              <w:r>
                <w:rPr>
                  <w:color w:val="#410a8c"/>
                  <w:u w:val="single"/>
                </w:rPr>
                <w:t xml:space="preserve">⟨10.3917/eres.dugna.2011.01.0093⟩</w:t>
              </w:r>
            </w:hyperlink>
          </w:p>
          <w:p>
            <w:pPr/>
            <w:r>
              <w:rPr/>
              <w:t xml:space="preserve">Chapitre d'ouvrage</w:t>
            </w:r>
          </w:p>
          <w:p>
            <w:pPr/>
            <w:hyperlink r:id="rId171" w:history="1">
              <w:r>
                <w:rPr>
                  <w:color w:val="#410a8c"/>
                  <w:u w:val="single"/>
                </w:rPr>
                <w:t xml:space="preserve">hal-05592817v1</w:t>
              </w:r>
            </w:hyperlink>
          </w:p>
        </w:tc>
      </w:tr>
      <w:tr>
        <w:trPr/>
        <w:tc>
          <w:tcPr>
            <w:noWrap/>
          </w:tcPr>
          <w:p>
            <w:pPr>
              <w:spacing w:after="200"/>
            </w:pPr>
            <w:hyperlink r:id="rId173" w:history="1">
              <w:r>
                <w:rPr>
                  <w:color w:val="1e198e"/>
                  <w:b w:val="1"/>
                  <w:bCs w:val="1"/>
                  <w:u w:val="single"/>
                </w:rPr>
                <w:t xml:space="preserve">Les jouets, outils de transmission des stéréotypes de sexe ? Représentations du masculin et du féminin chez l'enfant âgé de 4 ans</w:t>
              </w:r>
            </w:hyperlink>
          </w:p>
          <w:p>
            <w:pPr/>
            <w:hyperlink r:id="rId12" w:history="1">
              <w:r>
                <w:rPr>
                  <w:color w:val="#410a8c"/>
                  <w:u w:val="single"/>
                </w:rPr>
                <w:t xml:space="preserve">Véronique Rouyer</w:t>
              </w:r>
            </w:hyperlink>
            <w:r>
              <w:rPr/>
              <w:t xml:space="preserve">,</w:t>
            </w:r>
            <w:hyperlink r:id="rId174" w:history="1">
              <w:r>
                <w:rPr>
                  <w:color w:val="#410a8c"/>
                  <w:u w:val="single"/>
                </w:rPr>
                <w:t xml:space="preserve">Christelle Robert</w:t>
              </w:r>
            </w:hyperlink>
          </w:p>
          <w:p>
            <w:pPr/>
            <w:r>
              <w:rPr>
                <w:i w:val="1"/>
                <w:iCs w:val="1"/>
              </w:rPr>
              <w:t xml:space="preserve">Genre et socialisation de l’enfance à l’âge adulte. Expliquer les différences, penser l'égalité.</w:t>
            </w:r>
            <w:r>
              <w:rPr/>
              <w:t xml:space="preserve">, Érès, pp.15-24, 2010, </w:t>
            </w:r>
            <w:hyperlink r:id="rId175" w:history="1">
              <w:r>
                <w:rPr>
                  <w:color w:val="#410a8c"/>
                  <w:u w:val="single"/>
                </w:rPr>
                <w:t xml:space="preserve">⟨10.3917/eres.rouye.2010.01.0015⟩</w:t>
              </w:r>
            </w:hyperlink>
          </w:p>
          <w:p>
            <w:pPr/>
            <w:r>
              <w:rPr/>
              <w:t xml:space="preserve">Chapitre d'ouvrage</w:t>
            </w:r>
          </w:p>
          <w:p>
            <w:pPr/>
            <w:hyperlink r:id="rId173" w:history="1">
              <w:r>
                <w:rPr>
                  <w:color w:val="#410a8c"/>
                  <w:u w:val="single"/>
                </w:rPr>
                <w:t xml:space="preserve">hal-05592832v1</w:t>
              </w:r>
            </w:hyperlink>
          </w:p>
        </w:tc>
      </w:tr>
      <w:tr>
        <w:trPr/>
        <w:tc>
          <w:tcPr>
            <w:noWrap/>
          </w:tcPr>
          <w:p>
            <w:pPr>
              <w:spacing w:after="200"/>
            </w:pPr>
            <w:hyperlink r:id="rId176" w:history="1">
              <w:r>
                <w:rPr>
                  <w:color w:val="1e198e"/>
                  <w:b w:val="1"/>
                  <w:bCs w:val="1"/>
                  <w:u w:val="single"/>
                </w:rPr>
                <w:t xml:space="preserve">Identités sexuées et expériences scolaires : le point de vue des jeunes enfants scolarisés à l’école maternelle</w:t>
              </w:r>
            </w:hyperlink>
          </w:p>
          <w:p>
            <w:pPr/>
            <w:hyperlink r:id="rId82" w:history="1">
              <w:r>
                <w:rPr>
                  <w:color w:val="#410a8c"/>
                  <w:u w:val="single"/>
                </w:rPr>
                <w:t xml:space="preserve">Yoan Mieyaa</w:t>
              </w:r>
            </w:hyperlink>
            <w:r>
              <w:rPr/>
              <w:t xml:space="preserve">,</w:t>
            </w:r>
            <w:hyperlink r:id="rId12" w:history="1">
              <w:r>
                <w:rPr>
                  <w:color w:val="#410a8c"/>
                  <w:u w:val="single"/>
                </w:rPr>
                <w:t xml:space="preserve">Véronique Rouyer</w:t>
              </w:r>
            </w:hyperlink>
            <w:r>
              <w:rPr/>
              <w:t xml:space="preserve">,</w:t>
            </w:r>
            <w:hyperlink r:id="rId92" w:history="1">
              <w:r>
                <w:rPr>
                  <w:color w:val="#410a8c"/>
                  <w:u w:val="single"/>
                </w:rPr>
                <w:t xml:space="preserve">Alexis Le Blanc</w:t>
              </w:r>
            </w:hyperlink>
          </w:p>
          <w:p>
            <w:pPr/>
            <w:r>
              <w:rPr>
                <w:i w:val="1"/>
                <w:iCs w:val="1"/>
              </w:rPr>
              <w:t xml:space="preserve">Genre et socialisation de l’enfance à l’âge adulte. Expliquer les différences, penser l’égalité</w:t>
            </w:r>
            <w:r>
              <w:rPr/>
              <w:t xml:space="preserve">, Érès, pp.63-71, 2010, </w:t>
            </w:r>
            <w:hyperlink r:id="rId177" w:history="1">
              <w:r>
                <w:rPr>
                  <w:color w:val="#410a8c"/>
                  <w:u w:val="single"/>
                </w:rPr>
                <w:t xml:space="preserve">⟨10.3917/eres.rouye.2010.01.0063⟩</w:t>
              </w:r>
            </w:hyperlink>
          </w:p>
          <w:p>
            <w:pPr/>
            <w:r>
              <w:rPr/>
              <w:t xml:space="preserve">Chapitre d'ouvrage</w:t>
            </w:r>
          </w:p>
          <w:p>
            <w:pPr/>
            <w:hyperlink r:id="rId176" w:history="1">
              <w:r>
                <w:rPr>
                  <w:color w:val="#410a8c"/>
                  <w:u w:val="single"/>
                </w:rPr>
                <w:t xml:space="preserve">hal-05592834v1</w:t>
              </w:r>
            </w:hyperlink>
          </w:p>
        </w:tc>
      </w:tr>
      <w:tr>
        <w:trPr/>
        <w:tc>
          <w:tcPr>
            <w:noWrap/>
          </w:tcPr>
          <w:p>
            <w:pPr>
              <w:spacing w:after="200"/>
            </w:pPr>
            <w:hyperlink r:id="rId178" w:history="1">
              <w:r>
                <w:rPr>
                  <w:color w:val="1e198e"/>
                  <w:b w:val="1"/>
                  <w:bCs w:val="1"/>
                  <w:u w:val="single"/>
                </w:rPr>
                <w:t xml:space="preserve">Genre et socialisation de l’enfance à l’âge adulte. Le point de vue du sujet.</w:t>
              </w:r>
            </w:hyperlink>
          </w:p>
          <w:p>
            <w:pPr/>
            <w:hyperlink r:id="rId12" w:history="1">
              <w:r>
                <w:rPr>
                  <w:color w:val="#410a8c"/>
                  <w:u w:val="single"/>
                </w:rPr>
                <w:t xml:space="preserve">Véronique Rouyer</w:t>
              </w:r>
            </w:hyperlink>
            <w:r>
              <w:rPr/>
              <w:t xml:space="preserve">,</w:t>
            </w:r>
            <w:hyperlink r:id="rId179" w:history="1">
              <w:r>
                <w:rPr>
                  <w:color w:val="#410a8c"/>
                  <w:u w:val="single"/>
                </w:rPr>
                <w:t xml:space="preserve">Sandrine Croity-Belz</w:t>
              </w:r>
            </w:hyperlink>
            <w:r>
              <w:rPr/>
              <w:t xml:space="preserve">,</w:t>
            </w:r>
            <w:hyperlink r:id="rId180" w:history="1">
              <w:r>
                <w:rPr>
                  <w:color w:val="#410a8c"/>
                  <w:u w:val="single"/>
                </w:rPr>
                <w:t xml:space="preserve">Yves Prêteur</w:t>
              </w:r>
            </w:hyperlink>
          </w:p>
          <w:p>
            <w:pPr/>
            <w:r>
              <w:rPr>
                <w:i w:val="1"/>
                <w:iCs w:val="1"/>
              </w:rPr>
              <w:t xml:space="preserve">Genre et socialisation de l’enfance à l’âge adulte. Expliquer les différences, penser l’égalité.</w:t>
            </w:r>
            <w:r>
              <w:rPr/>
              <w:t xml:space="preserve">, Érès, pp.7-13, 2010, </w:t>
            </w:r>
            <w:hyperlink r:id="rId181" w:history="1">
              <w:r>
                <w:rPr>
                  <w:color w:val="#410a8c"/>
                  <w:u w:val="single"/>
                </w:rPr>
                <w:t xml:space="preserve">⟨10.3917/eres.rouye.2010.01.0007⟩</w:t>
              </w:r>
            </w:hyperlink>
          </w:p>
          <w:p>
            <w:pPr/>
            <w:r>
              <w:rPr/>
              <w:t xml:space="preserve">Chapitre d'ouvrage</w:t>
            </w:r>
          </w:p>
          <w:p>
            <w:pPr/>
            <w:hyperlink r:id="rId178" w:history="1">
              <w:r>
                <w:rPr>
                  <w:color w:val="#410a8c"/>
                  <w:u w:val="single"/>
                </w:rPr>
                <w:t xml:space="preserve">hal-05592826v1</w:t>
              </w:r>
            </w:hyperlink>
          </w:p>
        </w:tc>
      </w:tr>
      <w:tr>
        <w:trPr/>
        <w:tc>
          <w:tcPr>
            <w:noWrap/>
          </w:tcPr>
          <w:p>
            <w:pPr>
              <w:spacing w:after="200"/>
            </w:pPr>
            <w:hyperlink r:id="rId182" w:history="1">
              <w:r>
                <w:rPr>
                  <w:color w:val="1e198e"/>
                  <w:b w:val="1"/>
                  <w:bCs w:val="1"/>
                  <w:u w:val="single"/>
                </w:rPr>
                <w:t xml:space="preserve">De la socialisation de genre à l’appropriation du genre</w:t>
              </w:r>
            </w:hyperlink>
          </w:p>
          <w:p>
            <w:pPr/>
            <w:hyperlink r:id="rId12" w:history="1">
              <w:r>
                <w:rPr>
                  <w:color w:val="#410a8c"/>
                  <w:u w:val="single"/>
                </w:rPr>
                <w:t xml:space="preserve">Véronique Rouyer</w:t>
              </w:r>
            </w:hyperlink>
            <w:r>
              <w:rPr/>
              <w:t xml:space="preserve">,</w:t>
            </w:r>
            <w:hyperlink r:id="rId179" w:history="1">
              <w:r>
                <w:rPr>
                  <w:color w:val="#410a8c"/>
                  <w:u w:val="single"/>
                </w:rPr>
                <w:t xml:space="preserve">Sandrine Croity-Belz</w:t>
              </w:r>
            </w:hyperlink>
            <w:r>
              <w:rPr/>
              <w:t xml:space="preserve">,</w:t>
            </w:r>
            <w:hyperlink r:id="rId180" w:history="1">
              <w:r>
                <w:rPr>
                  <w:color w:val="#410a8c"/>
                  <w:u w:val="single"/>
                </w:rPr>
                <w:t xml:space="preserve">Yves Prêteur</w:t>
              </w:r>
            </w:hyperlink>
          </w:p>
          <w:p>
            <w:pPr/>
            <w:r>
              <w:rPr>
                <w:i w:val="1"/>
                <w:iCs w:val="1"/>
              </w:rPr>
              <w:t xml:space="preserve">Genre et socialisation de l’enfance à l’âge adulte. Expliquer les différences, penser l’égalité</w:t>
            </w:r>
            <w:r>
              <w:rPr/>
              <w:t xml:space="preserve">, Érès, pp.205-217, 2010, </w:t>
            </w:r>
            <w:hyperlink r:id="rId183" w:history="1">
              <w:r>
                <w:rPr>
                  <w:color w:val="#410a8c"/>
                  <w:u w:val="single"/>
                </w:rPr>
                <w:t xml:space="preserve">⟨10.3917/eres.rouye.2010.01.0205⟩</w:t>
              </w:r>
            </w:hyperlink>
          </w:p>
          <w:p>
            <w:pPr/>
            <w:r>
              <w:rPr/>
              <w:t xml:space="preserve">Chapitre d'ouvrage</w:t>
            </w:r>
          </w:p>
          <w:p>
            <w:pPr/>
            <w:hyperlink r:id="rId182" w:history="1">
              <w:r>
                <w:rPr>
                  <w:color w:val="#410a8c"/>
                  <w:u w:val="single"/>
                </w:rPr>
                <w:t xml:space="preserve">hal-05592838v1</w:t>
              </w:r>
            </w:hyperlink>
          </w:p>
        </w:tc>
      </w:tr>
      <w:tr>
        <w:trPr/>
        <w:tc>
          <w:tcPr>
            <w:noWrap/>
          </w:tcPr>
          <w:p>
            <w:pPr>
              <w:spacing w:after="200"/>
            </w:pPr>
            <w:hyperlink r:id="rId184" w:history="1">
              <w:r>
                <w:rPr>
                  <w:color w:val="1e198e"/>
                  <w:b w:val="1"/>
                  <w:bCs w:val="1"/>
                  <w:u w:val="single"/>
                </w:rPr>
                <w:t xml:space="preserve">Identités sexuées et expériences scolaires : le point de vue de jeunes enfants scolarisés à l'école maternelle</w:t>
              </w:r>
            </w:hyperlink>
          </w:p>
          <w:p>
            <w:pPr/>
            <w:hyperlink r:id="rId82" w:history="1">
              <w:r>
                <w:rPr>
                  <w:color w:val="#410a8c"/>
                  <w:u w:val="single"/>
                </w:rPr>
                <w:t xml:space="preserve">Yoan Mieyaa</w:t>
              </w:r>
            </w:hyperlink>
            <w:r>
              <w:rPr/>
              <w:t xml:space="preserve">,</w:t>
            </w:r>
            <w:hyperlink r:id="rId12" w:history="1">
              <w:r>
                <w:rPr>
                  <w:color w:val="#410a8c"/>
                  <w:u w:val="single"/>
                </w:rPr>
                <w:t xml:space="preserve">Véronique Rouyer</w:t>
              </w:r>
            </w:hyperlink>
            <w:r>
              <w:rPr/>
              <w:t xml:space="preserve">,</w:t>
            </w:r>
            <w:hyperlink r:id="rId92" w:history="1">
              <w:r>
                <w:rPr>
                  <w:color w:val="#410a8c"/>
                  <w:u w:val="single"/>
                </w:rPr>
                <w:t xml:space="preserve">Alexis Le Blanc</w:t>
              </w:r>
            </w:hyperlink>
          </w:p>
          <w:p>
            <w:pPr/>
            <w:r>
              <w:rPr>
                <w:i w:val="1"/>
                <w:iCs w:val="1"/>
              </w:rPr>
              <w:t xml:space="preserve">V. Rouyer, S. Croity-Beltz &amp; Y. Prêteur (eds). Genre et socialisation de l’enfance à l’âge adulte : Expliquer les différences, penser l’égalité.</w:t>
            </w:r>
            <w:r>
              <w:rPr/>
              <w:t xml:space="preserve">, Erès, pp. 63-71, 2010</w:t>
            </w:r>
          </w:p>
          <w:p>
            <w:pPr/>
            <w:r>
              <w:rPr/>
              <w:t xml:space="preserve">Chapitre d'ouvrage</w:t>
            </w:r>
          </w:p>
          <w:p>
            <w:pPr/>
            <w:hyperlink r:id="rId184" w:history="1">
              <w:r>
                <w:rPr>
                  <w:color w:val="#410a8c"/>
                  <w:u w:val="single"/>
                </w:rPr>
                <w:t xml:space="preserve">halshs-01080688v1</w:t>
              </w:r>
            </w:hyperlink>
          </w:p>
        </w:tc>
      </w:tr>
      <w:tr>
        <w:trPr/>
        <w:tc>
          <w:tcPr>
            <w:noWrap/>
          </w:tcPr>
          <w:p>
            <w:pPr>
              <w:spacing w:after="200"/>
            </w:pPr>
            <w:hyperlink r:id="rId185" w:history="1">
              <w:r>
                <w:rPr>
                  <w:color w:val="1e198e"/>
                  <w:b w:val="1"/>
                  <w:bCs w:val="1"/>
                  <w:u w:val="single"/>
                </w:rPr>
                <w:t xml:space="preserve">Conjugalité et parentalité</w:t>
              </w:r>
            </w:hyperlink>
          </w:p>
          <w:p>
            <w:pPr/>
            <w:hyperlink r:id="rId12" w:history="1">
              <w:r>
                <w:rPr>
                  <w:color w:val="#410a8c"/>
                  <w:u w:val="single"/>
                </w:rPr>
                <w:t xml:space="preserve">Véronique Rouyer</w:t>
              </w:r>
            </w:hyperlink>
            <w:r>
              <w:rPr/>
              <w:t xml:space="preserve">,</w:t>
            </w:r>
            <w:hyperlink r:id="rId186" w:history="1">
              <w:r>
                <w:rPr>
                  <w:color w:val="#410a8c"/>
                  <w:u w:val="single"/>
                </w:rPr>
                <w:t xml:space="preserve">Annie Devault</w:t>
              </w:r>
            </w:hyperlink>
            <w:r>
              <w:rPr/>
              <w:t xml:space="preserve">,</w:t>
            </w:r>
            <w:hyperlink r:id="rId111" w:history="1">
              <w:r>
                <w:rPr>
                  <w:color w:val="#410a8c"/>
                  <w:u w:val="single"/>
                </w:rPr>
                <w:t xml:space="preserve">Chantal Zaouche-Gaudron</w:t>
              </w:r>
            </w:hyperlink>
          </w:p>
          <w:p>
            <w:pPr/>
            <w:r>
              <w:rPr>
                <w:i w:val="1"/>
                <w:iCs w:val="1"/>
              </w:rPr>
              <w:t xml:space="preserve">Les conditions de vie défavorisées influent-elles sur le développement des jeunes enfants ?</w:t>
            </w:r>
            <w:r>
              <w:rPr/>
              <w:t xml:space="preserve">, Érès, pp.37-71, 2005, </w:t>
            </w:r>
            <w:hyperlink r:id="rId187" w:history="1">
              <w:r>
                <w:rPr>
                  <w:color w:val="#410a8c"/>
                  <w:u w:val="single"/>
                </w:rPr>
                <w:t xml:space="preserve">⟨10.3917/eres.zaouc.2005.01.0037⟩</w:t>
              </w:r>
            </w:hyperlink>
          </w:p>
          <w:p>
            <w:pPr/>
            <w:r>
              <w:rPr/>
              <w:t xml:space="preserve">Chapitre d'ouvrage</w:t>
            </w:r>
          </w:p>
          <w:p>
            <w:pPr/>
            <w:hyperlink r:id="rId185" w:history="1">
              <w:r>
                <w:rPr>
                  <w:color w:val="#410a8c"/>
                  <w:u w:val="single"/>
                </w:rPr>
                <w:t xml:space="preserve">hal-05592841v1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La construction des rapports à la citoyenneté chez l’enfant dans le cadre de dispositifs d’éducation à la citoyenneté</w:t>
              </w:r>
            </w:hyperlink>
          </w:p>
          <w:p>
            <w:pPr/>
            <w:hyperlink r:id="rId12" w:history="1">
              <w:r>
                <w:rPr>
                  <w:color w:val="#410a8c"/>
                  <w:u w:val="single"/>
                </w:rPr>
                <w:t xml:space="preserve">Véronique Rouyer</w:t>
              </w:r>
            </w:hyperlink>
            <w:r>
              <w:rPr/>
              <w:t xml:space="preserve">,</w:t>
            </w:r>
            <w:hyperlink r:id="rId15" w:history="1">
              <w:r>
                <w:rPr>
                  <w:color w:val="#410a8c"/>
                  <w:u w:val="single"/>
                </w:rPr>
                <w:t xml:space="preserve">Stéphanie Constans</w:t>
              </w:r>
            </w:hyperlink>
          </w:p>
          <w:p>
            <w:pPr/>
            <w:r>
              <w:rPr/>
              <w:t xml:space="preserve">2026, </w:t>
            </w:r>
            <w:hyperlink r:id="rId189" w:history="1">
              <w:r>
                <w:rPr>
                  <w:color w:val="#410a8c"/>
                  <w:u w:val="single"/>
                </w:rPr>
                <w:t xml:space="preserve">⟨10.58079/15hc0⟩</w:t>
              </w:r>
            </w:hyperlink>
          </w:p>
          <w:p>
            <w:pPr/>
            <w:r>
              <w:rPr/>
              <w:t xml:space="preserve">Article de blog scientifique</w:t>
            </w:r>
          </w:p>
          <w:p>
            <w:pPr/>
            <w:hyperlink r:id="rId188" w:history="1">
              <w:r>
                <w:rPr>
                  <w:color w:val="#410a8c"/>
                  <w:u w:val="single"/>
                </w:rPr>
                <w:t xml:space="preserve">hal-05470129v1</w:t>
              </w:r>
            </w:hyperlink>
          </w:p>
        </w:tc>
      </w:tr>
      <w:tr>
        <w:trPr/>
        <w:tc>
          <w:tcPr>
            <w:noWrap/>
          </w:tcPr>
          <w:p>
            <w:pPr>
              <w:spacing w:after="200"/>
            </w:pPr>
            <w:hyperlink r:id="rId190" w:history="1">
              <w:r>
                <w:rPr>
                  <w:color w:val="1e198e"/>
                  <w:b w:val="1"/>
                  <w:bCs w:val="1"/>
                  <w:u w:val="single"/>
                </w:rPr>
                <w:t xml:space="preserve">La construction des rapports à la citoyenneté chez l’enfant dans le cadre de dispositifs d’éducation à la citoyenneté</w:t>
              </w:r>
            </w:hyperlink>
          </w:p>
          <w:p>
            <w:pPr/>
            <w:hyperlink r:id="rId12" w:history="1">
              <w:r>
                <w:rPr>
                  <w:color w:val="#410a8c"/>
                  <w:u w:val="single"/>
                </w:rPr>
                <w:t xml:space="preserve">Véronique Rouyer</w:t>
              </w:r>
            </w:hyperlink>
            <w:r>
              <w:rPr/>
              <w:t xml:space="preserve">,</w:t>
            </w:r>
            <w:hyperlink r:id="rId15" w:history="1">
              <w:r>
                <w:rPr>
                  <w:color w:val="#410a8c"/>
                  <w:u w:val="single"/>
                </w:rPr>
                <w:t xml:space="preserve">Stéphanie Constans</w:t>
              </w:r>
            </w:hyperlink>
          </w:p>
          <w:p>
            <w:pPr/>
            <w:r>
              <w:rPr/>
              <w:t xml:space="preserve">2026, </w:t>
            </w:r>
            <w:hyperlink r:id="rId189" w:history="1">
              <w:r>
                <w:rPr>
                  <w:color w:val="#410a8c"/>
                  <w:u w:val="single"/>
                </w:rPr>
                <w:t xml:space="preserve">⟨10.58079/15hc0⟩</w:t>
              </w:r>
            </w:hyperlink>
          </w:p>
          <w:p>
            <w:pPr/>
            <w:r>
              <w:rPr/>
              <w:t xml:space="preserve">Article de blog scientifique</w:t>
            </w:r>
          </w:p>
          <w:p>
            <w:pPr/>
            <w:hyperlink r:id="rId190" w:history="1">
              <w:r>
                <w:rPr>
                  <w:color w:val="#410a8c"/>
                  <w:u w:val="single"/>
                </w:rPr>
                <w:t xml:space="preserve">hal-05592480v1</w:t>
              </w:r>
            </w:hyperlink>
          </w:p>
        </w:tc>
      </w:tr>
    </w:tbl>
    <w:sectPr>
      <w:footerReference w:type="default" r:id="rId1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C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eroniquerouyer" TargetMode="External"/><Relationship Id="rId8" Type="http://schemas.openxmlformats.org/officeDocument/2006/relationships/hyperlink" Target="https://orcid.org/0009-0009-3254-441X" TargetMode="External"/><Relationship Id="rId9" Type="http://schemas.openxmlformats.org/officeDocument/2006/relationships/hyperlink" Target="https://hal.science/hal-05472826v1" TargetMode="External"/><Relationship Id="rId10" Type="http://schemas.openxmlformats.org/officeDocument/2006/relationships/hyperlink" Target="https://hal.science/search/index/?q=*&amp;authFullName_s=&#201;milie Poisson" TargetMode="External"/><Relationship Id="rId11" Type="http://schemas.openxmlformats.org/officeDocument/2006/relationships/hyperlink" Target="https://hal.science/search/index/?q=*&amp;authFullName_s=Corinne Ponce" TargetMode="External"/><Relationship Id="rId12" Type="http://schemas.openxmlformats.org/officeDocument/2006/relationships/hyperlink" Target="https://hal.science/search/index/?q=*&amp;authFullName_s=V&#233;ronique Rouyer" TargetMode="External"/><Relationship Id="rId13" Type="http://schemas.openxmlformats.org/officeDocument/2006/relationships/hyperlink" Target="https://dx.doi.org/10.1080/1350293X.2025.2542431" TargetMode="External"/><Relationship Id="rId14" Type="http://schemas.openxmlformats.org/officeDocument/2006/relationships/hyperlink" Target="https://shs.hal.science/halshs-04968114v1" TargetMode="External"/><Relationship Id="rId15" Type="http://schemas.openxmlformats.org/officeDocument/2006/relationships/hyperlink" Target="https://hal.science/search/index/?q=*&amp;authFullName_s=St&#233;phanie Constans" TargetMode="External"/><Relationship Id="rId16" Type="http://schemas.openxmlformats.org/officeDocument/2006/relationships/hyperlink" Target="https://hal.science/search/index/?q=*&amp;authFullName_s=Mandarine Hugon" TargetMode="External"/><Relationship Id="rId17" Type="http://schemas.openxmlformats.org/officeDocument/2006/relationships/hyperlink" Target="https://dx.doi.org/10.3917/enf2.251.0005" TargetMode="External"/><Relationship Id="rId18" Type="http://schemas.openxmlformats.org/officeDocument/2006/relationships/hyperlink" Target="https://shs.hal.science/halshs-05592518v1" TargetMode="External"/><Relationship Id="rId19" Type="http://schemas.openxmlformats.org/officeDocument/2006/relationships/hyperlink" Target="https://dx.doi.org/10.1080/02568543.2025.2459670" TargetMode="External"/><Relationship Id="rId20" Type="http://schemas.openxmlformats.org/officeDocument/2006/relationships/hyperlink" Target="https://shs.hal.science/halshs-04967785v1" TargetMode="External"/><Relationship Id="rId21" Type="http://schemas.openxmlformats.org/officeDocument/2006/relationships/hyperlink" Target="https://shs.hal.science/halshs-05592536v1" TargetMode="External"/><Relationship Id="rId22" Type="http://schemas.openxmlformats.org/officeDocument/2006/relationships/hyperlink" Target="https://hal.science/hal-05592613v1" TargetMode="External"/><Relationship Id="rId23" Type="http://schemas.openxmlformats.org/officeDocument/2006/relationships/hyperlink" Target="https://hal.science/search/index/?q=*&amp;authFullName_s=Martine Alcorta" TargetMode="External"/><Relationship Id="rId24" Type="http://schemas.openxmlformats.org/officeDocument/2006/relationships/hyperlink" Target="https://hal.science/search/index/?q=*&amp;authFullName_s=Joanna Lucenet" TargetMode="External"/><Relationship Id="rId25" Type="http://schemas.openxmlformats.org/officeDocument/2006/relationships/hyperlink" Target="https://dx.doi.org/10.1007/s10212-021-00574-w" TargetMode="External"/><Relationship Id="rId26" Type="http://schemas.openxmlformats.org/officeDocument/2006/relationships/hyperlink" Target="https://univ-tlse2.hal.science/hal-05592546v1" TargetMode="External"/><Relationship Id="rId27" Type="http://schemas.openxmlformats.org/officeDocument/2006/relationships/hyperlink" Target="https://hal.science/search/index/?q=*&amp;authFullName_s=Bruno Fondeville" TargetMode="External"/><Relationship Id="rId28" Type="http://schemas.openxmlformats.org/officeDocument/2006/relationships/hyperlink" Target="https://hal.science/search/index/?q=*&amp;authFullName_s=Ania Beaumatin" TargetMode="External"/><Relationship Id="rId29" Type="http://schemas.openxmlformats.org/officeDocument/2006/relationships/hyperlink" Target="https://dx.doi.org/10.4000/ries.11521" TargetMode="External"/><Relationship Id="rId30" Type="http://schemas.openxmlformats.org/officeDocument/2006/relationships/hyperlink" Target="https://api.istex.fr/ark:/67375/G14-60Z186BJ-G/fulltext.pdf?sid=hal" TargetMode="External"/><Relationship Id="rId31" Type="http://schemas.openxmlformats.org/officeDocument/2006/relationships/hyperlink" Target="https://hal.science/hal-05592626v1" TargetMode="External"/><Relationship Id="rId32" Type="http://schemas.openxmlformats.org/officeDocument/2006/relationships/hyperlink" Target="https://hal.science/search/index/?q=*&amp;authFullName_s=Alexia Alonso-Diez" TargetMode="External"/><Relationship Id="rId33" Type="http://schemas.openxmlformats.org/officeDocument/2006/relationships/hyperlink" Target="https://dx.doi.org/10.3917/dia.230.0123" TargetMode="External"/><Relationship Id="rId34" Type="http://schemas.openxmlformats.org/officeDocument/2006/relationships/hyperlink" Target="https://univ-tlse2.hal.science/hal-03543417v1" TargetMode="External"/><Relationship Id="rId35" Type="http://schemas.openxmlformats.org/officeDocument/2006/relationships/hyperlink" Target="https://hal.science/hal-05592399v1" TargetMode="External"/><Relationship Id="rId36" Type="http://schemas.openxmlformats.org/officeDocument/2006/relationships/hyperlink" Target="https://dx.doi.org/10.1177/0759106320908232" TargetMode="External"/><Relationship Id="rId37" Type="http://schemas.openxmlformats.org/officeDocument/2006/relationships/hyperlink" Target="https://hal.science/hal-02504996v1" TargetMode="External"/><Relationship Id="rId38" Type="http://schemas.openxmlformats.org/officeDocument/2006/relationships/hyperlink" Target="https://hal.science/hal-05592407v1" TargetMode="External"/><Relationship Id="rId39" Type="http://schemas.openxmlformats.org/officeDocument/2006/relationships/hyperlink" Target="https://hal.science/search/index/?q=*&amp;authFullName_s=Nicolas d'Andrea" TargetMode="External"/><Relationship Id="rId40" Type="http://schemas.openxmlformats.org/officeDocument/2006/relationships/hyperlink" Target="https://hal.science/search/index/?q=*&amp;authFullName_s=Chantal Crenn" TargetMode="External"/><Relationship Id="rId41" Type="http://schemas.openxmlformats.org/officeDocument/2006/relationships/hyperlink" Target="https://hal.science/search/index/?q=*&amp;authFullName_s=Yannick Hernandez" TargetMode="External"/><Relationship Id="rId42" Type="http://schemas.openxmlformats.org/officeDocument/2006/relationships/hyperlink" Target="https://hal.science/search/index/?q=*&amp;authFullName_s=St&#233;phanie Rubi" TargetMode="External"/><Relationship Id="rId43" Type="http://schemas.openxmlformats.org/officeDocument/2006/relationships/hyperlink" Target="https://dx.doi.org/10.3917/sas.011.0042" TargetMode="External"/><Relationship Id="rId44" Type="http://schemas.openxmlformats.org/officeDocument/2006/relationships/hyperlink" Target="https://hal.science/hal-02885668v1" TargetMode="External"/><Relationship Id="rId45" Type="http://schemas.openxmlformats.org/officeDocument/2006/relationships/hyperlink" Target="https://hal.science/search/index/?q=*&amp;authFullName_s=Emmanu&#232;le Gardair" TargetMode="External"/><Relationship Id="rId46" Type="http://schemas.openxmlformats.org/officeDocument/2006/relationships/hyperlink" Target="https://dx.doi.org/10.4000/sdj.2028" TargetMode="External"/><Relationship Id="rId47" Type="http://schemas.openxmlformats.org/officeDocument/2006/relationships/hyperlink" Target="https://hal.science/hal-02310735v1" TargetMode="External"/><Relationship Id="rId48" Type="http://schemas.openxmlformats.org/officeDocument/2006/relationships/hyperlink" Target="https://shs.hal.science/halshs-02136522v1" TargetMode="External"/><Relationship Id="rId49" Type="http://schemas.openxmlformats.org/officeDocument/2006/relationships/hyperlink" Target="https://hal.science/search/index/?q=*&amp;authFullName_s=Christine Morin-Messabel" TargetMode="External"/><Relationship Id="rId50" Type="http://schemas.openxmlformats.org/officeDocument/2006/relationships/hyperlink" Target="https://dx.doi.org/10.48464/halshs-02136522" TargetMode="External"/><Relationship Id="rId51" Type="http://schemas.openxmlformats.org/officeDocument/2006/relationships/hyperlink" Target="https://hal.science/hal-05592510v1" TargetMode="External"/><Relationship Id="rId52" Type="http://schemas.openxmlformats.org/officeDocument/2006/relationships/hyperlink" Target="https://hal.science/search/index/?q=*&amp;authFullName_s=Virginie R&#233;geon" TargetMode="External"/><Relationship Id="rId53" Type="http://schemas.openxmlformats.org/officeDocument/2006/relationships/hyperlink" Target="https://dx.doi.org/10.3917/lsdlc.hs07.0151" TargetMode="External"/><Relationship Id="rId54" Type="http://schemas.openxmlformats.org/officeDocument/2006/relationships/hyperlink" Target="https://shs.hal.science/halshs-05592552v1" TargetMode="External"/><Relationship Id="rId55" Type="http://schemas.openxmlformats.org/officeDocument/2006/relationships/hyperlink" Target="https://hal.science/hal-01890661v1" TargetMode="External"/><Relationship Id="rId56" Type="http://schemas.openxmlformats.org/officeDocument/2006/relationships/hyperlink" Target="https://hal.science/search/index/?q=*&amp;authFullName_s=Virginie R&#233;g&#233;on" TargetMode="External"/><Relationship Id="rId57" Type="http://schemas.openxmlformats.org/officeDocument/2006/relationships/hyperlink" Target="https://hal.science/hal-05592633v1" TargetMode="External"/><Relationship Id="rId58" Type="http://schemas.openxmlformats.org/officeDocument/2006/relationships/hyperlink" Target="https://hal.science/search/index/?q=*&amp;authFullName_s=Amandine Baude" TargetMode="External"/><Relationship Id="rId59" Type="http://schemas.openxmlformats.org/officeDocument/2006/relationships/hyperlink" Target="https://hal.science/search/index/?q=*&amp;authFullName_s=Alexandra Biargues-Joubert" TargetMode="External"/><Relationship Id="rId60" Type="http://schemas.openxmlformats.org/officeDocument/2006/relationships/hyperlink" Target="https://hal.science/search/index/?q=*&amp;authFullName_s=Manon Monribot" TargetMode="External"/><Relationship Id="rId61" Type="http://schemas.openxmlformats.org/officeDocument/2006/relationships/hyperlink" Target="https://dx.doi.org/10.3917/ctf.061.0213" TargetMode="External"/><Relationship Id="rId62" Type="http://schemas.openxmlformats.org/officeDocument/2006/relationships/hyperlink" Target="https://hal.science/hal-01890639v1" TargetMode="External"/><Relationship Id="rId63" Type="http://schemas.openxmlformats.org/officeDocument/2006/relationships/hyperlink" Target="https://dx.doi.org/10.3917/rief.041.0023" TargetMode="External"/><Relationship Id="rId64" Type="http://schemas.openxmlformats.org/officeDocument/2006/relationships/hyperlink" Target="https://hal.science/hal-05592501v1" TargetMode="External"/><Relationship Id="rId65" Type="http://schemas.openxmlformats.org/officeDocument/2006/relationships/hyperlink" Target="https://hal.science/hal-03333329v1" TargetMode="External"/><Relationship Id="rId66" Type="http://schemas.openxmlformats.org/officeDocument/2006/relationships/hyperlink" Target="https://hal.science/search/index/?q=*&amp;authFullName_s=C. Morin-Messabel" TargetMode="External"/><Relationship Id="rId67" Type="http://schemas.openxmlformats.org/officeDocument/2006/relationships/hyperlink" Target="https://hal.science/search/index/?q=*&amp;authFullName_s=S. Ferri&#232;re" TargetMode="External"/><Relationship Id="rId68" Type="http://schemas.openxmlformats.org/officeDocument/2006/relationships/hyperlink" Target="https://hal.science/search/index/?q=*&amp;authFullName_s=A. Laine" TargetMode="External"/><Relationship Id="rId69" Type="http://schemas.openxmlformats.org/officeDocument/2006/relationships/hyperlink" Target="https://hal.science/search/index/?q=*&amp;authFullName_s=Y. Mieyaa" TargetMode="External"/><Relationship Id="rId70" Type="http://schemas.openxmlformats.org/officeDocument/2006/relationships/hyperlink" Target="https://hal.science/search/index/?q=*&amp;authFullName_s=V. Rouyer" TargetMode="External"/><Relationship Id="rId71" Type="http://schemas.openxmlformats.org/officeDocument/2006/relationships/hyperlink" Target="https://shs.hal.science/halshs-05480513v1" TargetMode="External"/><Relationship Id="rId72" Type="http://schemas.openxmlformats.org/officeDocument/2006/relationships/hyperlink" Target="https://hal.science/search/index/?q=*&amp;authFullName_s=Fr&#233;d&#233;ric Fourchard" TargetMode="External"/><Relationship Id="rId73" Type="http://schemas.openxmlformats.org/officeDocument/2006/relationships/hyperlink" Target="https://hal.science/search/index/?q=*&amp;authFullName_s=Marie Huet-Gueye" TargetMode="External"/><Relationship Id="rId74" Type="http://schemas.openxmlformats.org/officeDocument/2006/relationships/hyperlink" Target="https://hal.science/search/index/?q=*&amp;authFullName_s=Herv&#233; Larroze-Marracq" TargetMode="External"/><Relationship Id="rId75" Type="http://schemas.openxmlformats.org/officeDocument/2006/relationships/hyperlink" Target="https://dx.doi.org/10.4000/osp.5319" TargetMode="External"/><Relationship Id="rId76" Type="http://schemas.openxmlformats.org/officeDocument/2006/relationships/hyperlink" Target="https://hal.science/hal-05592643v1" TargetMode="External"/><Relationship Id="rId77" Type="http://schemas.openxmlformats.org/officeDocument/2006/relationships/hyperlink" Target="https://dx.doi.org/10.3917/rief.041.0013" TargetMode="External"/><Relationship Id="rId78" Type="http://schemas.openxmlformats.org/officeDocument/2006/relationships/hyperlink" Target="https://hal.science/hal-05592493v1" TargetMode="External"/><Relationship Id="rId79" Type="http://schemas.openxmlformats.org/officeDocument/2006/relationships/hyperlink" Target="https://shs.hal.science/halshs-01429282v1" TargetMode="External"/><Relationship Id="rId80" Type="http://schemas.openxmlformats.org/officeDocument/2006/relationships/hyperlink" Target="https://hal.science/search/index/?q=*&amp;authFullName_s=S&#233;verine Ferriere" TargetMode="External"/><Relationship Id="rId81" Type="http://schemas.openxmlformats.org/officeDocument/2006/relationships/hyperlink" Target="https://hal.science/search/index/?q=*&amp;authFullName_s=Aur&#233;lie Lain&#233;" TargetMode="External"/><Relationship Id="rId82" Type="http://schemas.openxmlformats.org/officeDocument/2006/relationships/hyperlink" Target="https://hal.science/search/index/?q=*&amp;authFullName_s=Yoan Mieyaa" TargetMode="External"/><Relationship Id="rId83" Type="http://schemas.openxmlformats.org/officeDocument/2006/relationships/hyperlink" Target="https://dx.doi.org/10.1590/198053143624" TargetMode="External"/><Relationship Id="rId84" Type="http://schemas.openxmlformats.org/officeDocument/2006/relationships/hyperlink" Target="https://hal.science/hal-05592685v1" TargetMode="External"/><Relationship Id="rId85" Type="http://schemas.openxmlformats.org/officeDocument/2006/relationships/hyperlink" Target="https://hal.science/search/index/?q=*&amp;authFullName_s=Marion Adamiste" TargetMode="External"/><Relationship Id="rId86" Type="http://schemas.openxmlformats.org/officeDocument/2006/relationships/hyperlink" Target="https://dx.doi.org/10.3917/enf1.153.0383" TargetMode="External"/><Relationship Id="rId87" Type="http://schemas.openxmlformats.org/officeDocument/2006/relationships/hyperlink" Target="https://hal.science/hal-05592681v1" TargetMode="External"/><Relationship Id="rId88" Type="http://schemas.openxmlformats.org/officeDocument/2006/relationships/hyperlink" Target="https://dx.doi.org/10.1080/19424620.2015.1082051" TargetMode="External"/><Relationship Id="rId89" Type="http://schemas.openxmlformats.org/officeDocument/2006/relationships/hyperlink" Target="https://hal.science/hal-05592676v1" TargetMode="External"/><Relationship Id="rId90" Type="http://schemas.openxmlformats.org/officeDocument/2006/relationships/hyperlink" Target="https://dx.doi.org/10.1080/19424620.2015.1082049" TargetMode="External"/><Relationship Id="rId91" Type="http://schemas.openxmlformats.org/officeDocument/2006/relationships/hyperlink" Target="https://hal.science/hal-05592737v1" TargetMode="External"/><Relationship Id="rId92" Type="http://schemas.openxmlformats.org/officeDocument/2006/relationships/hyperlink" Target="https://hal.science/search/index/?q=*&amp;authFullName_s=Alexis Le Blanc" TargetMode="External"/><Relationship Id="rId93" Type="http://schemas.openxmlformats.org/officeDocument/2006/relationships/hyperlink" Target="https://dx.doi.org/10.4000/rfp.4494" TargetMode="External"/><Relationship Id="rId94" Type="http://schemas.openxmlformats.org/officeDocument/2006/relationships/hyperlink" Target="https://hal.science/hal-05592711v1" TargetMode="External"/><Relationship Id="rId95" Type="http://schemas.openxmlformats.org/officeDocument/2006/relationships/hyperlink" Target="https://dx.doi.org/10.3917/dev.124.0329" TargetMode="External"/><Relationship Id="rId96" Type="http://schemas.openxmlformats.org/officeDocument/2006/relationships/hyperlink" Target="https://hal.science/hal-05592708v1" TargetMode="External"/><Relationship Id="rId97" Type="http://schemas.openxmlformats.org/officeDocument/2006/relationships/hyperlink" Target="https://dx.doi.org/10.3917/dev.124.0269" TargetMode="External"/><Relationship Id="rId98" Type="http://schemas.openxmlformats.org/officeDocument/2006/relationships/hyperlink" Target="https://hal.science/hal-05592729v1" TargetMode="External"/><Relationship Id="rId99" Type="http://schemas.openxmlformats.org/officeDocument/2006/relationships/hyperlink" Target="https://dx.doi.org/10.3917/dia.202.0089" TargetMode="External"/><Relationship Id="rId100" Type="http://schemas.openxmlformats.org/officeDocument/2006/relationships/hyperlink" Target="https://shs.hal.science/halshs-05592522v1" TargetMode="External"/><Relationship Id="rId101" Type="http://schemas.openxmlformats.org/officeDocument/2006/relationships/hyperlink" Target="https://dx.doi.org/10.1016/j.psfr.2012.12.001" TargetMode="External"/><Relationship Id="rId102" Type="http://schemas.openxmlformats.org/officeDocument/2006/relationships/hyperlink" Target="https://api.istex.fr/ark:/67375/6H6-5VBJ3MQ0-F/fulltext.pdf?sid=hal" TargetMode="External"/><Relationship Id="rId103" Type="http://schemas.openxmlformats.org/officeDocument/2006/relationships/hyperlink" Target="https://shs.hal.science/halshs-01080693v1" TargetMode="External"/><Relationship Id="rId104" Type="http://schemas.openxmlformats.org/officeDocument/2006/relationships/hyperlink" Target="https://shs.hal.science/halshs-05481047v1" TargetMode="External"/><Relationship Id="rId105" Type="http://schemas.openxmlformats.org/officeDocument/2006/relationships/hyperlink" Target="https://dx.doi.org/10.3917/empa.072.0099" TargetMode="External"/><Relationship Id="rId106" Type="http://schemas.openxmlformats.org/officeDocument/2006/relationships/hyperlink" Target="https://hal.science/hal-05592718v1" TargetMode="External"/><Relationship Id="rId107" Type="http://schemas.openxmlformats.org/officeDocument/2006/relationships/hyperlink" Target="https://dx.doi.org/10.1016/j.neurenf.2008.05.007" TargetMode="External"/><Relationship Id="rId108" Type="http://schemas.openxmlformats.org/officeDocument/2006/relationships/hyperlink" Target="https://api.istex.fr/ark:/67375/6H6-P50XF7RH-L/fulltext.pdf?sid=hal" TargetMode="External"/><Relationship Id="rId109" Type="http://schemas.openxmlformats.org/officeDocument/2006/relationships/hyperlink" Target="https://hal.science/hal-05592700v1" TargetMode="External"/><Relationship Id="rId110" Type="http://schemas.openxmlformats.org/officeDocument/2006/relationships/hyperlink" Target="https://hal.science/search/index/?q=*&amp;authFullName_s=France Frascarolo" TargetMode="External"/><Relationship Id="rId111" Type="http://schemas.openxmlformats.org/officeDocument/2006/relationships/hyperlink" Target="https://hal.science/search/index/?q=*&amp;authFullName_s=Chantal Zaouche-Gaudron" TargetMode="External"/><Relationship Id="rId112" Type="http://schemas.openxmlformats.org/officeDocument/2006/relationships/hyperlink" Target="https://hal.science/search/index/?q=*&amp;authFullName_s=Chlo&#233; Lavanchy" TargetMode="External"/><Relationship Id="rId113" Type="http://schemas.openxmlformats.org/officeDocument/2006/relationships/hyperlink" Target="https://dx.doi.org/10.1024/1421-0185.66.4.225" TargetMode="External"/><Relationship Id="rId114" Type="http://schemas.openxmlformats.org/officeDocument/2006/relationships/hyperlink" Target="https://hal.science/hal-05592769v1" TargetMode="External"/><Relationship Id="rId115" Type="http://schemas.openxmlformats.org/officeDocument/2006/relationships/hyperlink" Target="https://hal.science/search/index/?q=*&amp;authFullName_s=Nicolas Favez" TargetMode="External"/><Relationship Id="rId116" Type="http://schemas.openxmlformats.org/officeDocument/2006/relationships/hyperlink" Target="https://dx.doi.org/10.1007/BF03173507" TargetMode="External"/><Relationship Id="rId117" Type="http://schemas.openxmlformats.org/officeDocument/2006/relationships/hyperlink" Target="https://hal.science/hal-05592690v1" TargetMode="External"/><Relationship Id="rId118" Type="http://schemas.openxmlformats.org/officeDocument/2006/relationships/hyperlink" Target="https://dx.doi.org/10.3917/dev.023.0283" TargetMode="External"/><Relationship Id="rId119" Type="http://schemas.openxmlformats.org/officeDocument/2006/relationships/hyperlink" Target="https://hal.science/hal-05592848v1" TargetMode="External"/><Relationship Id="rId120" Type="http://schemas.openxmlformats.org/officeDocument/2006/relationships/hyperlink" Target="https://hal.science/hal-05609988v1" TargetMode="External"/><Relationship Id="rId121" Type="http://schemas.openxmlformats.org/officeDocument/2006/relationships/hyperlink" Target="https://hal.science/search/index/?q=*&amp;authFullName_s=Stephanie Rubi" TargetMode="External"/><Relationship Id="rId122" Type="http://schemas.openxmlformats.org/officeDocument/2006/relationships/hyperlink" Target="https://hal.science/search/index/?q=*&amp;authFullName_s=Yannick Hern&#225;ndez" TargetMode="External"/><Relationship Id="rId123" Type="http://schemas.openxmlformats.org/officeDocument/2006/relationships/hyperlink" Target="https://hal.science/hal-05592879v1" TargetMode="External"/><Relationship Id="rId124" Type="http://schemas.openxmlformats.org/officeDocument/2006/relationships/hyperlink" Target="https://hal.science/hal-05592874v1" TargetMode="External"/><Relationship Id="rId125" Type="http://schemas.openxmlformats.org/officeDocument/2006/relationships/hyperlink" Target="https://hal.science/hal-05592852v1" TargetMode="External"/><Relationship Id="rId126" Type="http://schemas.openxmlformats.org/officeDocument/2006/relationships/hyperlink" Target="https://shs.hal.science/halshs-04847903v1" TargetMode="External"/><Relationship Id="rId127" Type="http://schemas.openxmlformats.org/officeDocument/2006/relationships/hyperlink" Target="https://hal.science/search/index/?q=*&amp;authFullName_s=Christelle Robert-Mazaye" TargetMode="External"/><Relationship Id="rId128" Type="http://schemas.openxmlformats.org/officeDocument/2006/relationships/hyperlink" Target="https://hal.science/search/index/?q=*&amp;authFullName_s=St&#233;phanie Constant" TargetMode="External"/><Relationship Id="rId129" Type="http://schemas.openxmlformats.org/officeDocument/2006/relationships/hyperlink" Target="https://dx.doi.org/10.4000/vertigo.17053" TargetMode="External"/><Relationship Id="rId130" Type="http://schemas.openxmlformats.org/officeDocument/2006/relationships/hyperlink" Target="https://hal.science/hal-05592889v1" TargetMode="External"/><Relationship Id="rId131" Type="http://schemas.openxmlformats.org/officeDocument/2006/relationships/hyperlink" Target="https://hal.science/hal-05592863v1" TargetMode="External"/><Relationship Id="rId132" Type="http://schemas.openxmlformats.org/officeDocument/2006/relationships/hyperlink" Target="https://hal.science/search/index/?q=*&amp;authFullName_s=Caroline Bouchard" TargetMode="External"/><Relationship Id="rId133" Type="http://schemas.openxmlformats.org/officeDocument/2006/relationships/hyperlink" Target="https://hal.science/hal-04775359v1" TargetMode="External"/><Relationship Id="rId134" Type="http://schemas.openxmlformats.org/officeDocument/2006/relationships/hyperlink" Target="https://hal.science/hal-05592569v1" TargetMode="External"/><Relationship Id="rId135" Type="http://schemas.openxmlformats.org/officeDocument/2006/relationships/hyperlink" Target="https://hal.science/hal-04799998v1" TargetMode="External"/><Relationship Id="rId136" Type="http://schemas.openxmlformats.org/officeDocument/2006/relationships/hyperlink" Target="https://hal.science/hal-05592865v1" TargetMode="External"/><Relationship Id="rId137" Type="http://schemas.openxmlformats.org/officeDocument/2006/relationships/hyperlink" Target="https://hal.science/hal-04776000v1" TargetMode="External"/><Relationship Id="rId138" Type="http://schemas.openxmlformats.org/officeDocument/2006/relationships/hyperlink" Target="https://hal.science/hal-05592558v1" TargetMode="External"/><Relationship Id="rId139" Type="http://schemas.openxmlformats.org/officeDocument/2006/relationships/hyperlink" Target="https://hal.science/hal-05592577v1" TargetMode="External"/><Relationship Id="rId140" Type="http://schemas.openxmlformats.org/officeDocument/2006/relationships/hyperlink" Target="https://shs.hal.science/halshs-05592513v1" TargetMode="External"/><Relationship Id="rId141" Type="http://schemas.openxmlformats.org/officeDocument/2006/relationships/hyperlink" Target="https://shs.hal.science/halshs-04968053v1" TargetMode="External"/><Relationship Id="rId142" Type="http://schemas.openxmlformats.org/officeDocument/2006/relationships/hyperlink" Target="https://hal.science/hal-04301814v1" TargetMode="External"/><Relationship Id="rId143" Type="http://schemas.openxmlformats.org/officeDocument/2006/relationships/hyperlink" Target="https://hal.science/search/index/?q=*&amp;authFullName_s=C&#233;line Dentella" TargetMode="External"/><Relationship Id="rId144" Type="http://schemas.openxmlformats.org/officeDocument/2006/relationships/hyperlink" Target="https://hal.science/hal-05592476v1" TargetMode="External"/><Relationship Id="rId145" Type="http://schemas.openxmlformats.org/officeDocument/2006/relationships/hyperlink" Target="https://shs.hal.science/halshs-05000451v1" TargetMode="External"/><Relationship Id="rId146" Type="http://schemas.openxmlformats.org/officeDocument/2006/relationships/hyperlink" Target="https://hal.science/search/index/?q=*&amp;authFullName_s=Jessica Brandler-Weinreb" TargetMode="External"/><Relationship Id="rId147" Type="http://schemas.openxmlformats.org/officeDocument/2006/relationships/hyperlink" Target="https://hal.science/hal-05592869v1" TargetMode="External"/><Relationship Id="rId148" Type="http://schemas.openxmlformats.org/officeDocument/2006/relationships/hyperlink" Target="https://univ-tlse2.hal.science/hal-01018809v1" TargetMode="External"/><Relationship Id="rId149" Type="http://schemas.openxmlformats.org/officeDocument/2006/relationships/hyperlink" Target="https://univ-tlse2.hal.science/hal-05592514v1" TargetMode="External"/><Relationship Id="rId150" Type="http://schemas.openxmlformats.org/officeDocument/2006/relationships/hyperlink" Target="https://hal.science/search/index/?q=*&amp;authFullName_s=Myriam de L&#233;onardis" TargetMode="External"/><Relationship Id="rId151" Type="http://schemas.openxmlformats.org/officeDocument/2006/relationships/hyperlink" Target="https://hal.science/search/index/?q=*&amp;authFullName_s=Claire Safont-Mottay" TargetMode="External"/><Relationship Id="rId152" Type="http://schemas.openxmlformats.org/officeDocument/2006/relationships/hyperlink" Target="https://univ-tlse2.hal.science/hal-01008797v1" TargetMode="External"/><Relationship Id="rId153" Type="http://schemas.openxmlformats.org/officeDocument/2006/relationships/hyperlink" Target="https://shs.hal.science/halshs-01080689v1" TargetMode="External"/><Relationship Id="rId154" Type="http://schemas.openxmlformats.org/officeDocument/2006/relationships/hyperlink" Target="https://hal.science/hal-05592527v1" TargetMode="External"/><Relationship Id="rId155" Type="http://schemas.openxmlformats.org/officeDocument/2006/relationships/hyperlink" Target="https://hal.science/hal-04812909v1" TargetMode="External"/><Relationship Id="rId156" Type="http://schemas.openxmlformats.org/officeDocument/2006/relationships/hyperlink" Target="https://shs.hal.science/halshs-04967826v1" TargetMode="External"/><Relationship Id="rId157" Type="http://schemas.openxmlformats.org/officeDocument/2006/relationships/hyperlink" Target="https://hal.science/search/index/?q=*&amp;authFullName_s=Evelyne Bois" TargetMode="External"/><Relationship Id="rId158" Type="http://schemas.openxmlformats.org/officeDocument/2006/relationships/hyperlink" Target="https://univ-tlse2.hal.science/hal-03789323v1" TargetMode="External"/><Relationship Id="rId159" Type="http://schemas.openxmlformats.org/officeDocument/2006/relationships/hyperlink" Target="https://dx.doi.org/10.3917/dbu.rouye.2020.01.0009" TargetMode="External"/><Relationship Id="rId160" Type="http://schemas.openxmlformats.org/officeDocument/2006/relationships/hyperlink" Target="https://hal.science/hal-05592785v1" TargetMode="External"/><Relationship Id="rId161" Type="http://schemas.openxmlformats.org/officeDocument/2006/relationships/hyperlink" Target="https://shs.hal.science/halshs-03038545v1" TargetMode="External"/><Relationship Id="rId162" Type="http://schemas.openxmlformats.org/officeDocument/2006/relationships/hyperlink" Target="https://hal.science/search/index/?q=*&amp;authFullName_s=St&#233;phane Cormier" TargetMode="External"/><Relationship Id="rId163" Type="http://schemas.openxmlformats.org/officeDocument/2006/relationships/hyperlink" Target="https://hal.science/hal-05592795v1" TargetMode="External"/><Relationship Id="rId164" Type="http://schemas.openxmlformats.org/officeDocument/2006/relationships/hyperlink" Target="https://hal.science/hal-05592805v1" TargetMode="External"/><Relationship Id="rId165" Type="http://schemas.openxmlformats.org/officeDocument/2006/relationships/hyperlink" Target="https://dx.doi.org/10.3917/eres.mietk.2013.01.0235" TargetMode="External"/><Relationship Id="rId166" Type="http://schemas.openxmlformats.org/officeDocument/2006/relationships/hyperlink" Target="https://hal.science/hal-05592813v1" TargetMode="External"/><Relationship Id="rId167" Type="http://schemas.openxmlformats.org/officeDocument/2006/relationships/hyperlink" Target="https://hal.science/search/index/?q=*&amp;authFullName_s=Olivia Troupel" TargetMode="External"/><Relationship Id="rId168" Type="http://schemas.openxmlformats.org/officeDocument/2006/relationships/hyperlink" Target="https://dx.doi.org/10.3917/eres.prete.2013.01.0099" TargetMode="External"/><Relationship Id="rId169" Type="http://schemas.openxmlformats.org/officeDocument/2006/relationships/hyperlink" Target="https://hal.science/hal-05592818v1" TargetMode="External"/><Relationship Id="rId170" Type="http://schemas.openxmlformats.org/officeDocument/2006/relationships/hyperlink" Target="https://dx.doi.org/10.3917/eres.welze.2011.01.0079" TargetMode="External"/><Relationship Id="rId171" Type="http://schemas.openxmlformats.org/officeDocument/2006/relationships/hyperlink" Target="https://hal.science/hal-05592817v1" TargetMode="External"/><Relationship Id="rId172" Type="http://schemas.openxmlformats.org/officeDocument/2006/relationships/hyperlink" Target="https://dx.doi.org/10.3917/eres.dugna.2011.01.0093" TargetMode="External"/><Relationship Id="rId173" Type="http://schemas.openxmlformats.org/officeDocument/2006/relationships/hyperlink" Target="https://hal.science/hal-05592832v1" TargetMode="External"/><Relationship Id="rId174" Type="http://schemas.openxmlformats.org/officeDocument/2006/relationships/hyperlink" Target="https://hal.science/search/index/?q=*&amp;authFullName_s=Christelle Robert" TargetMode="External"/><Relationship Id="rId175" Type="http://schemas.openxmlformats.org/officeDocument/2006/relationships/hyperlink" Target="https://dx.doi.org/10.3917/eres.rouye.2010.01.0015" TargetMode="External"/><Relationship Id="rId176" Type="http://schemas.openxmlformats.org/officeDocument/2006/relationships/hyperlink" Target="https://hal.science/hal-05592834v1" TargetMode="External"/><Relationship Id="rId177" Type="http://schemas.openxmlformats.org/officeDocument/2006/relationships/hyperlink" Target="https://dx.doi.org/10.3917/eres.rouye.2010.01.0063" TargetMode="External"/><Relationship Id="rId178" Type="http://schemas.openxmlformats.org/officeDocument/2006/relationships/hyperlink" Target="https://hal.science/hal-05592826v1" TargetMode="External"/><Relationship Id="rId179" Type="http://schemas.openxmlformats.org/officeDocument/2006/relationships/hyperlink" Target="https://hal.science/search/index/?q=*&amp;authFullName_s=Sandrine Croity-Belz" TargetMode="External"/><Relationship Id="rId180" Type="http://schemas.openxmlformats.org/officeDocument/2006/relationships/hyperlink" Target="https://hal.science/search/index/?q=*&amp;authFullName_s=Yves Pr&#234;teur" TargetMode="External"/><Relationship Id="rId181" Type="http://schemas.openxmlformats.org/officeDocument/2006/relationships/hyperlink" Target="https://dx.doi.org/10.3917/eres.rouye.2010.01.0007" TargetMode="External"/><Relationship Id="rId182" Type="http://schemas.openxmlformats.org/officeDocument/2006/relationships/hyperlink" Target="https://hal.science/hal-05592838v1" TargetMode="External"/><Relationship Id="rId183" Type="http://schemas.openxmlformats.org/officeDocument/2006/relationships/hyperlink" Target="https://dx.doi.org/10.3917/eres.rouye.2010.01.0205" TargetMode="External"/><Relationship Id="rId184" Type="http://schemas.openxmlformats.org/officeDocument/2006/relationships/hyperlink" Target="https://shs.hal.science/halshs-01080688v1" TargetMode="External"/><Relationship Id="rId185" Type="http://schemas.openxmlformats.org/officeDocument/2006/relationships/hyperlink" Target="https://hal.science/hal-05592841v1" TargetMode="External"/><Relationship Id="rId186" Type="http://schemas.openxmlformats.org/officeDocument/2006/relationships/hyperlink" Target="https://hal.science/search/index/?q=*&amp;authFullName_s=Annie Devault" TargetMode="External"/><Relationship Id="rId187" Type="http://schemas.openxmlformats.org/officeDocument/2006/relationships/hyperlink" Target="https://dx.doi.org/10.3917/eres.zaouc.2005.01.0037" TargetMode="External"/><Relationship Id="rId188" Type="http://schemas.openxmlformats.org/officeDocument/2006/relationships/hyperlink" Target="https://hal.science/hal-05470129v1" TargetMode="External"/><Relationship Id="rId189" Type="http://schemas.openxmlformats.org/officeDocument/2006/relationships/hyperlink" Target="https://dx.doi.org/10.58079/15hc0" TargetMode="External"/><Relationship Id="rId190" Type="http://schemas.openxmlformats.org/officeDocument/2006/relationships/hyperlink" Target="https://hal.science/hal-05592480v1" TargetMode="External"/><Relationship Id="rId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Rouyer</dc:title>
  <dc:description>CV</dc:description>
  <dc:subject/>
  <cp:keywords/>
  <cp:category/>
  <cp:lastModifiedBy/>
  <dcterms:created xsi:type="dcterms:W3CDTF">2026-05-10T08:09:54+02:00</dcterms:created>
  <dcterms:modified xsi:type="dcterms:W3CDTF">2026-05-10T08:09:54+02:00</dcterms:modified>
</cp:coreProperties>
</file>

<file path=docProps/custom.xml><?xml version="1.0" encoding="utf-8"?>
<Properties xmlns="http://schemas.openxmlformats.org/officeDocument/2006/custom-properties" xmlns:vt="http://schemas.openxmlformats.org/officeDocument/2006/docPropsVTypes"/>
</file>