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Vial </w:t>
      </w:r>
      <w:r>
        <w:rPr>
          <w:color w:val="641e6e"/>
        </w:rPr>
        <w:t xml:space="preserve">Professeur de droit public, Université de Montpellier, Corédactrice en chef de la Revue semestrielle de droit animalier, Membre du comité de rédaction de la Revue du droit public, claire.vial@umontpellier.fr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êtres humains et droits des autres entités : une nouvelle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/>
              <w:t xml:space="preserve">Mare &amp; Martin, 2021, Coll. Droit, sciences &amp;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mutations et incertitudes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Institut universitaire varenne, 2019, Colloque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l’environnement et libre circulation des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Bruylant, 2006, Coll. Droit de l’Union européenne – Thèses, 9782802721161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régime de protection des animaux sauvages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Florilèges du droit de l’environnement, J.-P. Boivin, N. Foulquier et C. Huglo (dir.)</w:t>
            </w:r>
            <w:r>
              <w:rPr/>
              <w:t xml:space="preserve">, La Mémoire du Droit, p. 223, 2024, 9782845390645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GN (Motif de refus fondé sur l’intérêt supérieur de l’enfant)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 – Dignité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européenne. Commentaire article par article, F. Picod, C. Rizcallah et S. Van Drooghenbroeck (dir.), 3ème édition</w:t>
            </w:r>
            <w:r>
              <w:rPr/>
              <w:t xml:space="preserve">, Bruylant, p. 41, 2023, 9782802770138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Hongrie / Parlement et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S.C.R.L. (Vêtement à connotation religieuse)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Le droit de l’animal comme champ disciplinaire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mutations contemporaines du droit de l’animal</w:t>
            </w:r>
            <w:r>
              <w:rPr/>
              <w:t xml:space="preserve">, DICE Éditions, pp.11-25,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⟨10.4000/books.dice.14885⟩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Braathens Regional Aviation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et la lutte contre les pollutions en droit de l’Union européenne. De l’importance de distinguer entre utilisation et utilité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Boiteux-Picheral (dir.), Les droits de l’homme face aux risques pour l’humanité</w:t>
            </w:r>
            <w:r>
              <w:rPr/>
              <w:t xml:space="preserve">, LexisNexis, p. 143, 2022, 9782711036707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Komisia za zashtita ot diskriminatsia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animaux n’est pas prendre aux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du droit, Mélanges en l’honneur du professeur François Colly, V. Bouhier et D. Houtcieff (dir.)</w:t>
            </w:r>
            <w:r>
              <w:rPr/>
              <w:t xml:space="preserve">, La Mémoire Du Droit, p. 377, 2021, 9782845390560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Veselības ministrija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extraterrestres, sujets de droits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Pierre-Jérôme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?,</w:t>
            </w:r>
            <w:r>
              <w:rPr/>
              <w:t xml:space="preserve">, Mare et Martin, pp.249-256.,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Centraal Israëlitisch Consistorie van België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Rayonna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titularité des droits et principes consacrés par la Charte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de la Charte des droits fondamentaux de l’Union européenne. Bilan et perspectives, R. Tinière et C. Vial (dir.)</w:t>
            </w:r>
            <w:r>
              <w:rPr/>
              <w:t xml:space="preserve">, Bruylant, p. 377,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Haqbin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concept de sécurité environnementale à la sauvegarde de la planète et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: mutations et incertitudes, Mustapha Afroukh, Christophe Maubernard et Claire Vial (dir.), Actes du colloque des 19 et 20 octobre 2017 à l’Université de Montpellier</w:t>
            </w:r>
            <w:r>
              <w:rPr/>
              <w:t xml:space="preserve">, Institut Universitaire Varenne, p. 125, 2019, 9782370322043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Liga van Moskeeën en Islamitische Organisaties Provincie Antwerpen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G4S Secure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13 de la Déclaration Universelle des Droits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universelle des droits de l’humanité. Commentaire article par article, Christian Huglo et Fabrice Picod (dir.)</w:t>
            </w:r>
            <w:r>
              <w:rPr/>
              <w:t xml:space="preserve">, Bruylant, p. 103, 2018, 9782802761112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C.K.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paradoxe cohérent et surmontable : le difficile respect de l’État de droit dans l’Union (des États)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Frédéric Sudre. Les droits de l’homme à la croisée des droits</w:t>
            </w:r>
            <w:r>
              <w:rPr/>
              <w:t xml:space="preserve">, LexisNexis, p. 823, 2018, 9782711029082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Ledra Advertising / Commission et BCE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JZ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CHEZ Razpredelenie Bulgaria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Léger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Deutsche Bahn e.a. / Commission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citoyennes : le bon exemple n’est pas français mais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et pratique du droit public. En hommage à Olivier Févrot, V. BOUHIER, N. FOULQUIER, F. ROLIN (dir.), Université Evry – Val d’Essonne, le 20 novembre 2014</w:t>
            </w:r>
            <w:r>
              <w:rPr/>
              <w:t xml:space="preserve">, La Mémoire du Droit, p. 3, 2016, 9782845390386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l’obligation de sécurité au droit à la sécurité dans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accidents et catastrophes. Liber amicorum en l’honneur de Marie-France Steinlé-Feuerbach, H. ARBOUSSET, C. LACROIX et B. STEINMETZ (dir.)</w:t>
            </w:r>
            <w:r>
              <w:rPr/>
              <w:t xml:space="preserve">, L'Harmattan, p. 67, 2015, 9782343071695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Mukarubega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politique environnementale de l’Union européenne : peu d’espoir à l’horizon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du droit de l’Union européenne. Mélanges en l’honneur de Claude Blumann, B. Bertrand, F. Picod et S. Roland (dir.)</w:t>
            </w:r>
            <w:r>
              <w:rPr/>
              <w:t xml:space="preserve">, Bruylant, p. 805, 2015, 9782802743637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A, B et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</w:t>
            </w:r>
            <w:r>
              <w:rPr/>
              <w:t xml:space="preserve">, J.-P. Marguénaud; C. Vial, May 2019, Montpellier, France. p.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animaux, sujets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transition. Les clés juridiques d’une prospérité sans croissance</w:t>
            </w:r>
            <w:r>
              <w:rPr/>
              <w:t xml:space="preserve">, A. Bailleux, Dec 2018, Bruxelles, France. p. 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circularité entre animaux et humains dans l’usage du végétal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du droit. Approches juridiques de l’environnement végétal, Rencontres Montpellier-Sherbrooke 2017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l’animal, éléments de conclusion, afin que &amp;quot;les faits finissent toujours par triompher des 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Jallamion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l'animal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soutien de la protection de l’animal, le classement de l’animal transcatégoriel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l’animal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Subsidiarité et Union européenne, de l’équivalence à l’adhésion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principe de subsidiarité au sens du droit de la Convention européenne des droits de l’homme</w:t>
            </w:r>
            <w:r>
              <w:rPr/>
              <w:t xml:space="preserve">, F. Sudre, Oct 2013, Montpellier, France. p. 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gestion des crises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politique européenne de l’énergie</w:t>
            </w:r>
            <w:r>
              <w:rPr/>
              <w:t xml:space="preserve">, C. Blumann, Nov 2010, Paris, France. p.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d’ajustement de la Cour de justice de l’Union européenne : quand indépendance rime avec équivalence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 et Convention européenne des droits de l’homme</w:t>
            </w:r>
            <w:r>
              <w:rPr/>
              <w:t xml:space="preserve">, C. Picheral; L. Coutron, Oct 2011, Montpellier, France. p.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dans le domaine environnemental. La relation symbiotique entre le droit de l’Union européenne et le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normatives. Droit de l’Union européenne et droit international</w:t>
            </w:r>
            <w:r>
              <w:rPr/>
              <w:t xml:space="preserve">, L. Burgorgue-Larsen; E. Dubout; A. Maitrot de la Motte; S. Touzé, Feb 2011, Paris, France. p.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faits économiques en matière de protection de l’environnement : une comparaison des jurisprudences de la CJUE et de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utilisations des faits économiques dans le droit de l’Union européenne</w:t>
            </w:r>
            <w:r>
              <w:rPr/>
              <w:t xml:space="preserve">, P. Maddalon, May 2011, Paris, France. p.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Droit à un environnement 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respect des droits fondamentaux sur les lieux de travail</w:t>
            </w:r>
            <w:r>
              <w:rPr/>
              <w:t xml:space="preserve">, M. Bonnechere, May 2010, Evry-Val d'Essonne,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halshs-04957605v1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cultures, plutôt qu'une culture, taurines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chasse à l’enclos : les animaux sauvages restent perdants (à propos de la loi n° 2023-54 du 2 février 2023 et de la décision n° 2024-1109 QPC du 18 octobre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l’Union, in Chronique Droits fondamentaux, Année 2023,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 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les animaux déterrés toujours privés de leur individualité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billetes, et pour cause : no hay corrida (à propos de la suspension de l’exécution des décisions autorisant la tenue d’une novillada piquée dans les arènes de Pérols)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 1,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 européenne, in Chronique Droits fondamentaux - Année 2022,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2022, pp. 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chasser un renard à courre et sous terre dans le même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1,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L’alouette et le blaireau en meilleure posture que le taureau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sauvages dans les cirques, chasse à courre : que demande le peuple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1, p.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garantie du principe de non-discrimination, en particulier s’agissant de la religion, in Chronique Droits fondamentaux - Année 2021,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pp. 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: harmonisation des législations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fasc.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victoire des oiseaux dans le contentieux relatif aux chasses traditionnelles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2, p.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bien-être animal par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651,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est-il encore judicieux et acceptable de coller des oiseaux dans les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regrettable sauvetage des écoles de tauromachie françaises par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1, p.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amples précisions s’agissant du droit à une protection juridictionnelle effective, in Chronique Droits fondamentaux - Année 2020,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454-460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l’État de droit dans l’Union : toujours plus d’inquiétudes mais aussi quelques notes d’espoir, in Chronique Droits fondamentaux - Année 2020, R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432-442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l’animal assommé et l’homme pieux, Observations sous C.J.U.E., 29 mai 2018, Liga van Moskeeën en Islamitische Organisaties Provincie Antwerpen e.a., aff. C-426/16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117,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l’État de droit au sein de l’Union européenne, une réponse globale à une menace globale, in Chronique Droits fondamentaux - Année 2019,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425-433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animale, règle de droit et éthique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2019, n° 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non posée : quelle différence entre un rite de mise à mort et un abattage réalisé conformément à un 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n° 1-2, p.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halshs-04950985v1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 et droits fondamentaux : Et si les animaux avaient des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n°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droit de propriété, beaucoup plus largement de la Charte et de l’office du juge de l’Union en matière de protection des droits fondamentaux, in Chronique Droits fondamentaux - Année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pratique locale, tolérance administrative et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1, p.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capture traditionnelles : les petits oiseaux englués dans le droit et ses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2,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droits comparés à l’harmonisation par le droit européen, in L’abattage sans étourdissement, L. Boisseau-Sowinski et J.-P. Marguénaud (dir.), Actes du colloque du 10 mai 2019,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2, p. 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politique et juridictionnel aux fins du respect de l’État de droit dans l’Union, in Chronique Droits fondamentaux - Année 2018,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2018, pp. 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épisode de la dernière saison de la série sur le respect de l’État de droit en Pologne : suspense…,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525-529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courre et droit de chasse, de suite, de tuer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1, p.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n° 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sérieusement de la question de l’interdiction de la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pouvoirs publics face aux compétences de l’Union européenne : l’exemple de l’abattage des animaux gestants, in Droits de regard sur l’abattage des animaux d’élevage, Lucille Boisseau-Sowinski (dir.), Actes du colloque des 7 avril et 8 septembre 2017 à l’Université de Limoges,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les ordres juridiques. L’affaire Taricco II : du « même si » au « sauf si » permettant de concilier principe de primauté et protection des droits fondamentaux,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et protection des droits fondamentaux : comment faire confiance aux États membres qui se font confiance, mais pas trop, in Chronique Droits fondamentaux - Année 2016,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 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drôle d’équitation (de tradition, s’il vous plaît !)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2016, p. 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aux abois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normative de la Charte des droits fondamentaux,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432-438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2015, p.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animaux au sein du marché intérieur : la Cour de justice contrainte d’abandonner les chiens errants à leur triste sort, observations sous l’arrêt de la CJUE du 3 décembre 2015, Pfotenhilfe-Ungarn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4, p. 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durant leur transport vers des États tiers : la Cour de justice est courageuse mais pas téméraire, observations sous l’arrêt de la CJUE du 23 avril 2015, Zuchtvieh-Export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2,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sourde et aveugle, face au grindadráp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1,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non-discrimination,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438-442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Schrems,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444-449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l’enfant. À propos des observations finales du Comité des droits de l’enfant concernant la France (et le Portugal, la Colombie, le Mexique, le Pérou)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7ème alinéa de l’article 521-1 du Code pénal : pourquoi plie-t-il, et ne rompt pas (pour l’instant)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2, p.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course camarguaise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1, p.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contentieuse de la Charte des droits fondamentaux de l’Union européenne, in Chronique Droits fondamentaux - Année 2014,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pp. 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2014, p. 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2013, p.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à la Convention européenne des droits de l’homme, in Chronique Droits fondamentaux - Année 2013,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pp. 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l’inscription de la corrida au patrimoine culturel immatériel à son inscription immatérielle au patrimoine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2, p.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de combat ou dindon de la farce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1, p.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vingt ans de rapprochement des législations nationales : le marché intérieur des marchandises se porte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2012,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halshs-04957534v1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2012, pp.853-859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programmée de l’indéfendable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2, p.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jusqu'au bout des « choses » : instaurer le permis de détention de l'animal de compagnie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1,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- Année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p. 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: partout (en particulier dans le cadre du marché intérieur), tout le temps (généralement dans le but de résoudre des conflits), in Chronique Droits fondamentaux - Année 2012,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pp. 471-478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système de protection des droits fondamentaux de l’Union européenne et celui de la Convention européenne des droits de l’homme, in Chronique Droits fondamentaux - Année 2011,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2011, pp. 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et/ou climat : l’Union européenne prêche d’exemple dans le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2010, n° 4, p. 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Tătar c. Roumanie : une décision à prendre avec précaution, note sous l’arrêt de la CEDH du 27 janvier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Arcelor : la Cour de justice répond au Conseil d'Etat, note sous l’arrêt de la CJCE du 16 décembre 2008, Sté Arcelor Atlantique et Lorraine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3,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compétence communautaire en matière pénale : la CJCE éclaircit les zones d’ombre, note sous l’arrêt de la CJCE du 23 octobre 2007, Commission c/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2,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pollution causée par les navires : les doutes sur la validité de la directive 2005/35/CE sont levés, note sous l’arrêt de la CJCE du 3 juin 2008, Intertanko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8,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7 décembre 2006 relative au secteur de l’énergie, entre ouverture et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2007, n° 3,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l’énergie après le traité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2006, vol. IV, p.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et protection des droits fondamentaux : à la recherche d’un équilibre, observations sous l’arrêt de la CJCE du 12 juin 2003, Schmidberger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2004, n° 58,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sein du marché intérieur : l’autorisation des mesures environnementales nationales dérogeant aux mesures d’harmonisation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2004, n° 4, p.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l’arrêt de la CJCE du 22 janvier 2002, Canal Satélite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2002, n° 7, p.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ans de la Charte des droits fondamentaux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</w:t>
            </w:r>
            <w:r>
              <w:rPr/>
              <w:t xml:space="preserve">, Dec 2019, Saint-Martin-d'Hères, France. 50, Bruylant, pp.446, 2020, Droit de l'Union européenne. Colloques, 978-2-8027-6618-6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hal-03009831v1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782738v1" TargetMode="External"/><Relationship Id="rId8" Type="http://schemas.openxmlformats.org/officeDocument/2006/relationships/hyperlink" Target="https://hal.science/search/index/?q=*&amp;authFullName_s=Romain Tini&#232;re" TargetMode="External"/><Relationship Id="rId9" Type="http://schemas.openxmlformats.org/officeDocument/2006/relationships/hyperlink" Target="https://hal.science/search/index/?q=*&amp;authFullName_s=Claire Vial" TargetMode="External"/><Relationship Id="rId10" Type="http://schemas.openxmlformats.org/officeDocument/2006/relationships/hyperlink" Target="https://www.larcier-intersentia.com/fr/droit-union-europeenne-droits-fondamentaux-9782802751090.html#product.info.tab.summary" TargetMode="External"/><Relationship Id="rId11" Type="http://schemas.openxmlformats.org/officeDocument/2006/relationships/hyperlink" Target="https://hal.science/hal-04946686v1" TargetMode="External"/><Relationship Id="rId12" Type="http://schemas.openxmlformats.org/officeDocument/2006/relationships/hyperlink" Target="https://hal.science/search/index/?q=*&amp;authFullName_s=Jean-Pierre Margu&#233;naud" TargetMode="External"/><Relationship Id="rId13" Type="http://schemas.openxmlformats.org/officeDocument/2006/relationships/hyperlink" Target="https://shs.hal.science/halshs-04858294v1" TargetMode="External"/><Relationship Id="rId14" Type="http://schemas.openxmlformats.org/officeDocument/2006/relationships/hyperlink" Target="https://hal.science/search/index/?q=*&amp;authFullName_s=Mustapha Afroukh" TargetMode="External"/><Relationship Id="rId15" Type="http://schemas.openxmlformats.org/officeDocument/2006/relationships/hyperlink" Target="https://hal.science/search/index/?q=*&amp;authFullName_s=Christophe Maubernard" TargetMode="External"/><Relationship Id="rId16" Type="http://schemas.openxmlformats.org/officeDocument/2006/relationships/hyperlink" Target="https://hal.science/hal-04958215v1" TargetMode="External"/><Relationship Id="rId17" Type="http://schemas.openxmlformats.org/officeDocument/2006/relationships/hyperlink" Target="https://shs.hal.science/halshs-04950885v1" TargetMode="External"/><Relationship Id="rId18" Type="http://schemas.openxmlformats.org/officeDocument/2006/relationships/hyperlink" Target="https://shs.hal.science/halshs-04950904v1" TargetMode="External"/><Relationship Id="rId19" Type="http://schemas.openxmlformats.org/officeDocument/2006/relationships/hyperlink" Target="https://shs.hal.science/halshs-04950891v1" TargetMode="External"/><Relationship Id="rId20" Type="http://schemas.openxmlformats.org/officeDocument/2006/relationships/hyperlink" Target="https://hal.science/hal-04945384v1" TargetMode="External"/><Relationship Id="rId21" Type="http://schemas.openxmlformats.org/officeDocument/2006/relationships/hyperlink" Target="https://shs.hal.science/halshs-04950856v1" TargetMode="External"/><Relationship Id="rId22" Type="http://schemas.openxmlformats.org/officeDocument/2006/relationships/hyperlink" Target="https://shs.hal.science/halshs-04950866v1" TargetMode="External"/><Relationship Id="rId23" Type="http://schemas.openxmlformats.org/officeDocument/2006/relationships/hyperlink" Target="https://hal.science/hal-04983486v1" TargetMode="External"/><Relationship Id="rId24" Type="http://schemas.openxmlformats.org/officeDocument/2006/relationships/hyperlink" Target="https://hal.science/search/index/?q=*&amp;authFullName_s=Olivier Le Bot" TargetMode="External"/><Relationship Id="rId25" Type="http://schemas.openxmlformats.org/officeDocument/2006/relationships/hyperlink" Target="https://hal.science/search/index/?q=*&amp;authFullName_s=Xavier Magnon" TargetMode="External"/><Relationship Id="rId26" Type="http://schemas.openxmlformats.org/officeDocument/2006/relationships/hyperlink" Target="https://hal.science/search/index/?q=*&amp;authFullName_s=Xavier Perrot" TargetMode="External"/><Relationship Id="rId27" Type="http://schemas.openxmlformats.org/officeDocument/2006/relationships/hyperlink" Target="https://hal.science/search/index/?q=*&amp;authFullName_s=C&#233;dric Sueur" TargetMode="External"/><Relationship Id="rId28" Type="http://schemas.openxmlformats.org/officeDocument/2006/relationships/hyperlink" Target="https://dx.doi.org/10.4000/books.dice.14885" TargetMode="External"/><Relationship Id="rId29" Type="http://schemas.openxmlformats.org/officeDocument/2006/relationships/hyperlink" Target="https://shs.hal.science/halshs-04950842v1" TargetMode="External"/><Relationship Id="rId30" Type="http://schemas.openxmlformats.org/officeDocument/2006/relationships/hyperlink" Target="https://shs.hal.science/halshs-04950836v1" TargetMode="External"/><Relationship Id="rId31" Type="http://schemas.openxmlformats.org/officeDocument/2006/relationships/hyperlink" Target="https://shs.hal.science/halshs-04950846v1" TargetMode="External"/><Relationship Id="rId32" Type="http://schemas.openxmlformats.org/officeDocument/2006/relationships/hyperlink" Target="https://hal.science/hal-04945579v1" TargetMode="External"/><Relationship Id="rId33" Type="http://schemas.openxmlformats.org/officeDocument/2006/relationships/hyperlink" Target="https://hal.science/hal-04950831v1" TargetMode="External"/><Relationship Id="rId34" Type="http://schemas.openxmlformats.org/officeDocument/2006/relationships/hyperlink" Target="https://shs.hal.science/halshs-03970208v1" TargetMode="External"/><Relationship Id="rId35" Type="http://schemas.openxmlformats.org/officeDocument/2006/relationships/hyperlink" Target="https://hal.science/search/index/?q=*&amp;authFullName_s=Pierre-J&#233;r&#244;me Delage" TargetMode="External"/><Relationship Id="rId36" Type="http://schemas.openxmlformats.org/officeDocument/2006/relationships/hyperlink" Target="https://hal.science/hal-04950828v1" TargetMode="External"/><Relationship Id="rId37" Type="http://schemas.openxmlformats.org/officeDocument/2006/relationships/hyperlink" Target="https://hal.science/hal-04950822v1" TargetMode="External"/><Relationship Id="rId38" Type="http://schemas.openxmlformats.org/officeDocument/2006/relationships/hyperlink" Target="https://hal.science/hal-04950815v1" TargetMode="External"/><Relationship Id="rId39" Type="http://schemas.openxmlformats.org/officeDocument/2006/relationships/hyperlink" Target="https://hal.science/hal-04950826v1" TargetMode="External"/><Relationship Id="rId40" Type="http://schemas.openxmlformats.org/officeDocument/2006/relationships/hyperlink" Target="https://hal.science/hal-04945419v1" TargetMode="External"/><Relationship Id="rId41" Type="http://schemas.openxmlformats.org/officeDocument/2006/relationships/hyperlink" Target="https://hal.science/hal-04945566v1" TargetMode="External"/><Relationship Id="rId42" Type="http://schemas.openxmlformats.org/officeDocument/2006/relationships/hyperlink" Target="https://hal.science/hal-04945560v1" TargetMode="External"/><Relationship Id="rId43" Type="http://schemas.openxmlformats.org/officeDocument/2006/relationships/hyperlink" Target="https://shs.hal.science/halshs-04951056v1" TargetMode="External"/><Relationship Id="rId44" Type="http://schemas.openxmlformats.org/officeDocument/2006/relationships/hyperlink" Target="https://shs.hal.science/halshs-04951089v1" TargetMode="External"/><Relationship Id="rId45" Type="http://schemas.openxmlformats.org/officeDocument/2006/relationships/hyperlink" Target="https://shs.hal.science/halshs-04951047v1" TargetMode="External"/><Relationship Id="rId46" Type="http://schemas.openxmlformats.org/officeDocument/2006/relationships/hyperlink" Target="https://shs.hal.science/halshs-04951072v1" TargetMode="External"/><Relationship Id="rId47" Type="http://schemas.openxmlformats.org/officeDocument/2006/relationships/hyperlink" Target="https://shs.hal.science/halshs-04951156v1" TargetMode="External"/><Relationship Id="rId48" Type="http://schemas.openxmlformats.org/officeDocument/2006/relationships/hyperlink" Target="https://shs.hal.science/halshs-04951117v1" TargetMode="External"/><Relationship Id="rId49" Type="http://schemas.openxmlformats.org/officeDocument/2006/relationships/hyperlink" Target="https://shs.hal.science/halshs-04951137v1" TargetMode="External"/><Relationship Id="rId50" Type="http://schemas.openxmlformats.org/officeDocument/2006/relationships/hyperlink" Target="https://shs.hal.science/halshs-04951126v1" TargetMode="External"/><Relationship Id="rId51" Type="http://schemas.openxmlformats.org/officeDocument/2006/relationships/hyperlink" Target="https://shs.hal.science/halshs-04951431v1" TargetMode="External"/><Relationship Id="rId52" Type="http://schemas.openxmlformats.org/officeDocument/2006/relationships/hyperlink" Target="https://shs.hal.science/halshs-04951420v1" TargetMode="External"/><Relationship Id="rId53" Type="http://schemas.openxmlformats.org/officeDocument/2006/relationships/hyperlink" Target="https://shs.hal.science/halshs-04951428v1" TargetMode="External"/><Relationship Id="rId54" Type="http://schemas.openxmlformats.org/officeDocument/2006/relationships/hyperlink" Target="https://shs.hal.science/halshs-04951486v1" TargetMode="External"/><Relationship Id="rId55" Type="http://schemas.openxmlformats.org/officeDocument/2006/relationships/hyperlink" Target="https://shs.hal.science/halshs-04951477v1" TargetMode="External"/><Relationship Id="rId56" Type="http://schemas.openxmlformats.org/officeDocument/2006/relationships/hyperlink" Target="https://shs.hal.science/halshs-04951446v1" TargetMode="External"/><Relationship Id="rId57" Type="http://schemas.openxmlformats.org/officeDocument/2006/relationships/hyperlink" Target="https://shs.hal.science/halshs-04951465v1" TargetMode="External"/><Relationship Id="rId58" Type="http://schemas.openxmlformats.org/officeDocument/2006/relationships/hyperlink" Target="https://shs.hal.science/halshs-04951518v1" TargetMode="External"/><Relationship Id="rId59" Type="http://schemas.openxmlformats.org/officeDocument/2006/relationships/hyperlink" Target="https://shs.hal.science/halshs-04951453v1" TargetMode="External"/><Relationship Id="rId60" Type="http://schemas.openxmlformats.org/officeDocument/2006/relationships/hyperlink" Target="https://hal.science/hal-04946691v1" TargetMode="External"/><Relationship Id="rId61" Type="http://schemas.openxmlformats.org/officeDocument/2006/relationships/hyperlink" Target="https://hal.science/hal-04945515v1" TargetMode="External"/><Relationship Id="rId62" Type="http://schemas.openxmlformats.org/officeDocument/2006/relationships/hyperlink" Target="https://shs.hal.science/halshs-04950929v1" TargetMode="External"/><Relationship Id="rId63" Type="http://schemas.openxmlformats.org/officeDocument/2006/relationships/hyperlink" Target="https://hal.science/hal-04952077v1" TargetMode="External"/><Relationship Id="rId64" Type="http://schemas.openxmlformats.org/officeDocument/2006/relationships/hyperlink" Target="https://hal.science/search/index/?q=*&amp;authFullName_s=Carine Jallamion" TargetMode="External"/><Relationship Id="rId65" Type="http://schemas.openxmlformats.org/officeDocument/2006/relationships/hyperlink" Target="https://hal.science/search/index/?q=*&amp;authFullName_s=Martine Fabre" TargetMode="External"/><Relationship Id="rId66" Type="http://schemas.openxmlformats.org/officeDocument/2006/relationships/hyperlink" Target="https://shs.hal.science/halshs-04951504v1" TargetMode="External"/><Relationship Id="rId67" Type="http://schemas.openxmlformats.org/officeDocument/2006/relationships/hyperlink" Target="https://hal.science/hal-04951977v1" TargetMode="External"/><Relationship Id="rId68" Type="http://schemas.openxmlformats.org/officeDocument/2006/relationships/hyperlink" Target="https://hal.science/hal-04956406v1" TargetMode="External"/><Relationship Id="rId69" Type="http://schemas.openxmlformats.org/officeDocument/2006/relationships/hyperlink" Target="https://shs.hal.science/halshs-04957545v1" TargetMode="External"/><Relationship Id="rId70" Type="http://schemas.openxmlformats.org/officeDocument/2006/relationships/hyperlink" Target="https://shs.hal.science/halshs-04957588v1" TargetMode="External"/><Relationship Id="rId71" Type="http://schemas.openxmlformats.org/officeDocument/2006/relationships/hyperlink" Target="https://shs.hal.science/halshs-04957577v1" TargetMode="External"/><Relationship Id="rId72" Type="http://schemas.openxmlformats.org/officeDocument/2006/relationships/hyperlink" Target="https://shs.hal.science/halshs-04957531v1" TargetMode="External"/><Relationship Id="rId73" Type="http://schemas.openxmlformats.org/officeDocument/2006/relationships/hyperlink" Target="https://shs.hal.science/halshs-04957605v1" TargetMode="External"/><Relationship Id="rId74" Type="http://schemas.openxmlformats.org/officeDocument/2006/relationships/hyperlink" Target="https://hal.univ-grenoble-alpes.fr/hal-05446244v1" TargetMode="External"/><Relationship Id="rId75" Type="http://schemas.openxmlformats.org/officeDocument/2006/relationships/hyperlink" Target="https://hal.science/search/index/?q=*&amp;authFullName_s=Caroline Boiteux-Picheral" TargetMode="External"/><Relationship Id="rId76" Type="http://schemas.openxmlformats.org/officeDocument/2006/relationships/hyperlink" Target="https://hal.science/hal-04962575v1" TargetMode="External"/><Relationship Id="rId77" Type="http://schemas.openxmlformats.org/officeDocument/2006/relationships/hyperlink" Target="https://hal.science/hal-04962580v1" TargetMode="External"/><Relationship Id="rId78" Type="http://schemas.openxmlformats.org/officeDocument/2006/relationships/hyperlink" Target="https://hal.science/hal-04996104v1" TargetMode="External"/><Relationship Id="rId79" Type="http://schemas.openxmlformats.org/officeDocument/2006/relationships/hyperlink" Target="https://hal.science/hal-04962568v1" TargetMode="External"/><Relationship Id="rId80" Type="http://schemas.openxmlformats.org/officeDocument/2006/relationships/hyperlink" Target="https://hal.science/hal-04961014v1" TargetMode="External"/><Relationship Id="rId81" Type="http://schemas.openxmlformats.org/officeDocument/2006/relationships/hyperlink" Target="https://hal.science/hal-04983538v1" TargetMode="External"/><Relationship Id="rId82" Type="http://schemas.openxmlformats.org/officeDocument/2006/relationships/hyperlink" Target="https://hal.science/hal-04960978v1" TargetMode="External"/><Relationship Id="rId83" Type="http://schemas.openxmlformats.org/officeDocument/2006/relationships/hyperlink" Target="https://hal.science/hal-04961001v1" TargetMode="External"/><Relationship Id="rId84" Type="http://schemas.openxmlformats.org/officeDocument/2006/relationships/hyperlink" Target="https://hal.science/hal-04960955v1" TargetMode="External"/><Relationship Id="rId85" Type="http://schemas.openxmlformats.org/officeDocument/2006/relationships/hyperlink" Target="https://hal.science/hal-04983536v1" TargetMode="External"/><Relationship Id="rId86" Type="http://schemas.openxmlformats.org/officeDocument/2006/relationships/hyperlink" Target="https://hal.science/hal-04960943v1" TargetMode="External"/><Relationship Id="rId87" Type="http://schemas.openxmlformats.org/officeDocument/2006/relationships/hyperlink" Target="https://hal.science/search/index/?q=*&amp;authFullName_s=Fabrice Picod" TargetMode="External"/><Relationship Id="rId88" Type="http://schemas.openxmlformats.org/officeDocument/2006/relationships/hyperlink" Target="https://hal.science/hal-04960967v1" TargetMode="External"/><Relationship Id="rId89" Type="http://schemas.openxmlformats.org/officeDocument/2006/relationships/hyperlink" Target="https://shs.hal.science/halshs-03330734v1" TargetMode="External"/><Relationship Id="rId90" Type="http://schemas.openxmlformats.org/officeDocument/2006/relationships/hyperlink" Target="https://hal.science/hal-04960923v1" TargetMode="External"/><Relationship Id="rId91" Type="http://schemas.openxmlformats.org/officeDocument/2006/relationships/hyperlink" Target="https://hal.science/hal-04960886v1" TargetMode="External"/><Relationship Id="rId92" Type="http://schemas.openxmlformats.org/officeDocument/2006/relationships/hyperlink" Target="https://hal.science/hal-04983535v1" TargetMode="External"/><Relationship Id="rId93" Type="http://schemas.openxmlformats.org/officeDocument/2006/relationships/hyperlink" Target="https://hal.science/hal-04983534v1" TargetMode="External"/><Relationship Id="rId94" Type="http://schemas.openxmlformats.org/officeDocument/2006/relationships/hyperlink" Target="https://hal.science/hal-03781856v1" TargetMode="External"/><Relationship Id="rId95" Type="http://schemas.openxmlformats.org/officeDocument/2006/relationships/hyperlink" Target="https://hal.science/hal-04945445v1" TargetMode="External"/><Relationship Id="rId96" Type="http://schemas.openxmlformats.org/officeDocument/2006/relationships/hyperlink" Target="https://hal.science/search/index/?q=*&amp;authFullName_s=G&#233;rard Gonzalez" TargetMode="External"/><Relationship Id="rId97" Type="http://schemas.openxmlformats.org/officeDocument/2006/relationships/hyperlink" Target="https://hal.science/hal-04983532v1" TargetMode="External"/><Relationship Id="rId98" Type="http://schemas.openxmlformats.org/officeDocument/2006/relationships/hyperlink" Target="https://shs.hal.science/halshs-04950914v1" TargetMode="External"/><Relationship Id="rId99" Type="http://schemas.openxmlformats.org/officeDocument/2006/relationships/hyperlink" Target="https://shs.hal.science/halshs-04950985v1" TargetMode="External"/><Relationship Id="rId100" Type="http://schemas.openxmlformats.org/officeDocument/2006/relationships/hyperlink" Target="https://hal.science/hal-04946705v1" TargetMode="External"/><Relationship Id="rId101" Type="http://schemas.openxmlformats.org/officeDocument/2006/relationships/hyperlink" Target="https://hal.science/hal-04983533v1" TargetMode="External"/><Relationship Id="rId102" Type="http://schemas.openxmlformats.org/officeDocument/2006/relationships/hyperlink" Target="https://hal.science/hal-04960234v1" TargetMode="External"/><Relationship Id="rId103" Type="http://schemas.openxmlformats.org/officeDocument/2006/relationships/hyperlink" Target="https://hal.science/hal-02269408v1" TargetMode="External"/><Relationship Id="rId104" Type="http://schemas.openxmlformats.org/officeDocument/2006/relationships/hyperlink" Target="https://hal.science/hal-04946675v1" TargetMode="External"/><Relationship Id="rId105" Type="http://schemas.openxmlformats.org/officeDocument/2006/relationships/hyperlink" Target="https://hal.science/hal-04983530v1" TargetMode="External"/><Relationship Id="rId106" Type="http://schemas.openxmlformats.org/officeDocument/2006/relationships/hyperlink" Target="https://hal.science/hal-04983529v1" TargetMode="External"/><Relationship Id="rId107" Type="http://schemas.openxmlformats.org/officeDocument/2006/relationships/hyperlink" Target="https://hal.science/hal-04960202v1" TargetMode="External"/><Relationship Id="rId108" Type="http://schemas.openxmlformats.org/officeDocument/2006/relationships/hyperlink" Target="https://shs.hal.science/halshs-04951103v1" TargetMode="External"/><Relationship Id="rId109" Type="http://schemas.openxmlformats.org/officeDocument/2006/relationships/hyperlink" Target="https://hal.science/hal-04960221v1" TargetMode="External"/><Relationship Id="rId110" Type="http://schemas.openxmlformats.org/officeDocument/2006/relationships/hyperlink" Target="https://hal.science/hal-04960192v1" TargetMode="External"/><Relationship Id="rId111" Type="http://schemas.openxmlformats.org/officeDocument/2006/relationships/hyperlink" Target="https://hal.science/hal-04983527v1" TargetMode="External"/><Relationship Id="rId112" Type="http://schemas.openxmlformats.org/officeDocument/2006/relationships/hyperlink" Target="https://hal.science/hal-04983523v1" TargetMode="External"/><Relationship Id="rId113" Type="http://schemas.openxmlformats.org/officeDocument/2006/relationships/hyperlink" Target="https://hal.science/hal-04960131v1" TargetMode="External"/><Relationship Id="rId114" Type="http://schemas.openxmlformats.org/officeDocument/2006/relationships/hyperlink" Target="https://hal.science/hal-04983501v1" TargetMode="External"/><Relationship Id="rId115" Type="http://schemas.openxmlformats.org/officeDocument/2006/relationships/hyperlink" Target="https://hal.science/search/index/?q=*&amp;authFullName_s=Vincent Bouhier" TargetMode="External"/><Relationship Id="rId116" Type="http://schemas.openxmlformats.org/officeDocument/2006/relationships/hyperlink" Target="https://hal.science/hal-04960165v1" TargetMode="External"/><Relationship Id="rId117" Type="http://schemas.openxmlformats.org/officeDocument/2006/relationships/hyperlink" Target="https://hal.science/hal-04983512v1" TargetMode="External"/><Relationship Id="rId118" Type="http://schemas.openxmlformats.org/officeDocument/2006/relationships/hyperlink" Target="https://hal.science/hal-04983499v1" TargetMode="External"/><Relationship Id="rId119" Type="http://schemas.openxmlformats.org/officeDocument/2006/relationships/hyperlink" Target="https://shs.hal.science/halshs-04951407v1" TargetMode="External"/><Relationship Id="rId120" Type="http://schemas.openxmlformats.org/officeDocument/2006/relationships/hyperlink" Target="https://shs.hal.science/halshs-04951441v1" TargetMode="External"/><Relationship Id="rId121" Type="http://schemas.openxmlformats.org/officeDocument/2006/relationships/hyperlink" Target="https://hal.science/hal-04960103v1" TargetMode="External"/><Relationship Id="rId122" Type="http://schemas.openxmlformats.org/officeDocument/2006/relationships/hyperlink" Target="https://hal.science/hal-04983514v1" TargetMode="External"/><Relationship Id="rId123" Type="http://schemas.openxmlformats.org/officeDocument/2006/relationships/hyperlink" Target="https://hal.science/hal-04983516v1" TargetMode="External"/><Relationship Id="rId124" Type="http://schemas.openxmlformats.org/officeDocument/2006/relationships/hyperlink" Target="https://hal.science/hal-04960123v1" TargetMode="External"/><Relationship Id="rId125" Type="http://schemas.openxmlformats.org/officeDocument/2006/relationships/hyperlink" Target="https://hal.science/hal-04960088v1" TargetMode="External"/><Relationship Id="rId126" Type="http://schemas.openxmlformats.org/officeDocument/2006/relationships/hyperlink" Target="https://hal.science/hal-04960061v1" TargetMode="External"/><Relationship Id="rId127" Type="http://schemas.openxmlformats.org/officeDocument/2006/relationships/hyperlink" Target="https://hal.science/hal-04983511v1" TargetMode="External"/><Relationship Id="rId128" Type="http://schemas.openxmlformats.org/officeDocument/2006/relationships/hyperlink" Target="https://hal.science/hal-04983498v1" TargetMode="External"/><Relationship Id="rId129" Type="http://schemas.openxmlformats.org/officeDocument/2006/relationships/hyperlink" Target="https://hal.science/hal-04983496v1" TargetMode="External"/><Relationship Id="rId130" Type="http://schemas.openxmlformats.org/officeDocument/2006/relationships/hyperlink" Target="https://hal.science/hal-04983510v1" TargetMode="External"/><Relationship Id="rId131" Type="http://schemas.openxmlformats.org/officeDocument/2006/relationships/hyperlink" Target="https://hal.science/hal-04958520v1" TargetMode="External"/><Relationship Id="rId132" Type="http://schemas.openxmlformats.org/officeDocument/2006/relationships/hyperlink" Target="https://hal.science/hal-04958504v1" TargetMode="External"/><Relationship Id="rId133" Type="http://schemas.openxmlformats.org/officeDocument/2006/relationships/hyperlink" Target="https://shs.hal.science/halshs-04957534v1" TargetMode="External"/><Relationship Id="rId134" Type="http://schemas.openxmlformats.org/officeDocument/2006/relationships/hyperlink" Target="https://hal.science/hal-04983495v1" TargetMode="External"/><Relationship Id="rId135" Type="http://schemas.openxmlformats.org/officeDocument/2006/relationships/hyperlink" Target="https://hal.science/hal-04958492v1" TargetMode="External"/><Relationship Id="rId136" Type="http://schemas.openxmlformats.org/officeDocument/2006/relationships/hyperlink" Target="https://hal.science/hal-04958485v1" TargetMode="External"/><Relationship Id="rId137" Type="http://schemas.openxmlformats.org/officeDocument/2006/relationships/hyperlink" Target="https://hal.science/hal-04983494v1" TargetMode="External"/><Relationship Id="rId138" Type="http://schemas.openxmlformats.org/officeDocument/2006/relationships/hyperlink" Target="https://hal.science/hal-04983507v1" TargetMode="External"/><Relationship Id="rId139" Type="http://schemas.openxmlformats.org/officeDocument/2006/relationships/hyperlink" Target="https://hal.science/hal-04983503v1" TargetMode="External"/><Relationship Id="rId140" Type="http://schemas.openxmlformats.org/officeDocument/2006/relationships/hyperlink" Target="https://shs.hal.science/halshs-04957613v1" TargetMode="External"/><Relationship Id="rId141" Type="http://schemas.openxmlformats.org/officeDocument/2006/relationships/hyperlink" Target="https://shs.hal.science/halshs-04957633v1" TargetMode="External"/><Relationship Id="rId142" Type="http://schemas.openxmlformats.org/officeDocument/2006/relationships/hyperlink" Target="https://hal.science/hal-04958168v1" TargetMode="External"/><Relationship Id="rId143" Type="http://schemas.openxmlformats.org/officeDocument/2006/relationships/hyperlink" Target="https://hal.science/hal-04958177v1" TargetMode="External"/><Relationship Id="rId144" Type="http://schemas.openxmlformats.org/officeDocument/2006/relationships/hyperlink" Target="https://hal.science/hal-04958174v1" TargetMode="External"/><Relationship Id="rId145" Type="http://schemas.openxmlformats.org/officeDocument/2006/relationships/hyperlink" Target="https://hal.science/hal-04958184v1" TargetMode="External"/><Relationship Id="rId146" Type="http://schemas.openxmlformats.org/officeDocument/2006/relationships/hyperlink" Target="https://hal.science/hal-04958189v1" TargetMode="External"/><Relationship Id="rId147" Type="http://schemas.openxmlformats.org/officeDocument/2006/relationships/hyperlink" Target="https://hal.science/hal-04958219v1" TargetMode="External"/><Relationship Id="rId148" Type="http://schemas.openxmlformats.org/officeDocument/2006/relationships/hyperlink" Target="https://hal.science/hal-04958226v1" TargetMode="External"/><Relationship Id="rId149" Type="http://schemas.openxmlformats.org/officeDocument/2006/relationships/hyperlink" Target="https://hal.science/hal-04958230v1" TargetMode="External"/><Relationship Id="rId150" Type="http://schemas.openxmlformats.org/officeDocument/2006/relationships/hyperlink" Target="https://hal.science/hal-0300983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Vial</dc:title>
  <dc:description>CV</dc:description>
  <dc:subject/>
  <cp:keywords/>
  <cp:category/>
  <cp:lastModifiedBy/>
  <dcterms:created xsi:type="dcterms:W3CDTF">2026-03-28T10:33:17+01:00</dcterms:created>
  <dcterms:modified xsi:type="dcterms:W3CDTF">2026-03-28T10:33:17+01:00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