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Béguin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littérature hégélienne XXXIII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Tome 86 (2023/4), pp.149-185.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⟨10.3917/aphi.864.0149⟩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fondement selon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Tome 85 (2), pp.131-151.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⟨10.3917/aphi.852.0131⟩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la genèse de la pensée écologique marxienne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71 (1), pp.157-174.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⟨10.3917/amx.071.0157⟩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littérature hégélienne XXXII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Tome 85/4, pp.167-203.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⟨10.3917/aphi.854.0167⟩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fétiche du concept. Marx face au discours hégélien, entre héritage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2021, N° 139 (4), pp.105-123.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⟨10.3917/leph.214.0105⟩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pp.133-138.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⟨10.3917/aphi.844.0133⟩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méthodes de l’écologie marxienne dans les Cahiers sur l’agriculture de 1865–68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Marx-Engels-Jahrbuch</w:t>
            </w:r>
            <w:r>
              <w:rPr/>
              <w:t xml:space="preserve">, 2021, 2019-2020, pp.184-213.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⟨10.1515/9783110719741-007⟩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l’idée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Ugo Batini, Guillaume Tonning (dir.), Le Monde</w:t>
            </w:r>
            <w:r>
              <w:rPr/>
              <w:t xml:space="preserve">, Ellipses, 2022, 9782340067431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e(s)t son corps. Kant, Fichte,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Guerpillon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Eychenie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</w:t>
            </w:r>
            <w:r>
              <w:rPr/>
              <w:t xml:space="preserve">, Lambert-Lucas, pp.83-105, 2022, 978-2-35935-377-8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/>
              <w:t xml:space="preserve">Ellipses, 2022, 978-23-40065-60-4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sentiments, un débat allemand (1781-1841)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/>
              <w:t xml:space="preserve">Hermann, 2021, 979-10-370-1316-3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303 p., 2021, Philosophie (Paris. 2005), ISSN 1779-7365, 979-1-0370-1316-3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hal-04927723v1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4638527v1" TargetMode="External"/><Relationship Id="rId8" Type="http://schemas.openxmlformats.org/officeDocument/2006/relationships/hyperlink" Target="https://hal.science/search/index/?q=*&amp;authFullName_s=Gilles Marmasse" TargetMode="External"/><Relationship Id="rId9" Type="http://schemas.openxmlformats.org/officeDocument/2006/relationships/hyperlink" Target="https://hal.science/search/index/?q=*&amp;authFullName_s=B&#233;guin Victor" TargetMode="External"/><Relationship Id="rId10" Type="http://schemas.openxmlformats.org/officeDocument/2006/relationships/hyperlink" Target="https://dx.doi.org/10.3917/aphi.864.0149" TargetMode="External"/><Relationship Id="rId11" Type="http://schemas.openxmlformats.org/officeDocument/2006/relationships/hyperlink" Target="https://hal.science/hal-04927737v1" TargetMode="External"/><Relationship Id="rId12" Type="http://schemas.openxmlformats.org/officeDocument/2006/relationships/hyperlink" Target="https://hal.science/search/index/?q=*&amp;authFullName_s=Victor B&#233;guin" TargetMode="External"/><Relationship Id="rId13" Type="http://schemas.openxmlformats.org/officeDocument/2006/relationships/hyperlink" Target="https://dx.doi.org/10.3917/aphi.852.0131" TargetMode="External"/><Relationship Id="rId14" Type="http://schemas.openxmlformats.org/officeDocument/2006/relationships/hyperlink" Target="https://hal.science/hal-04927734v1" TargetMode="External"/><Relationship Id="rId15" Type="http://schemas.openxmlformats.org/officeDocument/2006/relationships/hyperlink" Target="https://dx.doi.org/10.3917/amx.071.0157" TargetMode="External"/><Relationship Id="rId16" Type="http://schemas.openxmlformats.org/officeDocument/2006/relationships/hyperlink" Target="https://univ-poitiers.hal.science/hal-04710000v1" TargetMode="External"/><Relationship Id="rId17" Type="http://schemas.openxmlformats.org/officeDocument/2006/relationships/hyperlink" Target="https://dx.doi.org/10.3917/aphi.854.0167" TargetMode="External"/><Relationship Id="rId18" Type="http://schemas.openxmlformats.org/officeDocument/2006/relationships/hyperlink" Target="https://hal.science/hal-04927728v1" TargetMode="External"/><Relationship Id="rId19" Type="http://schemas.openxmlformats.org/officeDocument/2006/relationships/hyperlink" Target="https://dx.doi.org/10.3917/leph.214.0105" TargetMode="External"/><Relationship Id="rId20" Type="http://schemas.openxmlformats.org/officeDocument/2006/relationships/hyperlink" Target="https://hal.science/hal-04927731v1" TargetMode="External"/><Relationship Id="rId21" Type="http://schemas.openxmlformats.org/officeDocument/2006/relationships/hyperlink" Target="https://dx.doi.org/10.3917/aphi.844.0133" TargetMode="External"/><Relationship Id="rId22" Type="http://schemas.openxmlformats.org/officeDocument/2006/relationships/hyperlink" Target="https://hal.science/hal-04927735v1" TargetMode="External"/><Relationship Id="rId23" Type="http://schemas.openxmlformats.org/officeDocument/2006/relationships/hyperlink" Target="https://dx.doi.org/10.1515/9783110719741-007" TargetMode="External"/><Relationship Id="rId24" Type="http://schemas.openxmlformats.org/officeDocument/2006/relationships/hyperlink" Target="https://hal.science/hal-04927741v1" TargetMode="External"/><Relationship Id="rId25" Type="http://schemas.openxmlformats.org/officeDocument/2006/relationships/hyperlink" Target="https://hal.science/hal-04927744v1" TargetMode="External"/><Relationship Id="rId26" Type="http://schemas.openxmlformats.org/officeDocument/2006/relationships/hyperlink" Target="https://hal.science/search/index/?q=*&amp;authFullName_s=Louis Guerpillon" TargetMode="External"/><Relationship Id="rId27" Type="http://schemas.openxmlformats.org/officeDocument/2006/relationships/hyperlink" Target="https://hal.science/search/index/?q=*&amp;authFullName_s=Mathieu Eychenie" TargetMode="External"/><Relationship Id="rId28" Type="http://schemas.openxmlformats.org/officeDocument/2006/relationships/hyperlink" Target="https://hal.science/hal-04927712v1" TargetMode="External"/><Relationship Id="rId29" Type="http://schemas.openxmlformats.org/officeDocument/2006/relationships/hyperlink" Target="https://hal.science/hal-03775163v1" TargetMode="External"/><Relationship Id="rId30" Type="http://schemas.openxmlformats.org/officeDocument/2006/relationships/hyperlink" Target="https://hal.science/hal-04927723v1" TargetMode="External"/><Relationship Id="rId31" Type="http://schemas.openxmlformats.org/officeDocument/2006/relationships/hyperlink" Target="https://www.editions-hermann.fr/livre/raison-et-sentiments-victor-begu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Béguin</dc:title>
  <dc:description>CV</dc:description>
  <dc:subject/>
  <cp:keywords/>
  <cp:category/>
  <cp:lastModifiedBy/>
  <dcterms:created xsi:type="dcterms:W3CDTF">2026-05-07T13:00:03+02:00</dcterms:created>
  <dcterms:modified xsi:type="dcterms:W3CDTF">2026-05-07T13:00:03+02:00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