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 Beillard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victor-beillard</w:t>
        </w:r>
      </w:hyperlink>
    </w:p>
    <w:p>
      <w:pPr>
        <w:numPr>
          <w:ilvl w:val="0"/>
          <w:numId w:val="1"/>
        </w:numPr>
      </w:pPr>
      <w:r>
        <w:rPr/>
        <w:t xml:space="preserve"> IdRef : </w:t>
      </w:r>
      <w:hyperlink r:id="rId8" w:history="1">
        <w:r>
          <w:rPr>
            <w:color w:val="#410a8c"/>
            <w:u w:val="single"/>
          </w:rPr>
          <w:t xml:space="preserve">285270443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10" w:history="1">
              <w:r>
                <w:rPr>
                  <w:color w:val="#410a8c"/>
                  <w:u w:val="single"/>
                </w:rPr>
                <w:t xml:space="preserve">Solène Denis</w:t>
              </w:r>
            </w:hyperlink>
            <w:r>
              <w:rPr/>
              <w:t xml:space="preserve">,</w:t>
            </w:r>
            <w:hyperlink r:id="rId11" w:history="1">
              <w:r>
                <w:rPr>
                  <w:color w:val="#410a8c"/>
                  <w:u w:val="single"/>
                </w:rPr>
                <w:t xml:space="preserve">Lisa Christina Bauer</w:t>
              </w:r>
            </w:hyperlink>
            <w:r>
              <w:rPr/>
              <w:t xml:space="preserve">,</w:t>
            </w:r>
            <w:hyperlink r:id="rId12" w:history="1">
              <w:r>
                <w:rPr>
                  <w:color w:val="#410a8c"/>
                  <w:u w:val="single"/>
                </w:rPr>
                <w:t xml:space="preserve">Nathalie Le Tellier-Becquart</w:t>
              </w:r>
            </w:hyperlink>
            <w:r>
              <w:rPr/>
              <w:t xml:space="preserve">,</w:t>
            </w:r>
            <w:hyperlink r:id="rId13" w:history="1">
              <w:r>
                <w:rPr>
                  <w:color w:val="#410a8c"/>
                  <w:u w:val="single"/>
                </w:rPr>
                <w:t xml:space="preserve">Pierre Allard</w:t>
              </w:r>
            </w:hyperlink>
            <w:r>
              <w:rPr/>
              <w:t xml:space="preserve">,</w:t>
            </w:r>
            <w:hyperlink r:id="rId14"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9" w:history="1">
              <w:r>
                <w:rPr>
                  <w:color w:val="#410a8c"/>
                  <w:u w:val="single"/>
                </w:rPr>
                <w:t xml:space="preserve">hal-05090258v1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E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r-beillard" TargetMode="External"/><Relationship Id="rId8" Type="http://schemas.openxmlformats.org/officeDocument/2006/relationships/hyperlink" Target="https://www.idref.fr/285270443" TargetMode="External"/><Relationship Id="rId9" Type="http://schemas.openxmlformats.org/officeDocument/2006/relationships/hyperlink" Target="https://hal.science/hal-05090258v1" TargetMode="External"/><Relationship Id="rId10" Type="http://schemas.openxmlformats.org/officeDocument/2006/relationships/hyperlink" Target="https://hal.science/search/index/?q=*&amp;authFullName_s=Sol&#232;ne Denis" TargetMode="External"/><Relationship Id="rId11" Type="http://schemas.openxmlformats.org/officeDocument/2006/relationships/hyperlink" Target="https://hal.science/search/index/?q=*&amp;authFullName_s=Lisa Christina Bauer" TargetMode="External"/><Relationship Id="rId12" Type="http://schemas.openxmlformats.org/officeDocument/2006/relationships/hyperlink" Target="https://hal.science/search/index/?q=*&amp;authFullName_s=Nathalie Le Tellier-Becquart" TargetMode="External"/><Relationship Id="rId13" Type="http://schemas.openxmlformats.org/officeDocument/2006/relationships/hyperlink" Target="https://hal.science/search/index/?q=*&amp;authFullName_s=Pierre Allard" TargetMode="External"/><Relationship Id="rId14" Type="http://schemas.openxmlformats.org/officeDocument/2006/relationships/hyperlink" Target="https://hal.science/search/index/?q=*&amp;authFullName_s=Victor Beillard"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Beillard</dc:title>
  <dc:description>CV</dc:description>
  <dc:subject/>
  <cp:keywords/>
  <cp:category/>
  <cp:lastModifiedBy/>
  <dcterms:created xsi:type="dcterms:W3CDTF">2026-03-11T00:43:44+01:00</dcterms:created>
  <dcterms:modified xsi:type="dcterms:W3CDTF">2026-03-11T00:43:44+01:00</dcterms:modified>
</cp:coreProperties>
</file>

<file path=docProps/custom.xml><?xml version="1.0" encoding="utf-8"?>
<Properties xmlns="http://schemas.openxmlformats.org/officeDocument/2006/custom-properties" xmlns:vt="http://schemas.openxmlformats.org/officeDocument/2006/docPropsVTypes"/>
</file>