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Victor Charpenay </w:t>
      </w:r>
      <w:r>
        <w:rPr>
          <w:color w:val="641e6e"/>
        </w:rPr>
        <w:t xml:space="preserve">Maître de conférences IMT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MKNF for Aeronautics Applications: Usage and Heuristics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Arun Raveendran Nair Sheela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De Grancey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International Conference on Logic Programming (ICLP 2025)</w:t>
            </w:r>
            <w:r>
              <w:rPr/>
              <w:t xml:space="preserve">, Sep 2025, Rende, Italy. pp.349-366,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⟨10.4204/EPTCS.439.24⟩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hal-05453352v1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Intelligent Agents Should Speak a Formal Language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Dagstuhl Seminar 25271 Policy Modeling and Reasoning in Sociotechnical Systems</w:t>
            </w:r>
            <w:r>
              <w:rPr/>
              <w:t xml:space="preserve">, Jun 2025, Wadern,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emse-05576896v1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Energy Consumption in Deep Learning Architectures Using Power Laws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Mansour Zoubeirou a Mayaki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Conference on Artificial Intelligence (ECAI-2025)</w:t>
            </w:r>
            <w:r>
              <w:rPr/>
              <w:t xml:space="preserve">, Oct 2025, Bologne, Italy.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⟨10.3233/FAIA250900⟩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hal-04977474v2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Agents: Where Is the Web?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Workshop on Hypermedia Multi-Agent Systems (HyperAgents 2025) - ECAI 2025</w:t>
            </w:r>
            <w:r>
              <w:rPr/>
              <w:t xml:space="preserve">, Oct 2025, Bologne, Italy.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hal-05350520v1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Sobriété et responsabilité de l’IA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Défis et recherche en IA</w:t>
            </w:r>
            <w:r>
              <w:rPr/>
              <w:t xml:space="preserve">, May 2025, Gardanne,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emse-05080513v1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 Is MuRE: Revisiting Shallow Knowledge Graph Embeddings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Steven Schockaert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2025 Conference on Empirical Methods in Natural Language Processing (EMNLP 2025)</w:t>
            </w:r>
            <w:r>
              <w:rPr/>
              <w:t xml:space="preserve">, Nov 2025, Suzhou, China. pp.15428-15454,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⟨10.18653/v1/2025.emnlp-main.779⟩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hal-05318294v1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et validation de données structurées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Journées Francophones d’Ingénierie des Connaissances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emse-05163532v1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Kind of X and X of Interest: An Ontology Design Pattern to Reconcile Web of Thing Ontologies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Fatma-Zohra Hannou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Workshop on Ontology Design and Patterns (WOP 2024)</w:t>
            </w:r>
            <w:r>
              <w:rPr/>
              <w:t xml:space="preserve">, Nov 2024,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hal-04765079v1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Knowledge Graphs and Rules with Octagon Embeddings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Steven Schockaert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Artificial Intelligence (IJCAI 2024)</w:t>
            </w:r>
            <w:r>
              <w:rPr/>
              <w:t xml:space="preserve">, Aug 2024, Jeju Island, South Korea.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⟨10.24963/ijcai.2024/364⟩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hal-04619042v1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méthodologie ACIMOV pour l'intégration agile et continue des modules ontologiques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Fatma-Zohra Hannou Hannou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Journées francophones d'Ingénierie des Connaissances (IC 2024) @ Plate-Forme Intelligence Artificielle (PFIA 2024)</w:t>
            </w:r>
            <w:r>
              <w:rPr/>
              <w:t xml:space="preserve">, Jul 2024, La Rochelle, France. pp.127-128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emse-04636109v1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SOSA/SSN, SAREF, et TD dans l’ontologie CoSWoT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Fatma-Zohra Hannou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35. Journées francophones d'Ingénierie des Connaissances (IC 2024) @ Plate-Forme Intelligence Artificielle (PFIA 2024)</w:t>
            </w:r>
            <w:r>
              <w:rPr/>
              <w:t xml:space="preserve">, Jul 2024, La Rochelle, France. pp.92-101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emse-04636364v1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environnement, une symbiose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du numérique responsable</w:t>
            </w:r>
            <w:r>
              <w:rPr/>
              <w:t xml:space="preserve">, Mines Saint-Etienne, Mar 2024,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emse-04827151v1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and the Environment: a Symbiosis?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Bootcamp IA &amp; Data</w:t>
            </w:r>
            <w:r>
              <w:rPr/>
              <w:t xml:space="preserve">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hal-04497968v1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FB15k-CVT: A Challenging Dataset for Knowledge Graph Embedding Models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Mouloud Iferroudjene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SeReCo Summer Workshop 2023</w:t>
            </w:r>
            <w:r>
              <w:rPr/>
              <w:t xml:space="preserve">, Jul 2023, Waischenfeld,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emse-04138834v1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Information and Interactions on the Web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Dagstuhl Seminar 23081 Agents on the Web</w:t>
            </w:r>
            <w:r>
              <w:rPr/>
              <w:t xml:space="preserve">, Feb 2023, Wadern, Germany. pp.80-81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emse-04240311v1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FB15k-CVT: A Challenging Dataset for Knowledge Graph Embedding Models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Mouloud Iferroudjene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NeSy 2023, 17th International Workshop on Neural-Symbolic Learning and Reasoning</w:t>
            </w:r>
            <w:r>
              <w:rPr/>
              <w:t xml:space="preserve">, Jul 2023, Siena, Italy. pp.381-394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emse-04081543v1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Dimensions for your Latent Model? A Cross-Domain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Data&amp;IA@IMT webinar</w:t>
            </w:r>
            <w:r>
              <w:rPr/>
              <w:t xml:space="preserve">, Sep 2023,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hal-04219130v1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Lifecycle Assessment of a Machine Learning Algorithm: A Case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Audrey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GreenDays2023@Lyon</w:t>
            </w:r>
            <w:r>
              <w:rPr/>
              <w:t xml:space="preserve">, Mar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emse-04060463v1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Knowledge integration for Smart Building Digital Twins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Isaac Fatokun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Arun Raveendran Nair Sheela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Thamer Mecharnia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LDAC’23: 11th Linked Data in Architecture and Construction Workshop</w:t>
            </w:r>
            <w:r>
              <w:rPr/>
              <w:t xml:space="preserve">, Jun 2023, Matera,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emse-04086955v1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Agents on the Web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Matteo Baldoni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Andrei Ciortea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Stephen Cranefield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Julian Padget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Coordination, Organizations, Institutions, Norms and Ethics for Governance of Multi-Agent Systems (COINE)</w:t>
            </w:r>
            <w:r>
              <w:rPr/>
              <w:t xml:space="preserve">, May 2023, Londres, United Kingdom. pp.55-73,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⟨10.1007/978-3-031-49133-7_4⟩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emse-04060174v1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ACIMOV Methodology: Agile and Continuous Integration for Modular Ontologies and Vocabularies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Fatma-Zohra Hannou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MK 2023 - 2. Workshop on Modular Knowledge associated with FOIS 2023 - 13. International Conference on Formal Ontology in Information Systems</w:t>
            </w:r>
            <w:r>
              <w:rPr/>
              <w:t xml:space="preserve">, Jul 2023,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hal-04187236v1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Poetic or Humorous Text Generation: Jam Event at PFIA2022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Anne-Gwenn Bosser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Liana Ermakova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de Loor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Conference and Labs of the Evaluation Forum (CLEF 2022)</w:t>
            </w:r>
            <w:r>
              <w:rPr/>
              <w:t xml:space="preserve">, Sep 2022, Bologna, Italy. pp.1719-1726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hal-03795272v1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Hypermedea: A Framework for Web (of Things) Agents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WWW '22: Companion Proceedings of the Web Conference 2022</w:t>
            </w:r>
            <w:r>
              <w:rPr/>
              <w:t xml:space="preserve">, ACM, New York, NY, USA, Apr 2022, Lyon (Virtual), France. pp.176-179,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⟨10.1145/3487553.3524243⟩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emse-03609556v1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customisation, instantanéité, flexibilité, réduction time to marquet, productivité, relocalisation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GOFab ! Manufacturing du futur</w:t>
            </w:r>
            <w:r>
              <w:rPr/>
              <w:t xml:space="preserve">, Oct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emse-03845047v1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Unifying Framework for Agency in Hypermedia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Tobias Käfer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Andreas Harth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Workshop, EMAS 2021</w:t>
            </w:r>
            <w:r>
              <w:rPr/>
              <w:t xml:space="preserve">, May 2021, Virtual Event, France. pp.42-61,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⟨10.1007/978-3-030-97457-2_3⟩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emse-03609291v1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du concept d’affordance dans l’ontologie Thing Description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d'Ingénierie des Connaissances (IC) Plate-Forme Intelligence Artificielle (PFIA'21)</w:t>
            </w:r>
            <w:r>
              <w:rPr/>
              <w:t xml:space="preserve">, Jun 2021, Bordeaux, France. pp 39-47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emse-03260464v1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Computational Cost of Knowledge Graph Embeddings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Mansour Zoubeirou a Mayaki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Graph Data and Knowledge</w:t>
            </w:r>
            <w:r>
              <w:rPr/>
              <w:t xml:space="preserve">, 2026, 4 (1), pp.id : 24333.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⟨10.4230/TGDK.4.1.1⟩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hal-05574608v1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IoT Programming Platforms: A Business-Domain Experts Perspective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Fatma-Zohra Hannou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2024,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⟨10.1145/3699954⟩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hal-04764936v1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AI: Matching Model Training to Energy Surplus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Thabang Lebese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Manutech-SLEIGHT Graduate School</w:t>
            </w:r>
            <w:r>
              <w:rPr/>
              <w:t xml:space="preserve">, Jan 2026, Saint 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hal-05469983v1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 Sommet de Paris : l’IA « pour les gens et la planète » n’est pas celle que l’on croit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emse-04994032v1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notre navigation web a changé en 30 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emse-03352217v1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fonctionne l’algorithme de recommandation de YouTube ? Ou comment j’ai découvert le rap hardcore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emse-03352228v1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IoT Programming Platforms: A Business-Domain Experts Perspective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Fatma-Zohra Hannou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hal-04159987v1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All the Agents Challenge (ATAC 2021) co-located with the 20th International Semantic Web Conference (ISWC 2021)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Tobias Käfer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Andreas Harth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Andrei Ciortea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ATAC 2021 All the Agents Challenge</w:t>
            </w:r>
            <w:r>
              <w:rPr/>
              <w:t xml:space="preserve">, Oct 2021, New York, United States.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emse-03619529v1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53352v1" TargetMode="External"/><Relationship Id="rId9" Type="http://schemas.openxmlformats.org/officeDocument/2006/relationships/hyperlink" Target="https://hal.science/search/index/?q=*&amp;authFullName_s=Arun Raveendran Nair Sheela" TargetMode="External"/><Relationship Id="rId10" Type="http://schemas.openxmlformats.org/officeDocument/2006/relationships/hyperlink" Target="https://hal.science/search/index/?q=*&amp;authFullName_s=Florence De Grancey" TargetMode="External"/><Relationship Id="rId11" Type="http://schemas.openxmlformats.org/officeDocument/2006/relationships/hyperlink" Target="https://hal.science/search/index/?q=*&amp;authFullName_s=Christophe Rey" TargetMode="External"/><Relationship Id="rId12" Type="http://schemas.openxmlformats.org/officeDocument/2006/relationships/hyperlink" Target="https://hal.science/search/index/?q=*&amp;authFullName_s=Victor Charpenay" TargetMode="External"/><Relationship Id="rId13" Type="http://schemas.openxmlformats.org/officeDocument/2006/relationships/hyperlink" Target="https://dx.doi.org/10.4204/EPTCS.439.24" TargetMode="External"/><Relationship Id="rId14" Type="http://schemas.openxmlformats.org/officeDocument/2006/relationships/hyperlink" Target="https://hal-emse.ccsd.cnrs.fr/emse-05576896v1" TargetMode="External"/><Relationship Id="rId15" Type="http://schemas.openxmlformats.org/officeDocument/2006/relationships/hyperlink" Target="https://hal.science/hal-04977474v2" TargetMode="External"/><Relationship Id="rId16" Type="http://schemas.openxmlformats.org/officeDocument/2006/relationships/hyperlink" Target="https://hal.science/search/index/?q=*&amp;authFullName_s=Mansour Zoubeirou a Mayaki" TargetMode="External"/><Relationship Id="rId17" Type="http://schemas.openxmlformats.org/officeDocument/2006/relationships/hyperlink" Target="https://dx.doi.org/10.3233/FAIA250900" TargetMode="External"/><Relationship Id="rId18" Type="http://schemas.openxmlformats.org/officeDocument/2006/relationships/hyperlink" Target="https://hal.science/hal-05350520v1" TargetMode="External"/><Relationship Id="rId19" Type="http://schemas.openxmlformats.org/officeDocument/2006/relationships/hyperlink" Target="https://hal-emse.ccsd.cnrs.fr/emse-05080513v1" TargetMode="External"/><Relationship Id="rId20" Type="http://schemas.openxmlformats.org/officeDocument/2006/relationships/hyperlink" Target="https://hal.science/hal-05318294v1" TargetMode="External"/><Relationship Id="rId21" Type="http://schemas.openxmlformats.org/officeDocument/2006/relationships/hyperlink" Target="https://hal.science/search/index/?q=*&amp;authFullName_s=Steven Schockaert" TargetMode="External"/><Relationship Id="rId22" Type="http://schemas.openxmlformats.org/officeDocument/2006/relationships/hyperlink" Target="https://dx.doi.org/10.18653/v1/2025.emnlp-main.779" TargetMode="External"/><Relationship Id="rId23" Type="http://schemas.openxmlformats.org/officeDocument/2006/relationships/hyperlink" Target="https://hal-emse.ccsd.cnrs.fr/emse-05163532v1" TargetMode="External"/><Relationship Id="rId24" Type="http://schemas.openxmlformats.org/officeDocument/2006/relationships/hyperlink" Target="https://hal.science/hal-04765079v1" TargetMode="External"/><Relationship Id="rId25" Type="http://schemas.openxmlformats.org/officeDocument/2006/relationships/hyperlink" Target="https://hal.science/search/index/?q=*&amp;authFullName_s=Maxime Lefran&#231;ois" TargetMode="External"/><Relationship Id="rId26" Type="http://schemas.openxmlformats.org/officeDocument/2006/relationships/hyperlink" Target="https://hal.science/search/index/?q=*&amp;authFullName_s=Catherine Roussey" TargetMode="External"/><Relationship Id="rId27" Type="http://schemas.openxmlformats.org/officeDocument/2006/relationships/hyperlink" Target="https://hal.science/search/index/?q=*&amp;authFullName_s=Fatma-Zohra Hannou" TargetMode="External"/><Relationship Id="rId28" Type="http://schemas.openxmlformats.org/officeDocument/2006/relationships/hyperlink" Target="https://hal.science/search/index/?q=*&amp;authFullName_s=Antoine Zimmermann" TargetMode="External"/><Relationship Id="rId29" Type="http://schemas.openxmlformats.org/officeDocument/2006/relationships/hyperlink" Target="https://hal.science/hal-04619042v1" TargetMode="External"/><Relationship Id="rId30" Type="http://schemas.openxmlformats.org/officeDocument/2006/relationships/hyperlink" Target="https://dx.doi.org/10.24963/ijcai.2024/364" TargetMode="External"/><Relationship Id="rId31" Type="http://schemas.openxmlformats.org/officeDocument/2006/relationships/hyperlink" Target="https://hal-emse.ccsd.cnrs.fr/emse-04636109v1" TargetMode="External"/><Relationship Id="rId32" Type="http://schemas.openxmlformats.org/officeDocument/2006/relationships/hyperlink" Target="https://hal.science/search/index/?q=*&amp;authFullName_s=Fatma-Zohra Hannou Hannou" TargetMode="External"/><Relationship Id="rId33" Type="http://schemas.openxmlformats.org/officeDocument/2006/relationships/hyperlink" Target="https://hal-emse.ccsd.cnrs.fr/emse-04636364v1" TargetMode="External"/><Relationship Id="rId34" Type="http://schemas.openxmlformats.org/officeDocument/2006/relationships/hyperlink" Target="https://hal-emse.ccsd.cnrs.fr/emse-04827151v1" TargetMode="External"/><Relationship Id="rId35" Type="http://schemas.openxmlformats.org/officeDocument/2006/relationships/hyperlink" Target="https://hal.science/hal-04497968v1" TargetMode="External"/><Relationship Id="rId36" Type="http://schemas.openxmlformats.org/officeDocument/2006/relationships/hyperlink" Target="https://hal-emse.ccsd.cnrs.fr/emse-04138834v1" TargetMode="External"/><Relationship Id="rId37" Type="http://schemas.openxmlformats.org/officeDocument/2006/relationships/hyperlink" Target="https://hal.science/search/index/?q=*&amp;authFullName_s=Mouloud Iferroudjene" TargetMode="External"/><Relationship Id="rId38" Type="http://schemas.openxmlformats.org/officeDocument/2006/relationships/hyperlink" Target="https://hal-emse.ccsd.cnrs.fr/emse-04240311v1" TargetMode="External"/><Relationship Id="rId39" Type="http://schemas.openxmlformats.org/officeDocument/2006/relationships/hyperlink" Target="https://hal-emse.ccsd.cnrs.fr/emse-04081543v1" TargetMode="External"/><Relationship Id="rId40" Type="http://schemas.openxmlformats.org/officeDocument/2006/relationships/hyperlink" Target="https://hal.science/hal-04219130v1" TargetMode="External"/><Relationship Id="rId41" Type="http://schemas.openxmlformats.org/officeDocument/2006/relationships/hyperlink" Target="https://hal.science/search/index/?q=*&amp;authFullName_s=Rodolphe Le Riche" TargetMode="External"/><Relationship Id="rId42" Type="http://schemas.openxmlformats.org/officeDocument/2006/relationships/hyperlink" Target="https://hal-emse.ccsd.cnrs.fr/emse-04060463v1" TargetMode="External"/><Relationship Id="rId43" Type="http://schemas.openxmlformats.org/officeDocument/2006/relationships/hyperlink" Target="https://hal.science/search/index/?q=*&amp;authFullName_s=Audrey Tanguy" TargetMode="External"/><Relationship Id="rId44" Type="http://schemas.openxmlformats.org/officeDocument/2006/relationships/hyperlink" Target="https://hal-emse.ccsd.cnrs.fr/emse-04086955v1" TargetMode="External"/><Relationship Id="rId45" Type="http://schemas.openxmlformats.org/officeDocument/2006/relationships/hyperlink" Target="https://hal.science/search/index/?q=*&amp;authFullName_s=Isaac Fatokun" TargetMode="External"/><Relationship Id="rId46" Type="http://schemas.openxmlformats.org/officeDocument/2006/relationships/hyperlink" Target="https://hal.science/search/index/?q=*&amp;authFullName_s=Thamer Mecharnia" TargetMode="External"/><Relationship Id="rId47" Type="http://schemas.openxmlformats.org/officeDocument/2006/relationships/hyperlink" Target="https://hal-emse.ccsd.cnrs.fr/emse-04060174v1" TargetMode="External"/><Relationship Id="rId48" Type="http://schemas.openxmlformats.org/officeDocument/2006/relationships/hyperlink" Target="https://hal.science/search/index/?q=*&amp;authFullName_s=Matteo Baldoni" TargetMode="External"/><Relationship Id="rId49" Type="http://schemas.openxmlformats.org/officeDocument/2006/relationships/hyperlink" Target="https://hal.science/search/index/?q=*&amp;authFullName_s=Andrei Ciortea" TargetMode="External"/><Relationship Id="rId50" Type="http://schemas.openxmlformats.org/officeDocument/2006/relationships/hyperlink" Target="https://hal.science/search/index/?q=*&amp;authFullName_s=Stephen Cranefield" TargetMode="External"/><Relationship Id="rId51" Type="http://schemas.openxmlformats.org/officeDocument/2006/relationships/hyperlink" Target="https://hal.science/search/index/?q=*&amp;authFullName_s=Julian Padget" TargetMode="External"/><Relationship Id="rId52" Type="http://schemas.openxmlformats.org/officeDocument/2006/relationships/hyperlink" Target="https://dx.doi.org/10.1007/978-3-031-49133-7_4" TargetMode="External"/><Relationship Id="rId53" Type="http://schemas.openxmlformats.org/officeDocument/2006/relationships/hyperlink" Target="https://hal.science/hal-04187236v1" TargetMode="External"/><Relationship Id="rId54" Type="http://schemas.openxmlformats.org/officeDocument/2006/relationships/hyperlink" Target="https://hal.science/hal-03795272v1" TargetMode="External"/><Relationship Id="rId55" Type="http://schemas.openxmlformats.org/officeDocument/2006/relationships/hyperlink" Target="https://hal.science/search/index/?q=*&amp;authFullName_s=Anne-Gwenn Bosser" TargetMode="External"/><Relationship Id="rId56" Type="http://schemas.openxmlformats.org/officeDocument/2006/relationships/hyperlink" Target="https://hal.science/search/index/?q=*&amp;authFullName_s=Liana Ermakova" TargetMode="External"/><Relationship Id="rId57" Type="http://schemas.openxmlformats.org/officeDocument/2006/relationships/hyperlink" Target="https://hal.science/search/index/?q=*&amp;authFullName_s=Florence Dupin de Saint-Cyr" TargetMode="External"/><Relationship Id="rId58" Type="http://schemas.openxmlformats.org/officeDocument/2006/relationships/hyperlink" Target="https://hal.science/search/index/?q=*&amp;authFullName_s=Pierre de Loor" TargetMode="External"/><Relationship Id="rId59" Type="http://schemas.openxmlformats.org/officeDocument/2006/relationships/hyperlink" Target="https://hal-emse.ccsd.cnrs.fr/emse-03609556v1" TargetMode="External"/><Relationship Id="rId60" Type="http://schemas.openxmlformats.org/officeDocument/2006/relationships/hyperlink" Target="https://hal.science/search/index/?q=*&amp;authFullName_s=Olivier Boissier" TargetMode="External"/><Relationship Id="rId61" Type="http://schemas.openxmlformats.org/officeDocument/2006/relationships/hyperlink" Target="https://dx.doi.org/10.1145/3487553.3524243" TargetMode="External"/><Relationship Id="rId62" Type="http://schemas.openxmlformats.org/officeDocument/2006/relationships/hyperlink" Target="https://hal-emse.ccsd.cnrs.fr/emse-03845047v1" TargetMode="External"/><Relationship Id="rId63" Type="http://schemas.openxmlformats.org/officeDocument/2006/relationships/hyperlink" Target="https://hal-emse.ccsd.cnrs.fr/emse-03609291v1" TargetMode="External"/><Relationship Id="rId64" Type="http://schemas.openxmlformats.org/officeDocument/2006/relationships/hyperlink" Target="https://hal.science/search/index/?q=*&amp;authFullName_s=Tobias K&#228;fer" TargetMode="External"/><Relationship Id="rId65" Type="http://schemas.openxmlformats.org/officeDocument/2006/relationships/hyperlink" Target="https://hal.science/search/index/?q=*&amp;authFullName_s=Andreas Harth" TargetMode="External"/><Relationship Id="rId66" Type="http://schemas.openxmlformats.org/officeDocument/2006/relationships/hyperlink" Target="https://dx.doi.org/10.1007/978-3-030-97457-2_3" TargetMode="External"/><Relationship Id="rId67" Type="http://schemas.openxmlformats.org/officeDocument/2006/relationships/hyperlink" Target="https://hal-emse.ccsd.cnrs.fr/emse-03260464v1" TargetMode="External"/><Relationship Id="rId68" Type="http://schemas.openxmlformats.org/officeDocument/2006/relationships/hyperlink" Target="https://hal.science/hal-05574608v1" TargetMode="External"/><Relationship Id="rId69" Type="http://schemas.openxmlformats.org/officeDocument/2006/relationships/hyperlink" Target="https://dx.doi.org/10.4230/TGDK.4.1.1" TargetMode="External"/><Relationship Id="rId70" Type="http://schemas.openxmlformats.org/officeDocument/2006/relationships/hyperlink" Target="https://hal.science/hal-04764936v1" TargetMode="External"/><Relationship Id="rId71" Type="http://schemas.openxmlformats.org/officeDocument/2006/relationships/hyperlink" Target="https://hal.science/search/index/?q=*&amp;authFullName_s=Pierre Jouvelot" TargetMode="External"/><Relationship Id="rId72" Type="http://schemas.openxmlformats.org/officeDocument/2006/relationships/hyperlink" Target="https://dx.doi.org/10.1145/3699954" TargetMode="External"/><Relationship Id="rId73" Type="http://schemas.openxmlformats.org/officeDocument/2006/relationships/hyperlink" Target="https://hal.science/hal-05469983v1" TargetMode="External"/><Relationship Id="rId74" Type="http://schemas.openxmlformats.org/officeDocument/2006/relationships/hyperlink" Target="https://hal.science/search/index/?q=*&amp;authFullName_s=Thabang Lebese" TargetMode="External"/><Relationship Id="rId75" Type="http://schemas.openxmlformats.org/officeDocument/2006/relationships/hyperlink" Target="https://hal-emse.ccsd.cnrs.fr/emse-04994032v1" TargetMode="External"/><Relationship Id="rId76" Type="http://schemas.openxmlformats.org/officeDocument/2006/relationships/hyperlink" Target="https://hal-emse.ccsd.cnrs.fr/emse-03352217v1" TargetMode="External"/><Relationship Id="rId77" Type="http://schemas.openxmlformats.org/officeDocument/2006/relationships/hyperlink" Target="https://hal-emse.ccsd.cnrs.fr/emse-03352228v1" TargetMode="External"/><Relationship Id="rId78" Type="http://schemas.openxmlformats.org/officeDocument/2006/relationships/hyperlink" Target="https://hal.science/hal-04159987v1" TargetMode="External"/><Relationship Id="rId79" Type="http://schemas.openxmlformats.org/officeDocument/2006/relationships/hyperlink" Target="https://hal-emse.ccsd.cnrs.fr/emse-03619529v1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Charpenay</dc:title>
  <dc:description>CV</dc:description>
  <dc:subject/>
  <cp:keywords/>
  <cp:category/>
  <cp:lastModifiedBy/>
  <dcterms:created xsi:type="dcterms:W3CDTF">2026-04-20T13:55:13+02:00</dcterms:created>
  <dcterms:modified xsi:type="dcterms:W3CDTF">2026-04-20T13:55:13+02:00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