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Epain </w:t>
      </w:r>
      <w:r>
        <w:rPr>
          <w:color w:val="641e6e"/>
        </w:rPr>
        <w:t xml:space="preserve">Chercheur postdoc en biologie computationnelle à l'Université de Milano-Bicocca (Italie).Assemblage de génome, pangénomique | Programmation mathématique, programmation par contraintes | Algorithmique des graphes.Membre de l'association ALIA pour la liberté académique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victor-epain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0000-0003-0049-0954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276523881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3rd year PhD student at </w:t>
      </w:r>
      <w:hyperlink r:id="rId11" w:history="1">
        <w:r>
          <w:rPr>
            <w:color w:val="#410a8c"/>
            <w:u w:val="single"/>
          </w:rPr>
          <w:t xml:space="preserve">Inria Rennes laboratory</w:t>
        </w:r>
      </w:hyperlink>
      <w:r>
        <w:rPr/>
        <w:t xml:space="preserve"> (FR), at the </w:t>
      </w:r>
      <w:hyperlink r:id="rId12" w:history="1">
        <w:r>
          <w:rPr>
            <w:color w:val="#410a8c"/>
            <w:u w:val="single"/>
          </w:rPr>
          <w:t xml:space="preserve">GenScale team</w:t>
        </w:r>
      </w:hyperlink>
      <w:r>
        <w:rPr/>
        <w:t xml:space="preserve">. I am working on genome assembly and scaffolding. For this purpose, I am implementing graphs’ algorithms and graphs’ structures, and formalise these problems thanks to linear programming. I also play the piano. You can find </w:t>
      </w:r>
      <w:hyperlink r:id="rId13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 some improvisations ;)</w:t>
      </w:r>
      <w:hyperlink r:id="rId14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multi-flow approach for binning circular plasmids from short-reads assembly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Aniket 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Framework for SAT Variants of the Connected Flow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Graphs for Assembling and Scaffolding Algorithms: Paradigm Review and Implementation Proposals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Repeats Scaffolding for a Dedicated Chloroplast Genome Assembler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Graph for Assembling and Scaffolding Algorithms: Paradigm Review and Implementation Proposals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hal-03815190v3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Approach for Nested Pairs Genome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Novo de Longues Lectures Par Programmation Linéaire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Hristo Djidjev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optimisations for chloroplast structural haplotype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2024, 19 (5), pp.1-35.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⟨10.1186/s13015-023-00243-1⟩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hal-04134429v3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fragment assembly, graph structures and chloroplast genome scaffolding : comparative analyses, formulations and implementations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Other [cs.OH]. Université de Rennes,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2023URENS083⟩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tel-04516398v1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integer programming approach for chloroplast genome scaffolding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Scaffolding for Chloroplasts' Inverted Repeats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 novo assemblies for chloroplast genomes based on inverted repeats 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BiATA 2021 - 4th International conference Bioinformatics: from Algorithms to Applications</w:t>
            </w:r>
            <w:r>
              <w:rPr/>
              <w:t xml:space="preserve">, Jul 2021, St. Petersbourg, Russia.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positionnement de fragments ADN pour réalisation de séquences consensus dans le contexte de l’assemblage de novo de longues lectures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Bio-informatique [q-bio.QM].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long reads assembly using integer linear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Epain</w:t>
              </w:r>
            </w:hyperlink>
          </w:p>
          <w:p>
            <w:pPr/>
            <w:r>
              <w:rPr/>
              <w:t xml:space="preserve">Operations Research [math.OC].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hal-02413832v3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4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epain" TargetMode="External"/><Relationship Id="rId9" Type="http://schemas.openxmlformats.org/officeDocument/2006/relationships/hyperlink" Target="https://orcid.org/0000-0003-0049-0954" TargetMode="External"/><Relationship Id="rId10" Type="http://schemas.openxmlformats.org/officeDocument/2006/relationships/hyperlink" Target="https://www.idref.fr/276523881" TargetMode="External"/><Relationship Id="rId11" Type="http://schemas.openxmlformats.org/officeDocument/2006/relationships/hyperlink" Target="https://www.inria.fr/en/inria-centre-rennes-university" TargetMode="External"/><Relationship Id="rId12" Type="http://schemas.openxmlformats.org/officeDocument/2006/relationships/hyperlink" Target="https://team.inria.fr/genscale/" TargetMode="External"/><Relationship Id="rId13" Type="http://schemas.openxmlformats.org/officeDocument/2006/relationships/hyperlink" Target="https://www.youtube.com/@professeurchep" TargetMode="External"/><Relationship Id="rId14" Type="http://schemas.openxmlformats.org/officeDocument/2006/relationships/hyperlink" Target="https://social.sciences.re/@vepain" TargetMode="External"/><Relationship Id="rId15" Type="http://schemas.openxmlformats.org/officeDocument/2006/relationships/hyperlink" Target="https://hal.science/hal-05535485v1" TargetMode="External"/><Relationship Id="rId16" Type="http://schemas.openxmlformats.org/officeDocument/2006/relationships/hyperlink" Target="https://hal.science/search/index/?q=*&amp;authFullName_s=Victor Epain" TargetMode="External"/><Relationship Id="rId17" Type="http://schemas.openxmlformats.org/officeDocument/2006/relationships/hyperlink" Target="https://hal.science/search/index/?q=*&amp;authFullName_s=Aniket Mane" TargetMode="External"/><Relationship Id="rId18" Type="http://schemas.openxmlformats.org/officeDocument/2006/relationships/hyperlink" Target="https://hal.science/search/index/?q=*&amp;authFullName_s=Gianluca Della Vedova" TargetMode="External"/><Relationship Id="rId19" Type="http://schemas.openxmlformats.org/officeDocument/2006/relationships/hyperlink" Target="https://hal.science/search/index/?q=*&amp;authFullName_s=Paola Bonizzoni" TargetMode="External"/><Relationship Id="rId20" Type="http://schemas.openxmlformats.org/officeDocument/2006/relationships/hyperlink" Target="https://hal.science/search/index/?q=*&amp;authFullName_s=Cedric Chauve" TargetMode="External"/><Relationship Id="rId21" Type="http://schemas.openxmlformats.org/officeDocument/2006/relationships/hyperlink" Target="https://hal.science/hal-05133695v1" TargetMode="External"/><Relationship Id="rId22" Type="http://schemas.openxmlformats.org/officeDocument/2006/relationships/hyperlink" Target="https://hal.science/search/index/?q=*&amp;authFullName_s=Kerian Thuillier" TargetMode="External"/><Relationship Id="rId23" Type="http://schemas.openxmlformats.org/officeDocument/2006/relationships/hyperlink" Target="https://inria.hal.science/hal-03878293v1" TargetMode="External"/><Relationship Id="rId24" Type="http://schemas.openxmlformats.org/officeDocument/2006/relationships/hyperlink" Target="https://hal.science/search/index/?q=*&amp;authFullName_s=Rumen Andonov" TargetMode="External"/><Relationship Id="rId25" Type="http://schemas.openxmlformats.org/officeDocument/2006/relationships/hyperlink" Target="https://inria.hal.science/hal-03684406v1" TargetMode="External"/><Relationship Id="rId26" Type="http://schemas.openxmlformats.org/officeDocument/2006/relationships/hyperlink" Target="https://hal.science/search/index/?q=*&amp;authFullName_s=Dominique Lavenier" TargetMode="External"/><Relationship Id="rId27" Type="http://schemas.openxmlformats.org/officeDocument/2006/relationships/hyperlink" Target="https://inria.hal.science/hal-03815190v3" TargetMode="External"/><Relationship Id="rId28" Type="http://schemas.openxmlformats.org/officeDocument/2006/relationships/hyperlink" Target="https://inria.hal.science/hal-03613353v1" TargetMode="External"/><Relationship Id="rId29" Type="http://schemas.openxmlformats.org/officeDocument/2006/relationships/hyperlink" Target="https://hal.science/hal-03007132v1" TargetMode="External"/><Relationship Id="rId30" Type="http://schemas.openxmlformats.org/officeDocument/2006/relationships/hyperlink" Target="https://hal.science/search/index/?q=*&amp;authFullName_s=Hristo Djidjev" TargetMode="External"/><Relationship Id="rId31" Type="http://schemas.openxmlformats.org/officeDocument/2006/relationships/hyperlink" Target="https://inria.hal.science/hal-04134429v3" TargetMode="External"/><Relationship Id="rId32" Type="http://schemas.openxmlformats.org/officeDocument/2006/relationships/hyperlink" Target="https://dx.doi.org/10.1186/s13015-023-00243-1" TargetMode="External"/><Relationship Id="rId33" Type="http://schemas.openxmlformats.org/officeDocument/2006/relationships/hyperlink" Target="https://theses.hal.science/tel-04516398v1" TargetMode="External"/><Relationship Id="rId34" Type="http://schemas.openxmlformats.org/officeDocument/2006/relationships/hyperlink" Target="https://www.theses.fr/2023URENS083" TargetMode="External"/><Relationship Id="rId35" Type="http://schemas.openxmlformats.org/officeDocument/2006/relationships/hyperlink" Target="https://hal.science/hal-03558978v1" TargetMode="External"/><Relationship Id="rId36" Type="http://schemas.openxmlformats.org/officeDocument/2006/relationships/hyperlink" Target="https://inria.hal.science/hal-03625229v1" TargetMode="External"/><Relationship Id="rId37" Type="http://schemas.openxmlformats.org/officeDocument/2006/relationships/hyperlink" Target="https://inria.hal.science/hal-03534195v1" TargetMode="External"/><Relationship Id="rId38" Type="http://schemas.openxmlformats.org/officeDocument/2006/relationships/hyperlink" Target="https://inria.hal.science/hal-03119772v1" TargetMode="External"/><Relationship Id="rId39" Type="http://schemas.openxmlformats.org/officeDocument/2006/relationships/hyperlink" Target="https://inria.hal.science/hal-02413832v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Epain</dc:title>
  <dc:description>CV</dc:description>
  <dc:subject/>
  <cp:keywords/>
  <cp:category/>
  <cp:lastModifiedBy/>
  <dcterms:created xsi:type="dcterms:W3CDTF">2026-05-12T02:19:48+02:00</dcterms:created>
  <dcterms:modified xsi:type="dcterms:W3CDTF">2026-05-12T02:19:48+02:00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