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Gallardo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climate change impacts on aircraft takeoff performance: potential consequences of increasing high-temperature extremes at Euro-Mediterranean airports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Gallardo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Emilia Sánchez-Gómez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Jiménez-Guerrero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2026, 179 (46),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⟨10.1007/s10584-026-04105-8⟩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high-temperature extremes over the main Euro-Mediterranean airports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Victoria Gallardo Fernández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⟨10.1007/s00382-022-06652-z⟩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hal-04136848v1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Upcoming Challenges for Aviation in a Warming Climate: Evaluating the Effects on Aircraft Engine Performances and Emissions at TakeOff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Gallardo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Jiménez-Guerrero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3AF International Conference on Applied Aerodynamics: Sixty Years of Innovation &amp; Upcoming Challenges in Aerodynamics</w:t>
            </w:r>
            <w:r>
              <w:rPr/>
              <w:t xml:space="preserve">, Association Aéronautique et Astronautique de France (3AF),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Past, present and future high-temperature extremes over the Euro-Mediterranean region at the local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Gallardo-Fernandez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PLINIUS Conference on Mediterranean Risks</w:t>
            </w:r>
            <w:r>
              <w:rPr/>
              <w:t xml:space="preserve">, Sep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impacts of increasing extreme heat events on aircraft takeoff from an interdisciplinary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Gallardo-Fernandez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MEDCLIVAR-SISC 2024</w:t>
            </w:r>
            <w:r>
              <w:rPr/>
              <w:t xml:space="preserve">, Sep 2024,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aviation pollutant emissions under future high-temperature extreme events at the airport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Gallardo-Fernandez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Jimenez-Guerrero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J.-P. Montavez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Technical Meeting on Air Pollution Modeling and its Application</w:t>
            </w:r>
            <w:r>
              <w:rPr/>
              <w:t xml:space="preserve">, Oct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high-temperature extremes over the Euro-Mediterranean region and its impact on aircraft takeoff performance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Victoria Gallardo-Fernandez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Jimenez-Guerrero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J.-P. Montavez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 Météo-France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hal-04748717v1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increasing high-temperature extremes on aircraft takeoff performance over the Euro-Mediterranean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Victoria Gallardo</w:t>
              </w:r>
            </w:hyperlink>
          </w:p>
          <w:p>
            <w:pPr/>
            <w:r>
              <w:rPr/>
              <w:t xml:space="preserve">Climatology. Université Paul Sabatier - Toulouse III,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2023TOU30142⟩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tel-04325649v1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728v1" TargetMode="External"/><Relationship Id="rId8" Type="http://schemas.openxmlformats.org/officeDocument/2006/relationships/hyperlink" Target="https://hal.science/search/index/?q=*&amp;authFullName_s=Victoria Gallardo" TargetMode="External"/><Relationship Id="rId9" Type="http://schemas.openxmlformats.org/officeDocument/2006/relationships/hyperlink" Target="https://hal.science/search/index/?q=*&amp;authFullName_s=Emilia S&#225;nchez-G&#243;mez" TargetMode="External"/><Relationship Id="rId10" Type="http://schemas.openxmlformats.org/officeDocument/2006/relationships/hyperlink" Target="https://hal.science/search/index/?q=*&amp;authFullName_s=Eleonore Riber" TargetMode="External"/><Relationship Id="rId11" Type="http://schemas.openxmlformats.org/officeDocument/2006/relationships/hyperlink" Target="https://hal.science/search/index/?q=*&amp;authFullName_s=Serge Bonnet" TargetMode="External"/><Relationship Id="rId12" Type="http://schemas.openxmlformats.org/officeDocument/2006/relationships/hyperlink" Target="https://hal.science/search/index/?q=*&amp;authFullName_s=Pedro Jim&#233;nez-Guerrero" TargetMode="External"/><Relationship Id="rId13" Type="http://schemas.openxmlformats.org/officeDocument/2006/relationships/hyperlink" Target="https://dx.doi.org/10.1007/s10584-026-04105-8" TargetMode="External"/><Relationship Id="rId14" Type="http://schemas.openxmlformats.org/officeDocument/2006/relationships/hyperlink" Target="https://hal.science/hal-04136848v1" TargetMode="External"/><Relationship Id="rId15" Type="http://schemas.openxmlformats.org/officeDocument/2006/relationships/hyperlink" Target="https://hal.science/search/index/?q=*&amp;authFullName_s=Victoria Gallardo Fern&#225;ndez" TargetMode="External"/><Relationship Id="rId16" Type="http://schemas.openxmlformats.org/officeDocument/2006/relationships/hyperlink" Target="https://hal.science/search/index/?q=*&amp;authFullName_s=Emilia Sanchez-Gomez" TargetMode="External"/><Relationship Id="rId17" Type="http://schemas.openxmlformats.org/officeDocument/2006/relationships/hyperlink" Target="https://hal.science/search/index/?q=*&amp;authFullName_s=Julien Bo&#233;" TargetMode="External"/><Relationship Id="rId18" Type="http://schemas.openxmlformats.org/officeDocument/2006/relationships/hyperlink" Target="https://hal.science/search/index/?q=*&amp;authFullName_s=Laurent Terray" TargetMode="External"/><Relationship Id="rId19" Type="http://schemas.openxmlformats.org/officeDocument/2006/relationships/hyperlink" Target="https://dx.doi.org/10.1007/s00382-022-06652-z" TargetMode="External"/><Relationship Id="rId20" Type="http://schemas.openxmlformats.org/officeDocument/2006/relationships/hyperlink" Target="https://hal.science/hal-05533741v1" TargetMode="External"/><Relationship Id="rId21" Type="http://schemas.openxmlformats.org/officeDocument/2006/relationships/hyperlink" Target="https://hal.science/search/index/?q=*&amp;authFullName_s=P. Jim&#233;nez-Guerrero" TargetMode="External"/><Relationship Id="rId22" Type="http://schemas.openxmlformats.org/officeDocument/2006/relationships/hyperlink" Target="https://cnrs.hal.science/hal-04748707v1" TargetMode="External"/><Relationship Id="rId23" Type="http://schemas.openxmlformats.org/officeDocument/2006/relationships/hyperlink" Target="https://hal.science/search/index/?q=*&amp;authFullName_s=Victoria Gallardo-Fernandez" TargetMode="External"/><Relationship Id="rId24" Type="http://schemas.openxmlformats.org/officeDocument/2006/relationships/hyperlink" Target="https://cnrs.hal.science/hal-04748706v1" TargetMode="External"/><Relationship Id="rId25" Type="http://schemas.openxmlformats.org/officeDocument/2006/relationships/hyperlink" Target="https://cnrs.hal.science/hal-04748708v1" TargetMode="External"/><Relationship Id="rId26" Type="http://schemas.openxmlformats.org/officeDocument/2006/relationships/hyperlink" Target="https://hal.science/search/index/?q=*&amp;authFullName_s=P. Jimenez-Guerrero" TargetMode="External"/><Relationship Id="rId27" Type="http://schemas.openxmlformats.org/officeDocument/2006/relationships/hyperlink" Target="https://hal.science/search/index/?q=*&amp;authFullName_s=J.-P. Montavez" TargetMode="External"/><Relationship Id="rId28" Type="http://schemas.openxmlformats.org/officeDocument/2006/relationships/hyperlink" Target="https://cnrs.hal.science/hal-04748717v1" TargetMode="External"/><Relationship Id="rId29" Type="http://schemas.openxmlformats.org/officeDocument/2006/relationships/hyperlink" Target="https://theses.hal.science/tel-04325649v1" TargetMode="External"/><Relationship Id="rId30" Type="http://schemas.openxmlformats.org/officeDocument/2006/relationships/hyperlink" Target="https://www.theses.fr/2023TOU3014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Gallardo</dc:title>
  <dc:description>CV</dc:description>
  <dc:subject/>
  <cp:keywords/>
  <cp:category/>
  <cp:lastModifiedBy/>
  <dcterms:created xsi:type="dcterms:W3CDTF">2026-04-15T03:57:50+02:00</dcterms:created>
  <dcterms:modified xsi:type="dcterms:W3CDTF">2026-04-15T03:57:50+02:00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