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WLODARCZYK </w:t>
      </w:r>
      <w:r>
        <w:rPr>
          <w:color w:val="641e6e"/>
        </w:rPr>
        <w:t xml:space="preserve">Doctorante en neuropsychologie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victoria-wlodarczyk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neuropsychologie réalisant une thèse portant sur l'effet métacognitif de la programmation robotique sur les fonctions exécutives d'enfants avec troubles neurodéveloppementaux.</w:t>
      </w:r>
    </w:p>
    <w:p>
      <w:pPr/>
      <w:r>
        <w:rPr/>
        <w:t xml:space="preserve">Rattachée à l'école doctorale 139 de l'université Paris Nanterre et représentante des doctorants du laboratoire Dysco.</w:t>
      </w:r>
    </w:p>
    <w:p>
      <w:pPr/>
      <w:r>
        <w:rPr/>
        <w:t xml:space="preserve">Poste de psychologue spécialisée en neuropsychologie au SESSAD Roger Hermet.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educational robotics and executive functions in children with neurodevelopmental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2026, Nanterre,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⟨10.1146/annurev-⟩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robotique éducationnelle avec composante métacognitive sur les fonctions exécutives d'enfants avec troubles neurodéveloppementaux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robotique au service des fonctions exécutives chez des élèves de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hal-05106935v1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8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ia-wlodarczyk" TargetMode="External"/><Relationship Id="rId8" Type="http://schemas.openxmlformats.org/officeDocument/2006/relationships/hyperlink" Target="https://hal.parisnanterre.fr/hal-05595243v1" TargetMode="External"/><Relationship Id="rId9" Type="http://schemas.openxmlformats.org/officeDocument/2006/relationships/hyperlink" Target="https://hal.science/search/index/?q=*&amp;authFullName_s=Victoria Wlodarczyk" TargetMode="External"/><Relationship Id="rId10" Type="http://schemas.openxmlformats.org/officeDocument/2006/relationships/hyperlink" Target="https://hal.science/search/index/?q=*&amp;authFullName_s=Charlotte Pinabiaux" TargetMode="External"/><Relationship Id="rId11" Type="http://schemas.openxmlformats.org/officeDocument/2006/relationships/hyperlink" Target="https://hal.science/search/index/?q=*&amp;authFullName_s=Antonine Goumi" TargetMode="External"/><Relationship Id="rId12" Type="http://schemas.openxmlformats.org/officeDocument/2006/relationships/hyperlink" Target="https://dx.doi.org/10.1146/annurev-" TargetMode="External"/><Relationship Id="rId13" Type="http://schemas.openxmlformats.org/officeDocument/2006/relationships/hyperlink" Target="https://hal.science/hal-05113432v1" TargetMode="External"/><Relationship Id="rId14" Type="http://schemas.openxmlformats.org/officeDocument/2006/relationships/hyperlink" Target="https://hal.science/hal-0510693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WLODARCZYK</dc:title>
  <dc:description>CV</dc:description>
  <dc:subject/>
  <cp:keywords/>
  <cp:category/>
  <cp:lastModifiedBy/>
  <dcterms:created xsi:type="dcterms:W3CDTF">2026-05-01T19:26:56+02:00</dcterms:created>
  <dcterms:modified xsi:type="dcterms:W3CDTF">2026-05-01T19:26:56+02:00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