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 LEGER </w:t>
      </w:r>
      <w:r>
        <w:rPr>
          <w:color w:val="641e6e"/>
        </w:rPr>
        <w:t xml:space="preserve">Ph.D., Université Grenoble Alpes (UGA)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victorleger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Bayes risk of semi-supervised learning with uncertain labeling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Signal Processing Conference - EUSIPCO 2024</w:t>
            </w:r>
            <w:r>
              <w:rPr/>
              <w:t xml:space="preserve">, Aug 2024, Lyon, France.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⟨10.48550/arXiv.2403.17767⟩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semi-supervisé avec données partiellement étiquetées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hal-04470156v1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multi-tâches semi-supervisée en grande dimension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2022 - XXVIIIème Colloque Francophone de Traitement du Signal et des Images</w:t>
            </w:r>
            <w:r>
              <w:rPr/>
              <w:t xml:space="preserve">, GRETSI - Groupe de Recherche en Traitement du Signal et des Images,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hal-04470185v1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Dimensional Analysis of Multi-task Semi-Supervised Learning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hal-05214308v1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guarantees and improvement of large dimensional multi-task semi-supervised classification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Victor Leger</w:t>
              </w:r>
            </w:hyperlink>
          </w:p>
          <w:p>
            <w:pPr/>
            <w:r>
              <w:rPr/>
              <w:t xml:space="preserve">Computer Science [cs]. Université Grenoble Alpes [2020-..], 2024. English.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⟨NNT : 2024GRALM056⟩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tel-04874448v1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0BDBC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ctorleger" TargetMode="External"/><Relationship Id="rId8" Type="http://schemas.openxmlformats.org/officeDocument/2006/relationships/hyperlink" Target="https://inria.hal.science/hal-05214331v1" TargetMode="External"/><Relationship Id="rId9" Type="http://schemas.openxmlformats.org/officeDocument/2006/relationships/hyperlink" Target="https://hal.science/search/index/?q=*&amp;authFullName_s=Victor Leger" TargetMode="External"/><Relationship Id="rId10" Type="http://schemas.openxmlformats.org/officeDocument/2006/relationships/hyperlink" Target="https://hal.science/search/index/?q=*&amp;authFullName_s=Romain Couillet" TargetMode="External"/><Relationship Id="rId11" Type="http://schemas.openxmlformats.org/officeDocument/2006/relationships/hyperlink" Target="https://dx.doi.org/10.48550/arXiv.2403.17767" TargetMode="External"/><Relationship Id="rId12" Type="http://schemas.openxmlformats.org/officeDocument/2006/relationships/hyperlink" Target="https://hal.science/hal-04470156v1" TargetMode="External"/><Relationship Id="rId13" Type="http://schemas.openxmlformats.org/officeDocument/2006/relationships/hyperlink" Target="https://hal.science/hal-04470185v1" TargetMode="External"/><Relationship Id="rId14" Type="http://schemas.openxmlformats.org/officeDocument/2006/relationships/hyperlink" Target="https://hal.science/search/index/?q=*&amp;authFullName_s=Malik Tiomoko" TargetMode="External"/><Relationship Id="rId15" Type="http://schemas.openxmlformats.org/officeDocument/2006/relationships/hyperlink" Target="https://inria.hal.science/hal-05214308v1" TargetMode="External"/><Relationship Id="rId16" Type="http://schemas.openxmlformats.org/officeDocument/2006/relationships/hyperlink" Target="https://hal.science/tel-04874448v1" TargetMode="External"/><Relationship Id="rId17" Type="http://schemas.openxmlformats.org/officeDocument/2006/relationships/hyperlink" Target="https://www.theses.fr/2024GRALM056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 LEGER</dc:title>
  <dc:description>CV</dc:description>
  <dc:subject/>
  <cp:keywords/>
  <cp:category/>
  <cp:lastModifiedBy/>
  <dcterms:created xsi:type="dcterms:W3CDTF">2026-03-10T05:18:05+01:00</dcterms:created>
  <dcterms:modified xsi:type="dcterms:W3CDTF">2026-03-10T05:18:05+01:00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