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Vinayak Jagannathrao KALAS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vinayak-jagannathrao-kalas</w:t></w:r></w:hyperlink></w:p><w:p><w:pPr><w:numPr><w:ilvl w:val="0"/><w:numId w:val="1"/></w:numPr></w:pPr><w:r><w:rPr/><w:t xml:space="preserve"> cv.identifier.google scholar : </w:t></w:r><w:hyperlink r:id="rId8" w:history="1"><w:r><w:rPr><w:color w:val="#410a8c"/><w:u w:val="single"/></w:rPr><w:t xml:space="preserve">https://scholar.google.fr/citations?user=1x5AAHEAAAAJ&hl=en&oi=ao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Application-oriented selection of poses and forces for robot elastostatic calibration</w:t></w:r></w:hyperlink></w:p><w:p><w:pPr/><w:hyperlink r:id="rId10" w:history="1"><w:r><w:rPr><w:color w:val="#410a8c"/><w:u w:val="single"/></w:rPr><w:t xml:space="preserve">Vinayak Jagannathrao Kalas</w:t></w:r></w:hyperlink><w:r><w:rPr/><w:t xml:space="preserve">,</w:t></w:r><w:hyperlink r:id="rId11" w:history="1"><w:r><w:rPr><w:color w:val="#410a8c"/><w:u w:val="single"/></w:rPr><w:t xml:space="preserve">Alain Vissière</w:t></w:r></w:hyperlink><w:r><w:rPr/><w:t xml:space="preserve">,</w:t></w:r><w:hyperlink r:id="rId12" w:history="1"><w:r><w:rPr><w:color w:val="#410a8c"/><w:u w:val="single"/></w:rPr><w:t xml:space="preserve">Olivier Company</w:t></w:r></w:hyperlink><w:r><w:rPr/><w:t xml:space="preserve">,</w:t></w:r><w:hyperlink r:id="rId13" w:history="1"><w:r><w:rPr><w:color w:val="#410a8c"/><w:u w:val="single"/></w:rPr><w:t xml:space="preserve">Sébastien Krut</w:t></w:r></w:hyperlink><w:r><w:rPr/><w:t xml:space="preserve">,</w:t></w:r><w:hyperlink r:id="rId14" w:history="1"><w:r><w:rPr><w:color w:val="#410a8c"/><w:u w:val="single"/></w:rPr><w:t xml:space="preserve">Pierre Noiré</w:t></w:r></w:hyperlink><w:r><w:rPr/><w:t xml:space="preserve">et al.</w:t></w:r></w:p><w:p><w:pPr/><w:r><w:rPr><w:i w:val="1"/><w:iCs w:val="1"/></w:rPr><w:t xml:space="preserve">Mechanism and Machine Theory</w:t></w:r><w:r><w:rPr/><w:t xml:space="preserve">, 2021, 159, pp.104176. </w:t></w:r><w:hyperlink r:id="rId15" w:history="1"><w:r><w:rPr><w:color w:val="#410a8c"/><w:u w:val="single"/></w:rPr><w:t xml:space="preserve">⟨10.1016/j.mechmachtheory.2020.104176⟩</w:t></w:r></w:hyperlink></w:p><w:p><w:pPr/><w:r><w:rPr/><w:t xml:space="preserve">Article dans une revue</w:t></w:r></w:p><w:p><w:pPr/><w:hyperlink r:id="rId9" w:history="1"><w:r><w:rPr><w:color w:val="#410a8c"/><w:u w:val="single"/></w:rPr><w:t xml:space="preserve">hal-03265995v1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Thermal deflection decoupled 6-DOF pose measurement of hexapods</w:t></w:r></w:hyperlink></w:p><w:p><w:pPr/><w:hyperlink r:id="rId10" w:history="1"><w:r><w:rPr><w:color w:val="#410a8c"/><w:u w:val="single"/></w:rPr><w:t xml:space="preserve">Vinayak Jagannathrao Kalas</w:t></w:r></w:hyperlink><w:r><w:rPr/><w:t xml:space="preserve">,</w:t></w:r><w:hyperlink r:id="rId11" w:history="1"><w:r><w:rPr><w:color w:val="#410a8c"/><w:u w:val="single"/></w:rPr><w:t xml:space="preserve">Alain Vissière</w:t></w:r></w:hyperlink><w:r><w:rPr/><w:t xml:space="preserve">,</w:t></w:r><w:hyperlink r:id="rId12" w:history="1"><w:r><w:rPr><w:color w:val="#410a8c"/><w:u w:val="single"/></w:rPr><w:t xml:space="preserve">Olivier Company</w:t></w:r></w:hyperlink><w:r><w:rPr/><w:t xml:space="preserve">,</w:t></w:r><w:hyperlink r:id="rId13" w:history="1"><w:r><w:rPr><w:color w:val="#410a8c"/><w:u w:val="single"/></w:rPr><w:t xml:space="preserve">Sébastien Krut</w:t></w:r></w:hyperlink><w:r><w:rPr/><w:t xml:space="preserve">,</w:t></w:r><w:hyperlink r:id="rId14" w:history="1"><w:r><w:rPr><w:color w:val="#410a8c"/><w:u w:val="single"/></w:rPr><w:t xml:space="preserve">Pierre Noiré</w:t></w:r></w:hyperlink><w:r><w:rPr/><w:t xml:space="preserve">et al.</w:t></w:r></w:p><w:p><w:pPr/><w:r><w:rPr><w:i w:val="1"/><w:iCs w:val="1"/></w:rPr><w:t xml:space="preserve">EUSPEN 2020 - 20th International Conference of the European Society for Precision Engineering and Nanotechnology</w:t></w:r><w:r><w:rPr/><w:t xml:space="preserve">, European Society for Precision Engineering and Nanotechnology (euspen), Jun 2020, Geneva, Switzerland</w:t></w:r></w:p><w:p><w:pPr/><w:r><w:rPr/><w:t xml:space="preserve">Communication dans un congrès</w:t></w:r></w:p><w:p><w:pPr/><w:hyperlink r:id="rId16" w:history="1"><w:r><w:rPr><w:color w:val="#410a8c"/><w:u w:val="single"/></w:rPr><w:t xml:space="preserve">hal-02815562v1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Efficient Stiffness Evaluation Method to Improve Accuracy of Hexapods</w:t></w:r></w:hyperlink></w:p><w:p><w:pPr/><w:hyperlink r:id="rId10" w:history="1"><w:r><w:rPr><w:color w:val="#410a8c"/><w:u w:val="single"/></w:rPr><w:t xml:space="preserve">Vinayak Jagannathrao Kalas</w:t></w:r></w:hyperlink><w:r><w:rPr/><w:t xml:space="preserve">,</w:t></w:r><w:hyperlink r:id="rId11" w:history="1"><w:r><w:rPr><w:color w:val="#410a8c"/><w:u w:val="single"/></w:rPr><w:t xml:space="preserve">Alain Vissière</w:t></w:r></w:hyperlink><w:r><w:rPr/><w:t xml:space="preserve">,</w:t></w:r><w:hyperlink r:id="rId18" w:history="1"><w:r><w:rPr><w:color w:val="#410a8c"/><w:u w:val="single"/></w:rPr><w:t xml:space="preserve">Thierry Roux</w:t></w:r></w:hyperlink><w:r><w:rPr/><w:t xml:space="preserve">,</w:t></w:r><w:hyperlink r:id="rId12" w:history="1"><w:r><w:rPr><w:color w:val="#410a8c"/><w:u w:val="single"/></w:rPr><w:t xml:space="preserve">Olivier Company</w:t></w:r></w:hyperlink><w:r><w:rPr/><w:t xml:space="preserve">,</w:t></w:r><w:hyperlink r:id="rId13" w:history="1"><w:r><w:rPr><w:color w:val="#410a8c"/><w:u w:val="single"/></w:rPr><w:t xml:space="preserve">Sébastien Krut</w:t></w:r></w:hyperlink><w:r><w:rPr/><w:t xml:space="preserve">et al.</w:t></w:r></w:p><w:p><w:pPr/><w:r><w:rPr><w:i w:val="1"/><w:iCs w:val="1"/></w:rPr><w:t xml:space="preserve">IDETC/CIE 2018 - International Design Engineering Technical Conferences and Computers and Information in Engineering</w:t></w:r><w:r><w:rPr/><w:t xml:space="preserve">, Aug 2018, Quebec City, Canada. pp.V05AT07A045, </w:t></w:r><w:hyperlink r:id="rId19" w:history="1"><w:r><w:rPr><w:color w:val="#410a8c"/><w:u w:val="single"/></w:rPr><w:t xml:space="preserve">⟨10.1115/DETC2018-85986⟩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hal-02025724v1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On scaling of measurements and parameters for stiffness identification of robots</w:t></w:r></w:hyperlink></w:p><w:p><w:pPr/><w:hyperlink r:id="rId10" w:history="1"><w:r><w:rPr><w:color w:val="#410a8c"/><w:u w:val="single"/></w:rPr><w:t xml:space="preserve">Vinayak Jagannathrao Kalas</w:t></w:r></w:hyperlink></w:p><w:p><w:pPr/><w:r><w:rPr/><w:t xml:space="preserve">[Research Report] LIRMM (UM, CNRS). 2020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hal-02480159v1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Application-oriented optimization of robot elastostatic calibration : implementation on hexapod positioning systems</w:t></w:r></w:hyperlink></w:p><w:p><w:pPr/><w:hyperlink r:id="rId10" w:history="1"><w:r><w:rPr><w:color w:val="#410a8c"/><w:u w:val="single"/></w:rPr><w:t xml:space="preserve">Vinayak Jagannathrao Kalas</w:t></w:r></w:hyperlink></w:p><w:p><w:pPr/><w:r><w:rPr/><w:t xml:space="preserve">Micro and nanotechnologies/Microelectronics. Université Montpellier, 2020. English. </w:t></w:r><w:hyperlink r:id="rId22" w:history="1"><w:r><w:rPr><w:color w:val="#410a8c"/><w:u w:val="single"/></w:rPr><w:t xml:space="preserve">⟨NNT : 2020MONTS018⟩</w:t></w:r></w:hyperlink></w:p><w:p><w:pPr/><w:r><w:rPr/><w:t xml:space="preserve">Thèse</w:t></w:r></w:p><w:p><w:pPr/><w:hyperlink r:id="rId21" w:history="1"><w:r><w:rPr><w:color w:val="#410a8c"/><w:u w:val="single"/></w:rPr><w:t xml:space="preserve">tel-03154741v1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ayak-jagannathrao-kalas" TargetMode="External"/><Relationship Id="rId8" Type="http://schemas.openxmlformats.org/officeDocument/2006/relationships/hyperlink" Target="https://scholar.google.com/citations?user=https://scholar.google.fr/citations?user=1x5AAHEAAAAJ&amp;hl=en&amp;oi=ao" TargetMode="External"/><Relationship Id="rId9" Type="http://schemas.openxmlformats.org/officeDocument/2006/relationships/hyperlink" Target="https://hal.science/hal-03265995v1" TargetMode="External"/><Relationship Id="rId10" Type="http://schemas.openxmlformats.org/officeDocument/2006/relationships/hyperlink" Target="https://hal.science/search/index/?q=*&amp;authFullName_s=Vinayak Jagannathrao Kalas" TargetMode="External"/><Relationship Id="rId11" Type="http://schemas.openxmlformats.org/officeDocument/2006/relationships/hyperlink" Target="https://hal.science/search/index/?q=*&amp;authFullName_s=Alain Vissi&#232;re" TargetMode="External"/><Relationship Id="rId12" Type="http://schemas.openxmlformats.org/officeDocument/2006/relationships/hyperlink" Target="https://hal.science/search/index/?q=*&amp;authFullName_s=Olivier Company" TargetMode="External"/><Relationship Id="rId13" Type="http://schemas.openxmlformats.org/officeDocument/2006/relationships/hyperlink" Target="https://hal.science/search/index/?q=*&amp;authFullName_s=S&#233;bastien Krut" TargetMode="External"/><Relationship Id="rId14" Type="http://schemas.openxmlformats.org/officeDocument/2006/relationships/hyperlink" Target="https://hal.science/search/index/?q=*&amp;authFullName_s=Pierre Noir&#233;" TargetMode="External"/><Relationship Id="rId15" Type="http://schemas.openxmlformats.org/officeDocument/2006/relationships/hyperlink" Target="https://dx.doi.org/10.1016/j.mechmachtheory.2020.104176" TargetMode="External"/><Relationship Id="rId16" Type="http://schemas.openxmlformats.org/officeDocument/2006/relationships/hyperlink" Target="https://hal.science/hal-02815562v1" TargetMode="External"/><Relationship Id="rId17" Type="http://schemas.openxmlformats.org/officeDocument/2006/relationships/hyperlink" Target="https://hal.science/hal-02025724v1" TargetMode="External"/><Relationship Id="rId18" Type="http://schemas.openxmlformats.org/officeDocument/2006/relationships/hyperlink" Target="https://hal.science/search/index/?q=*&amp;authFullName_s=Thierry Roux" TargetMode="External"/><Relationship Id="rId19" Type="http://schemas.openxmlformats.org/officeDocument/2006/relationships/hyperlink" Target="https://dx.doi.org/10.1115/DETC2018-85986" TargetMode="External"/><Relationship Id="rId20" Type="http://schemas.openxmlformats.org/officeDocument/2006/relationships/hyperlink" Target="https://hal.science/hal-02480159v1" TargetMode="External"/><Relationship Id="rId21" Type="http://schemas.openxmlformats.org/officeDocument/2006/relationships/hyperlink" Target="https://theses.hal.science/tel-03154741v1" TargetMode="External"/><Relationship Id="rId22" Type="http://schemas.openxmlformats.org/officeDocument/2006/relationships/hyperlink" Target="https://www.theses.fr/2020MONTS0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Vinayak Jagannathrao KALAS</dc:title>
  <dc:description>CV</dc:description>
  <dc:subject/>
  <cp:keywords/>
  <cp:category/>
  <cp:lastModifiedBy/>
  <dcterms:created xsi:type="dcterms:W3CDTF">2026-05-20T15:44:32+02:00</dcterms:created>
  <dcterms:modified xsi:type="dcterms:W3CDTF">2026-05-20T15:44:32+02:00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