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Choqueuse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vincent-choqueuse</w:t>
        </w:r>
      </w:hyperlink>
    </w:p>
    <w:p>
      <w:pPr>
        <w:numPr>
          <w:ilvl w:val="0"/>
          <w:numId w:val="1"/>
        </w:numPr>
      </w:pPr>
      <w:r>
        <w:rPr/>
        <w:t xml:space="preserve"> ORCID : </w:t>
      </w:r>
      <w:hyperlink r:id="rId8" w:history="1">
        <w:r>
          <w:rPr>
            <w:color w:val="#410a8c"/>
            <w:u w:val="single"/>
          </w:rPr>
          <w:t xml:space="preserve">0000-0002-2532-7486</w:t>
        </w:r>
      </w:hyperlink>
    </w:p>
    <w:p>
      <w:pPr>
        <w:numPr>
          <w:ilvl w:val="0"/>
          <w:numId w:val="1"/>
        </w:numPr>
      </w:pPr>
      <w:r>
        <w:rPr/>
        <w:t xml:space="preserve"> IdRef : </w:t>
      </w:r>
      <w:hyperlink r:id="rId9" w:history="1">
        <w:r>
          <w:rPr>
            <w:color w:val="#410a8c"/>
            <w:u w:val="single"/>
          </w:rPr>
          <w:t xml:space="preserve">143206303</w:t>
        </w:r>
      </w:hyperlink>
    </w:p>
    <w:p>
      <w:pPr>
        <w:spacing w:before="600"/>
      </w:pPr>
    </w:p>
    <w:p>
      <w:pPr>
        <w:pStyle w:val="Heading2"/>
      </w:pPr>
      <w:r>
        <w:rPr>
          <w:color w:val="1e198e"/>
          <w:b w:val="1"/>
          <w:bCs w:val="1"/>
        </w:rPr>
        <w:t xml:space="preserve">Présentation</w:t>
      </w:r>
    </w:p>
    <w:p>
      <w:pPr>
        <w:spacing w:after="100"/>
      </w:pPr>
    </w:p>
    <w:p>
      <w:pPr/>
      <w:r>
        <w:rPr/>
        <w:t xml:space="preserve">Dr. Vincent Choqueuse earned his Dipl.Ing. and M.Sc. degrees from the Troyes University of Technology in France in 2004 and 2005, respectively. Subsequently, he obtained his Ph.D. degree from the University of Brest in 2008, specializing in multidimensional statistical analysis for MIMO Communications. From 2009 to 2018, he served as an Associate Professor at IUT Brest, UBO, where he pursued research in the monitoring of electrical machines and networks using advanced signal processing methods. In 2018, Dr. Choqueuse joined the École Nationale d’Ingénieurs de Brest (ENIB) in Brest as an Associate Professor. He has supervised five Ph.D. theses. His current research interests span optical communications, monitoring and compensation strategies for electrical and communication systems, signal processing, and machine learning. He is also interested about data science and web programming.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Conception d'un synthétiseur audio compatible MIDI sur STM32 pour l'enseignement des systèmes embarqués et du traitement du signal numérique</w:t>
              </w:r>
            </w:hyperlink>
          </w:p>
          <w:p>
            <w:pPr/>
            <w:hyperlink r:id="rId11" w:history="1">
              <w:r>
                <w:rPr>
                  <w:color w:val="#410a8c"/>
                  <w:u w:val="single"/>
                </w:rPr>
                <w:t xml:space="preserve">Vincent Choqueuse</w:t>
              </w:r>
            </w:hyperlink>
            <w:r>
              <w:rPr/>
              <w:t xml:space="preserve">,</w:t>
            </w:r>
            <w:hyperlink r:id="rId12" w:history="1">
              <w:r>
                <w:rPr>
                  <w:color w:val="#410a8c"/>
                  <w:u w:val="single"/>
                </w:rPr>
                <w:t xml:space="preserve">Vincent Kerhoas</w:t>
              </w:r>
            </w:hyperlink>
            <w:r>
              <w:rPr/>
              <w:t xml:space="preserve">,</w:t>
            </w:r>
            <w:hyperlink r:id="rId13" w:history="1">
              <w:r>
                <w:rPr>
                  <w:color w:val="#410a8c"/>
                  <w:u w:val="single"/>
                </w:rPr>
                <w:t xml:space="preserve">Yann Le Masson</w:t>
              </w:r>
            </w:hyperlink>
            <w:r>
              <w:rPr/>
              <w:t xml:space="preserve">,</w:t>
            </w:r>
            <w:hyperlink r:id="rId14" w:history="1">
              <w:r>
                <w:rPr>
                  <w:color w:val="#410a8c"/>
                  <w:u w:val="single"/>
                </w:rPr>
                <w:t xml:space="preserve">Johny Kessler</w:t>
              </w:r>
            </w:hyperlink>
            <w:r>
              <w:rPr/>
              <w:t xml:space="preserve">,</w:t>
            </w:r>
            <w:hyperlink r:id="rId15" w:history="1">
              <w:r>
                <w:rPr>
                  <w:color w:val="#410a8c"/>
                  <w:u w:val="single"/>
                </w:rPr>
                <w:t xml:space="preserve">Marc Le Roy</w:t>
              </w:r>
            </w:hyperlink>
          </w:p>
          <w:p>
            <w:pPr/>
            <w:r>
              <w:rPr>
                <w:i w:val="1"/>
                <w:iCs w:val="1"/>
              </w:rPr>
              <w:t xml:space="preserve">Journal sur l'enseignement des sciences et technologies de l'information et des systèmes</w:t>
            </w:r>
            <w:r>
              <w:rPr/>
              <w:t xml:space="preserve">, 2025, 24, pp.10. </w:t>
            </w:r>
            <w:hyperlink r:id="rId16" w:history="1">
              <w:r>
                <w:rPr>
                  <w:color w:val="#410a8c"/>
                  <w:u w:val="single"/>
                </w:rPr>
                <w:t xml:space="preserve">⟨10.1051/j3ea/20250010⟩</w:t>
              </w:r>
            </w:hyperlink>
          </w:p>
          <w:p>
            <w:pPr/>
            <w:r>
              <w:rPr/>
              <w:t xml:space="preserve">Article dans une revue</w:t>
            </w:r>
          </w:p>
          <w:p>
            <w:pPr/>
            <w:hyperlink r:id="rId10" w:history="1">
              <w:r>
                <w:rPr>
                  <w:color w:val="#410a8c"/>
                  <w:u w:val="single"/>
                </w:rPr>
                <w:t xml:space="preserve">hal-05502957v1</w:t>
              </w:r>
            </w:hyperlink>
          </w:p>
        </w:tc>
      </w:tr>
      <w:tr>
        <w:trPr/>
        <w:tc>
          <w:tcPr>
            <w:noWrap/>
          </w:tcPr>
          <w:p>
            <w:pPr>
              <w:spacing w:after="200"/>
            </w:pPr>
            <w:hyperlink r:id="rId17" w:history="1">
              <w:r>
                <w:rPr>
                  <w:color w:val="1e198e"/>
                  <w:b w:val="1"/>
                  <w:bCs w:val="1"/>
                  <w:u w:val="single"/>
                </w:rPr>
                <w:t xml:space="preserve">MMSE-Driven Signal Constellation Scatterplot Using Neural Networks-Based Nonlinear Equalizers</w:t>
              </w:r>
            </w:hyperlink>
          </w:p>
          <w:p>
            <w:pPr/>
            <w:hyperlink r:id="rId18" w:history="1">
              <w:r>
                <w:rPr>
                  <w:color w:val="#410a8c"/>
                  <w:u w:val="single"/>
                </w:rPr>
                <w:t xml:space="preserve">Abraham Sotomayor</w:t>
              </w:r>
            </w:hyperlink>
            <w:r>
              <w:rPr/>
              <w:t xml:space="preserve">,</w:t>
            </w:r>
            <w:hyperlink r:id="rId11" w:history="1">
              <w:r>
                <w:rPr>
                  <w:color w:val="#410a8c"/>
                  <w:u w:val="single"/>
                </w:rPr>
                <w:t xml:space="preserve">Vincent Choqueuse</w:t>
              </w:r>
            </w:hyperlink>
            <w:r>
              <w:rPr/>
              <w:t xml:space="preserve">,</w:t>
            </w:r>
            <w:hyperlink r:id="rId19" w:history="1">
              <w:r>
                <w:rPr>
                  <w:color w:val="#410a8c"/>
                  <w:u w:val="single"/>
                </w:rPr>
                <w:t xml:space="preserve">Erwan Pincemin</w:t>
              </w:r>
            </w:hyperlink>
            <w:r>
              <w:rPr/>
              <w:t xml:space="preserve">,</w:t>
            </w:r>
            <w:hyperlink r:id="rId20" w:history="1">
              <w:r>
                <w:rPr>
                  <w:color w:val="#410a8c"/>
                  <w:u w:val="single"/>
                </w:rPr>
                <w:t xml:space="preserve">Michel Morvan</w:t>
              </w:r>
            </w:hyperlink>
          </w:p>
          <w:p>
            <w:pPr/>
            <w:r>
              <w:rPr>
                <w:i w:val="1"/>
                <w:iCs w:val="1"/>
              </w:rPr>
              <w:t xml:space="preserve">Journal of Lightwave Technology</w:t>
            </w:r>
            <w:r>
              <w:rPr/>
              <w:t xml:space="preserve">, 2024, pp.1-12. </w:t>
            </w:r>
            <w:hyperlink r:id="rId21" w:history="1">
              <w:r>
                <w:rPr>
                  <w:color w:val="#410a8c"/>
                  <w:u w:val="single"/>
                </w:rPr>
                <w:t xml:space="preserve">⟨10.1109/JLT.2024.3421927⟩</w:t>
              </w:r>
            </w:hyperlink>
          </w:p>
          <w:p>
            <w:pPr/>
            <w:r>
              <w:rPr/>
              <w:t xml:space="preserve">Article dans une revue</w:t>
            </w:r>
          </w:p>
          <w:p>
            <w:pPr/>
            <w:hyperlink r:id="rId17" w:history="1">
              <w:r>
                <w:rPr>
                  <w:color w:val="#410a8c"/>
                  <w:u w:val="single"/>
                </w:rPr>
                <w:t xml:space="preserve">hal-04646576v1</w:t>
              </w:r>
            </w:hyperlink>
          </w:p>
        </w:tc>
      </w:tr>
      <w:tr>
        <w:trPr/>
        <w:tc>
          <w:tcPr>
            <w:noWrap/>
          </w:tcPr>
          <w:p>
            <w:pPr>
              <w:spacing w:after="200"/>
            </w:pPr>
            <w:hyperlink r:id="rId22" w:history="1">
              <w:r>
                <w:rPr>
                  <w:color w:val="1e198e"/>
                  <w:b w:val="1"/>
                  <w:bCs w:val="1"/>
                  <w:u w:val="single"/>
                </w:rPr>
                <w:t xml:space="preserve">Experimental demonstration of the effect of frequency mapping on performance in an SOA-based C-RAN architecture based on the AIFoF technology for 5G communications</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11" w:history="1">
              <w:r>
                <w:rPr>
                  <w:color w:val="#410a8c"/>
                  <w:u w:val="single"/>
                </w:rPr>
                <w:t xml:space="preserve">Vincent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Journal of Lightwave Technology</w:t>
            </w:r>
            <w:r>
              <w:rPr/>
              <w:t xml:space="preserve">, 2024, 42 (16), pp.5485-5491. </w:t>
            </w:r>
            <w:hyperlink r:id="rId27" w:history="1">
              <w:r>
                <w:rPr>
                  <w:color w:val="#410a8c"/>
                  <w:u w:val="single"/>
                </w:rPr>
                <w:t xml:space="preserve">⟨10.1109/JLT.2024.3395765⟩</w:t>
              </w:r>
            </w:hyperlink>
          </w:p>
          <w:p>
            <w:pPr/>
            <w:r>
              <w:rPr/>
              <w:t xml:space="preserve">Article dans une revue</w:t>
            </w:r>
          </w:p>
          <w:p>
            <w:pPr/>
            <w:hyperlink r:id="rId22" w:history="1">
              <w:r>
                <w:rPr>
                  <w:color w:val="#410a8c"/>
                  <w:u w:val="single"/>
                </w:rPr>
                <w:t xml:space="preserve">hal-04575057v1</w:t>
              </w:r>
            </w:hyperlink>
          </w:p>
        </w:tc>
      </w:tr>
      <w:tr>
        <w:trPr/>
        <w:tc>
          <w:tcPr>
            <w:noWrap/>
          </w:tcPr>
          <w:p>
            <w:pPr>
              <w:spacing w:after="200"/>
            </w:pPr>
            <w:hyperlink r:id="rId28" w:history="1">
              <w:r>
                <w:rPr>
                  <w:color w:val="1e198e"/>
                  <w:b w:val="1"/>
                  <w:bCs w:val="1"/>
                  <w:u w:val="single"/>
                </w:rPr>
                <w:t xml:space="preserve">Parametric Tracking of Electrical Current Components Using Gradient Descent Algorithm</w:t>
              </w:r>
            </w:hyperlink>
          </w:p>
          <w:p>
            <w:pPr/>
            <w:hyperlink r:id="rId29" w:history="1">
              <w:r>
                <w:rPr>
                  <w:color w:val="#410a8c"/>
                  <w:u w:val="single"/>
                </w:rPr>
                <w:t xml:space="preserve">Marouane Frini</w:t>
              </w:r>
            </w:hyperlink>
            <w:r>
              <w:rPr/>
              <w:t xml:space="preserve">,</w:t>
            </w:r>
            <w:hyperlink r:id="rId11" w:history="1">
              <w:r>
                <w:rPr>
                  <w:color w:val="#410a8c"/>
                  <w:u w:val="single"/>
                </w:rPr>
                <w:t xml:space="preserve">Vincent Choqueuse</w:t>
              </w:r>
            </w:hyperlink>
            <w:r>
              <w:rPr/>
              <w:t xml:space="preserve">,</w:t>
            </w:r>
            <w:hyperlink r:id="rId30" w:history="1">
              <w:r>
                <w:rPr>
                  <w:color w:val="#410a8c"/>
                  <w:u w:val="single"/>
                </w:rPr>
                <w:t xml:space="preserve">François Auger</w:t>
              </w:r>
            </w:hyperlink>
          </w:p>
          <w:p>
            <w:pPr/>
            <w:r>
              <w:rPr>
                <w:i w:val="1"/>
                <w:iCs w:val="1"/>
              </w:rPr>
              <w:t xml:space="preserve">Proceedings of the Institution of Mechanical Engineers, Part C: Journal of Mechanical Engineering Science</w:t>
            </w:r>
            <w:r>
              <w:rPr/>
              <w:t xml:space="preserve">, 2022, 236 (16), pp.8834-8841. </w:t>
            </w:r>
            <w:hyperlink r:id="rId31" w:history="1">
              <w:r>
                <w:rPr>
                  <w:color w:val="#410a8c"/>
                  <w:u w:val="single"/>
                </w:rPr>
                <w:t xml:space="preserve">⟨10.1177/09544062221077822⟩</w:t>
              </w:r>
            </w:hyperlink>
          </w:p>
          <w:p>
            <w:pPr/>
            <w:r>
              <w:rPr/>
              <w:t xml:space="preserve">Article dans une revue</w:t>
            </w:r>
          </w:p>
          <w:p>
            <w:pPr/>
            <w:hyperlink r:id="rId28" w:history="1">
              <w:r>
                <w:rPr>
                  <w:color w:val="#410a8c"/>
                  <w:u w:val="single"/>
                </w:rPr>
                <w:t xml:space="preserve">hal-04074649v1</w:t>
              </w:r>
            </w:hyperlink>
          </w:p>
        </w:tc>
      </w:tr>
      <w:tr>
        <w:trPr/>
        <w:tc>
          <w:tcPr>
            <w:noWrap/>
          </w:tcPr>
          <w:p>
            <w:pPr>
              <w:spacing w:after="200"/>
            </w:pPr>
            <w:hyperlink r:id="rId32" w:history="1">
              <w:r>
                <w:rPr>
                  <w:color w:val="1e198e"/>
                  <w:b w:val="1"/>
                  <w:bCs w:val="1"/>
                  <w:u w:val="single"/>
                </w:rPr>
                <w:t xml:space="preserve">An Experimental Demonstration of Joint Linear Impairments Compensation in Coherent Optical Systems Using a Parametric Network</w:t>
              </w:r>
            </w:hyperlink>
          </w:p>
          <w:p>
            <w:pPr/>
            <w:hyperlink r:id="rId33" w:history="1">
              <w:r>
                <w:rPr>
                  <w:color w:val="#410a8c"/>
                  <w:u w:val="single"/>
                </w:rPr>
                <w:t xml:space="preserve">Alexandru Frunza</w:t>
              </w:r>
            </w:hyperlink>
            <w:r>
              <w:rPr/>
              <w:t xml:space="preserve">,</w:t>
            </w:r>
            <w:hyperlink r:id="rId34"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5" w:history="1">
              <w:r>
                <w:rPr>
                  <w:color w:val="#410a8c"/>
                  <w:u w:val="single"/>
                </w:rPr>
                <w:t xml:space="preserve">Alexandru Serbanescu</w:t>
              </w:r>
            </w:hyperlink>
            <w:r>
              <w:rPr/>
              <w:t xml:space="preserve">,</w:t>
            </w:r>
            <w:hyperlink r:id="rId36" w:history="1">
              <w:r>
                <w:rPr>
                  <w:color w:val="#410a8c"/>
                  <w:u w:val="single"/>
                </w:rPr>
                <w:t xml:space="preserve">Stéphane Azou</w:t>
              </w:r>
            </w:hyperlink>
          </w:p>
          <w:p>
            <w:pPr/>
            <w:r>
              <w:rPr>
                <w:i w:val="1"/>
                <w:iCs w:val="1"/>
              </w:rPr>
              <w:t xml:space="preserve">Journal of Military Technology</w:t>
            </w:r>
            <w:r>
              <w:rPr/>
              <w:t xml:space="preserve">, 2022, 5 (2), </w:t>
            </w:r>
            <w:hyperlink r:id="rId37" w:history="1">
              <w:r>
                <w:rPr>
                  <w:color w:val="#410a8c"/>
                  <w:u w:val="single"/>
                </w:rPr>
                <w:t xml:space="preserve">⟨10.32754/JMT.2022.2.03⟩</w:t>
              </w:r>
            </w:hyperlink>
          </w:p>
          <w:p>
            <w:pPr/>
            <w:r>
              <w:rPr/>
              <w:t xml:space="preserve">Article dans une revue</w:t>
            </w:r>
          </w:p>
          <w:p>
            <w:pPr/>
            <w:hyperlink r:id="rId32" w:history="1">
              <w:r>
                <w:rPr>
                  <w:color w:val="#410a8c"/>
                  <w:u w:val="single"/>
                </w:rPr>
                <w:t xml:space="preserve">hal-04145533v1</w:t>
              </w:r>
            </w:hyperlink>
          </w:p>
        </w:tc>
      </w:tr>
      <w:tr>
        <w:trPr/>
        <w:tc>
          <w:tcPr>
            <w:noWrap/>
          </w:tcPr>
          <w:p>
            <w:pPr>
              <w:spacing w:after="200"/>
            </w:pPr>
            <w:hyperlink r:id="rId38" w:history="1">
              <w:r>
                <w:rPr>
                  <w:color w:val="1e198e"/>
                  <w:b w:val="1"/>
                  <w:bCs w:val="1"/>
                  <w:u w:val="single"/>
                </w:rPr>
                <w:t xml:space="preserve">Global Estimation and Compensation of Linear Effects in Coherent Optical Systems Based on Nonlinear Least Squares</w:t>
              </w:r>
            </w:hyperlink>
          </w:p>
          <w:p>
            <w:pPr/>
            <w:hyperlink r:id="rId33"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36" w:history="1">
              <w:r>
                <w:rPr>
                  <w:color w:val="#410a8c"/>
                  <w:u w:val="single"/>
                </w:rPr>
                <w:t xml:space="preserve">Stéphane Azou</w:t>
              </w:r>
            </w:hyperlink>
          </w:p>
          <w:p>
            <w:pPr/>
            <w:r>
              <w:rPr>
                <w:i w:val="1"/>
                <w:iCs w:val="1"/>
              </w:rPr>
              <w:t xml:space="preserve">IEEE Systems Journal</w:t>
            </w:r>
            <w:r>
              <w:rPr/>
              <w:t xml:space="preserve">, 2022, 16 (3), pp.3794 - 3804. </w:t>
            </w:r>
            <w:hyperlink r:id="rId39" w:history="1">
              <w:r>
                <w:rPr>
                  <w:color w:val="#410a8c"/>
                  <w:u w:val="single"/>
                </w:rPr>
                <w:t xml:space="preserve">⟨10.1109/JSYST.2021.3111777⟩</w:t>
              </w:r>
            </w:hyperlink>
          </w:p>
          <w:p>
            <w:pPr/>
            <w:r>
              <w:rPr/>
              <w:t xml:space="preserve">Article dans une revue</w:t>
            </w:r>
          </w:p>
          <w:p>
            <w:pPr/>
            <w:hyperlink r:id="rId38" w:history="1">
              <w:r>
                <w:rPr>
                  <w:color w:val="#410a8c"/>
                  <w:u w:val="single"/>
                </w:rPr>
                <w:t xml:space="preserve">hal-03358461v1</w:t>
              </w:r>
            </w:hyperlink>
          </w:p>
        </w:tc>
      </w:tr>
      <w:tr>
        <w:trPr/>
        <w:tc>
          <w:tcPr>
            <w:noWrap/>
          </w:tcPr>
          <w:p>
            <w:pPr>
              <w:spacing w:after="200"/>
            </w:pPr>
            <w:hyperlink r:id="rId40" w:history="1">
              <w:r>
                <w:rPr>
                  <w:color w:val="1e198e"/>
                  <w:b w:val="1"/>
                  <w:bCs w:val="1"/>
                  <w:u w:val="single"/>
                </w:rPr>
                <w:t xml:space="preserve">Robust Estimation of the Channel Parameters in Presence of Transmitter and Receiver IQ Impairments</w:t>
              </w:r>
            </w:hyperlink>
          </w:p>
          <w:p>
            <w:pPr/>
            <w:hyperlink r:id="rId33" w:history="1">
              <w:r>
                <w:rPr>
                  <w:color w:val="#410a8c"/>
                  <w:u w:val="single"/>
                </w:rPr>
                <w:t xml:space="preserve">Alexandru Frunza</w:t>
              </w:r>
            </w:hyperlink>
            <w:r>
              <w:rPr/>
              <w:t xml:space="preserve">,</w:t>
            </w:r>
            <w:hyperlink r:id="rId34"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6" w:history="1">
              <w:r>
                <w:rPr>
                  <w:color w:val="#410a8c"/>
                  <w:u w:val="single"/>
                </w:rPr>
                <w:t xml:space="preserve">Stéphane Azou</w:t>
              </w:r>
            </w:hyperlink>
          </w:p>
          <w:p>
            <w:pPr/>
            <w:r>
              <w:rPr>
                <w:i w:val="1"/>
                <w:iCs w:val="1"/>
              </w:rPr>
              <w:t xml:space="preserve">Journal of Military Technology</w:t>
            </w:r>
            <w:r>
              <w:rPr/>
              <w:t xml:space="preserve">, 2022, 5 (2), pp.19-28. </w:t>
            </w:r>
            <w:hyperlink r:id="rId41" w:history="1">
              <w:r>
                <w:rPr>
                  <w:color w:val="#410a8c"/>
                  <w:u w:val="single"/>
                </w:rPr>
                <w:t xml:space="preserve">⟨10.32754/JMT.2022.2.04⟩</w:t>
              </w:r>
            </w:hyperlink>
          </w:p>
          <w:p>
            <w:pPr/>
            <w:r>
              <w:rPr/>
              <w:t xml:space="preserve">Article dans une revue</w:t>
            </w:r>
          </w:p>
          <w:p>
            <w:pPr/>
            <w:hyperlink r:id="rId40" w:history="1">
              <w:r>
                <w:rPr>
                  <w:color w:val="#410a8c"/>
                  <w:u w:val="single"/>
                </w:rPr>
                <w:t xml:space="preserve">hal-04145543v1</w:t>
              </w:r>
            </w:hyperlink>
          </w:p>
        </w:tc>
      </w:tr>
      <w:tr>
        <w:trPr/>
        <w:tc>
          <w:tcPr>
            <w:noWrap/>
          </w:tcPr>
          <w:p>
            <w:pPr>
              <w:spacing w:after="200"/>
            </w:pPr>
            <w:hyperlink r:id="rId42" w:history="1">
              <w:r>
                <w:rPr>
                  <w:color w:val="1e198e"/>
                  <w:b w:val="1"/>
                  <w:bCs w:val="1"/>
                  <w:u w:val="single"/>
                </w:rPr>
                <w:t xml:space="preserve">A Parametric Network for the Global Compensation of Physical Layer Linear Impairments in Coherent Optical Communications</w:t>
              </w:r>
            </w:hyperlink>
          </w:p>
          <w:p>
            <w:pPr/>
            <w:hyperlink r:id="rId33"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43" w:history="1">
              <w:r>
                <w:rPr>
                  <w:color w:val="#410a8c"/>
                  <w:u w:val="single"/>
                </w:rPr>
                <w:t xml:space="preserve">Stephane Azou</w:t>
              </w:r>
            </w:hyperlink>
          </w:p>
          <w:p>
            <w:pPr/>
            <w:r>
              <w:rPr>
                <w:i w:val="1"/>
                <w:iCs w:val="1"/>
              </w:rPr>
              <w:t xml:space="preserve">IEEE Open Journal of the Communications Society</w:t>
            </w:r>
            <w:r>
              <w:rPr/>
              <w:t xml:space="preserve">, 2022, 3, pp.1428-1444. </w:t>
            </w:r>
            <w:hyperlink r:id="rId44" w:history="1">
              <w:r>
                <w:rPr>
                  <w:color w:val="#410a8c"/>
                  <w:u w:val="single"/>
                </w:rPr>
                <w:t xml:space="preserve">⟨10.1109/OJCOMS.2022.3201130⟩</w:t>
              </w:r>
            </w:hyperlink>
          </w:p>
          <w:p>
            <w:pPr/>
            <w:r>
              <w:rPr/>
              <w:t xml:space="preserve">Article dans une revue</w:t>
            </w:r>
          </w:p>
          <w:p>
            <w:pPr/>
            <w:hyperlink r:id="rId42" w:history="1">
              <w:r>
                <w:rPr>
                  <w:color w:val="#410a8c"/>
                  <w:u w:val="single"/>
                </w:rPr>
                <w:t xml:space="preserve">hal-03818281v1</w:t>
              </w:r>
            </w:hyperlink>
          </w:p>
        </w:tc>
      </w:tr>
      <w:tr>
        <w:trPr/>
        <w:tc>
          <w:tcPr>
            <w:noWrap/>
          </w:tcPr>
          <w:p>
            <w:pPr>
              <w:spacing w:after="200"/>
            </w:pPr>
            <w:hyperlink r:id="rId45" w:history="1">
              <w:r>
                <w:rPr>
                  <w:color w:val="1e198e"/>
                  <w:b w:val="1"/>
                  <w:bCs w:val="1"/>
                  <w:u w:val="single"/>
                </w:rPr>
                <w:t xml:space="preserve">Frequency and Phasor Estimations in Three-Phase Systems: Maximum Likelihood Algorithms and Theoretical Performance</w:t>
              </w:r>
            </w:hyperlink>
          </w:p>
          <w:p>
            <w:pPr/>
            <w:hyperlink r:id="rId34" w:history="1">
              <w:r>
                <w:rPr>
                  <w:color w:val="#410a8c"/>
                  <w:u w:val="single"/>
                </w:rPr>
                <w:t xml:space="preserve">Vincent V. Choqueuse</w:t>
              </w:r>
            </w:hyperlink>
            <w:r>
              <w:rPr/>
              <w:t xml:space="preserve">,</w:t>
            </w:r>
            <w:hyperlink r:id="rId46" w:history="1">
              <w:r>
                <w:rPr>
                  <w:color w:val="#410a8c"/>
                  <w:u w:val="single"/>
                </w:rPr>
                <w:t xml:space="preserve">Adel Belouchrani</w:t>
              </w:r>
            </w:hyperlink>
            <w:r>
              <w:rPr/>
              <w:t xml:space="preserve">,</w:t>
            </w:r>
            <w:hyperlink r:id="rId30"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Smart Grid</w:t>
            </w:r>
            <w:r>
              <w:rPr/>
              <w:t xml:space="preserve">, 2019, 10 (3), pp.3248-3258. </w:t>
            </w:r>
            <w:hyperlink r:id="rId48" w:history="1">
              <w:r>
                <w:rPr>
                  <w:color w:val="#410a8c"/>
                  <w:u w:val="single"/>
                </w:rPr>
                <w:t xml:space="preserve">⟨10.1109/TSG.2018.2822323⟩</w:t>
              </w:r>
            </w:hyperlink>
          </w:p>
          <w:p>
            <w:pPr/>
            <w:r>
              <w:rPr/>
              <w:t xml:space="preserve">Article dans une revue</w:t>
            </w:r>
          </w:p>
          <w:p>
            <w:pPr/>
            <w:hyperlink r:id="rId45" w:history="1">
              <w:r>
                <w:rPr>
                  <w:color w:val="#410a8c"/>
                  <w:u w:val="single"/>
                </w:rPr>
                <w:t xml:space="preserve">hal-02469555v1</w:t>
              </w:r>
            </w:hyperlink>
          </w:p>
        </w:tc>
      </w:tr>
      <w:tr>
        <w:trPr/>
        <w:tc>
          <w:tcPr>
            <w:noWrap/>
          </w:tcPr>
          <w:p>
            <w:pPr>
              <w:spacing w:after="200"/>
            </w:pPr>
            <w:hyperlink r:id="rId49" w:history="1">
              <w:r>
                <w:rPr>
                  <w:color w:val="1e198e"/>
                  <w:b w:val="1"/>
                  <w:bCs w:val="1"/>
                  <w:u w:val="single"/>
                </w:rPr>
                <w:t xml:space="preserve">Monitoring of Three-Phase Signals based on Singular-Value Decomposition</w:t>
              </w:r>
            </w:hyperlink>
          </w:p>
          <w:p>
            <w:pPr/>
            <w:hyperlink r:id="rId11" w:history="1">
              <w:r>
                <w:rPr>
                  <w:color w:val="#410a8c"/>
                  <w:u w:val="single"/>
                </w:rPr>
                <w:t xml:space="preserve">Vincent Choqueuse</w:t>
              </w:r>
            </w:hyperlink>
            <w:r>
              <w:rPr/>
              <w:t xml:space="preserve">,</w:t>
            </w:r>
            <w:hyperlink r:id="rId50" w:history="1">
              <w:r>
                <w:rPr>
                  <w:color w:val="#410a8c"/>
                  <w:u w:val="single"/>
                </w:rPr>
                <w:t xml:space="preserve">Pierre Granjon</w:t>
              </w:r>
            </w:hyperlink>
            <w:r>
              <w:rPr/>
              <w:t xml:space="preserve">,</w:t>
            </w:r>
            <w:hyperlink r:id="rId46" w:history="1">
              <w:r>
                <w:rPr>
                  <w:color w:val="#410a8c"/>
                  <w:u w:val="single"/>
                </w:rPr>
                <w:t xml:space="preserve">Adel Belouchrani</w:t>
              </w:r>
            </w:hyperlink>
            <w:r>
              <w:rPr/>
              <w:t xml:space="preserve">,</w:t>
            </w:r>
            <w:hyperlink r:id="rId30"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Smart Grid</w:t>
            </w:r>
            <w:r>
              <w:rPr/>
              <w:t xml:space="preserve">, 2019, 10 (6), pp.6156-6166. </w:t>
            </w:r>
            <w:hyperlink r:id="rId51" w:history="1">
              <w:r>
                <w:rPr>
                  <w:color w:val="#410a8c"/>
                  <w:u w:val="single"/>
                </w:rPr>
                <w:t xml:space="preserve">⟨10.1109/TSG.2019.2898118⟩</w:t>
              </w:r>
            </w:hyperlink>
          </w:p>
          <w:p>
            <w:pPr/>
            <w:r>
              <w:rPr/>
              <w:t xml:space="preserve">Article dans une revue</w:t>
            </w:r>
          </w:p>
          <w:p>
            <w:pPr/>
            <w:hyperlink r:id="rId49" w:history="1">
              <w:r>
                <w:rPr>
                  <w:color w:val="#410a8c"/>
                  <w:u w:val="single"/>
                </w:rPr>
                <w:t xml:space="preserve">hal-02137323v1</w:t>
              </w:r>
            </w:hyperlink>
          </w:p>
        </w:tc>
      </w:tr>
      <w:tr>
        <w:trPr/>
        <w:tc>
          <w:tcPr>
            <w:noWrap/>
          </w:tcPr>
          <w:p>
            <w:pPr>
              <w:spacing w:after="200"/>
            </w:pPr>
            <w:hyperlink r:id="rId52" w:history="1">
              <w:r>
                <w:rPr>
                  <w:color w:val="1e198e"/>
                  <w:b w:val="1"/>
                  <w:bCs w:val="1"/>
                  <w:u w:val="single"/>
                </w:rPr>
                <w:t xml:space="preserve">An Efficient Hilbert–Huang Transform-Based Bearing Faults Detection in Induction Machines</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Energy Conversion</w:t>
            </w:r>
            <w:r>
              <w:rPr/>
              <w:t xml:space="preserve">, 2017, June 2017, 32 (2), pp.401 - 413. </w:t>
            </w:r>
            <w:hyperlink r:id="rId55" w:history="1">
              <w:r>
                <w:rPr>
                  <w:color w:val="#410a8c"/>
                  <w:u w:val="single"/>
                </w:rPr>
                <w:t xml:space="preserve">⟨10.1109/TEC.2017.2661541⟩</w:t>
              </w:r>
            </w:hyperlink>
          </w:p>
          <w:p>
            <w:pPr/>
            <w:r>
              <w:rPr/>
              <w:t xml:space="preserve">Article dans une revue</w:t>
            </w:r>
          </w:p>
          <w:p>
            <w:pPr/>
            <w:hyperlink r:id="rId52" w:history="1">
              <w:r>
                <w:rPr>
                  <w:color w:val="#410a8c"/>
                  <w:u w:val="single"/>
                </w:rPr>
                <w:t xml:space="preserve">hal-01531783v1</w:t>
              </w:r>
            </w:hyperlink>
          </w:p>
        </w:tc>
      </w:tr>
      <w:tr>
        <w:trPr/>
        <w:tc>
          <w:tcPr>
            <w:noWrap/>
          </w:tcPr>
          <w:p>
            <w:pPr>
              <w:spacing w:after="200"/>
            </w:pPr>
            <w:hyperlink r:id="rId56" w:history="1">
              <w:r>
                <w:rPr>
                  <w:color w:val="1e198e"/>
                  <w:b w:val="1"/>
                  <w:bCs w:val="1"/>
                  <w:u w:val="single"/>
                </w:rPr>
                <w:t xml:space="preserve">Disturbances Classification based on a Model Order Selection Method for Power Quality Monitoring</w:t>
              </w:r>
            </w:hyperlink>
          </w:p>
          <w:p>
            <w:pPr/>
            <w:hyperlink r:id="rId57" w:history="1">
              <w:r>
                <w:rPr>
                  <w:color w:val="#410a8c"/>
                  <w:u w:val="single"/>
                </w:rPr>
                <w:t xml:space="preserve">Zakarya Oubrahim</w:t>
              </w:r>
            </w:hyperlink>
            <w:r>
              <w:rPr/>
              <w:t xml:space="preserve">,</w:t>
            </w:r>
            <w:hyperlink r:id="rId34"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Industrial Electronics</w:t>
            </w:r>
            <w:r>
              <w:rPr/>
              <w:t xml:space="preserve">, 2017, </w:t>
            </w:r>
            <w:hyperlink r:id="rId58" w:history="1">
              <w:r>
                <w:rPr>
                  <w:color w:val="#410a8c"/>
                  <w:u w:val="single"/>
                </w:rPr>
                <w:t xml:space="preserve">⟨10.1109/TIE.2017.2711565⟩</w:t>
              </w:r>
            </w:hyperlink>
          </w:p>
          <w:p>
            <w:pPr/>
            <w:r>
              <w:rPr/>
              <w:t xml:space="preserve">Article dans une revue</w:t>
            </w:r>
          </w:p>
          <w:p>
            <w:pPr/>
            <w:hyperlink r:id="rId56" w:history="1">
              <w:r>
                <w:rPr>
                  <w:color w:val="#410a8c"/>
                  <w:u w:val="single"/>
                </w:rPr>
                <w:t xml:space="preserve">hal-01576981v1</w:t>
              </w:r>
            </w:hyperlink>
          </w:p>
        </w:tc>
      </w:tr>
      <w:tr>
        <w:trPr/>
        <w:tc>
          <w:tcPr>
            <w:noWrap/>
          </w:tcPr>
          <w:p>
            <w:pPr>
              <w:spacing w:after="200"/>
            </w:pPr>
            <w:hyperlink r:id="rId59" w:history="1">
              <w:r>
                <w:rPr>
                  <w:color w:val="1e198e"/>
                  <w:b w:val="1"/>
                  <w:bCs w:val="1"/>
                  <w:u w:val="single"/>
                </w:rPr>
                <w:t xml:space="preserve">Maximum Likelihood Frequency and Phasor Estimations for Electric Power Grid Monitoring</w:t>
              </w:r>
            </w:hyperlink>
          </w:p>
          <w:p>
            <w:pPr/>
            <w:hyperlink r:id="rId57" w:history="1">
              <w:r>
                <w:rPr>
                  <w:color w:val="#410a8c"/>
                  <w:u w:val="single"/>
                </w:rPr>
                <w:t xml:space="preserve">Zakarya Oubrahim</w:t>
              </w:r>
            </w:hyperlink>
            <w:r>
              <w:rPr/>
              <w:t xml:space="preserve">,</w:t>
            </w:r>
            <w:hyperlink r:id="rId34"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Industrial Informatics</w:t>
            </w:r>
            <w:r>
              <w:rPr/>
              <w:t xml:space="preserve">, 2017, pp.1 - 1. </w:t>
            </w:r>
            <w:hyperlink r:id="rId60" w:history="1">
              <w:r>
                <w:rPr>
                  <w:color w:val="#410a8c"/>
                  <w:u w:val="single"/>
                </w:rPr>
                <w:t xml:space="preserve">⟨10.1109/TII.2017.2727529⟩</w:t>
              </w:r>
            </w:hyperlink>
          </w:p>
          <w:p>
            <w:pPr/>
            <w:r>
              <w:rPr/>
              <w:t xml:space="preserve">Article dans une revue</w:t>
            </w:r>
          </w:p>
          <w:p>
            <w:pPr/>
            <w:hyperlink r:id="rId59" w:history="1">
              <w:r>
                <w:rPr>
                  <w:color w:val="#410a8c"/>
                  <w:u w:val="single"/>
                </w:rPr>
                <w:t xml:space="preserve">hal-01651985v1</w:t>
              </w:r>
            </w:hyperlink>
          </w:p>
        </w:tc>
      </w:tr>
      <w:tr>
        <w:trPr/>
        <w:tc>
          <w:tcPr>
            <w:noWrap/>
          </w:tcPr>
          <w:p>
            <w:pPr>
              <w:spacing w:after="200"/>
            </w:pPr>
            <w:hyperlink r:id="rId61" w:history="1">
              <w:r>
                <w:rPr>
                  <w:color w:val="1e198e"/>
                  <w:b w:val="1"/>
                  <w:bCs w:val="1"/>
                  <w:u w:val="single"/>
                </w:rPr>
                <w:t xml:space="preserve">Motor Current Signal Analysis Based on a Matched Subspace Detector</w:t>
              </w:r>
            </w:hyperlink>
          </w:p>
          <w:p>
            <w:pPr/>
            <w:hyperlink r:id="rId62" w:history="1">
              <w:r>
                <w:rPr>
                  <w:color w:val="#410a8c"/>
                  <w:u w:val="single"/>
                </w:rPr>
                <w:t xml:space="preserve">Elhoussin Elbouchikhi</w:t>
              </w:r>
            </w:hyperlink>
            <w:r>
              <w:rPr/>
              <w:t xml:space="preserve">,</w:t>
            </w:r>
            <w:hyperlink r:id="rId34" w:history="1">
              <w:r>
                <w:rPr>
                  <w:color w:val="#410a8c"/>
                  <w:u w:val="single"/>
                </w:rPr>
                <w:t xml:space="preserve">Vincent V. Choqueuse</w:t>
              </w:r>
            </w:hyperlink>
            <w:r>
              <w:rPr/>
              <w:t xml:space="preserve">,</w:t>
            </w:r>
            <w:hyperlink r:id="rId30"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Instrumentation and Measurement</w:t>
            </w:r>
            <w:r>
              <w:rPr/>
              <w:t xml:space="preserve">, 2017, 66 (12), pp.3260 - 3270. </w:t>
            </w:r>
            <w:hyperlink r:id="rId63" w:history="1">
              <w:r>
                <w:rPr>
                  <w:color w:val="#410a8c"/>
                  <w:u w:val="single"/>
                </w:rPr>
                <w:t xml:space="preserve">⟨10.1109/TIM.2017.2749858⟩</w:t>
              </w:r>
            </w:hyperlink>
          </w:p>
          <w:p>
            <w:pPr/>
            <w:r>
              <w:rPr/>
              <w:t xml:space="preserve">Article dans une revue</w:t>
            </w:r>
          </w:p>
          <w:p>
            <w:pPr/>
            <w:hyperlink r:id="rId61" w:history="1">
              <w:r>
                <w:rPr>
                  <w:color w:val="#410a8c"/>
                  <w:u w:val="single"/>
                </w:rPr>
                <w:t xml:space="preserve">hal-01651982v1</w:t>
              </w:r>
            </w:hyperlink>
          </w:p>
        </w:tc>
      </w:tr>
      <w:tr>
        <w:trPr/>
        <w:tc>
          <w:tcPr>
            <w:noWrap/>
          </w:tcPr>
          <w:p>
            <w:pPr>
              <w:spacing w:after="200"/>
            </w:pPr>
            <w:hyperlink r:id="rId64" w:history="1">
              <w:r>
                <w:rPr>
                  <w:color w:val="1e198e"/>
                  <w:b w:val="1"/>
                  <w:bCs w:val="1"/>
                  <w:u w:val="single"/>
                </w:rPr>
                <w:t xml:space="preserve">A Novel Induction Machine Fault Detector Based on Hypothesis Testing</w:t>
              </w:r>
            </w:hyperlink>
          </w:p>
          <w:p>
            <w:pPr/>
            <w:hyperlink r:id="rId65" w:history="1">
              <w:r>
                <w:rPr>
                  <w:color w:val="#410a8c"/>
                  <w:u w:val="single"/>
                </w:rPr>
                <w:t xml:space="preserve">Youness Trachi</w:t>
              </w:r>
            </w:hyperlink>
            <w:r>
              <w:rPr/>
              <w:t xml:space="preserve">,</w:t>
            </w: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66" w:history="1">
              <w:r>
                <w:rPr>
                  <w:color w:val="#410a8c"/>
                  <w:u w:val="single"/>
                </w:rPr>
                <w:t xml:space="preserve">Wang Tianzhen</w:t>
              </w:r>
            </w:hyperlink>
          </w:p>
          <w:p>
            <w:pPr/>
            <w:r>
              <w:rPr>
                <w:i w:val="1"/>
                <w:iCs w:val="1"/>
              </w:rPr>
              <w:t xml:space="preserve">IEEE Transactions on Industry Applications</w:t>
            </w:r>
            <w:r>
              <w:rPr/>
              <w:t xml:space="preserve">, 2016, May-June 2017, 53 (3), pp.3039 - 3048. </w:t>
            </w:r>
            <w:hyperlink r:id="rId67" w:history="1">
              <w:r>
                <w:rPr>
                  <w:color w:val="#410a8c"/>
                  <w:u w:val="single"/>
                </w:rPr>
                <w:t xml:space="preserve">⟨10.1109/TIA.2016.2625769⟩</w:t>
              </w:r>
            </w:hyperlink>
          </w:p>
          <w:p>
            <w:pPr/>
            <w:r>
              <w:rPr/>
              <w:t xml:space="preserve">Article dans une revue</w:t>
            </w:r>
          </w:p>
          <w:p>
            <w:pPr/>
            <w:hyperlink r:id="rId64" w:history="1">
              <w:r>
                <w:rPr>
                  <w:color w:val="#410a8c"/>
                  <w:u w:val="single"/>
                </w:rPr>
                <w:t xml:space="preserve">hal-01531787v1</w:t>
              </w:r>
            </w:hyperlink>
          </w:p>
        </w:tc>
      </w:tr>
      <w:tr>
        <w:trPr/>
        <w:tc>
          <w:tcPr>
            <w:noWrap/>
          </w:tcPr>
          <w:p>
            <w:pPr>
              <w:spacing w:after="200"/>
            </w:pPr>
            <w:hyperlink r:id="rId68" w:history="1">
              <w:r>
                <w:rPr>
                  <w:color w:val="1e198e"/>
                  <w:b w:val="1"/>
                  <w:bCs w:val="1"/>
                  <w:u w:val="single"/>
                </w:rPr>
                <w:t xml:space="preserve">Induction machine bearing faults detection based on a multi-dimensional MUSIC algorithm and maximum likelihood estimation</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ISA Transactions</w:t>
            </w:r>
            <w:r>
              <w:rPr/>
              <w:t xml:space="preserve">, 2016, 63, pp.413-424. </w:t>
            </w:r>
            <w:hyperlink r:id="rId69" w:history="1">
              <w:r>
                <w:rPr>
                  <w:color w:val="#410a8c"/>
                  <w:u w:val="single"/>
                </w:rPr>
                <w:t xml:space="preserve">⟨10.1016/j.isatra.2016.03.007⟩</w:t>
              </w:r>
            </w:hyperlink>
          </w:p>
          <w:p>
            <w:pPr/>
            <w:r>
              <w:rPr/>
              <w:t xml:space="preserve">Article dans une revue</w:t>
            </w:r>
          </w:p>
          <w:p>
            <w:pPr/>
            <w:hyperlink r:id="rId68" w:history="1">
              <w:r>
                <w:rPr>
                  <w:color w:val="#410a8c"/>
                  <w:u w:val="single"/>
                </w:rPr>
                <w:t xml:space="preserve">hal-01356692v1</w:t>
              </w:r>
            </w:hyperlink>
          </w:p>
        </w:tc>
      </w:tr>
      <w:tr>
        <w:trPr/>
        <w:tc>
          <w:tcPr>
            <w:noWrap/>
          </w:tcPr>
          <w:p>
            <w:pPr>
              <w:spacing w:after="200"/>
            </w:pPr>
            <w:hyperlink r:id="rId70" w:history="1">
              <w:r>
                <w:rPr>
                  <w:color w:val="1e198e"/>
                  <w:b w:val="1"/>
                  <w:bCs w:val="1"/>
                  <w:u w:val="single"/>
                </w:rPr>
                <w:t xml:space="preserve">Induction Machines Fault Detection Based on Subspace Spectral Estimation</w:t>
              </w:r>
            </w:hyperlink>
          </w:p>
          <w:p>
            <w:pPr/>
            <w:hyperlink r:id="rId65" w:history="1">
              <w:r>
                <w:rPr>
                  <w:color w:val="#410a8c"/>
                  <w:u w:val="single"/>
                </w:rPr>
                <w:t xml:space="preserve">Youness Trachi</w:t>
              </w:r>
            </w:hyperlink>
            <w:r>
              <w:rPr/>
              <w:t xml:space="preserve">,</w:t>
            </w: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Transactions on Industrial Electronics</w:t>
            </w:r>
            <w:r>
              <w:rPr/>
              <w:t xml:space="preserve">, 2016, 63 (9), </w:t>
            </w:r>
            <w:hyperlink r:id="rId71" w:history="1">
              <w:r>
                <w:rPr>
                  <w:color w:val="#410a8c"/>
                  <w:u w:val="single"/>
                </w:rPr>
                <w:t xml:space="preserve">⟨10.1109/TIE.2016.2570741⟩</w:t>
              </w:r>
            </w:hyperlink>
          </w:p>
          <w:p>
            <w:pPr/>
            <w:r>
              <w:rPr/>
              <w:t xml:space="preserve">Article dans une revue</w:t>
            </w:r>
          </w:p>
          <w:p>
            <w:pPr/>
            <w:hyperlink r:id="rId70" w:history="1">
              <w:r>
                <w:rPr>
                  <w:color w:val="#410a8c"/>
                  <w:u w:val="single"/>
                </w:rPr>
                <w:t xml:space="preserve">hal-01356659v1</w:t>
              </w:r>
            </w:hyperlink>
          </w:p>
        </w:tc>
      </w:tr>
      <w:tr>
        <w:trPr/>
        <w:tc>
          <w:tcPr>
            <w:noWrap/>
          </w:tcPr>
          <w:p>
            <w:pPr>
              <w:spacing w:after="200"/>
            </w:pPr>
            <w:hyperlink r:id="rId72" w:history="1">
              <w:r>
                <w:rPr>
                  <w:color w:val="1e198e"/>
                  <w:b w:val="1"/>
                  <w:bCs w:val="1"/>
                  <w:u w:val="single"/>
                </w:rPr>
                <w:t xml:space="preserve">Induction Machine Diagnosis using Stator Current Advanced Signal Processing</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International Journal on Energy Conversion</w:t>
            </w:r>
            <w:r>
              <w:rPr/>
              <w:t xml:space="preserve">, 2015, 3 (3), pp.76-87</w:t>
            </w:r>
          </w:p>
          <w:p>
            <w:pPr/>
            <w:r>
              <w:rPr/>
              <w:t xml:space="preserve">Article dans une revue</w:t>
            </w:r>
          </w:p>
          <w:p>
            <w:pPr/>
            <w:hyperlink r:id="rId72" w:history="1">
              <w:r>
                <w:rPr>
                  <w:color w:val="#410a8c"/>
                  <w:u w:val="single"/>
                </w:rPr>
                <w:t xml:space="preserve">hal-01249256v1</w:t>
              </w:r>
            </w:hyperlink>
          </w:p>
        </w:tc>
      </w:tr>
      <w:tr>
        <w:trPr/>
        <w:tc>
          <w:tcPr>
            <w:noWrap/>
          </w:tcPr>
          <w:p>
            <w:pPr>
              <w:spacing w:after="200"/>
            </w:pPr>
            <w:hyperlink r:id="rId73" w:history="1">
              <w:r>
                <w:rPr>
                  <w:color w:val="1e198e"/>
                  <w:b w:val="1"/>
                  <w:bCs w:val="1"/>
                  <w:u w:val="single"/>
                </w:rPr>
                <w:t xml:space="preserve">Condition Monitoring of Induction Motors Based on Stator Currents Demodulation</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INTERNATIONAL REVIEW OF ELECTRICAL ENGINEERING-IREE</w:t>
            </w:r>
            <w:r>
              <w:rPr/>
              <w:t xml:space="preserve">, 2015, 10 (6), pp.704-715. </w:t>
            </w:r>
            <w:hyperlink r:id="rId74" w:history="1">
              <w:r>
                <w:rPr>
                  <w:color w:val="#410a8c"/>
                  <w:u w:val="single"/>
                </w:rPr>
                <w:t xml:space="preserve">⟨10.15866/iree.v10i6.7594⟩</w:t>
              </w:r>
            </w:hyperlink>
          </w:p>
          <w:p>
            <w:pPr/>
            <w:r>
              <w:rPr/>
              <w:t xml:space="preserve">Article dans une revue</w:t>
            </w:r>
          </w:p>
          <w:p>
            <w:pPr/>
            <w:hyperlink r:id="rId73" w:history="1">
              <w:r>
                <w:rPr>
                  <w:color w:val="#410a8c"/>
                  <w:u w:val="single"/>
                </w:rPr>
                <w:t xml:space="preserve">hal-01276936v1</w:t>
              </w:r>
            </w:hyperlink>
          </w:p>
        </w:tc>
      </w:tr>
      <w:tr>
        <w:trPr/>
        <w:tc>
          <w:tcPr>
            <w:noWrap/>
          </w:tcPr>
          <w:p>
            <w:pPr>
              <w:spacing w:after="200"/>
            </w:pPr>
            <w:hyperlink r:id="rId75" w:history="1">
              <w:r>
                <w:rPr>
                  <w:color w:val="1e198e"/>
                  <w:b w:val="1"/>
                  <w:bCs w:val="1"/>
                  <w:u w:val="single"/>
                </w:rPr>
                <w:t xml:space="preserve">Etude comparative des techniques de traitement de signaux non-stationnaires pour le diagnostic des génératrices asynchrones d'éoliennes offshores et d'hydroliennes</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76" w:history="1">
              <w:r>
                <w:rPr>
                  <w:color w:val="#410a8c"/>
                  <w:u w:val="single"/>
                </w:rPr>
                <w:t xml:space="preserve">Jean Frédéric Charpentier</w:t>
              </w:r>
            </w:hyperlink>
          </w:p>
          <w:p>
            <w:pPr/>
            <w:r>
              <w:rPr>
                <w:i w:val="1"/>
                <w:iCs w:val="1"/>
              </w:rPr>
              <w:t xml:space="preserve">European Journal of Electrical Engineering</w:t>
            </w:r>
            <w:r>
              <w:rPr/>
              <w:t xml:space="preserve">, 2014, pp.47</w:t>
            </w:r>
          </w:p>
          <w:p>
            <w:pPr/>
            <w:r>
              <w:rPr/>
              <w:t xml:space="preserve">Article dans une revue</w:t>
            </w:r>
          </w:p>
          <w:p>
            <w:pPr/>
            <w:hyperlink r:id="rId75" w:history="1">
              <w:r>
                <w:rPr>
                  <w:color w:val="#410a8c"/>
                  <w:u w:val="single"/>
                </w:rPr>
                <w:t xml:space="preserve">hal-01077487v1</w:t>
              </w:r>
            </w:hyperlink>
          </w:p>
        </w:tc>
      </w:tr>
      <w:tr>
        <w:trPr/>
        <w:tc>
          <w:tcPr>
            <w:noWrap/>
          </w:tcPr>
          <w:p>
            <w:pPr>
              <w:spacing w:after="200"/>
            </w:pPr>
            <w:hyperlink r:id="rId77" w:history="1">
              <w:r>
                <w:rPr>
                  <w:color w:val="1e198e"/>
                  <w:b w:val="1"/>
                  <w:bCs w:val="1"/>
                  <w:u w:val="single"/>
                </w:rPr>
                <w:t xml:space="preserve">Induction machine faults detection using stator current parametric spectral estimation</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Mechanical Systems and Signal Processing</w:t>
            </w:r>
            <w:r>
              <w:rPr/>
              <w:t xml:space="preserve">, 2014, pp.447-464. </w:t>
            </w:r>
            <w:hyperlink r:id="rId78" w:history="1">
              <w:r>
                <w:rPr>
                  <w:color w:val="#410a8c"/>
                  <w:u w:val="single"/>
                </w:rPr>
                <w:t xml:space="preserve">⟨10.1016/j.ymssp.2014.06.015⟩</w:t>
              </w:r>
            </w:hyperlink>
          </w:p>
          <w:p>
            <w:pPr/>
            <w:r>
              <w:rPr/>
              <w:t xml:space="preserve">Article dans une revue</w:t>
            </w:r>
          </w:p>
          <w:p>
            <w:pPr/>
            <w:hyperlink r:id="rId77" w:history="1">
              <w:r>
                <w:rPr>
                  <w:color w:val="#410a8c"/>
                  <w:u w:val="single"/>
                </w:rPr>
                <w:t xml:space="preserve">hal-01079500v1</w:t>
              </w:r>
            </w:hyperlink>
          </w:p>
        </w:tc>
      </w:tr>
      <w:tr>
        <w:trPr/>
        <w:tc>
          <w:tcPr>
            <w:noWrap/>
          </w:tcPr>
          <w:p>
            <w:pPr>
              <w:spacing w:after="200"/>
            </w:pPr>
            <w:hyperlink r:id="rId79" w:history="1">
              <w:r>
                <w:rPr>
                  <w:color w:val="1e198e"/>
                  <w:b w:val="1"/>
                  <w:bCs w:val="1"/>
                  <w:u w:val="single"/>
                </w:rPr>
                <w:t xml:space="preserve">Estimation of amplitude, phase and unbalance parameters in three phase systems: analytical solutions, efficient implementation and performance analysis</w:t>
              </w:r>
            </w:hyperlink>
          </w:p>
          <w:p>
            <w:pPr/>
            <w:hyperlink r:id="rId34" w:history="1">
              <w:r>
                <w:rPr>
                  <w:color w:val="#410a8c"/>
                  <w:u w:val="single"/>
                </w:rPr>
                <w:t xml:space="preserve">Vincent V. Choqueuse</w:t>
              </w:r>
            </w:hyperlink>
            <w:r>
              <w:rPr/>
              <w:t xml:space="preserve">,</w:t>
            </w:r>
            <w:hyperlink r:id="rId80" w:history="1">
              <w:r>
                <w:rPr>
                  <w:color w:val="#410a8c"/>
                  <w:u w:val="single"/>
                </w:rPr>
                <w:t xml:space="preserve">Belouchrani Adel</w:t>
              </w:r>
            </w:hyperlink>
            <w:r>
              <w:rPr/>
              <w:t xml:space="preserve">,</w:t>
            </w:r>
            <w:hyperlink r:id="rId53"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IEEE Transactions on Signal Processing</w:t>
            </w:r>
            <w:r>
              <w:rPr/>
              <w:t xml:space="preserve">, 2014, 62 (16), pp.4064 - 4076. </w:t>
            </w:r>
            <w:hyperlink r:id="rId81" w:history="1">
              <w:r>
                <w:rPr>
                  <w:color w:val="#410a8c"/>
                  <w:u w:val="single"/>
                </w:rPr>
                <w:t xml:space="preserve">⟨10.1109/TSP.2014.2333565⟩</w:t>
              </w:r>
            </w:hyperlink>
          </w:p>
          <w:p>
            <w:pPr/>
            <w:r>
              <w:rPr/>
              <w:t xml:space="preserve">Article dans une revue</w:t>
            </w:r>
          </w:p>
          <w:p>
            <w:pPr/>
            <w:hyperlink r:id="rId79" w:history="1">
              <w:r>
                <w:rPr>
                  <w:color w:val="#410a8c"/>
                  <w:u w:val="single"/>
                </w:rPr>
                <w:t xml:space="preserve">hal-01058109v1</w:t>
              </w:r>
            </w:hyperlink>
          </w:p>
        </w:tc>
      </w:tr>
      <w:tr>
        <w:trPr/>
        <w:tc>
          <w:tcPr>
            <w:noWrap/>
          </w:tcPr>
          <w:p>
            <w:pPr>
              <w:spacing w:after="200"/>
            </w:pPr>
            <w:hyperlink r:id="rId82" w:history="1">
              <w:r>
                <w:rPr>
                  <w:color w:val="1e198e"/>
                  <w:b w:val="1"/>
                  <w:bCs w:val="1"/>
                  <w:u w:val="single"/>
                </w:rPr>
                <w:t xml:space="preserve">EEMD-based windturbinebearingfailuredetectionusing the generatorstatorcurrenthomopolarcomponent</w:t>
              </w:r>
            </w:hyperlink>
          </w:p>
          <w:p>
            <w:pPr/>
            <w:hyperlink r:id="rId54" w:history="1">
              <w:r>
                <w:rPr>
                  <w:color w:val="#410a8c"/>
                  <w:u w:val="single"/>
                </w:rPr>
                <w:t xml:space="preserve">Yassine Amirat</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Mechanical Systems and Signal Processing</w:t>
            </w:r>
            <w:r>
              <w:rPr/>
              <w:t xml:space="preserve">, 2013, 41 (1-2), pp.667-678. </w:t>
            </w:r>
            <w:hyperlink r:id="rId83" w:history="1">
              <w:r>
                <w:rPr>
                  <w:color w:val="#410a8c"/>
                  <w:u w:val="single"/>
                </w:rPr>
                <w:t xml:space="preserve">⟨10.1016/j.ymssp.2013.06.012⟩</w:t>
              </w:r>
            </w:hyperlink>
          </w:p>
          <w:p>
            <w:pPr/>
            <w:r>
              <w:rPr/>
              <w:t xml:space="preserve">Article dans une revue</w:t>
            </w:r>
          </w:p>
          <w:p>
            <w:pPr/>
            <w:hyperlink r:id="rId82" w:history="1">
              <w:r>
                <w:rPr>
                  <w:color w:val="#410a8c"/>
                  <w:u w:val="single"/>
                </w:rPr>
                <w:t xml:space="preserve">hal-00874031v1</w:t>
              </w:r>
            </w:hyperlink>
          </w:p>
        </w:tc>
      </w:tr>
      <w:tr>
        <w:trPr/>
        <w:tc>
          <w:tcPr>
            <w:noWrap/>
          </w:tcPr>
          <w:p>
            <w:pPr>
              <w:spacing w:after="200"/>
            </w:pPr>
            <w:hyperlink r:id="rId84" w:history="1">
              <w:r>
                <w:rPr>
                  <w:color w:val="1e198e"/>
                  <w:b w:val="1"/>
                  <w:bCs w:val="1"/>
                  <w:u w:val="single"/>
                </w:rPr>
                <w:t xml:space="preserve">Current Frequency Spectral Subtraction and Its Contribution to Induction Machines' Bearings Condition Monitoring</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Transactions on Energy Conversion</w:t>
            </w:r>
            <w:r>
              <w:rPr/>
              <w:t xml:space="preserve">, 2012, 28 (1), pp.135 - 144. </w:t>
            </w:r>
            <w:hyperlink r:id="rId85" w:history="1">
              <w:r>
                <w:rPr>
                  <w:color w:val="#410a8c"/>
                  <w:u w:val="single"/>
                </w:rPr>
                <w:t xml:space="preserve">⟨10.1109/TEC.2012.2227746⟩</w:t>
              </w:r>
            </w:hyperlink>
          </w:p>
          <w:p>
            <w:pPr/>
            <w:r>
              <w:rPr/>
              <w:t xml:space="preserve">Article dans une revue</w:t>
            </w:r>
          </w:p>
          <w:p>
            <w:pPr/>
            <w:hyperlink r:id="rId84" w:history="1">
              <w:r>
                <w:rPr>
                  <w:color w:val="#410a8c"/>
                  <w:u w:val="single"/>
                </w:rPr>
                <w:t xml:space="preserve">hal-00787316v1</w:t>
              </w:r>
            </w:hyperlink>
          </w:p>
        </w:tc>
      </w:tr>
      <w:tr>
        <w:trPr/>
        <w:tc>
          <w:tcPr>
            <w:noWrap/>
          </w:tcPr>
          <w:p>
            <w:pPr>
              <w:spacing w:after="200"/>
            </w:pPr>
            <w:hyperlink r:id="rId86" w:history="1">
              <w:r>
                <w:rPr>
                  <w:color w:val="1e198e"/>
                  <w:b w:val="1"/>
                  <w:bCs w:val="1"/>
                  <w:u w:val="single"/>
                </w:rPr>
                <w:t xml:space="preserve">Diagnosis of Three-Phase Electrical Machines Using Multidimensional Demodulation Techniques</w:t>
              </w:r>
            </w:hyperlink>
          </w:p>
          <w:p>
            <w:pP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54" w:history="1">
              <w:r>
                <w:rPr>
                  <w:color w:val="#410a8c"/>
                  <w:u w:val="single"/>
                </w:rPr>
                <w:t xml:space="preserve">Yassine Amirat</w:t>
              </w:r>
            </w:hyperlink>
            <w:r>
              <w:rPr/>
              <w:t xml:space="preserve">,</w:t>
            </w:r>
            <w:hyperlink r:id="rId87" w:history="1">
              <w:r>
                <w:rPr>
                  <w:color w:val="#410a8c"/>
                  <w:u w:val="single"/>
                </w:rPr>
                <w:t xml:space="preserve">Sylvie Turri</w:t>
              </w:r>
            </w:hyperlink>
          </w:p>
          <w:p>
            <w:pPr/>
            <w:r>
              <w:rPr>
                <w:i w:val="1"/>
                <w:iCs w:val="1"/>
              </w:rPr>
              <w:t xml:space="preserve">IEEE Transactions on Industrial Electronics</w:t>
            </w:r>
            <w:r>
              <w:rPr/>
              <w:t xml:space="preserve">, 2012, 59 (4), pp.2014-2023. </w:t>
            </w:r>
            <w:hyperlink r:id="rId88" w:history="1">
              <w:r>
                <w:rPr>
                  <w:color w:val="#410a8c"/>
                  <w:u w:val="single"/>
                </w:rPr>
                <w:t xml:space="preserve">⟨10.1109/TIE.2011.2160138⟩</w:t>
              </w:r>
            </w:hyperlink>
          </w:p>
          <w:p>
            <w:pPr/>
            <w:r>
              <w:rPr/>
              <w:t xml:space="preserve">Article dans une revue</w:t>
            </w:r>
          </w:p>
          <w:p>
            <w:pPr/>
            <w:hyperlink r:id="rId86" w:history="1">
              <w:r>
                <w:rPr>
                  <w:color w:val="#410a8c"/>
                  <w:u w:val="single"/>
                </w:rPr>
                <w:t xml:space="preserve">hal-00654230v1</w:t>
              </w:r>
            </w:hyperlink>
          </w:p>
        </w:tc>
      </w:tr>
      <w:tr>
        <w:trPr/>
        <w:tc>
          <w:tcPr>
            <w:noWrap/>
          </w:tcPr>
          <w:p>
            <w:pPr>
              <w:spacing w:after="200"/>
            </w:pPr>
            <w:hyperlink r:id="rId89" w:history="1">
              <w:r>
                <w:rPr>
                  <w:color w:val="1e198e"/>
                  <w:b w:val="1"/>
                  <w:bCs w:val="1"/>
                  <w:u w:val="single"/>
                </w:rPr>
                <w:t xml:space="preserve">Blind Channel Estimation for STBC Systems Using Higher-Order Statistics</w:t>
              </w:r>
            </w:hyperlink>
          </w:p>
          <w:p>
            <w:pPr/>
            <w:hyperlink r:id="rId34" w:history="1">
              <w:r>
                <w:rPr>
                  <w:color w:val="#410a8c"/>
                  <w:u w:val="single"/>
                </w:rPr>
                <w:t xml:space="preserve">Vincent V. Choqueuse</w:t>
              </w:r>
            </w:hyperlink>
            <w:r>
              <w:rPr/>
              <w:t xml:space="preserve">,</w:t>
            </w:r>
            <w:hyperlink r:id="rId90" w:history="1">
              <w:r>
                <w:rPr>
                  <w:color w:val="#410a8c"/>
                  <w:u w:val="single"/>
                </w:rPr>
                <w:t xml:space="preserve">Ali Mansour</w:t>
              </w:r>
            </w:hyperlink>
            <w:r>
              <w:rPr/>
              <w:t xml:space="preserve">,</w:t>
            </w:r>
            <w:hyperlink r:id="rId91" w:history="1">
              <w:r>
                <w:rPr>
                  <w:color w:val="#410a8c"/>
                  <w:u w:val="single"/>
                </w:rPr>
                <w:t xml:space="preserve">Gilles Burel</w:t>
              </w:r>
            </w:hyperlink>
            <w:r>
              <w:rPr/>
              <w:t xml:space="preserve">,</w:t>
            </w:r>
            <w:hyperlink r:id="rId92" w:history="1">
              <w:r>
                <w:rPr>
                  <w:color w:val="#410a8c"/>
                  <w:u w:val="single"/>
                </w:rPr>
                <w:t xml:space="preserve">Ludovic Collin</w:t>
              </w:r>
            </w:hyperlink>
            <w:r>
              <w:rPr/>
              <w:t xml:space="preserve">,</w:t>
            </w:r>
            <w:hyperlink r:id="rId93" w:history="1">
              <w:r>
                <w:rPr>
                  <w:color w:val="#410a8c"/>
                  <w:u w:val="single"/>
                </w:rPr>
                <w:t xml:space="preserve">Koffi Clément Yao</w:t>
              </w:r>
            </w:hyperlink>
          </w:p>
          <w:p>
            <w:pPr/>
            <w:r>
              <w:rPr>
                <w:i w:val="1"/>
                <w:iCs w:val="1"/>
              </w:rPr>
              <w:t xml:space="preserve">IEEE Transactions on Wireless Communications</w:t>
            </w:r>
            <w:r>
              <w:rPr/>
              <w:t xml:space="preserve">, 2011, 10 (2), pp.495 - 505. </w:t>
            </w:r>
            <w:hyperlink r:id="rId94" w:history="1">
              <w:r>
                <w:rPr>
                  <w:color w:val="#410a8c"/>
                  <w:u w:val="single"/>
                </w:rPr>
                <w:t xml:space="preserve">⟨10.1109/TWC.2010.112310.091576⟩</w:t>
              </w:r>
            </w:hyperlink>
          </w:p>
          <w:p>
            <w:pPr/>
            <w:r>
              <w:rPr/>
              <w:t xml:space="preserve">Article dans une revue</w:t>
            </w:r>
          </w:p>
          <w:p>
            <w:pPr/>
            <w:hyperlink r:id="rId89" w:history="1">
              <w:r>
                <w:rPr>
                  <w:color w:val="#410a8c"/>
                  <w:u w:val="single"/>
                </w:rPr>
                <w:t xml:space="preserve">hal-00566506v1</w:t>
              </w:r>
            </w:hyperlink>
          </w:p>
        </w:tc>
      </w:tr>
      <w:tr>
        <w:trPr/>
        <w:tc>
          <w:tcPr>
            <w:noWrap/>
          </w:tcPr>
          <w:p>
            <w:pPr>
              <w:spacing w:after="200"/>
            </w:pPr>
            <w:hyperlink r:id="rId95" w:history="1">
              <w:r>
                <w:rPr>
                  <w:color w:val="1e198e"/>
                  <w:b w:val="1"/>
                  <w:bCs w:val="1"/>
                  <w:u w:val="single"/>
                </w:rPr>
                <w:t xml:space="preserve">Hilbert Transform-Based Bearing Failure Detection in DFIG-Based Wind Turbines</w:t>
              </w:r>
            </w:hyperlink>
          </w:p>
          <w:p>
            <w:pPr/>
            <w:hyperlink r:id="rId54" w:history="1">
              <w:r>
                <w:rPr>
                  <w:color w:val="#410a8c"/>
                  <w:u w:val="single"/>
                </w:rPr>
                <w:t xml:space="preserve">Yassine Amirat</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87" w:history="1">
              <w:r>
                <w:rPr>
                  <w:color w:val="#410a8c"/>
                  <w:u w:val="single"/>
                </w:rPr>
                <w:t xml:space="preserve">Sylvie Turri</w:t>
              </w:r>
            </w:hyperlink>
          </w:p>
          <w:p>
            <w:pPr/>
            <w:r>
              <w:rPr>
                <w:i w:val="1"/>
                <w:iCs w:val="1"/>
              </w:rPr>
              <w:t xml:space="preserve">International Review of Electrical Engineering</w:t>
            </w:r>
            <w:r>
              <w:rPr/>
              <w:t xml:space="preserve">, 2011, 6 (3), pp.1249-1256</w:t>
            </w:r>
          </w:p>
          <w:p>
            <w:pPr/>
            <w:r>
              <w:rPr/>
              <w:t xml:space="preserve">Article dans une revue</w:t>
            </w:r>
          </w:p>
          <w:p>
            <w:pPr/>
            <w:hyperlink r:id="rId95" w:history="1">
              <w:r>
                <w:rPr>
                  <w:color w:val="#410a8c"/>
                  <w:u w:val="single"/>
                </w:rPr>
                <w:t xml:space="preserve">hal-00630431v1</w:t>
              </w:r>
            </w:hyperlink>
          </w:p>
        </w:tc>
      </w:tr>
      <w:tr>
        <w:trPr/>
        <w:tc>
          <w:tcPr>
            <w:noWrap/>
          </w:tcPr>
          <w:p>
            <w:pPr>
              <w:spacing w:after="200"/>
            </w:pPr>
            <w:hyperlink r:id="rId96" w:history="1">
              <w:r>
                <w:rPr>
                  <w:color w:val="1e198e"/>
                  <w:b w:val="1"/>
                  <w:bCs w:val="1"/>
                  <w:u w:val="single"/>
                </w:rPr>
                <w:t xml:space="preserve">Blind Recognition of Linear Space–Time Block Codes: A Likelihood-Based Approach</w:t>
              </w:r>
            </w:hyperlink>
          </w:p>
          <w:p>
            <w:pPr/>
            <w:hyperlink r:id="rId34" w:history="1">
              <w:r>
                <w:rPr>
                  <w:color w:val="#410a8c"/>
                  <w:u w:val="single"/>
                </w:rPr>
                <w:t xml:space="preserve">Vincent V. Choqueuse</w:t>
              </w:r>
            </w:hyperlink>
            <w:r>
              <w:rPr/>
              <w:t xml:space="preserve">,</w:t>
            </w:r>
            <w:hyperlink r:id="rId97" w:history="1">
              <w:r>
                <w:rPr>
                  <w:color w:val="#410a8c"/>
                  <w:u w:val="single"/>
                </w:rPr>
                <w:t xml:space="preserve">Mélanie Marazin</w:t>
              </w:r>
            </w:hyperlink>
            <w:r>
              <w:rPr/>
              <w:t xml:space="preserve">,</w:t>
            </w:r>
            <w:hyperlink r:id="rId92" w:history="1">
              <w:r>
                <w:rPr>
                  <w:color w:val="#410a8c"/>
                  <w:u w:val="single"/>
                </w:rPr>
                <w:t xml:space="preserve">Ludovic Collin</w:t>
              </w:r>
            </w:hyperlink>
            <w:r>
              <w:rPr/>
              <w:t xml:space="preserve">,</w:t>
            </w:r>
            <w:hyperlink r:id="rId93" w:history="1">
              <w:r>
                <w:rPr>
                  <w:color w:val="#410a8c"/>
                  <w:u w:val="single"/>
                </w:rPr>
                <w:t xml:space="preserve">Koffi Clément Yao</w:t>
              </w:r>
            </w:hyperlink>
            <w:r>
              <w:rPr/>
              <w:t xml:space="preserve">,</w:t>
            </w:r>
            <w:hyperlink r:id="rId91" w:history="1">
              <w:r>
                <w:rPr>
                  <w:color w:val="#410a8c"/>
                  <w:u w:val="single"/>
                </w:rPr>
                <w:t xml:space="preserve">Gilles Burel</w:t>
              </w:r>
            </w:hyperlink>
          </w:p>
          <w:p>
            <w:pPr/>
            <w:r>
              <w:rPr>
                <w:i w:val="1"/>
                <w:iCs w:val="1"/>
              </w:rPr>
              <w:t xml:space="preserve">IEEE Transactions on Signal Processing</w:t>
            </w:r>
            <w:r>
              <w:rPr/>
              <w:t xml:space="preserve">, 2010, 58 (3), pp.1290 - 1299. </w:t>
            </w:r>
            <w:hyperlink r:id="rId98" w:history="1">
              <w:r>
                <w:rPr>
                  <w:color w:val="#410a8c"/>
                  <w:u w:val="single"/>
                </w:rPr>
                <w:t xml:space="preserve">⟨10.1109/TSP.2009.2036062⟩</w:t>
              </w:r>
            </w:hyperlink>
          </w:p>
          <w:p>
            <w:pPr/>
            <w:r>
              <w:rPr/>
              <w:t xml:space="preserve">Article dans une revue</w:t>
            </w:r>
          </w:p>
          <w:p>
            <w:pPr/>
            <w:hyperlink r:id="rId96" w:history="1">
              <w:r>
                <w:rPr>
                  <w:color w:val="#410a8c"/>
                  <w:u w:val="single"/>
                </w:rPr>
                <w:t xml:space="preserve">hal-00460048v1</w:t>
              </w:r>
            </w:hyperlink>
          </w:p>
        </w:tc>
      </w:tr>
      <w:tr>
        <w:trPr/>
        <w:tc>
          <w:tcPr>
            <w:noWrap/>
          </w:tcPr>
          <w:p>
            <w:pPr>
              <w:spacing w:after="200"/>
            </w:pPr>
            <w:hyperlink r:id="rId99" w:history="1">
              <w:r>
                <w:rPr>
                  <w:color w:val="1e198e"/>
                  <w:b w:val="1"/>
                  <w:bCs w:val="1"/>
                  <w:u w:val="single"/>
                </w:rPr>
                <w:t xml:space="preserve">Modulation Recognition for MIMO Communications</w:t>
              </w:r>
            </w:hyperlink>
          </w:p>
          <w:p>
            <w:pPr/>
            <w:hyperlink r:id="rId34" w:history="1">
              <w:r>
                <w:rPr>
                  <w:color w:val="#410a8c"/>
                  <w:u w:val="single"/>
                </w:rPr>
                <w:t xml:space="preserve">Vincent V. Choqueuse</w:t>
              </w:r>
            </w:hyperlink>
            <w:r>
              <w:rPr/>
              <w:t xml:space="preserve">,</w:t>
            </w:r>
            <w:hyperlink r:id="rId36" w:history="1">
              <w:r>
                <w:rPr>
                  <w:color w:val="#410a8c"/>
                  <w:u w:val="single"/>
                </w:rPr>
                <w:t xml:space="preserve">Stéphane Azou</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Military Technical Academy Review</w:t>
            </w:r>
            <w:r>
              <w:rPr/>
              <w:t xml:space="preserve">, 2009, XIX (2), pp.183-196</w:t>
            </w:r>
          </w:p>
          <w:p>
            <w:pPr/>
            <w:r>
              <w:rPr/>
              <w:t xml:space="preserve">Article dans une revue</w:t>
            </w:r>
          </w:p>
          <w:p>
            <w:pPr/>
            <w:hyperlink r:id="rId99" w:history="1">
              <w:r>
                <w:rPr>
                  <w:color w:val="#410a8c"/>
                  <w:u w:val="single"/>
                </w:rPr>
                <w:t xml:space="preserve">hal-00395159v1</w:t>
              </w:r>
            </w:hyperlink>
          </w:p>
        </w:tc>
      </w:tr>
      <w:tr>
        <w:trPr/>
        <w:tc>
          <w:tcPr>
            <w:noWrap/>
          </w:tcPr>
          <w:p>
            <w:pPr>
              <w:spacing w:after="200"/>
            </w:pPr>
            <w:hyperlink r:id="rId100" w:history="1">
              <w:r>
                <w:rPr>
                  <w:color w:val="1e198e"/>
                  <w:b w:val="1"/>
                  <w:bCs w:val="1"/>
                  <w:u w:val="single"/>
                </w:rPr>
                <w:t xml:space="preserve">Hierarchical Space-Time Block Code Recognition Using correlation matrices</w:t>
              </w:r>
            </w:hyperlink>
          </w:p>
          <w:p>
            <w:pPr/>
            <w:hyperlink r:id="rId34" w:history="1">
              <w:r>
                <w:rPr>
                  <w:color w:val="#410a8c"/>
                  <w:u w:val="single"/>
                </w:rPr>
                <w:t xml:space="preserve">Vincent V. Choqueuse</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IEEE Transactions on Wireless Communications</w:t>
            </w:r>
            <w:r>
              <w:rPr/>
              <w:t xml:space="preserve">, 2008, 7 (9), pp.3526-3534. </w:t>
            </w:r>
            <w:hyperlink r:id="rId101" w:history="1">
              <w:r>
                <w:rPr>
                  <w:color w:val="#410a8c"/>
                  <w:u w:val="single"/>
                </w:rPr>
                <w:t xml:space="preserve">⟨10.1109/TWC.2008.070364⟩</w:t>
              </w:r>
            </w:hyperlink>
          </w:p>
          <w:p>
            <w:pPr/>
            <w:r>
              <w:rPr/>
              <w:t xml:space="preserve">Article dans une revue</w:t>
            </w:r>
          </w:p>
          <w:p>
            <w:pPr/>
            <w:hyperlink r:id="rId100" w:history="1">
              <w:r>
                <w:rPr>
                  <w:color w:val="#410a8c"/>
                  <w:u w:val="single"/>
                </w:rPr>
                <w:t xml:space="preserve">hal-00395163v1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Optimal Subcarrier Weighting for Mitigation of Laser Phase Noise in Optical Constant Envelope OFDM</w:t>
              </w:r>
            </w:hyperlink>
          </w:p>
          <w:p>
            <w:pPr/>
            <w:hyperlink r:id="rId103" w:history="1">
              <w:r>
                <w:rPr>
                  <w:color w:val="#410a8c"/>
                  <w:u w:val="single"/>
                </w:rPr>
                <w:t xml:space="preserve">Zahra Hourzadehgharabolagh</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26" w:history="1">
              <w:r>
                <w:rPr>
                  <w:color w:val="#410a8c"/>
                  <w:u w:val="single"/>
                </w:rPr>
                <w:t xml:space="preserve">Noël Tanguy</w:t>
              </w:r>
            </w:hyperlink>
            <w:r>
              <w:rPr/>
              <w:t xml:space="preserve">et al.</w:t>
            </w:r>
          </w:p>
          <w:p>
            <w:pPr/>
            <w:r>
              <w:rPr>
                <w:i w:val="1"/>
                <w:iCs w:val="1"/>
              </w:rPr>
              <w:t xml:space="preserve">Advanced Photonics Congress (Signal Processing in Photonic Communications)</w:t>
            </w:r>
            <w:r>
              <w:rPr/>
              <w:t xml:space="preserve">, OPTICA, Jul 2025, Marseille, France. SpTh3E.5, </w:t>
            </w:r>
            <w:hyperlink r:id="rId104" w:history="1">
              <w:r>
                <w:rPr>
                  <w:color w:val="#410a8c"/>
                  <w:u w:val="single"/>
                </w:rPr>
                <w:t xml:space="preserve">⟨10.1364/SPPCOM.2025.SpTh3E.5⟩</w:t>
              </w:r>
            </w:hyperlink>
          </w:p>
          <w:p>
            <w:pPr/>
            <w:r>
              <w:rPr/>
              <w:t xml:space="preserve">Communication dans un congrès</w:t>
            </w:r>
          </w:p>
          <w:p>
            <w:pPr/>
            <w:hyperlink r:id="rId102" w:history="1">
              <w:r>
                <w:rPr>
                  <w:color w:val="#410a8c"/>
                  <w:u w:val="single"/>
                </w:rPr>
                <w:t xml:space="preserve">hal-05303666v1</w:t>
              </w:r>
            </w:hyperlink>
          </w:p>
        </w:tc>
      </w:tr>
      <w:tr>
        <w:trPr/>
        <w:tc>
          <w:tcPr>
            <w:noWrap/>
          </w:tcPr>
          <w:p>
            <w:pPr>
              <w:spacing w:after="200"/>
            </w:pPr>
            <w:hyperlink r:id="rId105" w:history="1">
              <w:r>
                <w:rPr>
                  <w:color w:val="1e198e"/>
                  <w:b w:val="1"/>
                  <w:bCs w:val="1"/>
                  <w:u w:val="single"/>
                </w:rPr>
                <w:t xml:space="preserve">Building a MIDI-Compatible Subtractive Synthesizer on STM32 for Embedded Systems &amp; Signal Processing Teaching</w:t>
              </w:r>
            </w:hyperlink>
          </w:p>
          <w:p>
            <w:pPr/>
            <w:hyperlink r:id="rId11" w:history="1">
              <w:r>
                <w:rPr>
                  <w:color w:val="#410a8c"/>
                  <w:u w:val="single"/>
                </w:rPr>
                <w:t xml:space="preserve">Vincent Choqueuse</w:t>
              </w:r>
            </w:hyperlink>
            <w:r>
              <w:rPr/>
              <w:t xml:space="preserve">,</w:t>
            </w:r>
            <w:hyperlink r:id="rId12" w:history="1">
              <w:r>
                <w:rPr>
                  <w:color w:val="#410a8c"/>
                  <w:u w:val="single"/>
                </w:rPr>
                <w:t xml:space="preserve">Vincent Kerhoas</w:t>
              </w:r>
            </w:hyperlink>
            <w:r>
              <w:rPr/>
              <w:t xml:space="preserve">,</w:t>
            </w:r>
            <w:hyperlink r:id="rId13" w:history="1">
              <w:r>
                <w:rPr>
                  <w:color w:val="#410a8c"/>
                  <w:u w:val="single"/>
                </w:rPr>
                <w:t xml:space="preserve">Yann Le Masson</w:t>
              </w:r>
            </w:hyperlink>
            <w:r>
              <w:rPr/>
              <w:t xml:space="preserve">,</w:t>
            </w:r>
            <w:hyperlink r:id="rId14" w:history="1">
              <w:r>
                <w:rPr>
                  <w:color w:val="#410a8c"/>
                  <w:u w:val="single"/>
                </w:rPr>
                <w:t xml:space="preserve">Johny Kessler</w:t>
              </w:r>
            </w:hyperlink>
            <w:r>
              <w:rPr/>
              <w:t xml:space="preserve">,</w:t>
            </w:r>
            <w:hyperlink r:id="rId15" w:history="1">
              <w:r>
                <w:rPr>
                  <w:color w:val="#410a8c"/>
                  <w:u w:val="single"/>
                </w:rPr>
                <w:t xml:space="preserve">Marc Le Roy</w:t>
              </w:r>
            </w:hyperlink>
          </w:p>
          <w:p>
            <w:pPr/>
            <w:r>
              <w:rPr>
                <w:i w:val="1"/>
                <w:iCs w:val="1"/>
              </w:rPr>
              <w:t xml:space="preserve">CETSIS 2025</w:t>
            </w:r>
            <w:r>
              <w:rPr/>
              <w:t xml:space="preserve">, Université de Perpignan, Jun 2025, Perpignan, France</w:t>
            </w:r>
          </w:p>
          <w:p>
            <w:pPr/>
            <w:r>
              <w:rPr/>
              <w:t xml:space="preserve">Communication dans un congrès</w:t>
            </w:r>
          </w:p>
          <w:p>
            <w:pPr/>
            <w:hyperlink r:id="rId105" w:history="1">
              <w:r>
                <w:rPr>
                  <w:color w:val="#410a8c"/>
                  <w:u w:val="single"/>
                </w:rPr>
                <w:t xml:space="preserve">hal-05280197v1</w:t>
              </w:r>
            </w:hyperlink>
          </w:p>
        </w:tc>
      </w:tr>
      <w:tr>
        <w:trPr/>
        <w:tc>
          <w:tcPr>
            <w:noWrap/>
          </w:tcPr>
          <w:p>
            <w:pPr>
              <w:spacing w:after="200"/>
            </w:pPr>
            <w:hyperlink r:id="rId106" w:history="1">
              <w:r>
                <w:rPr>
                  <w:color w:val="1e198e"/>
                  <w:b w:val="1"/>
                  <w:bCs w:val="1"/>
                  <w:u w:val="single"/>
                </w:rPr>
                <w:t xml:space="preserve">Performance analysis of UFMC waveform in an SOA-based analog IF over fiber fronthaul link for the C-RAN architecture</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34" w:history="1">
              <w:r>
                <w:rPr>
                  <w:color w:val="#410a8c"/>
                  <w:u w:val="single"/>
                </w:rPr>
                <w:t xml:space="preserve">Vincent V.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Journée du Club Optique et Micro-Ondes (JCOM 2023)</w:t>
            </w:r>
            <w:r>
              <w:rPr/>
              <w:t xml:space="preserve">, Jun 2023, online, France</w:t>
            </w:r>
          </w:p>
          <w:p>
            <w:pPr/>
            <w:r>
              <w:rPr/>
              <w:t xml:space="preserve">Communication dans un congrès</w:t>
            </w:r>
          </w:p>
          <w:p>
            <w:pPr/>
            <w:hyperlink r:id="rId106" w:history="1">
              <w:r>
                <w:rPr>
                  <w:color w:val="#410a8c"/>
                  <w:u w:val="single"/>
                </w:rPr>
                <w:t xml:space="preserve">hal-04149286v1</w:t>
              </w:r>
            </w:hyperlink>
          </w:p>
        </w:tc>
      </w:tr>
      <w:tr>
        <w:trPr/>
        <w:tc>
          <w:tcPr>
            <w:noWrap/>
          </w:tcPr>
          <w:p>
            <w:pPr>
              <w:spacing w:after="200"/>
            </w:pPr>
            <w:hyperlink r:id="rId107" w:history="1">
              <w:r>
                <w:rPr>
                  <w:color w:val="1e198e"/>
                  <w:b w:val="1"/>
                  <w:bCs w:val="1"/>
                  <w:u w:val="single"/>
                </w:rPr>
                <w:t xml:space="preserve">Influence of frequency mapping on intermodulation distortion in an SOA-based optical fronthaul C-RAN architecture for 5G communications</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34" w:history="1">
              <w:r>
                <w:rPr>
                  <w:color w:val="#410a8c"/>
                  <w:u w:val="single"/>
                </w:rPr>
                <w:t xml:space="preserve">Vincent V.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23rd International Conference on Transparent Optical Networks (ICTON 2023)</w:t>
            </w:r>
            <w:r>
              <w:rPr/>
              <w:t xml:space="preserve">, Jul 2023, Bucharest, Romania</w:t>
            </w:r>
          </w:p>
          <w:p>
            <w:pPr/>
            <w:r>
              <w:rPr/>
              <w:t xml:space="preserve">Communication dans un congrès</w:t>
            </w:r>
          </w:p>
          <w:p>
            <w:pPr/>
            <w:hyperlink r:id="rId107" w:history="1">
              <w:r>
                <w:rPr>
                  <w:color w:val="#410a8c"/>
                  <w:u w:val="single"/>
                </w:rPr>
                <w:t xml:space="preserve">hal-04149163v1</w:t>
              </w:r>
            </w:hyperlink>
          </w:p>
        </w:tc>
      </w:tr>
      <w:tr>
        <w:trPr/>
        <w:tc>
          <w:tcPr>
            <w:noWrap/>
          </w:tcPr>
          <w:p>
            <w:pPr>
              <w:spacing w:after="200"/>
            </w:pPr>
            <w:hyperlink r:id="rId108" w:history="1">
              <w:r>
                <w:rPr>
                  <w:color w:val="1e198e"/>
                  <w:b w:val="1"/>
                  <w:bCs w:val="1"/>
                  <w:u w:val="single"/>
                </w:rPr>
                <w:t xml:space="preserve">Optimized Cost Function of Multi-Layer Perceptron for Fibre Non-Linear Impairment Mitigation in Coherent 200-Gbps DP-16QAM Transmission System</w:t>
              </w:r>
            </w:hyperlink>
          </w:p>
          <w:p>
            <w:pPr/>
            <w:hyperlink r:id="rId18" w:history="1">
              <w:r>
                <w:rPr>
                  <w:color w:val="#410a8c"/>
                  <w:u w:val="single"/>
                </w:rPr>
                <w:t xml:space="preserve">Abraham Sotomayor</w:t>
              </w:r>
            </w:hyperlink>
            <w:r>
              <w:rPr/>
              <w:t xml:space="preserve">,</w:t>
            </w:r>
            <w:hyperlink r:id="rId19" w:history="1">
              <w:r>
                <w:rPr>
                  <w:color w:val="#410a8c"/>
                  <w:u w:val="single"/>
                </w:rPr>
                <w:t xml:space="preserve">Erwan Pincemin</w:t>
              </w:r>
            </w:hyperlink>
            <w:r>
              <w:rPr/>
              <w:t xml:space="preserve">,</w:t>
            </w:r>
            <w:hyperlink r:id="rId11" w:history="1">
              <w:r>
                <w:rPr>
                  <w:color w:val="#410a8c"/>
                  <w:u w:val="single"/>
                </w:rPr>
                <w:t xml:space="preserve">Vincent Choqueuse</w:t>
              </w:r>
            </w:hyperlink>
            <w:r>
              <w:rPr/>
              <w:t xml:space="preserve">,</w:t>
            </w:r>
            <w:hyperlink r:id="rId20" w:history="1">
              <w:r>
                <w:rPr>
                  <w:color w:val="#410a8c"/>
                  <w:u w:val="single"/>
                </w:rPr>
                <w:t xml:space="preserve">Michel Morvan</w:t>
              </w:r>
            </w:hyperlink>
          </w:p>
          <w:p>
            <w:pPr/>
            <w:r>
              <w:rPr>
                <w:i w:val="1"/>
                <w:iCs w:val="1"/>
              </w:rPr>
              <w:t xml:space="preserve">Signal Processing in Photonic Communications 2022</w:t>
            </w:r>
            <w:r>
              <w:rPr/>
              <w:t xml:space="preserve">, 2022, Maastricht, Netherlands. pp.JTu2A.41, </w:t>
            </w:r>
            <w:hyperlink r:id="rId109" w:history="1">
              <w:r>
                <w:rPr>
                  <w:color w:val="#410a8c"/>
                  <w:u w:val="single"/>
                </w:rPr>
                <w:t xml:space="preserve">⟨10.1364/BGPPM.2022.JTu2A.41⟩</w:t>
              </w:r>
            </w:hyperlink>
          </w:p>
          <w:p>
            <w:pPr/>
            <w:r>
              <w:rPr/>
              <w:t xml:space="preserve">Communication dans un congrès</w:t>
            </w:r>
          </w:p>
          <w:p>
            <w:pPr/>
            <w:hyperlink r:id="rId108" w:history="1">
              <w:r>
                <w:rPr>
                  <w:color w:val="#410a8c"/>
                  <w:u w:val="single"/>
                </w:rPr>
                <w:t xml:space="preserve">hal-04166693v1</w:t>
              </w:r>
            </w:hyperlink>
          </w:p>
        </w:tc>
      </w:tr>
      <w:tr>
        <w:trPr/>
        <w:tc>
          <w:tcPr>
            <w:noWrap/>
          </w:tcPr>
          <w:p>
            <w:pPr>
              <w:spacing w:after="200"/>
            </w:pPr>
            <w:hyperlink r:id="rId110" w:history="1">
              <w:r>
                <w:rPr>
                  <w:color w:val="1e198e"/>
                  <w:b w:val="1"/>
                  <w:bCs w:val="1"/>
                  <w:u w:val="single"/>
                </w:rPr>
                <w:t xml:space="preserve">ParamNet: A Multi-Layer Parametric Network for Joint Channel Estimation and Symbol Detection</w:t>
              </w:r>
            </w:hyperlink>
          </w:p>
          <w:p>
            <w:pPr/>
            <w:hyperlink r:id="rId11" w:history="1">
              <w:r>
                <w:rPr>
                  <w:color w:val="#410a8c"/>
                  <w:u w:val="single"/>
                </w:rPr>
                <w:t xml:space="preserve">Vincent Choqueuse</w:t>
              </w:r>
            </w:hyperlink>
            <w:r>
              <w:rPr/>
              <w:t xml:space="preserve">,</w:t>
            </w:r>
            <w:hyperlink r:id="rId33" w:history="1">
              <w:r>
                <w:rPr>
                  <w:color w:val="#410a8c"/>
                  <w:u w:val="single"/>
                </w:rPr>
                <w:t xml:space="preserve">Alexandru Frunza</w:t>
              </w:r>
            </w:hyperlink>
            <w:r>
              <w:rPr/>
              <w:t xml:space="preserve">,</w:t>
            </w:r>
            <w:hyperlink r:id="rId46" w:history="1">
              <w:r>
                <w:rPr>
                  <w:color w:val="#410a8c"/>
                  <w:u w:val="single"/>
                </w:rPr>
                <w:t xml:space="preserve">Adel Belouchrani</w:t>
              </w:r>
            </w:hyperlink>
            <w:r>
              <w:rPr/>
              <w:t xml:space="preserve">,</w:t>
            </w:r>
            <w:hyperlink r:id="rId36" w:history="1">
              <w:r>
                <w:rPr>
                  <w:color w:val="#410a8c"/>
                  <w:u w:val="single"/>
                </w:rPr>
                <w:t xml:space="preserve">Stéphane Azou</w:t>
              </w:r>
            </w:hyperlink>
            <w:r>
              <w:rPr/>
              <w:t xml:space="preserve">,</w:t>
            </w:r>
            <w:hyperlink r:id="rId24" w:history="1">
              <w:r>
                <w:rPr>
                  <w:color w:val="#410a8c"/>
                  <w:u w:val="single"/>
                </w:rPr>
                <w:t xml:space="preserve">Pascal Morel</w:t>
              </w:r>
            </w:hyperlink>
          </w:p>
          <w:p>
            <w:pPr/>
            <w:r>
              <w:rPr>
                <w:i w:val="1"/>
                <w:iCs w:val="1"/>
              </w:rPr>
              <w:t xml:space="preserve">2022 30th European Signal Processing Conference (EUSIPCO)</w:t>
            </w:r>
            <w:r>
              <w:rPr/>
              <w:t xml:space="preserve">, Aug 2022, Belgrade, Serbia. pp.1616-1620, </w:t>
            </w:r>
            <w:hyperlink r:id="rId111" w:history="1">
              <w:r>
                <w:rPr>
                  <w:color w:val="#410a8c"/>
                  <w:u w:val="single"/>
                </w:rPr>
                <w:t xml:space="preserve">⟨10.23919/EUSIPCO55093.2022.9909961⟩</w:t>
              </w:r>
            </w:hyperlink>
          </w:p>
          <w:p>
            <w:pPr/>
            <w:r>
              <w:rPr/>
              <w:t xml:space="preserve">Communication dans un congrès</w:t>
            </w:r>
          </w:p>
          <w:p>
            <w:pPr/>
            <w:hyperlink r:id="rId110" w:history="1">
              <w:r>
                <w:rPr>
                  <w:color w:val="#410a8c"/>
                  <w:u w:val="single"/>
                </w:rPr>
                <w:t xml:space="preserve">hal-04145035v1</w:t>
              </w:r>
            </w:hyperlink>
          </w:p>
        </w:tc>
      </w:tr>
      <w:tr>
        <w:trPr/>
        <w:tc>
          <w:tcPr>
            <w:noWrap/>
          </w:tcPr>
          <w:p>
            <w:pPr>
              <w:spacing w:after="200"/>
            </w:pPr>
            <w:hyperlink r:id="rId112" w:history="1">
              <w:r>
                <w:rPr>
                  <w:color w:val="1e198e"/>
                  <w:b w:val="1"/>
                  <w:bCs w:val="1"/>
                  <w:u w:val="single"/>
                </w:rPr>
                <w:t xml:space="preserve">Global Estimation and Compensation of Linear Effects in Coherent Optical Systems Based on Nonlinear Least Squares</w:t>
              </w:r>
            </w:hyperlink>
          </w:p>
          <w:p>
            <w:pPr/>
            <w:hyperlink r:id="rId33"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35" w:history="1">
              <w:r>
                <w:rPr>
                  <w:color w:val="#410a8c"/>
                  <w:u w:val="single"/>
                </w:rPr>
                <w:t xml:space="preserve">Alexandru Serbanescu</w:t>
              </w:r>
            </w:hyperlink>
            <w:r>
              <w:rPr/>
              <w:t xml:space="preserve">,</w:t>
            </w:r>
            <w:hyperlink r:id="rId43" w:history="1">
              <w:r>
                <w:rPr>
                  <w:color w:val="#410a8c"/>
                  <w:u w:val="single"/>
                </w:rPr>
                <w:t xml:space="preserve">Stephane Azou</w:t>
              </w:r>
            </w:hyperlink>
          </w:p>
          <w:p>
            <w:pPr/>
            <w:r>
              <w:rPr>
                <w:i w:val="1"/>
                <w:iCs w:val="1"/>
              </w:rPr>
              <w:t xml:space="preserve">2022 14th International Conference on Communications (COMM)</w:t>
            </w:r>
            <w:r>
              <w:rPr/>
              <w:t xml:space="preserve">, Jun 2022, Bucharest, France. pp.3794-3804, </w:t>
            </w:r>
            <w:hyperlink r:id="rId39" w:history="1">
              <w:r>
                <w:rPr>
                  <w:color w:val="#410a8c"/>
                  <w:u w:val="single"/>
                </w:rPr>
                <w:t xml:space="preserve">⟨10.1109/JSYST.2021.3111777⟩</w:t>
              </w:r>
            </w:hyperlink>
          </w:p>
          <w:p>
            <w:pPr/>
            <w:r>
              <w:rPr/>
              <w:t xml:space="preserve">Communication dans un congrès</w:t>
            </w:r>
          </w:p>
          <w:p>
            <w:pPr/>
            <w:hyperlink r:id="rId112" w:history="1">
              <w:r>
                <w:rPr>
                  <w:color w:val="#410a8c"/>
                  <w:u w:val="single"/>
                </w:rPr>
                <w:t xml:space="preserve">hal-03818275v1</w:t>
              </w:r>
            </w:hyperlink>
          </w:p>
        </w:tc>
      </w:tr>
      <w:tr>
        <w:trPr/>
        <w:tc>
          <w:tcPr>
            <w:noWrap/>
          </w:tcPr>
          <w:p>
            <w:pPr>
              <w:spacing w:after="200"/>
            </w:pPr>
            <w:hyperlink r:id="rId113" w:history="1">
              <w:r>
                <w:rPr>
                  <w:color w:val="1e198e"/>
                  <w:b w:val="1"/>
                  <w:bCs w:val="1"/>
                  <w:u w:val="single"/>
                </w:rPr>
                <w:t xml:space="preserve">Joint Estimation and Compensation of Transmitter IQ Imbalance and Laser Phase Noise in Coherent Optical Systems</w:t>
              </w:r>
            </w:hyperlink>
          </w:p>
          <w:p>
            <w:pPr/>
            <w:hyperlink r:id="rId33" w:history="1">
              <w:r>
                <w:rPr>
                  <w:color w:val="#410a8c"/>
                  <w:u w:val="single"/>
                </w:rPr>
                <w:t xml:space="preserve">Alexandru Frunza</w:t>
              </w:r>
            </w:hyperlink>
            <w:r>
              <w:rPr/>
              <w:t xml:space="preserve">,</w:t>
            </w:r>
            <w:hyperlink r:id="rId114" w:history="1">
              <w:r>
                <w:rPr>
                  <w:color w:val="#410a8c"/>
                  <w:u w:val="single"/>
                </w:rPr>
                <w:t xml:space="preserve">Jacqueline Sime</w:t>
              </w:r>
            </w:hyperlink>
            <w:r>
              <w:rPr/>
              <w:t xml:space="preserve">,</w:t>
            </w:r>
            <w:hyperlink r:id="rId34"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6" w:history="1">
              <w:r>
                <w:rPr>
                  <w:color w:val="#410a8c"/>
                  <w:u w:val="single"/>
                </w:rPr>
                <w:t xml:space="preserve">Stéphane Azou</w:t>
              </w:r>
            </w:hyperlink>
          </w:p>
          <w:p>
            <w:pPr/>
            <w:r>
              <w:rPr>
                <w:i w:val="1"/>
                <w:iCs w:val="1"/>
              </w:rPr>
              <w:t xml:space="preserve">2021 IEEE Photonics Conference (IPC)</w:t>
            </w:r>
            <w:r>
              <w:rPr/>
              <w:t xml:space="preserve">, Oct 2021, Vancouver, Canada. pp.1-2, </w:t>
            </w:r>
            <w:hyperlink r:id="rId115" w:history="1">
              <w:r>
                <w:rPr>
                  <w:color w:val="#410a8c"/>
                  <w:u w:val="single"/>
                </w:rPr>
                <w:t xml:space="preserve">⟨10.1109/IPC48725.2021.9593089⟩</w:t>
              </w:r>
            </w:hyperlink>
          </w:p>
          <w:p>
            <w:pPr/>
            <w:r>
              <w:rPr/>
              <w:t xml:space="preserve">Communication dans un congrès</w:t>
            </w:r>
          </w:p>
          <w:p>
            <w:pPr/>
            <w:hyperlink r:id="rId113" w:history="1">
              <w:r>
                <w:rPr>
                  <w:color w:val="#410a8c"/>
                  <w:u w:val="single"/>
                </w:rPr>
                <w:t xml:space="preserve">hal-03601367v1</w:t>
              </w:r>
            </w:hyperlink>
          </w:p>
        </w:tc>
      </w:tr>
      <w:tr>
        <w:trPr/>
        <w:tc>
          <w:tcPr>
            <w:noWrap/>
          </w:tcPr>
          <w:p>
            <w:pPr>
              <w:spacing w:after="200"/>
            </w:pPr>
            <w:hyperlink r:id="rId116" w:history="1">
              <w:r>
                <w:rPr>
                  <w:color w:val="1e198e"/>
                  <w:b w:val="1"/>
                  <w:bCs w:val="1"/>
                  <w:u w:val="single"/>
                </w:rPr>
                <w:t xml:space="preserve">A symmetrical components-based load oscillation detection method for closed-loop controlled induction motors</w:t>
              </w:r>
            </w:hyperlink>
          </w:p>
          <w:p>
            <w:pPr/>
            <w:hyperlink r:id="rId62" w:history="1">
              <w:r>
                <w:rPr>
                  <w:color w:val="#410a8c"/>
                  <w:u w:val="single"/>
                </w:rPr>
                <w:t xml:space="preserve">Elhoussin Elbouchikhi</w:t>
              </w:r>
            </w:hyperlink>
            <w:r>
              <w:rPr/>
              <w:t xml:space="preserve">,</w:t>
            </w:r>
            <w:hyperlink r:id="rId11" w:history="1">
              <w:r>
                <w:rPr>
                  <w:color w:val="#410a8c"/>
                  <w:u w:val="single"/>
                </w:rPr>
                <w:t xml:space="preserve">Vincent Choqueuse</w:t>
              </w:r>
            </w:hyperlink>
            <w:r>
              <w:rPr/>
              <w:t xml:space="preserve">,</w:t>
            </w:r>
            <w:hyperlink r:id="rId117" w:history="1">
              <w:r>
                <w:rPr>
                  <w:color w:val="#410a8c"/>
                  <w:u w:val="single"/>
                </w:rPr>
                <w:t xml:space="preserve">Gilles Feld</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pp.8047-8052, </w:t>
            </w:r>
            <w:hyperlink r:id="rId118" w:history="1">
              <w:r>
                <w:rPr>
                  <w:color w:val="#410a8c"/>
                  <w:u w:val="single"/>
                </w:rPr>
                <w:t xml:space="preserve">⟨10.1109/IECON.2017.8217412⟩</w:t>
              </w:r>
            </w:hyperlink>
          </w:p>
          <w:p>
            <w:pPr/>
            <w:r>
              <w:rPr/>
              <w:t xml:space="preserve">Communication dans un congrès</w:t>
            </w:r>
          </w:p>
          <w:p>
            <w:pPr/>
            <w:hyperlink r:id="rId116" w:history="1">
              <w:r>
                <w:rPr>
                  <w:color w:val="#410a8c"/>
                  <w:u w:val="single"/>
                </w:rPr>
                <w:t xml:space="preserve">hal-03413357v1</w:t>
              </w:r>
            </w:hyperlink>
          </w:p>
        </w:tc>
      </w:tr>
      <w:tr>
        <w:trPr/>
        <w:tc>
          <w:tcPr>
            <w:noWrap/>
          </w:tcPr>
          <w:p>
            <w:pPr>
              <w:spacing w:after="200"/>
            </w:pPr>
            <w:hyperlink r:id="rId119" w:history="1">
              <w:r>
                <w:rPr>
                  <w:color w:val="1e198e"/>
                  <w:b w:val="1"/>
                  <w:bCs w:val="1"/>
                  <w:u w:val="single"/>
                </w:rPr>
                <w:t xml:space="preserve">On the use of phase diversity for spectral estimation in current signature analysis</w:t>
              </w:r>
            </w:hyperlink>
          </w:p>
          <w:p>
            <w:pPr/>
            <w:hyperlink r:id="rId11" w:history="1">
              <w:r>
                <w:rPr>
                  <w:color w:val="#410a8c"/>
                  <w:u w:val="single"/>
                </w:rPr>
                <w:t xml:space="preserve">Vincent Choqueuse</w:t>
              </w:r>
            </w:hyperlink>
            <w:r>
              <w:rPr/>
              <w:t xml:space="preserve">,</w:t>
            </w:r>
            <w:hyperlink r:id="rId62" w:history="1">
              <w:r>
                <w:rPr>
                  <w:color w:val="#410a8c"/>
                  <w:u w:val="single"/>
                </w:rPr>
                <w:t xml:space="preserve">Elhoussin Elbouchikhi</w:t>
              </w:r>
            </w:hyperlink>
            <w:r>
              <w:rPr/>
              <w:t xml:space="preserve">,</w:t>
            </w:r>
            <w:hyperlink r:id="rId57" w:history="1">
              <w:r>
                <w:rPr>
                  <w:color w:val="#410a8c"/>
                  <w:u w:val="single"/>
                </w:rPr>
                <w:t xml:space="preserve">Zakarya Oubrahim</w:t>
              </w:r>
            </w:hyperlink>
            <w:r>
              <w:rPr/>
              <w:t xml:space="preserve">,</w:t>
            </w:r>
            <w:hyperlink r:id="rId47"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pp.8093-8098, </w:t>
            </w:r>
            <w:hyperlink r:id="rId120" w:history="1">
              <w:r>
                <w:rPr>
                  <w:color w:val="#410a8c"/>
                  <w:u w:val="single"/>
                </w:rPr>
                <w:t xml:space="preserve">⟨10.1109/IECON.2017.8217420⟩</w:t>
              </w:r>
            </w:hyperlink>
          </w:p>
          <w:p>
            <w:pPr/>
            <w:r>
              <w:rPr/>
              <w:t xml:space="preserve">Communication dans un congrès</w:t>
            </w:r>
          </w:p>
          <w:p>
            <w:pPr/>
            <w:hyperlink r:id="rId119" w:history="1">
              <w:r>
                <w:rPr>
                  <w:color w:val="#410a8c"/>
                  <w:u w:val="single"/>
                </w:rPr>
                <w:t xml:space="preserve">hal-03413361v1</w:t>
              </w:r>
            </w:hyperlink>
          </w:p>
        </w:tc>
      </w:tr>
      <w:tr>
        <w:trPr/>
        <w:tc>
          <w:tcPr>
            <w:noWrap/>
          </w:tcPr>
          <w:p>
            <w:pPr>
              <w:spacing w:after="200"/>
            </w:pPr>
            <w:hyperlink r:id="rId121" w:history="1">
              <w:r>
                <w:rPr>
                  <w:color w:val="1e198e"/>
                  <w:b w:val="1"/>
                  <w:bCs w:val="1"/>
                  <w:u w:val="single"/>
                </w:rPr>
                <w:t xml:space="preserve">Classification of three-phase power disturbances based on model order selection in smart grid applications</w:t>
              </w:r>
            </w:hyperlink>
          </w:p>
          <w:p>
            <w:pPr/>
            <w:hyperlink r:id="rId57" w:history="1">
              <w:r>
                <w:rPr>
                  <w:color w:val="#410a8c"/>
                  <w:u w:val="single"/>
                </w:rPr>
                <w:t xml:space="preserve">Zakarya Oubrahim</w:t>
              </w:r>
            </w:hyperlink>
            <w:r>
              <w:rPr/>
              <w:t xml:space="preserve">,</w:t>
            </w:r>
            <w:hyperlink r:id="rId34"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IECON</w:t>
            </w:r>
            <w:r>
              <w:rPr/>
              <w:t xml:space="preserve">, Oct 2016, Florence, Italy. pp.5143 - 5148, </w:t>
            </w:r>
            <w:hyperlink r:id="rId122" w:history="1">
              <w:r>
                <w:rPr>
                  <w:color w:val="#410a8c"/>
                  <w:u w:val="single"/>
                </w:rPr>
                <w:t xml:space="preserve">⟨10.1109/IECON.2016.7793475⟩</w:t>
              </w:r>
            </w:hyperlink>
          </w:p>
          <w:p>
            <w:pPr/>
            <w:r>
              <w:rPr/>
              <w:t xml:space="preserve">Communication dans un congrès</w:t>
            </w:r>
          </w:p>
          <w:p>
            <w:pPr/>
            <w:hyperlink r:id="rId121" w:history="1">
              <w:r>
                <w:rPr>
                  <w:color w:val="#410a8c"/>
                  <w:u w:val="single"/>
                </w:rPr>
                <w:t xml:space="preserve">hal-01449091v1</w:t>
              </w:r>
            </w:hyperlink>
          </w:p>
        </w:tc>
      </w:tr>
      <w:tr>
        <w:trPr/>
        <w:tc>
          <w:tcPr>
            <w:noWrap/>
          </w:tcPr>
          <w:p>
            <w:pPr>
              <w:spacing w:after="200"/>
            </w:pPr>
            <w:hyperlink r:id="rId123" w:history="1">
              <w:r>
                <w:rPr>
                  <w:color w:val="1e198e"/>
                  <w:b w:val="1"/>
                  <w:bCs w:val="1"/>
                  <w:u w:val="single"/>
                </w:rPr>
                <w:t xml:space="preserve">Induction machine faults detection based on a constant false alarm rate detector</w:t>
              </w:r>
            </w:hyperlink>
          </w:p>
          <w:p>
            <w:pPr/>
            <w:hyperlink r:id="rId65" w:history="1">
              <w:r>
                <w:rPr>
                  <w:color w:val="#410a8c"/>
                  <w:u w:val="single"/>
                </w:rPr>
                <w:t xml:space="preserve">Youness Trachi</w:t>
              </w:r>
            </w:hyperlink>
            <w:r>
              <w:rPr/>
              <w:t xml:space="preserve">,</w:t>
            </w:r>
            <w:hyperlink r:id="rId62" w:history="1">
              <w:r>
                <w:rPr>
                  <w:color w:val="#410a8c"/>
                  <w:u w:val="single"/>
                </w:rPr>
                <w:t xml:space="preserve">Elhoussin Elbouchikhi</w:t>
              </w:r>
            </w:hyperlink>
            <w:r>
              <w:rPr/>
              <w:t xml:space="preserve">,</w:t>
            </w:r>
            <w:hyperlink r:id="rId34" w:history="1">
              <w:r>
                <w:rPr>
                  <w:color w:val="#410a8c"/>
                  <w:u w:val="single"/>
                </w:rPr>
                <w:t xml:space="preserve">Vincent V. Choqueuse</w:t>
              </w:r>
            </w:hyperlink>
            <w:r>
              <w:rPr/>
              <w:t xml:space="preserve">,</w:t>
            </w:r>
            <w:hyperlink r:id="rId124" w:history="1">
              <w:r>
                <w:rPr>
                  <w:color w:val="#410a8c"/>
                  <w:u w:val="single"/>
                </w:rPr>
                <w:t xml:space="preserve">Tianzhen Wang</w:t>
              </w:r>
            </w:hyperlink>
            <w:r>
              <w:rPr/>
              <w:t xml:space="preserve">,</w:t>
            </w:r>
            <w:hyperlink r:id="rId47" w:history="1">
              <w:r>
                <w:rPr>
                  <w:color w:val="#410a8c"/>
                  <w:u w:val="single"/>
                </w:rPr>
                <w:t xml:space="preserve">Mohamed Benbouzid</w:t>
              </w:r>
            </w:hyperlink>
          </w:p>
          <w:p>
            <w:pPr/>
            <w:r>
              <w:rPr>
                <w:i w:val="1"/>
                <w:iCs w:val="1"/>
              </w:rPr>
              <w:t xml:space="preserve">IECON</w:t>
            </w:r>
            <w:r>
              <w:rPr/>
              <w:t xml:space="preserve">, Oct 2016, Florence, Italy. pp.6359 - 6363, </w:t>
            </w:r>
            <w:hyperlink r:id="rId125" w:history="1">
              <w:r>
                <w:rPr>
                  <w:color w:val="#410a8c"/>
                  <w:u w:val="single"/>
                </w:rPr>
                <w:t xml:space="preserve">⟨10.1109/IECON.2016.7793928⟩</w:t>
              </w:r>
            </w:hyperlink>
          </w:p>
          <w:p>
            <w:pPr/>
            <w:r>
              <w:rPr/>
              <w:t xml:space="preserve">Communication dans un congrès</w:t>
            </w:r>
          </w:p>
          <w:p>
            <w:pPr/>
            <w:hyperlink r:id="rId123" w:history="1">
              <w:r>
                <w:rPr>
                  <w:color w:val="#410a8c"/>
                  <w:u w:val="single"/>
                </w:rPr>
                <w:t xml:space="preserve">hal-01449096v1</w:t>
              </w:r>
            </w:hyperlink>
          </w:p>
        </w:tc>
      </w:tr>
      <w:tr>
        <w:trPr/>
        <w:tc>
          <w:tcPr>
            <w:noWrap/>
          </w:tcPr>
          <w:p>
            <w:pPr>
              <w:spacing w:after="200"/>
            </w:pPr>
            <w:hyperlink r:id="rId126" w:history="1">
              <w:r>
                <w:rPr>
                  <w:color w:val="1e198e"/>
                  <w:b w:val="1"/>
                  <w:bCs w:val="1"/>
                  <w:u w:val="single"/>
                </w:rPr>
                <w:t xml:space="preserve">Phasor estimation using conditional maximum likelihood: Strengths and limitations</w:t>
              </w:r>
            </w:hyperlink>
          </w:p>
          <w:p>
            <w:pPr/>
            <w:hyperlink r:id="rId34" w:history="1">
              <w:r>
                <w:rPr>
                  <w:color w:val="#410a8c"/>
                  <w:u w:val="single"/>
                </w:rPr>
                <w:t xml:space="preserve">Vincent V. Choqueuse</w:t>
              </w:r>
            </w:hyperlink>
            <w:r>
              <w:rPr/>
              <w:t xml:space="preserve">,</w:t>
            </w:r>
            <w:hyperlink r:id="rId127" w:history="1">
              <w:r>
                <w:rPr>
                  <w:color w:val="#410a8c"/>
                  <w:u w:val="single"/>
                </w:rPr>
                <w:t xml:space="preserve">A Belouchrani</w:t>
              </w:r>
            </w:hyperlink>
            <w:r>
              <w:rPr/>
              <w:t xml:space="preserve">,</w:t>
            </w:r>
            <w:hyperlink r:id="rId47" w:history="1">
              <w:r>
                <w:rPr>
                  <w:color w:val="#410a8c"/>
                  <w:u w:val="single"/>
                </w:rPr>
                <w:t xml:space="preserve">Mohamed Benbouzid</w:t>
              </w:r>
            </w:hyperlink>
          </w:p>
          <w:p>
            <w:pPr/>
            <w:r>
              <w:rPr>
                <w:i w:val="1"/>
                <w:iCs w:val="1"/>
              </w:rPr>
              <w:t xml:space="preserve">Signal Processing Conference (EUSIPCO), 2015 23rd European</w:t>
            </w:r>
            <w:r>
              <w:rPr/>
              <w:t xml:space="preserve">, Aug 2015, Nice, France. </w:t>
            </w:r>
            <w:hyperlink r:id="rId128" w:history="1">
              <w:r>
                <w:rPr>
                  <w:color w:val="#410a8c"/>
                  <w:u w:val="single"/>
                </w:rPr>
                <w:t xml:space="preserve">⟨10.1109/EUSIPCO.2015.7362785⟩</w:t>
              </w:r>
            </w:hyperlink>
          </w:p>
          <w:p>
            <w:pPr/>
            <w:r>
              <w:rPr/>
              <w:t xml:space="preserve">Communication dans un congrès</w:t>
            </w:r>
          </w:p>
          <w:p>
            <w:pPr/>
            <w:hyperlink r:id="rId126" w:history="1">
              <w:r>
                <w:rPr>
                  <w:color w:val="#410a8c"/>
                  <w:u w:val="single"/>
                </w:rPr>
                <w:t xml:space="preserve">hal-01264553v1</w:t>
              </w:r>
            </w:hyperlink>
          </w:p>
        </w:tc>
      </w:tr>
      <w:tr>
        <w:trPr/>
        <w:tc>
          <w:tcPr>
            <w:noWrap/>
          </w:tcPr>
          <w:p>
            <w:pPr>
              <w:spacing w:after="200"/>
            </w:pPr>
            <w:hyperlink r:id="rId129" w:history="1">
              <w:r>
                <w:rPr>
                  <w:color w:val="1e198e"/>
                  <w:b w:val="1"/>
                  <w:bCs w:val="1"/>
                  <w:u w:val="single"/>
                </w:rPr>
                <w:t xml:space="preserve">Stator Current Analysis by Subspace Methods for Fault Detection in Induction Machines</w:t>
              </w:r>
            </w:hyperlink>
          </w:p>
          <w:p>
            <w:pPr/>
            <w:hyperlink r:id="rId65" w:history="1">
              <w:r>
                <w:rPr>
                  <w:color w:val="#410a8c"/>
                  <w:u w:val="single"/>
                </w:rPr>
                <w:t xml:space="preserve">Youness Trachi</w:t>
              </w:r>
            </w:hyperlink>
            <w:r>
              <w:rPr/>
              <w:t xml:space="preserve">,</w:t>
            </w: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Industrial Electronics Society, IECON 2015 - 41st Annual Conference of the IEEE</w:t>
            </w:r>
            <w:r>
              <w:rPr/>
              <w:t xml:space="preserve">, Nov 2015, Yokohama, Japan. </w:t>
            </w:r>
            <w:hyperlink r:id="rId130" w:history="1">
              <w:r>
                <w:rPr>
                  <w:color w:val="#410a8c"/>
                  <w:u w:val="single"/>
                </w:rPr>
                <w:t xml:space="preserve">⟨10.1109/IECON.2015.7392639⟩</w:t>
              </w:r>
            </w:hyperlink>
          </w:p>
          <w:p>
            <w:pPr/>
            <w:r>
              <w:rPr/>
              <w:t xml:space="preserve">Communication dans un congrès</w:t>
            </w:r>
          </w:p>
          <w:p>
            <w:pPr/>
            <w:hyperlink r:id="rId129" w:history="1">
              <w:r>
                <w:rPr>
                  <w:color w:val="#410a8c"/>
                  <w:u w:val="single"/>
                </w:rPr>
                <w:t xml:space="preserve">hal-01264782v1</w:t>
              </w:r>
            </w:hyperlink>
          </w:p>
        </w:tc>
      </w:tr>
      <w:tr>
        <w:trPr/>
        <w:tc>
          <w:tcPr>
            <w:noWrap/>
          </w:tcPr>
          <w:p>
            <w:pPr>
              <w:spacing w:after="200"/>
            </w:pPr>
            <w:hyperlink r:id="rId131" w:history="1">
              <w:r>
                <w:rPr>
                  <w:color w:val="1e198e"/>
                  <w:b w:val="1"/>
                  <w:bCs w:val="1"/>
                  <w:u w:val="single"/>
                </w:rPr>
                <w:t xml:space="preserve">An Improved Algorithm for Power System Fault Type Classification based on Least Square Phasor Estimation</w:t>
              </w:r>
            </w:hyperlink>
          </w:p>
          <w:p>
            <w:pPr/>
            <w:hyperlink r:id="rId57" w:history="1">
              <w:r>
                <w:rPr>
                  <w:color w:val="#410a8c"/>
                  <w:u w:val="single"/>
                </w:rPr>
                <w:t xml:space="preserve">Zakarya Oubrahim</w:t>
              </w:r>
            </w:hyperlink>
            <w:r>
              <w:rPr/>
              <w:t xml:space="preserve">,</w:t>
            </w:r>
            <w:hyperlink r:id="rId34"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 41st Annual Conference of the IEEE Industrial Electronics Society, IECON 2015</w:t>
            </w:r>
            <w:r>
              <w:rPr/>
              <w:t xml:space="preserve">, Nov 2015, Yokohama, Japan. </w:t>
            </w:r>
            <w:hyperlink r:id="rId132" w:history="1">
              <w:r>
                <w:rPr>
                  <w:color w:val="#410a8c"/>
                  <w:u w:val="single"/>
                </w:rPr>
                <w:t xml:space="preserve">⟨10.1109/IECON.2015.7392515⟩</w:t>
              </w:r>
            </w:hyperlink>
          </w:p>
          <w:p>
            <w:pPr/>
            <w:r>
              <w:rPr/>
              <w:t xml:space="preserve">Communication dans un congrès</w:t>
            </w:r>
          </w:p>
          <w:p>
            <w:pPr/>
            <w:hyperlink r:id="rId131" w:history="1">
              <w:r>
                <w:rPr>
                  <w:color w:val="#410a8c"/>
                  <w:u w:val="single"/>
                </w:rPr>
                <w:t xml:space="preserve">hal-01311209v1</w:t>
              </w:r>
            </w:hyperlink>
          </w:p>
        </w:tc>
      </w:tr>
      <w:tr>
        <w:trPr/>
        <w:tc>
          <w:tcPr>
            <w:noWrap/>
          </w:tcPr>
          <w:p>
            <w:pPr>
              <w:spacing w:after="200"/>
            </w:pPr>
            <w:hyperlink r:id="rId133" w:history="1">
              <w:r>
                <w:rPr>
                  <w:color w:val="1e198e"/>
                  <w:b w:val="1"/>
                  <w:bCs w:val="1"/>
                  <w:u w:val="single"/>
                </w:rPr>
                <w:t xml:space="preserve">Induction machine bearing faults detection based on Hilbert-Huang transform</w:t>
              </w:r>
            </w:hyperlink>
          </w:p>
          <w:p>
            <w:pPr/>
            <w:hyperlink r:id="rId62" w:history="1">
              <w:r>
                <w:rPr>
                  <w:color w:val="#410a8c"/>
                  <w:u w:val="single"/>
                </w:rPr>
                <w:t xml:space="preserve">Elhoussin Elbouchikhi</w:t>
              </w:r>
            </w:hyperlink>
            <w:r>
              <w:rPr/>
              <w:t xml:space="preserve">,</w:t>
            </w:r>
            <w:hyperlink r:id="rId11" w:history="1">
              <w:r>
                <w:rPr>
                  <w:color w:val="#410a8c"/>
                  <w:u w:val="single"/>
                </w:rPr>
                <w:t xml:space="preserve">Vincent Choqueuse</w:t>
              </w:r>
            </w:hyperlink>
            <w:r>
              <w:rPr/>
              <w:t xml:space="preserve">,</w:t>
            </w:r>
            <w:hyperlink r:id="rId65" w:history="1">
              <w:r>
                <w:rPr>
                  <w:color w:val="#410a8c"/>
                  <w:u w:val="single"/>
                </w:rPr>
                <w:t xml:space="preserve">Youness Trachi</w:t>
              </w:r>
            </w:hyperlink>
            <w:r>
              <w:rPr/>
              <w:t xml:space="preserve">,</w:t>
            </w:r>
            <w:hyperlink r:id="rId47" w:history="1">
              <w:r>
                <w:rPr>
                  <w:color w:val="#410a8c"/>
                  <w:u w:val="single"/>
                </w:rPr>
                <w:t xml:space="preserve">Mohamed Benbouzid</w:t>
              </w:r>
            </w:hyperlink>
          </w:p>
          <w:p>
            <w:pPr/>
            <w:r>
              <w:rPr>
                <w:i w:val="1"/>
                <w:iCs w:val="1"/>
              </w:rPr>
              <w:t xml:space="preserve">2015 IEEE 24th International Symposium on Industrial Electronics (ISIE)</w:t>
            </w:r>
            <w:r>
              <w:rPr/>
              <w:t xml:space="preserve">, Jun 2015, Buzios, France. pp.843-848, </w:t>
            </w:r>
            <w:hyperlink r:id="rId134" w:history="1">
              <w:r>
                <w:rPr>
                  <w:color w:val="#410a8c"/>
                  <w:u w:val="single"/>
                </w:rPr>
                <w:t xml:space="preserve">⟨10.1109/ISIE.2015.7281580⟩</w:t>
              </w:r>
            </w:hyperlink>
          </w:p>
          <w:p>
            <w:pPr/>
            <w:r>
              <w:rPr/>
              <w:t xml:space="preserve">Communication dans un congrès</w:t>
            </w:r>
          </w:p>
          <w:p>
            <w:pPr/>
            <w:hyperlink r:id="rId133" w:history="1">
              <w:r>
                <w:rPr>
                  <w:color w:val="#410a8c"/>
                  <w:u w:val="single"/>
                </w:rPr>
                <w:t xml:space="preserve">hal-03413388v1</w:t>
              </w:r>
            </w:hyperlink>
          </w:p>
        </w:tc>
      </w:tr>
      <w:tr>
        <w:trPr/>
        <w:tc>
          <w:tcPr>
            <w:noWrap/>
          </w:tcPr>
          <w:p>
            <w:pPr>
              <w:spacing w:after="200"/>
            </w:pPr>
            <w:hyperlink r:id="rId135" w:history="1">
              <w:r>
                <w:rPr>
                  <w:color w:val="1e198e"/>
                  <w:b w:val="1"/>
                  <w:bCs w:val="1"/>
                  <w:u w:val="single"/>
                </w:rPr>
                <w:t xml:space="preserve">Maximum likelihood frequency estimation in smart grid applications</w:t>
              </w:r>
            </w:hyperlink>
          </w:p>
          <w:p>
            <w:pPr/>
            <w:hyperlink r:id="rId34" w:history="1">
              <w:r>
                <w:rPr>
                  <w:color w:val="#410a8c"/>
                  <w:u w:val="single"/>
                </w:rPr>
                <w:t xml:space="preserve">Vincent V. Choqueuse</w:t>
              </w:r>
            </w:hyperlink>
            <w:r>
              <w:rPr/>
              <w:t xml:space="preserve">,</w:t>
            </w:r>
            <w:hyperlink r:id="rId53"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ISIE 2015</w:t>
            </w:r>
            <w:r>
              <w:rPr/>
              <w:t xml:space="preserve">, Jun 2015, Buzios, Brazil. </w:t>
            </w:r>
            <w:hyperlink r:id="rId136" w:history="1">
              <w:r>
                <w:rPr>
                  <w:color w:val="#410a8c"/>
                  <w:u w:val="single"/>
                </w:rPr>
                <w:t xml:space="preserve">⟨10.1109/ISIE.2015.7281667⟩</w:t>
              </w:r>
            </w:hyperlink>
          </w:p>
          <w:p>
            <w:pPr/>
            <w:r>
              <w:rPr/>
              <w:t xml:space="preserve">Communication dans un congrès</w:t>
            </w:r>
          </w:p>
          <w:p>
            <w:pPr/>
            <w:hyperlink r:id="rId135" w:history="1">
              <w:r>
                <w:rPr>
                  <w:color w:val="#410a8c"/>
                  <w:u w:val="single"/>
                </w:rPr>
                <w:t xml:space="preserve">hal-01212112v1</w:t>
              </w:r>
            </w:hyperlink>
          </w:p>
        </w:tc>
      </w:tr>
      <w:tr>
        <w:trPr/>
        <w:tc>
          <w:tcPr>
            <w:noWrap/>
          </w:tcPr>
          <w:p>
            <w:pPr>
              <w:spacing w:after="200"/>
            </w:pPr>
            <w:hyperlink r:id="rId137" w:history="1">
              <w:r>
                <w:rPr>
                  <w:color w:val="1e198e"/>
                  <w:b w:val="1"/>
                  <w:bCs w:val="1"/>
                  <w:u w:val="single"/>
                </w:rPr>
                <w:t xml:space="preserve">Voltage Sags Estimation in Three-Phase Systems using Unconditional Maximum Likelihood Estimation</w:t>
              </w:r>
            </w:hyperlink>
          </w:p>
          <w:p>
            <w:pPr/>
            <w:hyperlink r:id="rId34" w:history="1">
              <w:r>
                <w:rPr>
                  <w:color w:val="#410a8c"/>
                  <w:u w:val="single"/>
                </w:rPr>
                <w:t xml:space="preserve">Vincent V. Choqueuse</w:t>
              </w:r>
            </w:hyperlink>
            <w:r>
              <w:rPr/>
              <w:t xml:space="preserve">,</w:t>
            </w:r>
            <w:hyperlink r:id="rId127" w:history="1">
              <w:r>
                <w:rPr>
                  <w:color w:val="#410a8c"/>
                  <w:u w:val="single"/>
                </w:rPr>
                <w:t xml:space="preserve">A Belouchrani</w:t>
              </w:r>
            </w:hyperlink>
            <w:r>
              <w:rPr/>
              <w:t xml:space="preserve">,</w:t>
            </w:r>
            <w:hyperlink r:id="rId138" w:history="1">
              <w:r>
                <w:rPr>
                  <w:color w:val="#410a8c"/>
                  <w:u w:val="single"/>
                </w:rPr>
                <w:t xml:space="preserve">Guillaume Bouleux</w:t>
              </w:r>
            </w:hyperlink>
            <w:r>
              <w:rPr/>
              <w:t xml:space="preserve">,</w:t>
            </w:r>
            <w:hyperlink r:id="rId47" w:history="1">
              <w:r>
                <w:rPr>
                  <w:color w:val="#410a8c"/>
                  <w:u w:val="single"/>
                </w:rPr>
                <w:t xml:space="preserve">Mohamed Benbouzid</w:t>
              </w:r>
            </w:hyperlink>
          </w:p>
          <w:p>
            <w:pPr/>
            <w:r>
              <w:rPr>
                <w:i w:val="1"/>
                <w:iCs w:val="1"/>
              </w:rPr>
              <w:t xml:space="preserve">40th IEEE International Conference on Acoustics, Speech and Signal Processing (ICASSP 2015)</w:t>
            </w:r>
            <w:r>
              <w:rPr/>
              <w:t xml:space="preserve">, IEEE, Apr 2015, Brisbane, Australia. pp.2869 - 2873, </w:t>
            </w:r>
            <w:hyperlink r:id="rId139" w:history="1">
              <w:r>
                <w:rPr>
                  <w:color w:val="#410a8c"/>
                  <w:u w:val="single"/>
                </w:rPr>
                <w:t xml:space="preserve">⟨10.1109/ICASSP.2015.7178495⟩</w:t>
              </w:r>
            </w:hyperlink>
          </w:p>
          <w:p>
            <w:pPr/>
            <w:r>
              <w:rPr/>
              <w:t xml:space="preserve">Communication dans un congrès</w:t>
            </w:r>
          </w:p>
          <w:p>
            <w:pPr/>
            <w:hyperlink r:id="rId137" w:history="1">
              <w:r>
                <w:rPr>
                  <w:color w:val="#410a8c"/>
                  <w:u w:val="single"/>
                </w:rPr>
                <w:t xml:space="preserve">hal-01146218v1</w:t>
              </w:r>
            </w:hyperlink>
          </w:p>
        </w:tc>
      </w:tr>
      <w:tr>
        <w:trPr/>
        <w:tc>
          <w:tcPr>
            <w:noWrap/>
          </w:tcPr>
          <w:p>
            <w:pPr>
              <w:spacing w:after="200"/>
            </w:pPr>
            <w:hyperlink r:id="rId140" w:history="1">
              <w:r>
                <w:rPr>
                  <w:color w:val="1e198e"/>
                  <w:b w:val="1"/>
                  <w:bCs w:val="1"/>
                  <w:u w:val="single"/>
                </w:rPr>
                <w:t xml:space="preserve">Stator current demodulation for induction machine rotor faults diagnosis</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1" w:history="1">
              <w:r>
                <w:rPr>
                  <w:color w:val="#410a8c"/>
                  <w:u w:val="single"/>
                </w:rPr>
                <w:t xml:space="preserve">Jose A. Antonino-Daviu</w:t>
              </w:r>
            </w:hyperlink>
          </w:p>
          <w:p>
            <w:pPr/>
            <w:r>
              <w:rPr>
                <w:i w:val="1"/>
                <w:iCs w:val="1"/>
              </w:rPr>
              <w:t xml:space="preserve">International Conference on Green Energy 2014</w:t>
            </w:r>
            <w:r>
              <w:rPr/>
              <w:t xml:space="preserve">, Mar 2014, Sfax, Tunisia. pp.176 - 181, </w:t>
            </w:r>
            <w:hyperlink r:id="rId142" w:history="1">
              <w:r>
                <w:rPr>
                  <w:color w:val="#410a8c"/>
                  <w:u w:val="single"/>
                </w:rPr>
                <w:t xml:space="preserve">⟨10.1109/ICGE.2014.6835418⟩</w:t>
              </w:r>
            </w:hyperlink>
          </w:p>
          <w:p>
            <w:pPr/>
            <w:r>
              <w:rPr/>
              <w:t xml:space="preserve">Communication dans un congrès</w:t>
            </w:r>
          </w:p>
          <w:p>
            <w:pPr/>
            <w:hyperlink r:id="rId140" w:history="1">
              <w:r>
                <w:rPr>
                  <w:color w:val="#410a8c"/>
                  <w:u w:val="single"/>
                </w:rPr>
                <w:t xml:space="preserve">hal-01015474v1</w:t>
              </w:r>
            </w:hyperlink>
          </w:p>
        </w:tc>
      </w:tr>
      <w:tr>
        <w:trPr/>
        <w:tc>
          <w:tcPr>
            <w:noWrap/>
          </w:tcPr>
          <w:p>
            <w:pPr>
              <w:spacing w:after="200"/>
            </w:pPr>
            <w:hyperlink r:id="rId143" w:history="1">
              <w:r>
                <w:rPr>
                  <w:color w:val="1e198e"/>
                  <w:b w:val="1"/>
                  <w:bCs w:val="1"/>
                  <w:u w:val="single"/>
                </w:rPr>
                <w:t xml:space="preserve">A Parametric Spectral Estimator for Faults Detection in Induction Machines</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IECON 2013</w:t>
            </w:r>
            <w:r>
              <w:rPr/>
              <w:t xml:space="preserve">, Nov 2013, Vienne, Austria. pp.7358 - 7363, </w:t>
            </w:r>
            <w:hyperlink r:id="rId144" w:history="1">
              <w:r>
                <w:rPr>
                  <w:color w:val="#410a8c"/>
                  <w:u w:val="single"/>
                </w:rPr>
                <w:t xml:space="preserve">⟨10.1109/IECON.2013.6700357⟩</w:t>
              </w:r>
            </w:hyperlink>
          </w:p>
          <w:p>
            <w:pPr/>
            <w:r>
              <w:rPr/>
              <w:t xml:space="preserve">Communication dans un congrès</w:t>
            </w:r>
          </w:p>
          <w:p>
            <w:pPr/>
            <w:hyperlink r:id="rId143" w:history="1">
              <w:r>
                <w:rPr>
                  <w:color w:val="#410a8c"/>
                  <w:u w:val="single"/>
                </w:rPr>
                <w:t xml:space="preserve">hal-00926738v1</w:t>
              </w:r>
            </w:hyperlink>
          </w:p>
        </w:tc>
      </w:tr>
      <w:tr>
        <w:trPr/>
        <w:tc>
          <w:tcPr>
            <w:noWrap/>
          </w:tcPr>
          <w:p>
            <w:pPr>
              <w:spacing w:after="200"/>
            </w:pPr>
            <w:hyperlink r:id="rId145" w:history="1">
              <w:r>
                <w:rPr>
                  <w:color w:val="1e198e"/>
                  <w:b w:val="1"/>
                  <w:bCs w:val="1"/>
                  <w:u w:val="single"/>
                </w:rPr>
                <w:t xml:space="preserve">Non-stationary spectral estimation for wind turbine induction generator faults detection</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IECON 2013</w:t>
            </w:r>
            <w:r>
              <w:rPr/>
              <w:t xml:space="preserve">, Nov 2013, Vienne, Austria. pp.7376 - 7381, </w:t>
            </w:r>
            <w:hyperlink r:id="rId146" w:history="1">
              <w:r>
                <w:rPr>
                  <w:color w:val="#410a8c"/>
                  <w:u w:val="single"/>
                </w:rPr>
                <w:t xml:space="preserve">⟨10.1109/IECON.2013.6700360⟩</w:t>
              </w:r>
            </w:hyperlink>
          </w:p>
          <w:p>
            <w:pPr/>
            <w:r>
              <w:rPr/>
              <w:t xml:space="preserve">Communication dans un congrès</w:t>
            </w:r>
          </w:p>
          <w:p>
            <w:pPr/>
            <w:hyperlink r:id="rId145" w:history="1">
              <w:r>
                <w:rPr>
                  <w:color w:val="#410a8c"/>
                  <w:u w:val="single"/>
                </w:rPr>
                <w:t xml:space="preserve">hal-00926741v1</w:t>
              </w:r>
            </w:hyperlink>
          </w:p>
        </w:tc>
      </w:tr>
      <w:tr>
        <w:trPr/>
        <w:tc>
          <w:tcPr>
            <w:noWrap/>
          </w:tcPr>
          <w:p>
            <w:pPr>
              <w:spacing w:after="200"/>
            </w:pPr>
            <w:hyperlink r:id="rId147" w:history="1">
              <w:r>
                <w:rPr>
                  <w:color w:val="1e198e"/>
                  <w:b w:val="1"/>
                  <w:bCs w:val="1"/>
                  <w:u w:val="single"/>
                </w:rPr>
                <w:t xml:space="preserve">Analyse Spectrale Paramétrique dans un contexte Smart-Grid</w:t>
              </w:r>
            </w:hyperlink>
          </w:p>
          <w:p>
            <w:pPr/>
            <w:hyperlink r:id="rId34" w:history="1">
              <w:r>
                <w:rPr>
                  <w:color w:val="#410a8c"/>
                  <w:u w:val="single"/>
                </w:rPr>
                <w:t xml:space="preserve">Vincent V. Choqueuse</w:t>
              </w:r>
            </w:hyperlink>
            <w:r>
              <w:rPr/>
              <w:t xml:space="preserve">,</w:t>
            </w:r>
            <w:hyperlink r:id="rId53"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GRETSI 2013</w:t>
            </w:r>
            <w:r>
              <w:rPr/>
              <w:t xml:space="preserve">, Sep 2013, France. pp.1-4</w:t>
            </w:r>
          </w:p>
          <w:p>
            <w:pPr/>
            <w:r>
              <w:rPr/>
              <w:t xml:space="preserve">Communication dans un congrès</w:t>
            </w:r>
          </w:p>
          <w:p>
            <w:pPr/>
            <w:hyperlink r:id="rId147" w:history="1">
              <w:r>
                <w:rPr>
                  <w:color w:val="#410a8c"/>
                  <w:u w:val="single"/>
                </w:rPr>
                <w:t xml:space="preserve">hal-00863015v1</w:t>
              </w:r>
            </w:hyperlink>
          </w:p>
        </w:tc>
      </w:tr>
      <w:tr>
        <w:trPr/>
        <w:tc>
          <w:tcPr>
            <w:noWrap/>
          </w:tcPr>
          <w:p>
            <w:pPr>
              <w:spacing w:after="200"/>
            </w:pPr>
            <w:hyperlink r:id="rId148" w:history="1">
              <w:r>
                <w:rPr>
                  <w:color w:val="1e198e"/>
                  <w:b w:val="1"/>
                  <w:bCs w:val="1"/>
                  <w:u w:val="single"/>
                </w:rPr>
                <w:t xml:space="preserve">Wind Turbine Bearing Failure Detection Using Generator Stator Current Homopolar Component Ensemble Empirical Mode Decomposition</w:t>
              </w:r>
            </w:hyperlink>
          </w:p>
          <w:p>
            <w:pPr/>
            <w:hyperlink r:id="rId54" w:history="1">
              <w:r>
                <w:rPr>
                  <w:color w:val="#410a8c"/>
                  <w:u w:val="single"/>
                </w:rPr>
                <w:t xml:space="preserve">Yassine Amirat</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IECON</w:t>
            </w:r>
            <w:r>
              <w:rPr/>
              <w:t xml:space="preserve">, Oct 2012, Montreal, Canada. pp.3937-3942</w:t>
            </w:r>
          </w:p>
          <w:p>
            <w:pPr/>
            <w:r>
              <w:rPr/>
              <w:t xml:space="preserve">Communication dans un congrès</w:t>
            </w:r>
          </w:p>
          <w:p>
            <w:pPr/>
            <w:hyperlink r:id="rId148" w:history="1">
              <w:r>
                <w:rPr>
                  <w:color w:val="#410a8c"/>
                  <w:u w:val="single"/>
                </w:rPr>
                <w:t xml:space="preserve">hal-00768836v1</w:t>
              </w:r>
            </w:hyperlink>
          </w:p>
        </w:tc>
      </w:tr>
      <w:tr>
        <w:trPr/>
        <w:tc>
          <w:tcPr>
            <w:noWrap/>
          </w:tcPr>
          <w:p>
            <w:pPr>
              <w:spacing w:after="200"/>
            </w:pPr>
            <w:hyperlink r:id="rId149" w:history="1">
              <w:r>
                <w:rPr>
                  <w:color w:val="1e198e"/>
                  <w:b w:val="1"/>
                  <w:bCs w:val="1"/>
                  <w:u w:val="single"/>
                </w:rPr>
                <w:t xml:space="preserve">A Comparative Study of Time-Frequency Representations for Fault Detection in Wind Turbine</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0" w:history="1">
              <w:r>
                <w:rPr>
                  <w:color w:val="#410a8c"/>
                  <w:u w:val="single"/>
                </w:rPr>
                <w:t xml:space="preserve">Jean-Frederic Charpentier</w:t>
              </w:r>
            </w:hyperlink>
            <w:r>
              <w:rPr/>
              <w:t xml:space="preserve">,</w:t>
            </w:r>
            <w:hyperlink r:id="rId151" w:history="1">
              <w:r>
                <w:rPr>
                  <w:color w:val="#410a8c"/>
                  <w:u w:val="single"/>
                </w:rPr>
                <w:t xml:space="preserve">Georges Barakat</w:t>
              </w:r>
            </w:hyperlink>
          </w:p>
          <w:p>
            <w:pPr/>
            <w:r>
              <w:rPr>
                <w:i w:val="1"/>
                <w:iCs w:val="1"/>
              </w:rPr>
              <w:t xml:space="preserve">IECON 2011</w:t>
            </w:r>
            <w:r>
              <w:rPr/>
              <w:t xml:space="preserve">, Nov 2011, Melbourne, Australia. pp.3584 - 3589, </w:t>
            </w:r>
            <w:hyperlink r:id="rId152" w:history="1">
              <w:r>
                <w:rPr>
                  <w:color w:val="#410a8c"/>
                  <w:u w:val="single"/>
                </w:rPr>
                <w:t xml:space="preserve">⟨10.1109/IECON.2011.6119891⟩</w:t>
              </w:r>
            </w:hyperlink>
          </w:p>
          <w:p>
            <w:pPr/>
            <w:r>
              <w:rPr/>
              <w:t xml:space="preserve">Communication dans un congrès</w:t>
            </w:r>
          </w:p>
          <w:p>
            <w:pPr/>
            <w:hyperlink r:id="rId149" w:history="1">
              <w:r>
                <w:rPr>
                  <w:color w:val="#410a8c"/>
                  <w:u w:val="single"/>
                </w:rPr>
                <w:t xml:space="preserve">hal-00657624v1</w:t>
              </w:r>
            </w:hyperlink>
          </w:p>
        </w:tc>
      </w:tr>
      <w:tr>
        <w:trPr/>
        <w:tc>
          <w:tcPr>
            <w:noWrap/>
          </w:tcPr>
          <w:p>
            <w:pPr>
              <w:spacing w:after="200"/>
            </w:pPr>
            <w:hyperlink r:id="rId153" w:history="1">
              <w:r>
                <w:rPr>
                  <w:color w:val="1e198e"/>
                  <w:b w:val="1"/>
                  <w:bCs w:val="1"/>
                  <w:u w:val="single"/>
                </w:rPr>
                <w:t xml:space="preserve">Induction Machine Fault Detection Enhancement Using a Stator Current High Resolution Spectrum</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0" w:history="1">
              <w:r>
                <w:rPr>
                  <w:color w:val="#410a8c"/>
                  <w:u w:val="single"/>
                </w:rPr>
                <w:t xml:space="preserve">Jean-Frederic Charpentier</w:t>
              </w:r>
            </w:hyperlink>
          </w:p>
          <w:p>
            <w:pPr/>
            <w:r>
              <w:rPr>
                <w:i w:val="1"/>
                <w:iCs w:val="1"/>
              </w:rPr>
              <w:t xml:space="preserve">IECON 2012</w:t>
            </w:r>
            <w:r>
              <w:rPr/>
              <w:t xml:space="preserve">, Oct 2012, Montreal, Canada. pp.3913 - 3918, </w:t>
            </w:r>
            <w:hyperlink r:id="rId154" w:history="1">
              <w:r>
                <w:rPr>
                  <w:color w:val="#410a8c"/>
                  <w:u w:val="single"/>
                </w:rPr>
                <w:t xml:space="preserve">⟨10.1109/IECON.2012.6389267⟩</w:t>
              </w:r>
            </w:hyperlink>
          </w:p>
          <w:p>
            <w:pPr/>
            <w:r>
              <w:rPr/>
              <w:t xml:space="preserve">Communication dans un congrès</w:t>
            </w:r>
          </w:p>
          <w:p>
            <w:pPr/>
            <w:hyperlink r:id="rId153" w:history="1">
              <w:r>
                <w:rPr>
                  <w:color w:val="#410a8c"/>
                  <w:u w:val="single"/>
                </w:rPr>
                <w:t xml:space="preserve">hal-00773049v1</w:t>
              </w:r>
            </w:hyperlink>
          </w:p>
        </w:tc>
      </w:tr>
      <w:tr>
        <w:trPr/>
        <w:tc>
          <w:tcPr>
            <w:noWrap/>
          </w:tcPr>
          <w:p>
            <w:pPr>
              <w:spacing w:after="200"/>
            </w:pPr>
            <w:hyperlink r:id="rId155" w:history="1">
              <w:r>
                <w:rPr>
                  <w:color w:val="1e198e"/>
                  <w:b w:val="1"/>
                  <w:bCs w:val="1"/>
                  <w:u w:val="single"/>
                </w:rPr>
                <w:t xml:space="preserve">Induction machine bearing failures detection using stator current frequency spectral subtraction</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0" w:history="1">
              <w:r>
                <w:rPr>
                  <w:color w:val="#410a8c"/>
                  <w:u w:val="single"/>
                </w:rPr>
                <w:t xml:space="preserve">Jean-Frederic Charpentier</w:t>
              </w:r>
            </w:hyperlink>
          </w:p>
          <w:p>
            <w:pPr/>
            <w:r>
              <w:rPr>
                <w:i w:val="1"/>
                <w:iCs w:val="1"/>
              </w:rPr>
              <w:t xml:space="preserve">2012 IEEE International Symposium on Industrial Electronics (ISIE)</w:t>
            </w:r>
            <w:r>
              <w:rPr/>
              <w:t xml:space="preserve">, May 2012, Hangzhou, China. pp.1228-1233</w:t>
            </w:r>
          </w:p>
          <w:p>
            <w:pPr/>
            <w:r>
              <w:rPr/>
              <w:t xml:space="preserve">Communication dans un congrès</w:t>
            </w:r>
          </w:p>
          <w:p>
            <w:pPr/>
            <w:hyperlink r:id="rId155" w:history="1">
              <w:r>
                <w:rPr>
                  <w:color w:val="#410a8c"/>
                  <w:u w:val="single"/>
                </w:rPr>
                <w:t xml:space="preserve">hal-01073232v1</w:t>
              </w:r>
            </w:hyperlink>
          </w:p>
        </w:tc>
      </w:tr>
      <w:tr>
        <w:trPr/>
        <w:tc>
          <w:tcPr>
            <w:noWrap/>
          </w:tcPr>
          <w:p>
            <w:pPr>
              <w:spacing w:after="200"/>
            </w:pPr>
            <w:hyperlink r:id="rId156" w:history="1">
              <w:r>
                <w:rPr>
                  <w:color w:val="1e198e"/>
                  <w:b w:val="1"/>
                  <w:bCs w:val="1"/>
                  <w:u w:val="single"/>
                </w:rPr>
                <w:t xml:space="preserve">Induction Machine Bearing Failures Detection Using Stator Current Frequency Spectral Subtraction</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0" w:history="1">
              <w:r>
                <w:rPr>
                  <w:color w:val="#410a8c"/>
                  <w:u w:val="single"/>
                </w:rPr>
                <w:t xml:space="preserve">Jean-Frederic Charpentier</w:t>
              </w:r>
            </w:hyperlink>
          </w:p>
          <w:p>
            <w:pPr/>
            <w:r>
              <w:rPr>
                <w:i w:val="1"/>
                <w:iCs w:val="1"/>
              </w:rPr>
              <w:t xml:space="preserve">ISIE 2011</w:t>
            </w:r>
            <w:r>
              <w:rPr/>
              <w:t xml:space="preserve">, May 2012, Hangzhou, China. pp.1228 - 1233, </w:t>
            </w:r>
            <w:hyperlink r:id="rId157" w:history="1">
              <w:r>
                <w:rPr>
                  <w:color w:val="#410a8c"/>
                  <w:u w:val="single"/>
                </w:rPr>
                <w:t xml:space="preserve">⟨10.1109/ISIE.2012.6237265⟩</w:t>
              </w:r>
            </w:hyperlink>
          </w:p>
          <w:p>
            <w:pPr/>
            <w:r>
              <w:rPr/>
              <w:t xml:space="preserve">Communication dans un congrès</w:t>
            </w:r>
          </w:p>
          <w:p>
            <w:pPr/>
            <w:hyperlink r:id="rId156" w:history="1">
              <w:r>
                <w:rPr>
                  <w:color w:val="#410a8c"/>
                  <w:u w:val="single"/>
                </w:rPr>
                <w:t xml:space="preserve">hal-00717583v1</w:t>
              </w:r>
            </w:hyperlink>
          </w:p>
        </w:tc>
      </w:tr>
      <w:tr>
        <w:trPr/>
        <w:tc>
          <w:tcPr>
            <w:noWrap/>
          </w:tcPr>
          <w:p>
            <w:pPr>
              <w:spacing w:after="200"/>
            </w:pPr>
            <w:hyperlink r:id="rId158" w:history="1">
              <w:r>
                <w:rPr>
                  <w:color w:val="1e198e"/>
                  <w:b w:val="1"/>
                  <w:bCs w:val="1"/>
                  <w:u w:val="single"/>
                </w:rPr>
                <w:t xml:space="preserve">Induction machine fault detection enhancement using a stator current high resolution spectrum</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0" w:history="1">
              <w:r>
                <w:rPr>
                  <w:color w:val="#410a8c"/>
                  <w:u w:val="single"/>
                </w:rPr>
                <w:t xml:space="preserve">Jean-Frederic Charpentier</w:t>
              </w:r>
            </w:hyperlink>
          </w:p>
          <w:p>
            <w:pPr/>
            <w:r>
              <w:rPr>
                <w:i w:val="1"/>
                <w:iCs w:val="1"/>
              </w:rPr>
              <w:t xml:space="preserve">IECON 2012-38th Annual Conference on IEEE Industrial Electronics Society</w:t>
            </w:r>
            <w:r>
              <w:rPr/>
              <w:t xml:space="preserve">, Oct 2012, Montreal, Canada. pp.3913-3918, </w:t>
            </w:r>
            <w:hyperlink r:id="rId154" w:history="1">
              <w:r>
                <w:rPr>
                  <w:color w:val="#410a8c"/>
                  <w:u w:val="single"/>
                </w:rPr>
                <w:t xml:space="preserve">⟨10.1109/IECON.2012.6389267⟩</w:t>
              </w:r>
            </w:hyperlink>
          </w:p>
          <w:p>
            <w:pPr/>
            <w:r>
              <w:rPr/>
              <w:t xml:space="preserve">Communication dans un congrès</w:t>
            </w:r>
          </w:p>
          <w:p>
            <w:pPr/>
            <w:hyperlink r:id="rId158" w:history="1">
              <w:r>
                <w:rPr>
                  <w:color w:val="#410a8c"/>
                  <w:u w:val="single"/>
                </w:rPr>
                <w:t xml:space="preserve">hal-01081696v1</w:t>
              </w:r>
            </w:hyperlink>
          </w:p>
        </w:tc>
      </w:tr>
      <w:tr>
        <w:trPr/>
        <w:tc>
          <w:tcPr>
            <w:noWrap/>
          </w:tcPr>
          <w:p>
            <w:pPr>
              <w:spacing w:after="200"/>
            </w:pPr>
            <w:hyperlink r:id="rId159" w:history="1">
              <w:r>
                <w:rPr>
                  <w:color w:val="1e198e"/>
                  <w:b w:val="1"/>
                  <w:bCs w:val="1"/>
                  <w:u w:val="single"/>
                </w:rPr>
                <w:t xml:space="preserve">Etude Comparative des Techniques de Traitement du Signal Non- Stationnaires Dédiées au Diagnostic des Génératrices Asynchrones dans les Eoliennes Offshores et les Hydroliennes</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0" w:history="1">
              <w:r>
                <w:rPr>
                  <w:color w:val="#410a8c"/>
                  <w:u w:val="single"/>
                </w:rPr>
                <w:t xml:space="preserve">Jean-Frederic Charpentier</w:t>
              </w:r>
            </w:hyperlink>
          </w:p>
          <w:p>
            <w:pPr/>
            <w:r>
              <w:rPr>
                <w:i w:val="1"/>
                <w:iCs w:val="1"/>
              </w:rPr>
              <w:t xml:space="preserve">Electrotechnique du Futur - EF 2011</w:t>
            </w:r>
            <w:r>
              <w:rPr/>
              <w:t xml:space="preserve">, 2011, France. pp.1-10</w:t>
            </w:r>
          </w:p>
          <w:p>
            <w:pPr/>
            <w:r>
              <w:rPr/>
              <w:t xml:space="preserve">Communication dans un congrès</w:t>
            </w:r>
          </w:p>
          <w:p>
            <w:pPr/>
            <w:hyperlink r:id="rId159" w:history="1">
              <w:r>
                <w:rPr>
                  <w:color w:val="#410a8c"/>
                  <w:u w:val="single"/>
                </w:rPr>
                <w:t xml:space="preserve">hal-01073184v1</w:t>
              </w:r>
            </w:hyperlink>
          </w:p>
        </w:tc>
      </w:tr>
      <w:tr>
        <w:trPr/>
        <w:tc>
          <w:tcPr>
            <w:noWrap/>
          </w:tcPr>
          <w:p>
            <w:pPr>
              <w:spacing w:after="200"/>
            </w:pPr>
            <w:hyperlink r:id="rId160" w:history="1">
              <w:r>
                <w:rPr>
                  <w:color w:val="1e198e"/>
                  <w:b w:val="1"/>
                  <w:bCs w:val="1"/>
                  <w:u w:val="single"/>
                </w:rPr>
                <w:t xml:space="preserve">Etude Comparative des Techniques de Traitement du Signal Non-Stationnaires Dédiées au Diagnostic des Génératrices Asynchrones dans les Eoliennes Offshores et les Hydroliennes</w:t>
              </w:r>
            </w:hyperlink>
          </w:p>
          <w:p>
            <w:pPr/>
            <w:hyperlink r:id="rId53" w:history="1">
              <w:r>
                <w:rPr>
                  <w:color w:val="#410a8c"/>
                  <w:u w:val="single"/>
                </w:rPr>
                <w:t xml:space="preserve">El Houssin El Bouchikhi</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61" w:history="1">
              <w:r>
                <w:rPr>
                  <w:color w:val="#410a8c"/>
                  <w:u w:val="single"/>
                </w:rPr>
                <w:t xml:space="preserve">Frédéric Charpentier Jean</w:t>
              </w:r>
            </w:hyperlink>
          </w:p>
          <w:p>
            <w:pPr/>
            <w:r>
              <w:rPr>
                <w:i w:val="1"/>
                <w:iCs w:val="1"/>
              </w:rPr>
              <w:t xml:space="preserve">EF2011</w:t>
            </w:r>
            <w:r>
              <w:rPr/>
              <w:t xml:space="preserve">, Dec 2011, Belfort, France. pp.1-10</w:t>
            </w:r>
          </w:p>
          <w:p>
            <w:pPr/>
            <w:r>
              <w:rPr/>
              <w:t xml:space="preserve">Communication dans un congrès</w:t>
            </w:r>
          </w:p>
          <w:p>
            <w:pPr/>
            <w:hyperlink r:id="rId160" w:history="1">
              <w:r>
                <w:rPr>
                  <w:color w:val="#410a8c"/>
                  <w:u w:val="single"/>
                </w:rPr>
                <w:t xml:space="preserve">hal-00657623v1</w:t>
              </w:r>
            </w:hyperlink>
          </w:p>
        </w:tc>
      </w:tr>
      <w:tr>
        <w:trPr/>
        <w:tc>
          <w:tcPr>
            <w:noWrap/>
          </w:tcPr>
          <w:p>
            <w:pPr>
              <w:spacing w:after="200"/>
            </w:pPr>
            <w:hyperlink r:id="rId162" w:history="1">
              <w:r>
                <w:rPr>
                  <w:color w:val="1e198e"/>
                  <w:b w:val="1"/>
                  <w:bCs w:val="1"/>
                  <w:u w:val="single"/>
                </w:rPr>
                <w:t xml:space="preserve">Condition Monitoring of Wind Turbines Based on Amplitude Demodulation</w:t>
              </w:r>
            </w:hyperlink>
          </w:p>
          <w:p>
            <w:pPr/>
            <w:hyperlink r:id="rId54" w:history="1">
              <w:r>
                <w:rPr>
                  <w:color w:val="#410a8c"/>
                  <w:u w:val="single"/>
                </w:rPr>
                <w:t xml:space="preserve">Yassine Amirat</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Energy Conversion Congress and Exposition (ECCE), 2010</w:t>
            </w:r>
            <w:r>
              <w:rPr/>
              <w:t xml:space="preserve">, Sep 2010, Atlanta, United States. pp.2417 - 2421, </w:t>
            </w:r>
            <w:hyperlink r:id="rId163" w:history="1">
              <w:r>
                <w:rPr>
                  <w:color w:val="#410a8c"/>
                  <w:u w:val="single"/>
                </w:rPr>
                <w:t xml:space="preserve">⟨10.1109/ECCE.2010.5617914⟩</w:t>
              </w:r>
            </w:hyperlink>
          </w:p>
          <w:p>
            <w:pPr/>
            <w:r>
              <w:rPr/>
              <w:t xml:space="preserve">Communication dans un congrès</w:t>
            </w:r>
          </w:p>
          <w:p>
            <w:pPr/>
            <w:hyperlink r:id="rId162" w:history="1">
              <w:r>
                <w:rPr>
                  <w:color w:val="#410a8c"/>
                  <w:u w:val="single"/>
                </w:rPr>
                <w:t xml:space="preserve">hal-00532620v1</w:t>
              </w:r>
            </w:hyperlink>
          </w:p>
        </w:tc>
      </w:tr>
      <w:tr>
        <w:trPr/>
        <w:tc>
          <w:tcPr>
            <w:noWrap/>
          </w:tcPr>
          <w:p>
            <w:pPr>
              <w:spacing w:after="200"/>
            </w:pPr>
            <w:hyperlink r:id="rId164" w:history="1">
              <w:r>
                <w:rPr>
                  <w:color w:val="1e198e"/>
                  <w:b w:val="1"/>
                  <w:bCs w:val="1"/>
                  <w:u w:val="single"/>
                </w:rPr>
                <w:t xml:space="preserve">Wind turbines condition monitoring and fault diagnosis using generator current amplitude demodulation.</w:t>
              </w:r>
            </w:hyperlink>
          </w:p>
          <w:p>
            <w:pPr/>
            <w:hyperlink r:id="rId54" w:history="1">
              <w:r>
                <w:rPr>
                  <w:color w:val="#410a8c"/>
                  <w:u w:val="single"/>
                </w:rPr>
                <w:t xml:space="preserve">Yassine Amirat</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International Energy Conference and Exhibition (EnergyCon), 2010</w:t>
            </w:r>
            <w:r>
              <w:rPr/>
              <w:t xml:space="preserve">, Dec 2010, Manama, Bahrain. pp.310 -315, </w:t>
            </w:r>
            <w:hyperlink r:id="rId163" w:history="1">
              <w:r>
                <w:rPr>
                  <w:color w:val="#410a8c"/>
                  <w:u w:val="single"/>
                </w:rPr>
                <w:t xml:space="preserve">⟨10.1109/ECCE.2010.5617914⟩</w:t>
              </w:r>
            </w:hyperlink>
          </w:p>
          <w:p>
            <w:pPr/>
            <w:r>
              <w:rPr/>
              <w:t xml:space="preserve">Communication dans un congrès</w:t>
            </w:r>
          </w:p>
          <w:p>
            <w:pPr/>
            <w:hyperlink r:id="rId164" w:history="1">
              <w:r>
                <w:rPr>
                  <w:color w:val="#410a8c"/>
                  <w:u w:val="single"/>
                </w:rPr>
                <w:t xml:space="preserve">hal-00594531v1</w:t>
              </w:r>
            </w:hyperlink>
          </w:p>
        </w:tc>
      </w:tr>
      <w:tr>
        <w:trPr/>
        <w:tc>
          <w:tcPr>
            <w:noWrap/>
          </w:tcPr>
          <w:p>
            <w:pPr>
              <w:spacing w:after="200"/>
            </w:pPr>
            <w:hyperlink r:id="rId165" w:history="1">
              <w:r>
                <w:rPr>
                  <w:color w:val="1e198e"/>
                  <w:b w:val="1"/>
                  <w:bCs w:val="1"/>
                  <w:u w:val="single"/>
                </w:rPr>
                <w:t xml:space="preserve">Advanced Signal Processing Techniques for Fault Detection and Diagnosis in a Wind Turbine Induction Generator Drive Train: A Comparative Study</w:t>
              </w:r>
            </w:hyperlink>
          </w:p>
          <w:p>
            <w:pPr/>
            <w:hyperlink r:id="rId166" w:history="1">
              <w:r>
                <w:rPr>
                  <w:color w:val="#410a8c"/>
                  <w:u w:val="single"/>
                </w:rPr>
                <w:t xml:space="preserve">E. El Ahmar</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54" w:history="1">
              <w:r>
                <w:rPr>
                  <w:color w:val="#410a8c"/>
                  <w:u w:val="single"/>
                </w:rPr>
                <w:t xml:space="preserve">Yassine Amirat</w:t>
              </w:r>
            </w:hyperlink>
            <w:r>
              <w:rPr/>
              <w:t xml:space="preserve">,</w:t>
            </w:r>
            <w:hyperlink r:id="rId167" w:history="1">
              <w:r>
                <w:rPr>
                  <w:color w:val="#410a8c"/>
                  <w:u w:val="single"/>
                </w:rPr>
                <w:t xml:space="preserve">Joseph El Assad</w:t>
              </w:r>
            </w:hyperlink>
            <w:r>
              <w:rPr/>
              <w:t xml:space="preserve">et al.</w:t>
            </w:r>
          </w:p>
          <w:p>
            <w:pPr/>
            <w:r>
              <w:rPr>
                <w:i w:val="1"/>
                <w:iCs w:val="1"/>
              </w:rPr>
              <w:t xml:space="preserve">IEEE Energy Conversion Congress and Exposition (ECCE), 2010</w:t>
            </w:r>
            <w:r>
              <w:rPr/>
              <w:t xml:space="preserve">, Sep 2010, Atlanta, United States. pp.3576 - 3581, </w:t>
            </w:r>
            <w:hyperlink r:id="rId163" w:history="1">
              <w:r>
                <w:rPr>
                  <w:color w:val="#410a8c"/>
                  <w:u w:val="single"/>
                </w:rPr>
                <w:t xml:space="preserve">⟨10.1109/ECCE.2010.5617914⟩</w:t>
              </w:r>
            </w:hyperlink>
          </w:p>
          <w:p>
            <w:pPr/>
            <w:r>
              <w:rPr/>
              <w:t xml:space="preserve">Communication dans un congrès</w:t>
            </w:r>
          </w:p>
          <w:p>
            <w:pPr/>
            <w:hyperlink r:id="rId165" w:history="1">
              <w:r>
                <w:rPr>
                  <w:color w:val="#410a8c"/>
                  <w:u w:val="single"/>
                </w:rPr>
                <w:t xml:space="preserve">hal-00532625v1</w:t>
              </w:r>
            </w:hyperlink>
          </w:p>
        </w:tc>
      </w:tr>
      <w:tr>
        <w:trPr/>
        <w:tc>
          <w:tcPr>
            <w:noWrap/>
          </w:tcPr>
          <w:p>
            <w:pPr>
              <w:spacing w:after="200"/>
            </w:pPr>
            <w:hyperlink r:id="rId168" w:history="1">
              <w:r>
                <w:rPr>
                  <w:color w:val="1e198e"/>
                  <w:b w:val="1"/>
                  <w:bCs w:val="1"/>
                  <w:u w:val="single"/>
                </w:rPr>
                <w:t xml:space="preserve">Bearing Fault Detection in DFIG-Based Wind Turbines Using the First Intrinsic Mode Function</w:t>
              </w:r>
            </w:hyperlink>
          </w:p>
          <w:p>
            <w:pPr/>
            <w:hyperlink r:id="rId54" w:history="1">
              <w:r>
                <w:rPr>
                  <w:color w:val="#410a8c"/>
                  <w:u w:val="single"/>
                </w:rPr>
                <w:t xml:space="preserve">Yassine Amirat</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0" w:history="1">
              <w:r>
                <w:rPr>
                  <w:color w:val="#410a8c"/>
                  <w:u w:val="single"/>
                </w:rPr>
                <w:t xml:space="preserve">Jean-Frederic Charpentier</w:t>
              </w:r>
            </w:hyperlink>
          </w:p>
          <w:p>
            <w:pPr/>
            <w:r>
              <w:rPr>
                <w:i w:val="1"/>
                <w:iCs w:val="1"/>
              </w:rPr>
              <w:t xml:space="preserve">XIX International Conference on Electrical Machines - ICEM 2010, Rome</w:t>
            </w:r>
            <w:r>
              <w:rPr/>
              <w:t xml:space="preserve">, Sep 2010, Rome, Italy. pp.1 - 6, </w:t>
            </w:r>
            <w:hyperlink r:id="rId169" w:history="1">
              <w:r>
                <w:rPr>
                  <w:color w:val="#410a8c"/>
                  <w:u w:val="single"/>
                </w:rPr>
                <w:t xml:space="preserve">⟨10.1109/ICELMACH.2010.5608066⟩</w:t>
              </w:r>
            </w:hyperlink>
          </w:p>
          <w:p>
            <w:pPr/>
            <w:r>
              <w:rPr/>
              <w:t xml:space="preserve">Communication dans un congrès</w:t>
            </w:r>
          </w:p>
          <w:p>
            <w:pPr/>
            <w:hyperlink r:id="rId168" w:history="1">
              <w:r>
                <w:rPr>
                  <w:color w:val="#410a8c"/>
                  <w:u w:val="single"/>
                </w:rPr>
                <w:t xml:space="preserve">hal-00531190v1</w:t>
              </w:r>
            </w:hyperlink>
          </w:p>
        </w:tc>
      </w:tr>
      <w:tr>
        <w:trPr/>
        <w:tc>
          <w:tcPr>
            <w:noWrap/>
          </w:tcPr>
          <w:p>
            <w:pPr>
              <w:spacing w:after="200"/>
            </w:pPr>
            <w:hyperlink r:id="rId170" w:history="1">
              <w:r>
                <w:rPr>
                  <w:color w:val="1e198e"/>
                  <w:b w:val="1"/>
                  <w:bCs w:val="1"/>
                  <w:u w:val="single"/>
                </w:rPr>
                <w:t xml:space="preserve">Bearing Fault Detection in DFIG-Based Wind Turbines Using the First Intrinsic Mode Function</w:t>
              </w:r>
            </w:hyperlink>
          </w:p>
          <w:p>
            <w:pPr/>
            <w:hyperlink r:id="rId171" w:history="1">
              <w:r>
                <w:rPr>
                  <w:color w:val="#410a8c"/>
                  <w:u w:val="single"/>
                </w:rPr>
                <w:t xml:space="preserve">Yacine Amirat</w:t>
              </w:r>
            </w:hyperlink>
            <w:r>
              <w:rPr/>
              <w:t xml:space="preserve">,</w:t>
            </w:r>
            <w:hyperlink r:id="rId34"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0" w:history="1">
              <w:r>
                <w:rPr>
                  <w:color w:val="#410a8c"/>
                  <w:u w:val="single"/>
                </w:rPr>
                <w:t xml:space="preserve">Jean-Frederic Charpentier</w:t>
              </w:r>
            </w:hyperlink>
          </w:p>
          <w:p>
            <w:pPr/>
            <w:r>
              <w:rPr>
                <w:i w:val="1"/>
                <w:iCs w:val="1"/>
              </w:rPr>
              <w:t xml:space="preserve">XIX International Conference on Electrical Machines (ICEM), 2010</w:t>
            </w:r>
            <w:r>
              <w:rPr/>
              <w:t xml:space="preserve">, Sep 2010, ROME, Italy. pp.1-6, </w:t>
            </w:r>
            <w:hyperlink r:id="rId169" w:history="1">
              <w:r>
                <w:rPr>
                  <w:color w:val="#410a8c"/>
                  <w:u w:val="single"/>
                </w:rPr>
                <w:t xml:space="preserve">⟨10.1109/ICELMACH.2010.5608066⟩</w:t>
              </w:r>
            </w:hyperlink>
          </w:p>
          <w:p>
            <w:pPr/>
            <w:r>
              <w:rPr/>
              <w:t xml:space="preserve">Communication dans un congrès</w:t>
            </w:r>
          </w:p>
          <w:p>
            <w:pPr/>
            <w:hyperlink r:id="rId170" w:history="1">
              <w:r>
                <w:rPr>
                  <w:color w:val="#410a8c"/>
                  <w:u w:val="single"/>
                </w:rPr>
                <w:t xml:space="preserve">hal-01081638v1</w:t>
              </w:r>
            </w:hyperlink>
          </w:p>
        </w:tc>
      </w:tr>
      <w:tr>
        <w:trPr/>
        <w:tc>
          <w:tcPr>
            <w:noWrap/>
          </w:tcPr>
          <w:p>
            <w:pPr>
              <w:spacing w:after="200"/>
            </w:pPr>
            <w:hyperlink r:id="rId172" w:history="1">
              <w:r>
                <w:rPr>
                  <w:color w:val="1e198e"/>
                  <w:b w:val="1"/>
                  <w:bCs w:val="1"/>
                  <w:u w:val="single"/>
                </w:rPr>
                <w:t xml:space="preserve">Modulation Recognition for MIMO Communications</w:t>
              </w:r>
            </w:hyperlink>
          </w:p>
          <w:p>
            <w:pPr/>
            <w:hyperlink r:id="rId34" w:history="1">
              <w:r>
                <w:rPr>
                  <w:color w:val="#410a8c"/>
                  <w:u w:val="single"/>
                </w:rPr>
                <w:t xml:space="preserve">Vincent V. Choqueuse</w:t>
              </w:r>
            </w:hyperlink>
            <w:r>
              <w:rPr/>
              <w:t xml:space="preserve">,</w:t>
            </w:r>
            <w:hyperlink r:id="rId36" w:history="1">
              <w:r>
                <w:rPr>
                  <w:color w:val="#410a8c"/>
                  <w:u w:val="single"/>
                </w:rPr>
                <w:t xml:space="preserve">Stéphane Azou</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IEEE COMM'08</w:t>
            </w:r>
            <w:r>
              <w:rPr/>
              <w:t xml:space="preserve">, Jun 2008, Bucarest, Romania. pp.283-286</w:t>
            </w:r>
          </w:p>
          <w:p>
            <w:pPr/>
            <w:r>
              <w:rPr/>
              <w:t xml:space="preserve">Communication dans un congrès</w:t>
            </w:r>
          </w:p>
          <w:p>
            <w:pPr/>
            <w:hyperlink r:id="rId172" w:history="1">
              <w:r>
                <w:rPr>
                  <w:color w:val="#410a8c"/>
                  <w:u w:val="single"/>
                </w:rPr>
                <w:t xml:space="preserve">hal-00485432v1</w:t>
              </w:r>
            </w:hyperlink>
          </w:p>
        </w:tc>
      </w:tr>
      <w:tr>
        <w:trPr/>
        <w:tc>
          <w:tcPr>
            <w:noWrap/>
          </w:tcPr>
          <w:p>
            <w:pPr>
              <w:spacing w:after="200"/>
            </w:pPr>
            <w:hyperlink r:id="rId173" w:history="1">
              <w:r>
                <w:rPr>
                  <w:color w:val="1e198e"/>
                  <w:b w:val="1"/>
                  <w:bCs w:val="1"/>
                  <w:u w:val="single"/>
                </w:rPr>
                <w:t xml:space="preserve">Blind Modulation Recognition for MIMO communications</w:t>
              </w:r>
            </w:hyperlink>
          </w:p>
          <w:p>
            <w:pPr/>
            <w:hyperlink r:id="rId34" w:history="1">
              <w:r>
                <w:rPr>
                  <w:color w:val="#410a8c"/>
                  <w:u w:val="single"/>
                </w:rPr>
                <w:t xml:space="preserve">Vincent V. Choqueuse</w:t>
              </w:r>
            </w:hyperlink>
            <w:r>
              <w:rPr/>
              <w:t xml:space="preserve">,</w:t>
            </w:r>
            <w:hyperlink r:id="rId36" w:history="1">
              <w:r>
                <w:rPr>
                  <w:color w:val="#410a8c"/>
                  <w:u w:val="single"/>
                </w:rPr>
                <w:t xml:space="preserve">Stéphane Azou</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IEEE Communication Conference</w:t>
            </w:r>
            <w:r>
              <w:rPr/>
              <w:t xml:space="preserve">, Jun 2008, Bucarest, Romania. pp.Non renseigne</w:t>
            </w:r>
          </w:p>
          <w:p>
            <w:pPr/>
            <w:r>
              <w:rPr/>
              <w:t xml:space="preserve">Communication dans un congrès</w:t>
            </w:r>
          </w:p>
          <w:p>
            <w:pPr/>
            <w:hyperlink r:id="rId173" w:history="1">
              <w:r>
                <w:rPr>
                  <w:color w:val="#410a8c"/>
                  <w:u w:val="single"/>
                </w:rPr>
                <w:t xml:space="preserve">hal-00518576v1</w:t>
              </w:r>
            </w:hyperlink>
          </w:p>
        </w:tc>
      </w:tr>
      <w:tr>
        <w:trPr/>
        <w:tc>
          <w:tcPr>
            <w:noWrap/>
          </w:tcPr>
          <w:p>
            <w:pPr>
              <w:spacing w:after="200"/>
            </w:pPr>
            <w:hyperlink r:id="rId174" w:history="1">
              <w:r>
                <w:rPr>
                  <w:color w:val="1e198e"/>
                  <w:b w:val="1"/>
                  <w:bCs w:val="1"/>
                  <w:u w:val="single"/>
                </w:rPr>
                <w:t xml:space="preserve">Blind Recognition of Linear Space Time Block Codes</w:t>
              </w:r>
            </w:hyperlink>
          </w:p>
          <w:p>
            <w:pPr/>
            <w:hyperlink r:id="rId34" w:history="1">
              <w:r>
                <w:rPr>
                  <w:color w:val="#410a8c"/>
                  <w:u w:val="single"/>
                </w:rPr>
                <w:t xml:space="preserve">Vincent V. Choqueuse</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International Conference on Acoustics, Speech, and Signal Processing</w:t>
            </w:r>
            <w:r>
              <w:rPr/>
              <w:t xml:space="preserve">, Mar 2008, Las Vegas, United States. pp.2833-2836</w:t>
            </w:r>
          </w:p>
          <w:p>
            <w:pPr/>
            <w:r>
              <w:rPr/>
              <w:t xml:space="preserve">Communication dans un congrès</w:t>
            </w:r>
          </w:p>
          <w:p>
            <w:pPr/>
            <w:hyperlink r:id="rId174" w:history="1">
              <w:r>
                <w:rPr>
                  <w:color w:val="#410a8c"/>
                  <w:u w:val="single"/>
                </w:rPr>
                <w:t xml:space="preserve">hal-00489086v1</w:t>
              </w:r>
            </w:hyperlink>
          </w:p>
        </w:tc>
      </w:tr>
      <w:tr>
        <w:trPr/>
        <w:tc>
          <w:tcPr>
            <w:noWrap/>
          </w:tcPr>
          <w:p>
            <w:pPr>
              <w:spacing w:after="200"/>
            </w:pPr>
            <w:hyperlink r:id="rId175" w:history="1">
              <w:r>
                <w:rPr>
                  <w:color w:val="1e198e"/>
                  <w:b w:val="1"/>
                  <w:bCs w:val="1"/>
                  <w:u w:val="single"/>
                </w:rPr>
                <w:t xml:space="preserve">Blind Detection of the Number of Communication Signals Under Spatially Correlated Noise by ICA and K-S Tests</w:t>
              </w:r>
            </w:hyperlink>
          </w:p>
          <w:p>
            <w:pPr/>
            <w:hyperlink r:id="rId34" w:history="1">
              <w:r>
                <w:rPr>
                  <w:color w:val="#410a8c"/>
                  <w:u w:val="single"/>
                </w:rPr>
                <w:t xml:space="preserve">Vincent V. Choqueuse</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International Conference on Acoustics, Speech, and Signal Processing</w:t>
            </w:r>
            <w:r>
              <w:rPr/>
              <w:t xml:space="preserve">, Mar 2008, Las Vegas, United States. pp.2397-2400</w:t>
            </w:r>
          </w:p>
          <w:p>
            <w:pPr/>
            <w:r>
              <w:rPr/>
              <w:t xml:space="preserve">Communication dans un congrès</w:t>
            </w:r>
          </w:p>
          <w:p>
            <w:pPr/>
            <w:hyperlink r:id="rId175" w:history="1">
              <w:r>
                <w:rPr>
                  <w:color w:val="#410a8c"/>
                  <w:u w:val="single"/>
                </w:rPr>
                <w:t xml:space="preserve">hal-00489085v1</w:t>
              </w:r>
            </w:hyperlink>
          </w:p>
        </w:tc>
      </w:tr>
      <w:tr>
        <w:trPr/>
        <w:tc>
          <w:tcPr>
            <w:noWrap/>
          </w:tcPr>
          <w:p>
            <w:pPr>
              <w:spacing w:after="200"/>
            </w:pPr>
            <w:hyperlink r:id="rId176" w:history="1">
              <w:r>
                <w:rPr>
                  <w:color w:val="1e198e"/>
                  <w:b w:val="1"/>
                  <w:bCs w:val="1"/>
                  <w:u w:val="single"/>
                </w:rPr>
                <w:t xml:space="preserve">Reconnaissance aveugle de codages OSTBC basée sur les propriétés matricielles des statistiques d'ordre 2.</w:t>
              </w:r>
            </w:hyperlink>
          </w:p>
          <w:p>
            <w:pPr/>
            <w:hyperlink r:id="rId34" w:history="1">
              <w:r>
                <w:rPr>
                  <w:color w:val="#410a8c"/>
                  <w:u w:val="single"/>
                </w:rPr>
                <w:t xml:space="preserve">Vincent V. Choqueuse</w:t>
              </w:r>
            </w:hyperlink>
            <w:r>
              <w:rPr/>
              <w:t xml:space="preserve">,</w:t>
            </w:r>
            <w:hyperlink r:id="rId92" w:history="1">
              <w:r>
                <w:rPr>
                  <w:color w:val="#410a8c"/>
                  <w:u w:val="single"/>
                </w:rPr>
                <w:t xml:space="preserve">Ludovic Collin</w:t>
              </w:r>
            </w:hyperlink>
            <w:r>
              <w:rPr/>
              <w:t xml:space="preserve">,</w:t>
            </w:r>
            <w:hyperlink r:id="rId93" w:history="1">
              <w:r>
                <w:rPr>
                  <w:color w:val="#410a8c"/>
                  <w:u w:val="single"/>
                </w:rPr>
                <w:t xml:space="preserve">Koffi Clément Yao</w:t>
              </w:r>
            </w:hyperlink>
            <w:r>
              <w:rPr/>
              <w:t xml:space="preserve">,</w:t>
            </w:r>
            <w:hyperlink r:id="rId91" w:history="1">
              <w:r>
                <w:rPr>
                  <w:color w:val="#410a8c"/>
                  <w:u w:val="single"/>
                </w:rPr>
                <w:t xml:space="preserve">Gilles Burel</w:t>
              </w:r>
            </w:hyperlink>
          </w:p>
          <w:p>
            <w:pPr/>
            <w:r>
              <w:rPr>
                <w:i w:val="1"/>
                <w:iCs w:val="1"/>
              </w:rPr>
              <w:t xml:space="preserve">21° Colloque GRETSI 2007</w:t>
            </w:r>
            <w:r>
              <w:rPr/>
              <w:t xml:space="preserve">, Sep 2007, troyes, France. pp.249-252</w:t>
            </w:r>
          </w:p>
          <w:p>
            <w:pPr/>
            <w:r>
              <w:rPr/>
              <w:t xml:space="preserve">Communication dans un congrès</w:t>
            </w:r>
          </w:p>
          <w:p>
            <w:pPr/>
            <w:hyperlink r:id="rId176" w:history="1">
              <w:r>
                <w:rPr>
                  <w:color w:val="#410a8c"/>
                  <w:u w:val="single"/>
                </w:rPr>
                <w:t xml:space="preserve">hal-00488397v1</w:t>
              </w:r>
            </w:hyperlink>
          </w:p>
        </w:tc>
      </w:tr>
      <w:tr>
        <w:trPr/>
        <w:tc>
          <w:tcPr>
            <w:noWrap/>
          </w:tcPr>
          <w:p>
            <w:pPr>
              <w:spacing w:after="200"/>
            </w:pPr>
            <w:hyperlink r:id="rId177" w:history="1">
              <w:r>
                <w:rPr>
                  <w:color w:val="1e198e"/>
                  <w:b w:val="1"/>
                  <w:bCs w:val="1"/>
                  <w:u w:val="single"/>
                </w:rPr>
                <w:t xml:space="preserve">A Spatialised Sound environment Synthesizer</w:t>
              </w:r>
            </w:hyperlink>
          </w:p>
          <w:p>
            <w:pPr/>
            <w:hyperlink r:id="rId34" w:history="1">
              <w:r>
                <w:rPr>
                  <w:color w:val="#410a8c"/>
                  <w:u w:val="single"/>
                </w:rPr>
                <w:t xml:space="preserve">Vincent V. Choqueuse</w:t>
              </w:r>
            </w:hyperlink>
            <w:r>
              <w:rPr/>
              <w:t xml:space="preserve">,</w:t>
            </w:r>
            <w:hyperlink r:id="rId178" w:history="1">
              <w:r>
                <w:rPr>
                  <w:color w:val="#410a8c"/>
                  <w:u w:val="single"/>
                </w:rPr>
                <w:t xml:space="preserve">Grégory Pallone</w:t>
              </w:r>
            </w:hyperlink>
          </w:p>
          <w:p>
            <w:pPr/>
            <w:r>
              <w:rPr>
                <w:i w:val="1"/>
                <w:iCs w:val="1"/>
              </w:rPr>
              <w:t xml:space="preserve">28th AES International Conference: The Future of Audion Technology--Surround and Beyond</w:t>
            </w:r>
            <w:r>
              <w:rPr/>
              <w:t xml:space="preserve">, Jun 2006, Pitea, Sweden. pp.1-9</w:t>
            </w:r>
          </w:p>
          <w:p>
            <w:pPr/>
            <w:r>
              <w:rPr/>
              <w:t xml:space="preserve">Communication dans un congrès</w:t>
            </w:r>
          </w:p>
          <w:p>
            <w:pPr/>
            <w:hyperlink r:id="rId177" w:history="1">
              <w:r>
                <w:rPr>
                  <w:color w:val="#410a8c"/>
                  <w:u w:val="single"/>
                </w:rPr>
                <w:t xml:space="preserve">hal-00493965v1</w:t>
              </w:r>
            </w:hyperlink>
          </w:p>
        </w:tc>
      </w:tr>
      <w:tr>
        <w:trPr/>
        <w:tc>
          <w:tcPr>
            <w:noWrap/>
          </w:tcPr>
          <w:p>
            <w:pPr>
              <w:spacing w:after="200"/>
            </w:pPr>
            <w:hyperlink r:id="rId179" w:history="1">
              <w:r>
                <w:rPr>
                  <w:color w:val="1e198e"/>
                  <w:b w:val="1"/>
                  <w:bCs w:val="1"/>
                  <w:u w:val="single"/>
                </w:rPr>
                <w:t xml:space="preserve">Individualized HRTFs From Few Measurements: a Statistical Learning Approach</w:t>
              </w:r>
            </w:hyperlink>
          </w:p>
          <w:p>
            <w:pPr/>
            <w:hyperlink r:id="rId180" w:history="1">
              <w:r>
                <w:rPr>
                  <w:color w:val="#410a8c"/>
                  <w:u w:val="single"/>
                </w:rPr>
                <w:t xml:space="preserve">Vincent Lemaire</w:t>
              </w:r>
            </w:hyperlink>
            <w:r>
              <w:rPr/>
              <w:t xml:space="preserve">,</w:t>
            </w:r>
            <w:hyperlink r:id="rId181" w:history="1">
              <w:r>
                <w:rPr>
                  <w:color w:val="#410a8c"/>
                  <w:u w:val="single"/>
                </w:rPr>
                <w:t xml:space="preserve">Fabrice Clérot</w:t>
              </w:r>
            </w:hyperlink>
            <w:r>
              <w:rPr/>
              <w:t xml:space="preserve">,</w:t>
            </w:r>
            <w:hyperlink r:id="rId182" w:history="1">
              <w:r>
                <w:rPr>
                  <w:color w:val="#410a8c"/>
                  <w:u w:val="single"/>
                </w:rPr>
                <w:t xml:space="preserve">Sylvain Busson</w:t>
              </w:r>
            </w:hyperlink>
            <w:r>
              <w:rPr/>
              <w:t xml:space="preserve">,</w:t>
            </w:r>
            <w:hyperlink r:id="rId183" w:history="1">
              <w:r>
                <w:rPr>
                  <w:color w:val="#410a8c"/>
                  <w:u w:val="single"/>
                </w:rPr>
                <w:t xml:space="preserve">Rozenn Nicol</w:t>
              </w:r>
            </w:hyperlink>
            <w:r>
              <w:rPr/>
              <w:t xml:space="preserve">,</w:t>
            </w:r>
            <w:hyperlink r:id="rId34" w:history="1">
              <w:r>
                <w:rPr>
                  <w:color w:val="#410a8c"/>
                  <w:u w:val="single"/>
                </w:rPr>
                <w:t xml:space="preserve">Vincent V. Choqueuse</w:t>
              </w:r>
            </w:hyperlink>
          </w:p>
          <w:p>
            <w:pPr/>
            <w:r>
              <w:rPr>
                <w:i w:val="1"/>
                <w:iCs w:val="1"/>
              </w:rPr>
              <w:t xml:space="preserve">Proceedings of International Joint Conference on Neural Networks</w:t>
            </w:r>
            <w:r>
              <w:rPr/>
              <w:t xml:space="preserve">, Jul 2005, Montreal, Canada. pp.2041 - 2046, </w:t>
            </w:r>
            <w:hyperlink r:id="rId184" w:history="1">
              <w:r>
                <w:rPr>
                  <w:color w:val="#410a8c"/>
                  <w:u w:val="single"/>
                </w:rPr>
                <w:t xml:space="preserve">⟨10.1109/IJCNN.2005.1556214⟩</w:t>
              </w:r>
            </w:hyperlink>
          </w:p>
          <w:p>
            <w:pPr/>
            <w:r>
              <w:rPr/>
              <w:t xml:space="preserve">Communication dans un congrès</w:t>
            </w:r>
          </w:p>
          <w:p>
            <w:pPr/>
            <w:hyperlink r:id="rId179" w:history="1">
              <w:r>
                <w:rPr>
                  <w:color w:val="#410a8c"/>
                  <w:u w:val="single"/>
                </w:rPr>
                <w:t xml:space="preserve">hal-00493958v1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Interception des signaux issus de communications MIMO</w:t>
              </w:r>
            </w:hyperlink>
          </w:p>
          <w:p>
            <w:pPr/>
            <w:hyperlink r:id="rId34" w:history="1">
              <w:r>
                <w:rPr>
                  <w:color w:val="#410a8c"/>
                  <w:u w:val="single"/>
                </w:rPr>
                <w:t xml:space="preserve">Vincent V. Choqueuse</w:t>
              </w:r>
            </w:hyperlink>
          </w:p>
          <w:p>
            <w:pPr/>
            <w:r>
              <w:rPr/>
              <w:t xml:space="preserve">Traitement du signal et de l'image [eess.SP]. Université de Bretagne occidentale - Brest, 2008. Français. </w:t>
            </w:r>
            <w:hyperlink r:id="rId186" w:history="1">
              <w:r>
                <w:rPr>
                  <w:color w:val="#410a8c"/>
                  <w:u w:val="single"/>
                </w:rPr>
                <w:t xml:space="preserve">⟨NNT : ⟩</w:t>
              </w:r>
            </w:hyperlink>
          </w:p>
          <w:p>
            <w:pPr/>
            <w:r>
              <w:rPr/>
              <w:t xml:space="preserve">Thèse</w:t>
            </w:r>
          </w:p>
          <w:p>
            <w:pPr/>
            <w:hyperlink r:id="rId185" w:history="1">
              <w:r>
                <w:rPr>
                  <w:color w:val="#410a8c"/>
                  <w:u w:val="single"/>
                </w:rPr>
                <w:t xml:space="preserve">tel-00383355v2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Apports des techniques de traitement du signal paramétriques pour l'analyse des signaux électriques et les communications optiques cohérentes</w:t>
              </w:r>
            </w:hyperlink>
          </w:p>
          <w:p>
            <w:pPr/>
            <w:hyperlink r:id="rId11" w:history="1">
              <w:r>
                <w:rPr>
                  <w:color w:val="#410a8c"/>
                  <w:u w:val="single"/>
                </w:rPr>
                <w:t xml:space="preserve">Vincent Choqueuse</w:t>
              </w:r>
            </w:hyperlink>
          </w:p>
          <w:p>
            <w:pPr/>
            <w:r>
              <w:rPr/>
              <w:t xml:space="preserve">Traitement du signal et de l'image [eess.SP]. Université de Bretagne Occidentale, 2020</w:t>
            </w:r>
          </w:p>
          <w:p>
            <w:pPr/>
            <w:r>
              <w:rPr/>
              <w:t xml:space="preserve">HDR</w:t>
            </w:r>
          </w:p>
          <w:p>
            <w:pPr/>
            <w:hyperlink r:id="rId187" w:history="1">
              <w:r>
                <w:rPr>
                  <w:color w:val="#410a8c"/>
                  <w:u w:val="single"/>
                </w:rPr>
                <w:t xml:space="preserve">tel-02980963v1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2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choqueuse" TargetMode="External"/><Relationship Id="rId8" Type="http://schemas.openxmlformats.org/officeDocument/2006/relationships/hyperlink" Target="https://orcid.org/0000-0002-2532-7486" TargetMode="External"/><Relationship Id="rId9" Type="http://schemas.openxmlformats.org/officeDocument/2006/relationships/hyperlink" Target="https://www.idref.fr/143206303" TargetMode="External"/><Relationship Id="rId10" Type="http://schemas.openxmlformats.org/officeDocument/2006/relationships/hyperlink" Target="https://hal.univ-brest.fr/hal-05502957v1" TargetMode="External"/><Relationship Id="rId11" Type="http://schemas.openxmlformats.org/officeDocument/2006/relationships/hyperlink" Target="https://hal.science/search/index/?q=*&amp;authFullName_s=Vincent Choqueuse" TargetMode="External"/><Relationship Id="rId12" Type="http://schemas.openxmlformats.org/officeDocument/2006/relationships/hyperlink" Target="https://hal.science/search/index/?q=*&amp;authFullName_s=Vincent Kerhoas" TargetMode="External"/><Relationship Id="rId13" Type="http://schemas.openxmlformats.org/officeDocument/2006/relationships/hyperlink" Target="https://hal.science/search/index/?q=*&amp;authFullName_s=Yann Le Masson" TargetMode="External"/><Relationship Id="rId14" Type="http://schemas.openxmlformats.org/officeDocument/2006/relationships/hyperlink" Target="https://hal.science/search/index/?q=*&amp;authFullName_s=Johny Kessler" TargetMode="External"/><Relationship Id="rId15" Type="http://schemas.openxmlformats.org/officeDocument/2006/relationships/hyperlink" Target="https://hal.science/search/index/?q=*&amp;authFullName_s=Marc Le Roy" TargetMode="External"/><Relationship Id="rId16" Type="http://schemas.openxmlformats.org/officeDocument/2006/relationships/hyperlink" Target="https://dx.doi.org/10.1051/j3ea/20250010" TargetMode="External"/><Relationship Id="rId17" Type="http://schemas.openxmlformats.org/officeDocument/2006/relationships/hyperlink" Target="https://hal.science/hal-04646576v1" TargetMode="External"/><Relationship Id="rId18" Type="http://schemas.openxmlformats.org/officeDocument/2006/relationships/hyperlink" Target="https://hal.science/search/index/?q=*&amp;authFullName_s=Abraham Sotomayor" TargetMode="External"/><Relationship Id="rId19" Type="http://schemas.openxmlformats.org/officeDocument/2006/relationships/hyperlink" Target="https://hal.science/search/index/?q=*&amp;authFullName_s=Erwan Pincemin" TargetMode="External"/><Relationship Id="rId20" Type="http://schemas.openxmlformats.org/officeDocument/2006/relationships/hyperlink" Target="https://hal.science/search/index/?q=*&amp;authFullName_s=Michel Morvan" TargetMode="External"/><Relationship Id="rId21" Type="http://schemas.openxmlformats.org/officeDocument/2006/relationships/hyperlink" Target="https://dx.doi.org/10.1109/JLT.2024.3421927" TargetMode="External"/><Relationship Id="rId22" Type="http://schemas.openxmlformats.org/officeDocument/2006/relationships/hyperlink" Target="https://hal.science/hal-04575057v1" TargetMode="External"/><Relationship Id="rId23" Type="http://schemas.openxmlformats.org/officeDocument/2006/relationships/hyperlink" Target="https://hal.science/search/index/?q=*&amp;authFullName_s=Mahdi Kasmi" TargetMode="External"/><Relationship Id="rId24" Type="http://schemas.openxmlformats.org/officeDocument/2006/relationships/hyperlink" Target="https://hal.science/search/index/?q=*&amp;authFullName_s=Pascal Morel" TargetMode="External"/><Relationship Id="rId25" Type="http://schemas.openxmlformats.org/officeDocument/2006/relationships/hyperlink" Target="https://hal.science/search/index/?q=*&amp;authFullName_s=Mihai Telescu" TargetMode="External"/><Relationship Id="rId26" Type="http://schemas.openxmlformats.org/officeDocument/2006/relationships/hyperlink" Target="https://hal.science/search/index/?q=*&amp;authFullName_s=No&#235;l Tanguy" TargetMode="External"/><Relationship Id="rId27" Type="http://schemas.openxmlformats.org/officeDocument/2006/relationships/hyperlink" Target="https://dx.doi.org/10.1109/JLT.2024.3395765" TargetMode="External"/><Relationship Id="rId28" Type="http://schemas.openxmlformats.org/officeDocument/2006/relationships/hyperlink" Target="https://nantes-universite.hal.science/hal-04074649v1" TargetMode="External"/><Relationship Id="rId29" Type="http://schemas.openxmlformats.org/officeDocument/2006/relationships/hyperlink" Target="https://hal.science/search/index/?q=*&amp;authFullName_s=Marouane Frini" TargetMode="External"/><Relationship Id="rId30" Type="http://schemas.openxmlformats.org/officeDocument/2006/relationships/hyperlink" Target="https://hal.science/search/index/?q=*&amp;authFullName_s=Fran&#231;ois Auger" TargetMode="External"/><Relationship Id="rId31" Type="http://schemas.openxmlformats.org/officeDocument/2006/relationships/hyperlink" Target="https://dx.doi.org/10.1177/09544062221077822" TargetMode="External"/><Relationship Id="rId32" Type="http://schemas.openxmlformats.org/officeDocument/2006/relationships/hyperlink" Target="https://hal.science/hal-04145533v1" TargetMode="External"/><Relationship Id="rId33" Type="http://schemas.openxmlformats.org/officeDocument/2006/relationships/hyperlink" Target="https://hal.science/search/index/?q=*&amp;authFullName_s=Alexandru Frunza" TargetMode="External"/><Relationship Id="rId34" Type="http://schemas.openxmlformats.org/officeDocument/2006/relationships/hyperlink" Target="https://hal.science/search/index/?q=*&amp;authFullName_s=Vincent V. Choqueuse" TargetMode="External"/><Relationship Id="rId35" Type="http://schemas.openxmlformats.org/officeDocument/2006/relationships/hyperlink" Target="https://hal.science/search/index/?q=*&amp;authFullName_s=Alexandru Serbanescu" TargetMode="External"/><Relationship Id="rId36" Type="http://schemas.openxmlformats.org/officeDocument/2006/relationships/hyperlink" Target="https://hal.science/search/index/?q=*&amp;authFullName_s=St&#233;phane Azou" TargetMode="External"/><Relationship Id="rId37" Type="http://schemas.openxmlformats.org/officeDocument/2006/relationships/hyperlink" Target="https://dx.doi.org/10.32754/JMT.2022.2.03" TargetMode="External"/><Relationship Id="rId38" Type="http://schemas.openxmlformats.org/officeDocument/2006/relationships/hyperlink" Target="https://hal.science/hal-03358461v1" TargetMode="External"/><Relationship Id="rId39" Type="http://schemas.openxmlformats.org/officeDocument/2006/relationships/hyperlink" Target="https://dx.doi.org/10.1109/JSYST.2021.3111777" TargetMode="External"/><Relationship Id="rId40" Type="http://schemas.openxmlformats.org/officeDocument/2006/relationships/hyperlink" Target="https://hal.science/hal-04145543v1" TargetMode="External"/><Relationship Id="rId41" Type="http://schemas.openxmlformats.org/officeDocument/2006/relationships/hyperlink" Target="https://dx.doi.org/10.32754/JMT.2022.2.04" TargetMode="External"/><Relationship Id="rId42" Type="http://schemas.openxmlformats.org/officeDocument/2006/relationships/hyperlink" Target="https://hal.science/hal-03818281v1" TargetMode="External"/><Relationship Id="rId43" Type="http://schemas.openxmlformats.org/officeDocument/2006/relationships/hyperlink" Target="https://hal.science/search/index/?q=*&amp;authFullName_s=Stephane Azou" TargetMode="External"/><Relationship Id="rId44" Type="http://schemas.openxmlformats.org/officeDocument/2006/relationships/hyperlink" Target="https://dx.doi.org/10.1109/OJCOMS.2022.3201130" TargetMode="External"/><Relationship Id="rId45" Type="http://schemas.openxmlformats.org/officeDocument/2006/relationships/hyperlink" Target="https://hal.science/hal-02469555v1" TargetMode="External"/><Relationship Id="rId46" Type="http://schemas.openxmlformats.org/officeDocument/2006/relationships/hyperlink" Target="https://hal.science/search/index/?q=*&amp;authFullName_s=Adel Belouchrani" TargetMode="External"/><Relationship Id="rId47" Type="http://schemas.openxmlformats.org/officeDocument/2006/relationships/hyperlink" Target="https://hal.science/search/index/?q=*&amp;authFullName_s=Mohamed Benbouzid" TargetMode="External"/><Relationship Id="rId48" Type="http://schemas.openxmlformats.org/officeDocument/2006/relationships/hyperlink" Target="https://dx.doi.org/10.1109/TSG.2018.2822323" TargetMode="External"/><Relationship Id="rId49" Type="http://schemas.openxmlformats.org/officeDocument/2006/relationships/hyperlink" Target="https://hal.science/hal-02137323v1" TargetMode="External"/><Relationship Id="rId50" Type="http://schemas.openxmlformats.org/officeDocument/2006/relationships/hyperlink" Target="https://hal.science/search/index/?q=*&amp;authFullName_s=Pierre Granjon" TargetMode="External"/><Relationship Id="rId51" Type="http://schemas.openxmlformats.org/officeDocument/2006/relationships/hyperlink" Target="https://dx.doi.org/10.1109/TSG.2019.2898118" TargetMode="External"/><Relationship Id="rId52" Type="http://schemas.openxmlformats.org/officeDocument/2006/relationships/hyperlink" Target="https://hal.univ-brest.fr/hal-01531783v1" TargetMode="External"/><Relationship Id="rId53" Type="http://schemas.openxmlformats.org/officeDocument/2006/relationships/hyperlink" Target="https://hal.science/search/index/?q=*&amp;authFullName_s=El Houssin El Bouchikhi" TargetMode="External"/><Relationship Id="rId54" Type="http://schemas.openxmlformats.org/officeDocument/2006/relationships/hyperlink" Target="https://hal.science/search/index/?q=*&amp;authFullName_s=Yassine Amirat" TargetMode="External"/><Relationship Id="rId55" Type="http://schemas.openxmlformats.org/officeDocument/2006/relationships/hyperlink" Target="https://dx.doi.org/10.1109/TEC.2017.2661541" TargetMode="External"/><Relationship Id="rId56" Type="http://schemas.openxmlformats.org/officeDocument/2006/relationships/hyperlink" Target="https://hal.univ-brest.fr/hal-01576981v1" TargetMode="External"/><Relationship Id="rId57" Type="http://schemas.openxmlformats.org/officeDocument/2006/relationships/hyperlink" Target="https://hal.science/search/index/?q=*&amp;authFullName_s=Zakarya Oubrahim" TargetMode="External"/><Relationship Id="rId58" Type="http://schemas.openxmlformats.org/officeDocument/2006/relationships/hyperlink" Target="https://dx.doi.org/10.1109/TIE.2017.2711565" TargetMode="External"/><Relationship Id="rId59" Type="http://schemas.openxmlformats.org/officeDocument/2006/relationships/hyperlink" Target="https://hal.univ-brest.fr/hal-01651985v1" TargetMode="External"/><Relationship Id="rId60" Type="http://schemas.openxmlformats.org/officeDocument/2006/relationships/hyperlink" Target="https://dx.doi.org/10.1109/TII.2017.2727529" TargetMode="External"/><Relationship Id="rId61" Type="http://schemas.openxmlformats.org/officeDocument/2006/relationships/hyperlink" Target="https://hal.univ-brest.fr/hal-01651982v1" TargetMode="External"/><Relationship Id="rId62" Type="http://schemas.openxmlformats.org/officeDocument/2006/relationships/hyperlink" Target="https://hal.science/search/index/?q=*&amp;authFullName_s=Elhoussin Elbouchikhi" TargetMode="External"/><Relationship Id="rId63" Type="http://schemas.openxmlformats.org/officeDocument/2006/relationships/hyperlink" Target="https://dx.doi.org/10.1109/TIM.2017.2749858" TargetMode="External"/><Relationship Id="rId64" Type="http://schemas.openxmlformats.org/officeDocument/2006/relationships/hyperlink" Target="https://hal.univ-brest.fr/hal-01531787v1" TargetMode="External"/><Relationship Id="rId65" Type="http://schemas.openxmlformats.org/officeDocument/2006/relationships/hyperlink" Target="https://hal.science/search/index/?q=*&amp;authFullName_s=Youness Trachi" TargetMode="External"/><Relationship Id="rId66" Type="http://schemas.openxmlformats.org/officeDocument/2006/relationships/hyperlink" Target="https://hal.science/search/index/?q=*&amp;authFullName_s=Wang Tianzhen" TargetMode="External"/><Relationship Id="rId67" Type="http://schemas.openxmlformats.org/officeDocument/2006/relationships/hyperlink" Target="https://dx.doi.org/10.1109/TIA.2016.2625769" TargetMode="External"/><Relationship Id="rId68" Type="http://schemas.openxmlformats.org/officeDocument/2006/relationships/hyperlink" Target="https://hal.science/hal-01356692v1" TargetMode="External"/><Relationship Id="rId69" Type="http://schemas.openxmlformats.org/officeDocument/2006/relationships/hyperlink" Target="https://dx.doi.org/10.1016/j.isatra.2016.03.007" TargetMode="External"/><Relationship Id="rId70" Type="http://schemas.openxmlformats.org/officeDocument/2006/relationships/hyperlink" Target="https://hal.science/hal-01356659v1" TargetMode="External"/><Relationship Id="rId71" Type="http://schemas.openxmlformats.org/officeDocument/2006/relationships/hyperlink" Target="https://dx.doi.org/10.1109/TIE.2016.2570741" TargetMode="External"/><Relationship Id="rId72" Type="http://schemas.openxmlformats.org/officeDocument/2006/relationships/hyperlink" Target="https://hal.science/hal-01249256v1" TargetMode="External"/><Relationship Id="rId73" Type="http://schemas.openxmlformats.org/officeDocument/2006/relationships/hyperlink" Target="https://hal.science/hal-01276936v1" TargetMode="External"/><Relationship Id="rId74" Type="http://schemas.openxmlformats.org/officeDocument/2006/relationships/hyperlink" Target="https://dx.doi.org/10.15866/iree.v10i6.7594" TargetMode="External"/><Relationship Id="rId75" Type="http://schemas.openxmlformats.org/officeDocument/2006/relationships/hyperlink" Target="https://hal.science/hal-01077487v1" TargetMode="External"/><Relationship Id="rId76" Type="http://schemas.openxmlformats.org/officeDocument/2006/relationships/hyperlink" Target="https://hal.science/search/index/?q=*&amp;authFullName_s=Jean Fr&#233;d&#233;ric Charpentier" TargetMode="External"/><Relationship Id="rId77" Type="http://schemas.openxmlformats.org/officeDocument/2006/relationships/hyperlink" Target="https://hal.science/hal-01079500v1" TargetMode="External"/><Relationship Id="rId78" Type="http://schemas.openxmlformats.org/officeDocument/2006/relationships/hyperlink" Target="https://dx.doi.org/10.1016/j.ymssp.2014.06.015" TargetMode="External"/><Relationship Id="rId79" Type="http://schemas.openxmlformats.org/officeDocument/2006/relationships/hyperlink" Target="https://hal.science/hal-01058109v1" TargetMode="External"/><Relationship Id="rId80" Type="http://schemas.openxmlformats.org/officeDocument/2006/relationships/hyperlink" Target="https://hal.science/search/index/?q=*&amp;authFullName_s=Belouchrani Adel" TargetMode="External"/><Relationship Id="rId81" Type="http://schemas.openxmlformats.org/officeDocument/2006/relationships/hyperlink" Target="https://dx.doi.org/10.1109/TSP.2014.2333565" TargetMode="External"/><Relationship Id="rId82" Type="http://schemas.openxmlformats.org/officeDocument/2006/relationships/hyperlink" Target="https://hal.science/hal-00874031v1" TargetMode="External"/><Relationship Id="rId83" Type="http://schemas.openxmlformats.org/officeDocument/2006/relationships/hyperlink" Target="https://dx.doi.org/10.1016/j.ymssp.2013.06.012" TargetMode="External"/><Relationship Id="rId84" Type="http://schemas.openxmlformats.org/officeDocument/2006/relationships/hyperlink" Target="https://hal.science/hal-00787316v1" TargetMode="External"/><Relationship Id="rId85" Type="http://schemas.openxmlformats.org/officeDocument/2006/relationships/hyperlink" Target="https://dx.doi.org/10.1109/TEC.2012.2227746" TargetMode="External"/><Relationship Id="rId86" Type="http://schemas.openxmlformats.org/officeDocument/2006/relationships/hyperlink" Target="https://hal.science/hal-00654230v1" TargetMode="External"/><Relationship Id="rId87" Type="http://schemas.openxmlformats.org/officeDocument/2006/relationships/hyperlink" Target="https://hal.science/search/index/?q=*&amp;authFullName_s=Sylvie Turri" TargetMode="External"/><Relationship Id="rId88" Type="http://schemas.openxmlformats.org/officeDocument/2006/relationships/hyperlink" Target="https://dx.doi.org/10.1109/TIE.2011.2160138" TargetMode="External"/><Relationship Id="rId89" Type="http://schemas.openxmlformats.org/officeDocument/2006/relationships/hyperlink" Target="https://hal.science/hal-00566506v1" TargetMode="External"/><Relationship Id="rId90" Type="http://schemas.openxmlformats.org/officeDocument/2006/relationships/hyperlink" Target="https://hal.science/search/index/?q=*&amp;authFullName_s=Ali Mansour" TargetMode="External"/><Relationship Id="rId91" Type="http://schemas.openxmlformats.org/officeDocument/2006/relationships/hyperlink" Target="https://hal.science/search/index/?q=*&amp;authFullName_s=Gilles Burel" TargetMode="External"/><Relationship Id="rId92" Type="http://schemas.openxmlformats.org/officeDocument/2006/relationships/hyperlink" Target="https://hal.science/search/index/?q=*&amp;authFullName_s=Ludovic Collin" TargetMode="External"/><Relationship Id="rId93" Type="http://schemas.openxmlformats.org/officeDocument/2006/relationships/hyperlink" Target="https://hal.science/search/index/?q=*&amp;authFullName_s=Koffi Cl&#233;ment Yao" TargetMode="External"/><Relationship Id="rId94" Type="http://schemas.openxmlformats.org/officeDocument/2006/relationships/hyperlink" Target="https://dx.doi.org/10.1109/TWC.2010.112310.091576" TargetMode="External"/><Relationship Id="rId95" Type="http://schemas.openxmlformats.org/officeDocument/2006/relationships/hyperlink" Target="https://hal.science/hal-00630431v1" TargetMode="External"/><Relationship Id="rId96" Type="http://schemas.openxmlformats.org/officeDocument/2006/relationships/hyperlink" Target="https://hal.science/hal-00460048v1" TargetMode="External"/><Relationship Id="rId97" Type="http://schemas.openxmlformats.org/officeDocument/2006/relationships/hyperlink" Target="https://hal.science/search/index/?q=*&amp;authFullName_s=M&#233;lanie Marazin" TargetMode="External"/><Relationship Id="rId98" Type="http://schemas.openxmlformats.org/officeDocument/2006/relationships/hyperlink" Target="https://dx.doi.org/10.1109/TSP.2009.2036062" TargetMode="External"/><Relationship Id="rId99" Type="http://schemas.openxmlformats.org/officeDocument/2006/relationships/hyperlink" Target="https://hal.univ-brest.fr/hal-00395159v1" TargetMode="External"/><Relationship Id="rId100" Type="http://schemas.openxmlformats.org/officeDocument/2006/relationships/hyperlink" Target="https://hal.univ-brest.fr/hal-00395163v1" TargetMode="External"/><Relationship Id="rId101" Type="http://schemas.openxmlformats.org/officeDocument/2006/relationships/hyperlink" Target="https://dx.doi.org/10.1109/TWC.2008.070364" TargetMode="External"/><Relationship Id="rId102" Type="http://schemas.openxmlformats.org/officeDocument/2006/relationships/hyperlink" Target="https://hal.science/hal-05303666v1" TargetMode="External"/><Relationship Id="rId103" Type="http://schemas.openxmlformats.org/officeDocument/2006/relationships/hyperlink" Target="https://hal.science/search/index/?q=*&amp;authFullName_s=Zahra Hourzadehgharabolagh" TargetMode="External"/><Relationship Id="rId104" Type="http://schemas.openxmlformats.org/officeDocument/2006/relationships/hyperlink" Target="https://dx.doi.org/10.1364/SPPCOM.2025.SpTh3E.5" TargetMode="External"/><Relationship Id="rId105" Type="http://schemas.openxmlformats.org/officeDocument/2006/relationships/hyperlink" Target="https://hal.science/hal-05280197v1" TargetMode="External"/><Relationship Id="rId106" Type="http://schemas.openxmlformats.org/officeDocument/2006/relationships/hyperlink" Target="https://hal.univ-brest.fr/hal-04149286v1" TargetMode="External"/><Relationship Id="rId107" Type="http://schemas.openxmlformats.org/officeDocument/2006/relationships/hyperlink" Target="https://hal.univ-brest.fr/hal-04149163v1" TargetMode="External"/><Relationship Id="rId108" Type="http://schemas.openxmlformats.org/officeDocument/2006/relationships/hyperlink" Target="https://hal.science/hal-04166693v1" TargetMode="External"/><Relationship Id="rId109" Type="http://schemas.openxmlformats.org/officeDocument/2006/relationships/hyperlink" Target="https://dx.doi.org/10.1364/BGPPM.2022.JTu2A.41" TargetMode="External"/><Relationship Id="rId110" Type="http://schemas.openxmlformats.org/officeDocument/2006/relationships/hyperlink" Target="https://hal.science/hal-04145035v1" TargetMode="External"/><Relationship Id="rId111" Type="http://schemas.openxmlformats.org/officeDocument/2006/relationships/hyperlink" Target="https://dx.doi.org/10.23919/EUSIPCO55093.2022.9909961" TargetMode="External"/><Relationship Id="rId112" Type="http://schemas.openxmlformats.org/officeDocument/2006/relationships/hyperlink" Target="https://hal.science/hal-03818275v1" TargetMode="External"/><Relationship Id="rId113" Type="http://schemas.openxmlformats.org/officeDocument/2006/relationships/hyperlink" Target="https://hal.science/hal-03601367v1" TargetMode="External"/><Relationship Id="rId114" Type="http://schemas.openxmlformats.org/officeDocument/2006/relationships/hyperlink" Target="https://hal.science/search/index/?q=*&amp;authFullName_s=Jacqueline Sime" TargetMode="External"/><Relationship Id="rId115" Type="http://schemas.openxmlformats.org/officeDocument/2006/relationships/hyperlink" Target="https://dx.doi.org/10.1109/IPC48725.2021.9593089" TargetMode="External"/><Relationship Id="rId116" Type="http://schemas.openxmlformats.org/officeDocument/2006/relationships/hyperlink" Target="https://hal.science/hal-03413357v1" TargetMode="External"/><Relationship Id="rId117" Type="http://schemas.openxmlformats.org/officeDocument/2006/relationships/hyperlink" Target="https://hal.science/search/index/?q=*&amp;authFullName_s=Gilles Feld" TargetMode="External"/><Relationship Id="rId118" Type="http://schemas.openxmlformats.org/officeDocument/2006/relationships/hyperlink" Target="https://dx.doi.org/10.1109/IECON.2017.8217412" TargetMode="External"/><Relationship Id="rId119" Type="http://schemas.openxmlformats.org/officeDocument/2006/relationships/hyperlink" Target="https://hal.science/hal-03413361v1" TargetMode="External"/><Relationship Id="rId120" Type="http://schemas.openxmlformats.org/officeDocument/2006/relationships/hyperlink" Target="https://dx.doi.org/10.1109/IECON.2017.8217420" TargetMode="External"/><Relationship Id="rId121" Type="http://schemas.openxmlformats.org/officeDocument/2006/relationships/hyperlink" Target="https://hal.science/hal-01449091v1" TargetMode="External"/><Relationship Id="rId122" Type="http://schemas.openxmlformats.org/officeDocument/2006/relationships/hyperlink" Target="https://dx.doi.org/10.1109/IECON.2016.7793475" TargetMode="External"/><Relationship Id="rId123" Type="http://schemas.openxmlformats.org/officeDocument/2006/relationships/hyperlink" Target="https://hal.science/hal-01449096v1" TargetMode="External"/><Relationship Id="rId124" Type="http://schemas.openxmlformats.org/officeDocument/2006/relationships/hyperlink" Target="https://hal.science/search/index/?q=*&amp;authFullName_s=Tianzhen Wang" TargetMode="External"/><Relationship Id="rId125" Type="http://schemas.openxmlformats.org/officeDocument/2006/relationships/hyperlink" Target="https://dx.doi.org/10.1109/IECON.2016.7793928" TargetMode="External"/><Relationship Id="rId126" Type="http://schemas.openxmlformats.org/officeDocument/2006/relationships/hyperlink" Target="https://hal.science/hal-01264553v1" TargetMode="External"/><Relationship Id="rId127" Type="http://schemas.openxmlformats.org/officeDocument/2006/relationships/hyperlink" Target="https://hal.science/search/index/?q=*&amp;authFullName_s=A Belouchrani" TargetMode="External"/><Relationship Id="rId128" Type="http://schemas.openxmlformats.org/officeDocument/2006/relationships/hyperlink" Target="https://dx.doi.org/10.1109/EUSIPCO.2015.7362785" TargetMode="External"/><Relationship Id="rId129" Type="http://schemas.openxmlformats.org/officeDocument/2006/relationships/hyperlink" Target="https://hal.science/hal-01264782v1" TargetMode="External"/><Relationship Id="rId130" Type="http://schemas.openxmlformats.org/officeDocument/2006/relationships/hyperlink" Target="https://dx.doi.org/10.1109/IECON.2015.7392639" TargetMode="External"/><Relationship Id="rId131" Type="http://schemas.openxmlformats.org/officeDocument/2006/relationships/hyperlink" Target="https://hal.science/hal-01311209v1" TargetMode="External"/><Relationship Id="rId132" Type="http://schemas.openxmlformats.org/officeDocument/2006/relationships/hyperlink" Target="https://dx.doi.org/10.1109/IECON.2015.7392515" TargetMode="External"/><Relationship Id="rId133" Type="http://schemas.openxmlformats.org/officeDocument/2006/relationships/hyperlink" Target="https://hal.science/hal-03413388v1" TargetMode="External"/><Relationship Id="rId134" Type="http://schemas.openxmlformats.org/officeDocument/2006/relationships/hyperlink" Target="https://dx.doi.org/10.1109/ISIE.2015.7281580" TargetMode="External"/><Relationship Id="rId135" Type="http://schemas.openxmlformats.org/officeDocument/2006/relationships/hyperlink" Target="https://hal.science/hal-01212112v1" TargetMode="External"/><Relationship Id="rId136" Type="http://schemas.openxmlformats.org/officeDocument/2006/relationships/hyperlink" Target="https://dx.doi.org/10.1109/ISIE.2015.7281667" TargetMode="External"/><Relationship Id="rId137" Type="http://schemas.openxmlformats.org/officeDocument/2006/relationships/hyperlink" Target="https://hal.science/hal-01146218v1" TargetMode="External"/><Relationship Id="rId138" Type="http://schemas.openxmlformats.org/officeDocument/2006/relationships/hyperlink" Target="https://hal.science/search/index/?q=*&amp;authFullName_s=Guillaume Bouleux" TargetMode="External"/><Relationship Id="rId139" Type="http://schemas.openxmlformats.org/officeDocument/2006/relationships/hyperlink" Target="https://dx.doi.org/10.1109/ICASSP.2015.7178495" TargetMode="External"/><Relationship Id="rId140" Type="http://schemas.openxmlformats.org/officeDocument/2006/relationships/hyperlink" Target="https://hal.science/hal-01015474v1" TargetMode="External"/><Relationship Id="rId141" Type="http://schemas.openxmlformats.org/officeDocument/2006/relationships/hyperlink" Target="https://hal.science/search/index/?q=*&amp;authFullName_s=Jose A. Antonino-Daviu" TargetMode="External"/><Relationship Id="rId142" Type="http://schemas.openxmlformats.org/officeDocument/2006/relationships/hyperlink" Target="https://dx.doi.org/10.1109/ICGE.2014.6835418" TargetMode="External"/><Relationship Id="rId143" Type="http://schemas.openxmlformats.org/officeDocument/2006/relationships/hyperlink" Target="https://hal.science/hal-00926738v1" TargetMode="External"/><Relationship Id="rId144" Type="http://schemas.openxmlformats.org/officeDocument/2006/relationships/hyperlink" Target="https://dx.doi.org/10.1109/IECON.2013.6700357" TargetMode="External"/><Relationship Id="rId145" Type="http://schemas.openxmlformats.org/officeDocument/2006/relationships/hyperlink" Target="https://hal.science/hal-00926741v1" TargetMode="External"/><Relationship Id="rId146" Type="http://schemas.openxmlformats.org/officeDocument/2006/relationships/hyperlink" Target="https://dx.doi.org/10.1109/IECON.2013.6700360" TargetMode="External"/><Relationship Id="rId147" Type="http://schemas.openxmlformats.org/officeDocument/2006/relationships/hyperlink" Target="https://hal.science/hal-00863015v1" TargetMode="External"/><Relationship Id="rId148" Type="http://schemas.openxmlformats.org/officeDocument/2006/relationships/hyperlink" Target="https://hal.science/hal-00768836v1" TargetMode="External"/><Relationship Id="rId149" Type="http://schemas.openxmlformats.org/officeDocument/2006/relationships/hyperlink" Target="https://hal.science/hal-00657624v1" TargetMode="External"/><Relationship Id="rId150" Type="http://schemas.openxmlformats.org/officeDocument/2006/relationships/hyperlink" Target="https://hal.science/search/index/?q=*&amp;authFullName_s=Jean-Frederic Charpentier" TargetMode="External"/><Relationship Id="rId151" Type="http://schemas.openxmlformats.org/officeDocument/2006/relationships/hyperlink" Target="https://hal.science/search/index/?q=*&amp;authFullName_s=Georges Barakat" TargetMode="External"/><Relationship Id="rId152" Type="http://schemas.openxmlformats.org/officeDocument/2006/relationships/hyperlink" Target="https://dx.doi.org/10.1109/IECON.2011.6119891" TargetMode="External"/><Relationship Id="rId153" Type="http://schemas.openxmlformats.org/officeDocument/2006/relationships/hyperlink" Target="https://hal.science/hal-00773049v1" TargetMode="External"/><Relationship Id="rId154" Type="http://schemas.openxmlformats.org/officeDocument/2006/relationships/hyperlink" Target="https://dx.doi.org/10.1109/IECON.2012.6389267" TargetMode="External"/><Relationship Id="rId155" Type="http://schemas.openxmlformats.org/officeDocument/2006/relationships/hyperlink" Target="https://hal.science/hal-01073232v1" TargetMode="External"/><Relationship Id="rId156" Type="http://schemas.openxmlformats.org/officeDocument/2006/relationships/hyperlink" Target="https://hal.science/hal-00717583v1" TargetMode="External"/><Relationship Id="rId157" Type="http://schemas.openxmlformats.org/officeDocument/2006/relationships/hyperlink" Target="https://dx.doi.org/10.1109/ISIE.2012.6237265" TargetMode="External"/><Relationship Id="rId158" Type="http://schemas.openxmlformats.org/officeDocument/2006/relationships/hyperlink" Target="https://hal.science/hal-01081696v1" TargetMode="External"/><Relationship Id="rId159" Type="http://schemas.openxmlformats.org/officeDocument/2006/relationships/hyperlink" Target="https://hal.science/hal-01073184v1" TargetMode="External"/><Relationship Id="rId160" Type="http://schemas.openxmlformats.org/officeDocument/2006/relationships/hyperlink" Target="https://hal.science/hal-00657623v1" TargetMode="External"/><Relationship Id="rId161" Type="http://schemas.openxmlformats.org/officeDocument/2006/relationships/hyperlink" Target="https://hal.science/search/index/?q=*&amp;authFullName_s=Fr&#233;d&#233;ric Charpentier Jean" TargetMode="External"/><Relationship Id="rId162" Type="http://schemas.openxmlformats.org/officeDocument/2006/relationships/hyperlink" Target="https://hal.science/hal-00532620v1" TargetMode="External"/><Relationship Id="rId163" Type="http://schemas.openxmlformats.org/officeDocument/2006/relationships/hyperlink" Target="https://dx.doi.org/10.1109/ECCE.2010.5617914" TargetMode="External"/><Relationship Id="rId164" Type="http://schemas.openxmlformats.org/officeDocument/2006/relationships/hyperlink" Target="https://hal.science/hal-00594531v1" TargetMode="External"/><Relationship Id="rId165" Type="http://schemas.openxmlformats.org/officeDocument/2006/relationships/hyperlink" Target="https://hal.science/hal-00532625v1" TargetMode="External"/><Relationship Id="rId166" Type="http://schemas.openxmlformats.org/officeDocument/2006/relationships/hyperlink" Target="https://hal.science/search/index/?q=*&amp;authFullName_s=E. El Ahmar" TargetMode="External"/><Relationship Id="rId167" Type="http://schemas.openxmlformats.org/officeDocument/2006/relationships/hyperlink" Target="https://hal.science/search/index/?q=*&amp;authFullName_s=Joseph El Assad" TargetMode="External"/><Relationship Id="rId168" Type="http://schemas.openxmlformats.org/officeDocument/2006/relationships/hyperlink" Target="https://hal.science/hal-00531190v1" TargetMode="External"/><Relationship Id="rId169" Type="http://schemas.openxmlformats.org/officeDocument/2006/relationships/hyperlink" Target="https://dx.doi.org/10.1109/ICELMACH.2010.5608066" TargetMode="External"/><Relationship Id="rId170" Type="http://schemas.openxmlformats.org/officeDocument/2006/relationships/hyperlink" Target="https://hal.science/hal-01081638v1" TargetMode="External"/><Relationship Id="rId171" Type="http://schemas.openxmlformats.org/officeDocument/2006/relationships/hyperlink" Target="https://hal.science/search/index/?q=*&amp;authFullName_s=Yacine Amirat" TargetMode="External"/><Relationship Id="rId172" Type="http://schemas.openxmlformats.org/officeDocument/2006/relationships/hyperlink" Target="https://hal.univ-brest.fr/hal-00485432v1" TargetMode="External"/><Relationship Id="rId173" Type="http://schemas.openxmlformats.org/officeDocument/2006/relationships/hyperlink" Target="https://hal.science/hal-00518576v1" TargetMode="External"/><Relationship Id="rId174" Type="http://schemas.openxmlformats.org/officeDocument/2006/relationships/hyperlink" Target="https://hal.univ-brest.fr/hal-00489086v1" TargetMode="External"/><Relationship Id="rId175" Type="http://schemas.openxmlformats.org/officeDocument/2006/relationships/hyperlink" Target="https://hal.univ-brest.fr/hal-00489085v1" TargetMode="External"/><Relationship Id="rId176" Type="http://schemas.openxmlformats.org/officeDocument/2006/relationships/hyperlink" Target="https://hal.univ-brest.fr/hal-00488397v1" TargetMode="External"/><Relationship Id="rId177" Type="http://schemas.openxmlformats.org/officeDocument/2006/relationships/hyperlink" Target="https://hal.science/hal-00493965v1" TargetMode="External"/><Relationship Id="rId178" Type="http://schemas.openxmlformats.org/officeDocument/2006/relationships/hyperlink" Target="https://hal.science/search/index/?q=*&amp;authFullName_s=Gr&#233;gory Pallone" TargetMode="External"/><Relationship Id="rId179" Type="http://schemas.openxmlformats.org/officeDocument/2006/relationships/hyperlink" Target="https://hal.science/hal-00493958v1" TargetMode="External"/><Relationship Id="rId180" Type="http://schemas.openxmlformats.org/officeDocument/2006/relationships/hyperlink" Target="https://hal.science/search/index/?q=*&amp;authFullName_s=Vincent Lemaire" TargetMode="External"/><Relationship Id="rId181" Type="http://schemas.openxmlformats.org/officeDocument/2006/relationships/hyperlink" Target="https://hal.science/search/index/?q=*&amp;authFullName_s=Fabrice Cl&#233;rot" TargetMode="External"/><Relationship Id="rId182" Type="http://schemas.openxmlformats.org/officeDocument/2006/relationships/hyperlink" Target="https://hal.science/search/index/?q=*&amp;authFullName_s=Sylvain Busson" TargetMode="External"/><Relationship Id="rId183" Type="http://schemas.openxmlformats.org/officeDocument/2006/relationships/hyperlink" Target="https://hal.science/search/index/?q=*&amp;authFullName_s=Rozenn Nicol" TargetMode="External"/><Relationship Id="rId184" Type="http://schemas.openxmlformats.org/officeDocument/2006/relationships/hyperlink" Target="https://dx.doi.org/10.1109/IJCNN.2005.1556214" TargetMode="External"/><Relationship Id="rId185" Type="http://schemas.openxmlformats.org/officeDocument/2006/relationships/hyperlink" Target="https://theses.hal.science/tel-00383355v2" TargetMode="External"/><Relationship Id="rId186" Type="http://schemas.openxmlformats.org/officeDocument/2006/relationships/hyperlink" Target="https://www.theses.fr/" TargetMode="External"/><Relationship Id="rId187" Type="http://schemas.openxmlformats.org/officeDocument/2006/relationships/hyperlink" Target="https://theses.hal.science/tel-02980963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Choqueuse</dc:title>
  <dc:description>CV</dc:description>
  <dc:subject/>
  <cp:keywords/>
  <cp:category/>
  <cp:lastModifiedBy/>
  <dcterms:created xsi:type="dcterms:W3CDTF">2026-04-11T02:33:11+02:00</dcterms:created>
  <dcterms:modified xsi:type="dcterms:W3CDTF">2026-04-11T02:33:11+02:00</dcterms:modified>
</cp:coreProperties>
</file>

<file path=docProps/custom.xml><?xml version="1.0" encoding="utf-8"?>
<Properties xmlns="http://schemas.openxmlformats.org/officeDocument/2006/custom-properties" xmlns:vt="http://schemas.openxmlformats.org/officeDocument/2006/docPropsVTypes"/>
</file>