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Lambert </w:t></w:r><w:r><w:rPr><w:color w:val="641e6e"/></w:rPr><w:t xml:space="preserve">chargé d'une étude sur la culture scientifique dans le cadre du label Science avec & pour la société : université Côte d'Azur, Observatoire des pratiques & des publics de la culture.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vincent-lambert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0000-0003-4262-8050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197892876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341148704067136930262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0000000508389986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LWK-7837-2024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Le nouveau modèle Bukele, la dictature cool ou le trumpisme à la sauce latino</w:t></w:r></w:hyperlink></w:p><w:p><w:pPr/><w:hyperlink r:id="rId15" w:history="1"><w:r><w:rPr><w:color w:val="#410a8c"/><w:u w:val="single"/></w:rPr><w:t xml:space="preserve">Vanessa Landaverde-Kastberg</w:t></w:r></w:hyperlink><w:r><w:rPr/><w:t xml:space="preserve">,</w:t></w:r><w:hyperlink r:id="rId16" w:history="1"><w:r><w:rPr><w:color w:val="#410a8c"/><w:u w:val="single"/></w:rPr><w:t xml:space="preserve">Vincent Lambert</w:t></w:r></w:hyperlink></w:p><w:p><w:pPr/><w:r><w:rPr><w:i w:val="1"/><w:iCs w:val="1"/></w:rPr><w:t xml:space="preserve">Hermès, La Revue - Cognition, communication, politique</w:t></w:r><w:r><w:rPr/><w:t xml:space="preserve">, 2025, 95, pp.194-196</w:t></w:r></w:p><w:p><w:pPr/><w:r><w:rPr/><w:t xml:space="preserve">Article dans une revue</w:t></w:r></w:p><w:p><w:pPr/><w:hyperlink r:id="rId14" w:history="1"><w:r><w:rPr><w:color w:val="#410a8c"/><w:u w:val="single"/></w:rPr><w:t xml:space="preserve">hal-05006384v1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bébés au cœur de la médiation culturelle et des résiliences du monde</w:t></w:r></w:hyperlink></w:p><w:p><w:pPr/><w:hyperlink r:id="rId16" w:history="1"><w:r><w:rPr><w:color w:val="#410a8c"/><w:u w:val="single"/></w:rPr><w:t xml:space="preserve">Vincent Lambert</w:t></w:r></w:hyperlink><w:r><w:rPr/><w:t xml:space="preserve">,</w:t></w:r><w:hyperlink r:id="rId18" w:history="1"><w:r><w:rPr><w:color w:val="#410a8c"/><w:u w:val="single"/></w:rPr><w:t xml:space="preserve">Laura Ghinea</w:t></w:r></w:hyperlink></w:p><w:p><w:pPr/><w:r><w:rPr><w:i w:val="1"/><w:iCs w:val="1"/></w:rPr><w:t xml:space="preserve">Medicult, revista de mediere culturală</w:t></w:r><w:r><w:rPr/><w:t xml:space="preserve">, 2024, 3, pp.26-44</w:t></w:r></w:p><w:p><w:pPr/><w:r><w:rPr/><w:t xml:space="preserve">Article dans une revue</w:t></w:r></w:p><w:p><w:pPr/><w:hyperlink r:id="rId17" w:history="1"><w:r><w:rPr><w:color w:val="#410a8c"/><w:u w:val="single"/></w:rPr><w:t xml:space="preserve">hal-04968283v1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Alliage, Hal & al.</w:t></w:r></w:hyperlink></w:p><w:p><w:pPr/><w:hyperlink r:id="rId16" w:history="1"><w:r><w:rPr><w:color w:val="#410a8c"/><w:u w:val="single"/></w:rPr><w:t xml:space="preserve">Vincent Lambert</w:t></w:r></w:hyperlink></w:p><w:p><w:pPr/><w:r><w:rPr><w:i w:val="1"/><w:iCs w:val="1"/></w:rPr><w:t xml:space="preserve">Alliage : Culture - Science - Technique</w:t></w:r><w:r><w:rPr/><w:t xml:space="preserve">, 2024, 83</w:t></w:r></w:p><w:p><w:pPr/><w:r><w:rPr/><w:t xml:space="preserve">Article dans une revue</w:t></w:r></w:p><w:p><w:pPr/><w:hyperlink r:id="rId19" w:history="1"><w:r><w:rPr><w:color w:val="#410a8c"/><w:u w:val="single"/></w:rPr><w:t xml:space="preserve">hal-04417827v1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médiation culturelle circulaire et inversée. Alternatives aux problématiques d'empêchement au musée</w:t></w:r></w:hyperlink></w:p><w:p><w:pPr/><w:hyperlink r:id="rId16" w:history="1"><w:r><w:rPr><w:color w:val="#410a8c"/><w:u w:val="single"/></w:rPr><w:t xml:space="preserve">Vincent Lambert</w:t></w:r></w:hyperlink></w:p><w:p><w:pPr/><w:r><w:rPr><w:i w:val="1"/><w:iCs w:val="1"/></w:rPr><w:t xml:space="preserve">Medicult, revista de mediere culturală</w:t></w:r><w:r><w:rPr/><w:t xml:space="preserve">, 2023, 2, pp.5-20</w:t></w:r></w:p><w:p><w:pPr/><w:r><w:rPr/><w:t xml:space="preserve">Article dans une revue</w:t></w:r></w:p><w:p><w:pPr/><w:hyperlink r:id="rId20" w:history="1"><w:r><w:rPr><w:color w:val="#410a8c"/><w:u w:val="single"/></w:rPr><w:t xml:space="preserve">hal-04525576v1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Regards anthropologiques sur les métamorphoses d’un chemin</w:t></w:r></w:hyperlink></w:p><w:p><w:pPr/><w:hyperlink r:id="rId22" w:history="1"><w:r><w:rPr><w:color w:val="#410a8c"/><w:u w:val="single"/></w:rPr><w:t xml:space="preserve">Paul Rasse</w:t></w:r></w:hyperlink><w:r><w:rPr/><w:t xml:space="preserve">,</w:t></w:r><w:hyperlink r:id="rId16" w:history="1"><w:r><w:rPr><w:color w:val="#410a8c"/><w:u w:val="single"/></w:rPr><w:t xml:space="preserve">Vincent Lambert</w:t></w:r></w:hyperlink></w:p><w:p><w:pPr/><w:r><w:rPr><w:i w:val="1"/><w:iCs w:val="1"/></w:rPr><w:t xml:space="preserve">Hermès, La Revue - Cognition, communication, politique</w:t></w:r><w:r><w:rPr/><w:t xml:space="preserve">, 2023, 1 (91), pp.96-100</w:t></w:r></w:p><w:p><w:pPr/><w:r><w:rPr/><w:t xml:space="preserve">Article dans une revue</w:t></w:r></w:p><w:p><w:pPr/><w:hyperlink r:id="rId21" w:history="1"><w:r><w:rPr><w:color w:val="#410a8c"/><w:u w:val="single"/></w:rPr><w:t xml:space="preserve">hal-03647765v1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From Urbex places to official walls in the cities in France</w:t></w:r></w:hyperlink></w:p><w:p><w:pPr/><w:hyperlink r:id="rId16" w:history="1"><w:r><w:rPr><w:color w:val="#410a8c"/><w:u w:val="single"/></w:rPr><w:t xml:space="preserve">Vincent Lambert</w:t></w:r></w:hyperlink><w:r><w:rPr/><w:t xml:space="preserve">,</w:t></w:r><w:hyperlink r:id="rId24" w:history="1"><w:r><w:rPr><w:color w:val="#410a8c"/><w:u w:val="single"/></w:rPr><w:t xml:space="preserve">Gerini Christian</w:t></w:r></w:hyperlink></w:p><w:p><w:pPr/><w:r><w:rPr><w:i w:val="1"/><w:iCs w:val="1"/></w:rPr><w:t xml:space="preserve">Street Art and Urban Creativity</w:t></w:r><w:r><w:rPr/><w:t xml:space="preserve">, 2023, 9 (1), pp.51-63. </w:t></w:r><w:hyperlink r:id="rId25" w:history="1"><w:r><w:rPr><w:color w:val="#410a8c"/><w:u w:val="single"/></w:rPr><w:t xml:space="preserve">⟨10.25765/sauc.v9i1.682⟩</w:t></w:r></w:hyperlink></w:p><w:p><w:pPr/><w:r><w:rPr/><w:t xml:space="preserve">Article dans une revue</w:t></w:r></w:p><w:p><w:pPr/><w:hyperlink r:id="rId23" w:history="1"><w:r><w:rPr><w:color w:val="#410a8c"/><w:u w:val="single"/></w:rPr><w:t xml:space="preserve">hal-05001174v1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Communication et tiers lieux culturels pendant et après le Covid-19. Vers une communication solidaire ?</w:t></w:r></w:hyperlink></w:p><w:p><w:pPr/><w:hyperlink r:id="rId27" w:history="1"><w:r><w:rPr><w:color w:val="#410a8c"/><w:u w:val="single"/></w:rPr><w:t xml:space="preserve">Matina Magkou</w:t></w:r></w:hyperlink><w:r><w:rPr/><w:t xml:space="preserve">,</w:t></w:r><w:hyperlink r:id="rId16" w:history="1"><w:r><w:rPr><w:color w:val="#410a8c"/><w:u w:val="single"/></w:rPr><w:t xml:space="preserve">Vincent Lambert</w:t></w:r></w:hyperlink></w:p><w:p><w:pPr/><w:r><w:rPr><w:i w:val="1"/><w:iCs w:val="1"/></w:rPr><w:t xml:space="preserve">ESSACHESS – Journal for Communication Studies</w:t></w:r><w:r><w:rPr/><w:t xml:space="preserve">, 2021, 14 (2 (28. Public Relations &amp; Communications during the Covid-19 Pandemic)), pp.88-99. </w:t></w:r><w:hyperlink r:id="rId28" w:history="1"><w:r><w:rPr><w:color w:val="#410a8c"/><w:u w:val="single"/></w:rPr><w:t xml:space="preserve">⟨10.21409/v12g-mz13⟩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halshs-03385184v1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Des cabinets de curiosités aux muséums, des classiques aux modernes</w:t></w:r></w:hyperlink></w:p><w:p><w:pPr/><w:hyperlink r:id="rId16" w:history="1"><w:r><w:rPr><w:color w:val="#410a8c"/><w:u w:val="single"/></w:rPr><w:t xml:space="preserve">Vincent Lambert</w:t></w:r></w:hyperlink><w:r><w:rPr/><w:t xml:space="preserve">,</w:t></w:r><w:hyperlink r:id="rId22" w:history="1"><w:r><w:rPr><w:color w:val="#410a8c"/><w:u w:val="single"/></w:rPr><w:t xml:space="preserve">Paul Rasse</w:t></w:r></w:hyperlink></w:p><w:p><w:pPr/><w:r><w:rPr><w:i w:val="1"/><w:iCs w:val="1"/></w:rPr><w:t xml:space="preserve">Hermès, La Revue - Cognition, communication, politique</w:t></w:r><w:r><w:rPr/><w:t xml:space="preserve">, 2021, L'érudition, 87, pp.36-43</w:t></w:r></w:p><w:p><w:pPr/><w:r><w:rPr/><w:t xml:space="preserve">Article dans une revue</w:t></w:r></w:p><w:p><w:pPr/><w:hyperlink r:id="rId29" w:history="1"><w:r><w:rPr><w:color w:val="#410a8c"/><w:u w:val="single"/></w:rPr><w:t xml:space="preserve">hal-03257070v1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communication dans les réseaux de solidarité</w:t></w:r></w:hyperlink></w:p><w:p><w:pPr/><w:hyperlink r:id="rId15" w:history="1"><w:r><w:rPr><w:color w:val="#410a8c"/><w:u w:val="single"/></w:rPr><w:t xml:space="preserve">Vanessa Landaverde-Kastberg</w:t></w:r></w:hyperlink><w:r><w:rPr/><w:t xml:space="preserve">,</w:t></w:r><w:hyperlink r:id="rId16" w:history="1"><w:r><w:rPr><w:color w:val="#410a8c"/><w:u w:val="single"/></w:rPr><w:t xml:space="preserve">Vincent Lambert</w:t></w:r></w:hyperlink><w:r><w:rPr/><w:t xml:space="preserve">,</w:t></w:r><w:hyperlink r:id="rId31" w:history="1"><w:r><w:rPr><w:color w:val="#410a8c"/><w:u w:val="single"/></w:rPr><w:t xml:space="preserve">Laura Teodora Ghinea</w:t></w:r></w:hyperlink></w:p><w:p><w:pPr/><w:r><w:rPr><w:i w:val="1"/><w:iCs w:val="1"/></w:rPr><w:t xml:space="preserve">Revue française des sciences de l'information et de la communication</w:t></w:r><w:r><w:rPr/><w:t xml:space="preserve">, 2019, L’animation comme industrie culturelle ? Concevoir et produire le dessin animé, 18, </w:t></w:r><w:hyperlink r:id="rId32" w:history="1"><w:r><w:rPr><w:color w:val="#410a8c"/><w:u w:val="single"/></w:rPr><w:t xml:space="preserve">⟨10.4000/rfsic.8294⟩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halshs-02513660v1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musées, fabrique & déconstruction des stéréotypes</w:t></w:r></w:hyperlink></w:p><w:p><w:pPr/><w:hyperlink r:id="rId16" w:history="1"><w:r><w:rPr><w:color w:val="#410a8c"/><w:u w:val="single"/></w:rPr><w:t xml:space="preserve">Vincent Lambert</w:t></w:r></w:hyperlink><w:r><w:rPr/><w:t xml:space="preserve">,</w:t></w:r><w:hyperlink r:id="rId22" w:history="1"><w:r><w:rPr><w:color w:val="#410a8c"/><w:u w:val="single"/></w:rPr><w:t xml:space="preserve">Paul Rasse</w:t></w:r></w:hyperlink></w:p><w:p><w:pPr/><w:r><w:rPr><w:i w:val="1"/><w:iCs w:val="1"/></w:rPr><w:t xml:space="preserve">Hermès, La Revue - Cognition, communication, politique</w:t></w:r><w:r><w:rPr/><w:t xml:space="preserve">, 2019, Les stéréotypes, encore &amp; toujours, 83 (1), pp.81-90. </w:t></w:r><w:hyperlink r:id="rId34" w:history="1"><w:r><w:rPr><w:color w:val="#410a8c"/><w:u w:val="single"/></w:rPr><w:t xml:space="preserve">⟨10.3917/herm.083.0081⟩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halshs-02513668v1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musée & la ville, mutations architecturales de l'institution muséale</w:t></w:r></w:hyperlink></w:p><w:p><w:pPr/><w:hyperlink r:id="rId22" w:history="1"><w:r><w:rPr><w:color w:val="#410a8c"/><w:u w:val="single"/></w:rPr><w:t xml:space="preserve">Paul Rasse</w:t></w:r></w:hyperlink><w:r><w:rPr/><w:t xml:space="preserve">,</w:t></w:r><w:hyperlink r:id="rId16" w:history="1"><w:r><w:rPr><w:color w:val="#410a8c"/><w:u w:val="single"/></w:rPr><w:t xml:space="preserve">Vincent Lambert</w:t></w:r></w:hyperlink></w:p><w:p><w:pPr/><w:r><w:rPr><w:i w:val="1"/><w:iCs w:val="1"/></w:rPr><w:t xml:space="preserve">MEI - Médiation et information</w:t></w:r><w:r><w:rPr/><w:t xml:space="preserve">, 2019, Architecture &amp; communication, 46, pp.147-158</w:t></w:r></w:p><w:p><w:pPr/><w:r><w:rPr/><w:t xml:space="preserve">Article dans une revue</w:t></w:r></w:p><w:p><w:pPr/><w:hyperlink r:id="rId35" w:history="1"><w:r><w:rPr><w:color w:val="#410a8c"/><w:u w:val="single"/></w:rPr><w:t xml:space="preserve">halshs-02513671v1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Christian Ruby, Devenir spectateur ? Invention et mutation du public culturel</w:t></w:r></w:hyperlink></w:p><w:p><w:pPr/><w:hyperlink r:id="rId16" w:history="1"><w:r><w:rPr><w:color w:val="#410a8c"/><w:u w:val="single"/></w:rPr><w:t xml:space="preserve">Vincent Lambert</w:t></w:r></w:hyperlink></w:p><w:p><w:pPr/><w:r><w:rPr><w:i w:val="1"/><w:iCs w:val="1"/></w:rPr><w:t xml:space="preserve">Questions de communication</w:t></w:r><w:r><w:rPr/><w:t xml:space="preserve">, 2018, 33, pp.348-350. </w:t></w:r><w:hyperlink r:id="rId37" w:history="1"><w:r><w:rPr><w:color w:val="#410a8c"/><w:u w:val="single"/></w:rPr><w:t xml:space="preserve">⟨10.4000/questionsdecommunication.12809⟩</w:t></w:r></w:hyperlink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hal-05013436v1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Paradoxes et bilan critique des processus de patrimonialisation dans les industries aromatiques de Grasse</w:t></w:r></w:hyperlink></w:p><w:p><w:pPr/><w:hyperlink r:id="rId16" w:history="1"><w:r><w:rPr><w:color w:val="#410a8c"/><w:u w:val="single"/></w:rPr><w:t xml:space="preserve">Vincent Lambert</w:t></w:r></w:hyperlink><w:r><w:rPr/><w:t xml:space="preserve">,</w:t></w:r><w:hyperlink r:id="rId22" w:history="1"><w:r><w:rPr><w:color w:val="#410a8c"/><w:u w:val="single"/></w:rPr><w:t xml:space="preserve">Paul Rasse</w:t></w:r></w:hyperlink></w:p><w:p><w:pPr/><w:r><w:rPr><w:i w:val="1"/><w:iCs w:val="1"/></w:rPr><w:t xml:space="preserve">Recherches en communication</w:t></w:r><w:r><w:rPr/><w:t xml:space="preserve">, 2018, Collection &amp; communication d'entreprise, 45, pp.99-114. </w:t></w:r><w:hyperlink r:id="rId39" w:history="1"><w:r><w:rPr><w:color w:val="#410a8c"/><w:u w:val="single"/></w:rPr><w:t xml:space="preserve">⟨10.14428/rec.v45i45.47763⟩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halshs-02513674v1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documentation électronique à l'université de Nice. Organisation, réception & représentations</w:t></w:r></w:hyperlink></w:p><w:p><w:pPr/><w:hyperlink r:id="rId16" w:history="1"><w:r><w:rPr><w:color w:val="#410a8c"/><w:u w:val="single"/></w:rPr><w:t xml:space="preserve">Vincent Lambert</w:t></w:r></w:hyperlink></w:p><w:p><w:pPr/><w:r><w:rPr><w:i w:val="1"/><w:iCs w:val="1"/></w:rPr><w:t xml:space="preserve">Bulletin des Bibliothèques de France</w:t></w:r><w:r><w:rPr/><w:t xml:space="preserve">, 2013, La documentation à l'université, 58, pp.50-56</w:t></w:r></w:p><w:p><w:pPr/><w:r><w:rPr/><w:t xml:space="preserve">Article dans une revue</w:t></w:r></w:p><w:p><w:pPr/><w:hyperlink r:id="rId40" w:history="1"><w:r><w:rPr><w:color w:val="#410a8c"/><w:u w:val="single"/></w:rPr><w:t xml:space="preserve">halshs-02513676v1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Esthétiques post-industrielles & esthétiques de l’histoire</w:t></w:r></w:hyperlink></w:p><w:p><w:pPr/><w:hyperlink r:id="rId16" w:history="1"><w:r><w:rPr><w:color w:val="#410a8c"/><w:u w:val="single"/></w:rPr><w:t xml:space="preserve">Vincent Lambert</w:t></w:r></w:hyperlink></w:p><w:p><w:pPr/><w:r><w:rPr><w:i w:val="1"/><w:iCs w:val="1"/></w:rPr><w:t xml:space="preserve">L'archéologie industrielle en France. Patrimoine technique, mémoire</w:t></w:r><w:r><w:rPr/><w:t xml:space="preserve">, 2013, 62, pp.35-37</w:t></w:r></w:p><w:p><w:pPr/><w:r><w:rPr/><w:t xml:space="preserve">Article dans une revue</w:t></w:r></w:p><w:p><w:pPr/><w:hyperlink r:id="rId41" w:history="1"><w:r><w:rPr><w:color w:val="#410a8c"/><w:u w:val="single"/></w:rPr><w:t xml:space="preserve">halshs-03385304v1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Les tiers lieux culturels. Identités en création</w:t></w:r></w:hyperlink></w:p><w:p><w:pPr/><w:hyperlink r:id="rId43" w:history="1"><w:r><w:rPr><w:color w:val="#410a8c"/><w:u w:val="single"/></w:rPr><w:t xml:space="preserve">David Galli</w:t></w:r></w:hyperlink><w:r><w:rPr/><w:t xml:space="preserve">,</w:t></w:r><w:hyperlink r:id="rId44" w:history="1"><w:r><w:rPr><w:color w:val="#410a8c"/><w:u w:val="single"/></w:rPr><w:t xml:space="preserve">Clara Galliano</w:t></w:r></w:hyperlink><w:r><w:rPr/><w:t xml:space="preserve">,</w:t></w:r><w:hyperlink r:id="rId16" w:history="1"><w:r><w:rPr><w:color w:val="#410a8c"/><w:u w:val="single"/></w:rPr><w:t xml:space="preserve">Vincent Lambert</w:t></w:r></w:hyperlink></w:p><w:p><w:pPr/><w:hyperlink r:id="rId45" w:history="1"><w:r><w:rPr><w:color w:val="#410a8c"/><w:u w:val="single"/></w:rPr><w:t xml:space="preserve">L'Harmattan</w:t></w:r></w:hyperlink><w:r><w:rPr/><w:t xml:space="preserve">, 1, pp.282, 2024, Communication et Civilisation, Nicolas Pélissier, 978-2-336-44488-8</w:t></w:r></w:p><w:p><w:pPr/><w:r><w:rPr/><w:t xml:space="preserve">Ouvrages</w:t></w:r></w:p><w:p><w:pPr/><w:hyperlink r:id="rId42" w:history="1"><w:r><w:rPr><w:color w:val="#410a8c"/><w:u w:val="single"/></w:rPr><w:t xml:space="preserve">hal-04484885v2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Questionner la diversité culturelle. Une mondialisation sous influences</w:t></w:r></w:hyperlink></w:p><w:p><w:pPr/><w:hyperlink r:id="rId16" w:history="1"><w:r><w:rPr><w:color w:val="#410a8c"/><w:u w:val="single"/></w:rPr><w:t xml:space="preserve">Vincent Lambert</w:t></w:r></w:hyperlink><w:r><w:rPr/><w:t xml:space="preserve">,</w:t></w:r><w:hyperlink r:id="rId47" w:history="1"><w:r><w:rPr><w:color w:val="#410a8c"/><w:u w:val="single"/></w:rPr><w:t xml:space="preserve">Nicolas Pélissier</w:t></w:r></w:hyperlink><w:r><w:rPr/><w:t xml:space="preserve">,</w:t></w:r><w:hyperlink r:id="rId48" w:history="1"><w:r><w:rPr><w:color w:val="#410a8c"/><w:u w:val="single"/></w:rPr><w:t xml:space="preserve">Ştefania Bejan</w:t></w:r></w:hyperlink></w:p><w:p><w:pPr/><w:r><w:rPr/><w:t xml:space="preserve">https://epi-revel.univ-cotedazur.fr/collections/show/1316. </w:t></w:r><w:hyperlink r:id="rId49" w:history="1"><w:r><w:rPr><w:color w:val="#410a8c"/><w:u w:val="single"/></w:rPr><w:t xml:space="preserve">L'Harmattan</w:t></w:r></w:hyperlink><w:r><w:rPr/><w:t xml:space="preserve">, 1, pp.202, 2023, Vincent Lambert; Nicolas Pélissier; Ştefania Bejan, 978-2-336-41504-8</w:t></w:r></w:p><w:p><w:pPr/><w:r><w:rPr/><w:t xml:space="preserve">Ouvrages</w:t></w:r></w:p><w:p><w:pPr/><w:hyperlink r:id="rId46" w:history="1"><w:r><w:rPr><w:color w:val="#410a8c"/><w:u w:val="single"/></w:rPr><w:t xml:space="preserve">hal-04975762v1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Parcours d’artistes. Trajectoires professionnelles, numérique &amp; création</w:t></w:r></w:hyperlink></w:p><w:p><w:pPr/><w:hyperlink r:id="rId16" w:history="1"><w:r><w:rPr><w:color w:val="#410a8c"/><w:u w:val="single"/></w:rPr><w:t xml:space="preserve">Vincent Lambert</w:t></w:r></w:hyperlink></w:p><w:p><w:pPr/><w:r><w:rPr/><w:t xml:space="preserve">Siclab Méditerranée. </w:t></w:r><w:hyperlink r:id="rId51" w:history="1"><w:r><w:rPr><w:color w:val="#410a8c"/><w:u w:val="single"/></w:rPr><w:t xml:space="preserve">L'Harmattan</w:t></w:r></w:hyperlink><w:r><w:rPr/><w:t xml:space="preserve">, 2022, Nicolas Pélissier, 978-2-14-025185-6</w:t></w:r></w:p><w:p><w:pPr/><w:r><w:rPr/><w:t xml:space="preserve">Ouvrages</w:t></w:r></w:p><w:p><w:pPr/><w:hyperlink r:id="rId50" w:history="1"><w:r><w:rPr><w:color w:val="#410a8c"/><w:u w:val="single"/></w:rPr><w:t xml:space="preserve">hal-03620045v1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Tectonique des territoires au festival Off d’Avignon. Circulation des artistes, des compagnies et des œuvres</w:t></w:r></w:hyperlink></w:p><w:p><w:pPr/><w:hyperlink r:id="rId16" w:history="1"><w:r><w:rPr><w:color w:val="#410a8c"/><w:u w:val="single"/></w:rPr><w:t xml:space="preserve">Vincent Lambert</w:t></w:r></w:hyperlink></w:p><w:p><w:pPr/><w:r><w:rPr/><w:t xml:space="preserve">Éditions universitaires d'Avignon. </w:t></w:r><w:r><w:rPr><w:i w:val="1"/><w:iCs w:val="1"/></w:rPr><w:t xml:space="preserve">Le souffle du Off sur Avignon. Théâtre, publics, compagnies</w:t></w:r><w:r><w:rPr/><w:t xml:space="preserve">, , A paraître</w:t></w:r></w:p><w:p><w:pPr/><w:r><w:rPr/><w:t xml:space="preserve">Chapitre d'ouvrage</w:t></w:r></w:p><w:p><w:pPr/><w:hyperlink r:id="rId52" w:history="1"><w:r><w:rPr><w:color w:val="#410a8c"/><w:u w:val="single"/></w:rPr><w:t xml:space="preserve">hal-05012428v1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Lettre ouverte aux bibliothèques</w:t></w:r></w:hyperlink></w:p><w:p><w:pPr/><w:hyperlink r:id="rId16" w:history="1"><w:r><w:rPr><w:color w:val="#410a8c"/><w:u w:val="single"/></w:rPr><w:t xml:space="preserve">Vincent Lambert</w:t></w:r></w:hyperlink><w:r><w:rPr/><w:t xml:space="preserve">,</w:t></w:r><w:hyperlink r:id="rId44" w:history="1"><w:r><w:rPr><w:color w:val="#410a8c"/><w:u w:val="single"/></w:rPr><w:t xml:space="preserve">Clara Galliano</w:t></w:r></w:hyperlink></w:p><w:p><w:pPr/><w:r><w:rPr/><w:t xml:space="preserve">David Galli; Clara Galliano; Vincent Lambert. </w:t></w:r><w:r><w:rPr><w:i w:val="1"/><w:iCs w:val="1"/></w:rPr><w:t xml:space="preserve">Les tiers lieux culturels. Tome 1 - Identités en création</w:t></w:r><w:r><w:rPr/><w:t xml:space="preserve">, </w:t></w:r><w:hyperlink r:id="rId54" w:history="1"><w:r><w:rPr><w:color w:val="#410a8c"/><w:u w:val="single"/></w:rPr><w:t xml:space="preserve">L'Harmattan</w:t></w:r></w:hyperlink><w:r><w:rPr/><w:t xml:space="preserve">, pp.83-91, 2024, Communication et Civilisation, 978-2-336-44488-8</w:t></w:r></w:p><w:p><w:pPr/><w:r><w:rPr/><w:t xml:space="preserve">Chapitre d'ouvrage</w:t></w:r></w:p><w:p><w:pPr/><w:hyperlink r:id="rId53" w:history="1"><w:r><w:rPr><w:color w:val="#410a8c"/><w:u w:val="single"/></w:rPr><w:t xml:space="preserve">hal-04484893v1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Introduction</w:t></w:r></w:hyperlink></w:p><w:p><w:pPr/><w:hyperlink r:id="rId43" w:history="1"><w:r><w:rPr><w:color w:val="#410a8c"/><w:u w:val="single"/></w:rPr><w:t xml:space="preserve">David Galli</w:t></w:r></w:hyperlink><w:r><w:rPr/><w:t xml:space="preserve">,</w:t></w:r><w:hyperlink r:id="rId44" w:history="1"><w:r><w:rPr><w:color w:val="#410a8c"/><w:u w:val="single"/></w:rPr><w:t xml:space="preserve">Clara Galliano</w:t></w:r></w:hyperlink><w:r><w:rPr/><w:t xml:space="preserve">,</w:t></w:r><w:hyperlink r:id="rId16" w:history="1"><w:r><w:rPr><w:color w:val="#410a8c"/><w:u w:val="single"/></w:rPr><w:t xml:space="preserve">Vincent Lambert</w:t></w:r></w:hyperlink></w:p><w:p><w:pPr/><w:r><w:rPr/><w:t xml:space="preserve">David Galli; Clara Galliano; Vincent Lambert. </w:t></w:r><w:r><w:rPr><w:i w:val="1"/><w:iCs w:val="1"/></w:rPr><w:t xml:space="preserve">Les tiers lieux culturels. Tome 1 - Identités en création</w:t></w:r><w:r><w:rPr/><w:t xml:space="preserve">, </w:t></w:r><w:hyperlink r:id="rId54" w:history="1"><w:r><w:rPr><w:color w:val="#410a8c"/><w:u w:val="single"/></w:rPr><w:t xml:space="preserve">L'Harmattan</w:t></w:r></w:hyperlink><w:r><w:rPr/><w:t xml:space="preserve">, pp.21-28, 2024, Communication et Civilisation, 978-2-336-44488-8</w:t></w:r></w:p><w:p><w:pPr/><w:r><w:rPr/><w:t xml:space="preserve">Chapitre d'ouvrage</w:t></w:r></w:p><w:p><w:pPr/><w:hyperlink r:id="rId55" w:history="1"><w:r><w:rPr><w:color w:val="#410a8c"/><w:u w:val="single"/></w:rPr><w:t xml:space="preserve">hal-04484887v1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Une autre fabrique de l'histoire au théâtre</w:t></w:r></w:hyperlink></w:p><w:p><w:pPr/><w:hyperlink r:id="rId16" w:history="1"><w:r><w:rPr><w:color w:val="#410a8c"/><w:u w:val="single"/></w:rPr><w:t xml:space="preserve">Vincent Lambert</w:t></w:r></w:hyperlink></w:p><w:p><w:pPr/><w:r><w:rPr><w:i w:val="1"/><w:iCs w:val="1"/></w:rPr><w:t xml:space="preserve">Questioner la diversité culturelle. Organisations, médias et création à l'ère de la mondialisation</w:t></w:r><w:r><w:rPr/><w:t xml:space="preserve">, 2, </w:t></w:r><w:hyperlink r:id="rId57" w:history="1"><w:r><w:rPr><w:color w:val="#410a8c"/><w:u w:val="single"/></w:rPr><w:t xml:space="preserve">Editura universității Alexandru Ioan Cuza din Iași</w:t></w:r></w:hyperlink><w:r><w:rPr/><w:t xml:space="preserve">, pp.144-157, 2023, 978-606-714-808-4</w:t></w:r></w:p><w:p><w:pPr/><w:r><w:rPr/><w:t xml:space="preserve">Chapitre d'ouvrage</w:t></w:r></w:p><w:p><w:pPr/><w:hyperlink r:id="rId56" w:history="1"><w:r><w:rPr><w:color w:val="#410a8c"/><w:u w:val="single"/></w:rPr><w:t xml:space="preserve">hal-04285342v1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Questionner la diversité culturelle… depuis une région-frontière de conflit armé</w:t></w:r></w:hyperlink></w:p><w:p><w:pPr/><w:hyperlink r:id="rId16" w:history="1"><w:r><w:rPr><w:color w:val="#410a8c"/><w:u w:val="single"/></w:rPr><w:t xml:space="preserve">Vincent Lambert</w:t></w:r></w:hyperlink><w:r><w:rPr/><w:t xml:space="preserve">,</w:t></w:r><w:hyperlink r:id="rId47" w:history="1"><w:r><w:rPr><w:color w:val="#410a8c"/><w:u w:val="single"/></w:rPr><w:t xml:space="preserve">Nicolas Pélissier</w:t></w:r></w:hyperlink><w:r><w:rPr/><w:t xml:space="preserve">,</w:t></w:r><w:hyperlink r:id="rId48" w:history="1"><w:r><w:rPr><w:color w:val="#410a8c"/><w:u w:val="single"/></w:rPr><w:t xml:space="preserve">Ştefania Bejan</w:t></w:r></w:hyperlink></w:p><w:p><w:pPr/><w:r><w:rPr><w:i w:val="1"/><w:iCs w:val="1"/></w:rPr><w:t xml:space="preserve">Questionner la diversité culturelle. Une mondialisation sous influences</w:t></w:r><w:r><w:rPr/><w:t xml:space="preserve">, 1, </w:t></w:r><w:hyperlink r:id="rId59" w:history="1"><w:r><w:rPr><w:color w:val="#410a8c"/><w:u w:val="single"/></w:rPr><w:t xml:space="preserve">L'Harmattan</w:t></w:r></w:hyperlink><w:r><w:rPr/><w:t xml:space="preserve">, pp.31-41, 2023</w:t></w:r></w:p><w:p><w:pPr/><w:r><w:rPr/><w:t xml:space="preserve">Chapitre d'ouvrage</w:t></w:r></w:p><w:p><w:pPr/><w:hyperlink r:id="rId58" w:history="1"><w:r><w:rPr><w:color w:val="#410a8c"/><w:u w:val="single"/></w:rPr><w:t xml:space="preserve">hal-04254053v1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Des parcours d’artistes pour un parcours de recherche</w:t></w:r></w:hyperlink></w:p><w:p><w:pPr/><w:hyperlink r:id="rId16" w:history="1"><w:r><w:rPr><w:color w:val="#410a8c"/><w:u w:val="single"/></w:rPr><w:t xml:space="preserve">Vincent Lambert</w:t></w:r></w:hyperlink></w:p><w:p><w:pPr/><w:r><w:rPr/><w:t xml:space="preserve">Siclab. </w:t></w:r><w:r><w:rPr><w:i w:val="1"/><w:iCs w:val="1"/></w:rPr><w:t xml:space="preserve">Parcours d’artistes. Trajectoires professionnelles, numérique &amp; création</w:t></w:r><w:r><w:rPr/><w:t xml:space="preserve">, </w:t></w:r><w:hyperlink r:id="rId61" w:history="1"><w:r><w:rPr><w:color w:val="#410a8c"/><w:u w:val="single"/></w:rPr><w:t xml:space="preserve">L'Harmattan</w:t></w:r></w:hyperlink><w:r><w:rPr/><w:t xml:space="preserve">, pp.33-55, 2022, 978-2-14-025185-6</w:t></w:r></w:p><w:p><w:pPr/><w:r><w:rPr/><w:t xml:space="preserve">Chapitre d'ouvrage</w:t></w:r></w:p><w:p><w:pPr/><w:hyperlink r:id="rId60" w:history="1"><w:r><w:rPr><w:color w:val="#410a8c"/><w:u w:val="single"/></w:rPr><w:t xml:space="preserve">hal-03620104v1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Community-Driven Cultural Spaces and the Covid-19 Pandemic</w:t></w:r></w:hyperlink></w:p><w:p><w:pPr/><w:hyperlink r:id="rId27" w:history="1"><w:r><w:rPr><w:color w:val="#410a8c"/><w:u w:val="single"/></w:rPr><w:t xml:space="preserve">Matina Magkou</w:t></w:r></w:hyperlink><w:r><w:rPr/><w:t xml:space="preserve">,</w:t></w:r><w:hyperlink r:id="rId16" w:history="1"><w:r><w:rPr><w:color w:val="#410a8c"/><w:u w:val="single"/></w:rPr><w:t xml:space="preserve">Vincent Lambert</w:t></w:r></w:hyperlink><w:r><w:rPr/><w:t xml:space="preserve">,</w:t></w:r><w:hyperlink r:id="rId63" w:history="1"><w:r><w:rPr><w:color w:val="#410a8c"/><w:u w:val="single"/></w:rPr><w:t xml:space="preserve">Laura Huret</w:t></w:r></w:hyperlink></w:p><w:p><w:pPr/><w:r><w:rPr><w:i w:val="1"/><w:iCs w:val="1"/></w:rPr><w:t xml:space="preserve">The metamorphosis of organisational space in cultural &amp; creative sectors</w:t></w:r><w:r><w:rPr/><w:t xml:space="preserve">, Routledge, pp.177-191, 2021, The metamorphosis of organisational space in cultural &amp; creative sectors, 9781000469110. </w:t></w:r><w:hyperlink r:id="rId64" w:history="1"><w:r><w:rPr><w:color w:val="#410a8c"/><w:u w:val="single"/></w:rPr><w:t xml:space="preserve">⟨10.4324/9781003134671-15⟩</w:t></w:r></w:hyperlink></w:p><w:p><w:pPr/><w:r><w:rPr/><w:t xml:space="preserve">Chapitre d'ouvrage</w:t></w:r></w:p><w:p><w:pPr/><w:hyperlink r:id="rId62" w:history="1"><w:r><w:rPr><w:color w:val="#410a8c"/><w:u w:val="single"/></w:rPr><w:t xml:space="preserve">halshs-03385358v1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Figure de l’artiste intellectuel. Brève relation historique de l’artiste à l’intellect & au politique</w:t></w:r></w:hyperlink></w:p><w:p><w:pPr/><w:hyperlink r:id="rId16" w:history="1"><w:r><w:rPr><w:color w:val="#410a8c"/><w:u w:val="single"/></w:rPr><w:t xml:space="preserve">Vincent Lambert</w:t></w:r></w:hyperlink><w:r><w:rPr/><w:t xml:space="preserve">,</w:t></w:r><w:hyperlink r:id="rId31" w:history="1"><w:r><w:rPr><w:color w:val="#410a8c"/><w:u w:val="single"/></w:rPr><w:t xml:space="preserve">Laura Teodora Ghinea</w:t></w:r></w:hyperlink></w:p><w:p><w:pPr/><w:r><w:rPr><w:i w:val="1"/><w:iCs w:val="1"/></w:rPr><w:t xml:space="preserve">Intellectuels et médias</w:t></w:r><w:r><w:rPr/><w:t xml:space="preserve">, </w:t></w:r><w:hyperlink r:id="rId66" w:history="1"><w:r><w:rPr><w:color w:val="#410a8c"/><w:u w:val="single"/></w:rPr><w:t xml:space="preserve">L'Harmattan</w:t></w:r></w:hyperlink><w:r><w:rPr/><w:t xml:space="preserve">, pp.137-155, 2021, 978-2-343-23423-6</w:t></w:r></w:p><w:p><w:pPr/><w:r><w:rPr/><w:t xml:space="preserve">Chapitre d'ouvrage</w:t></w:r></w:p><w:p><w:pPr/><w:hyperlink r:id="rId65" w:history="1"><w:r><w:rPr><w:color w:val="#410a8c"/><w:u w:val="single"/></w:rPr><w:t xml:space="preserve">hal-03542753v1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Éthique scientifique au musée : mythologie, histoire & épistémologie</w:t></w:r></w:hyperlink></w:p><w:p><w:pPr/><w:hyperlink r:id="rId16" w:history="1"><w:r><w:rPr><w:color w:val="#410a8c"/><w:u w:val="single"/></w:rPr><w:t xml:space="preserve">Vincent Lambert</w:t></w:r></w:hyperlink></w:p><w:p><w:pPr/><w:r><w:rPr/><w:t xml:space="preserve">Icofom. </w:t></w:r><w:r><w:rPr><w:i w:val="1"/><w:iCs w:val="1"/></w:rPr><w:t xml:space="preserve">Définir le musée du XXIe siècle : Matériaux pour une discussion</w:t></w:r><w:r><w:rPr/><w:t xml:space="preserve">, pp.229-233, 2017, Les Monographies, 978-92-9012-424-5</w:t></w:r></w:p><w:p><w:pPr/><w:r><w:rPr/><w:t xml:space="preserve">Chapitre d'ouvrage</w:t></w:r></w:p><w:p><w:pPr/><w:hyperlink r:id="rId67" w:history="1"><w:r><w:rPr><w:color w:val="#410a8c"/><w:u w:val="single"/></w:rPr><w:t xml:space="preserve">halshs-03385411v1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Note de visite & analyse de l’exposition Au bazar du genre</w:t></w:r></w:hyperlink></w:p><w:p><w:pPr/><w:hyperlink r:id="rId16" w:history="1"><w:r><w:rPr><w:color w:val="#410a8c"/><w:u w:val="single"/></w:rPr><w:t xml:space="preserve">Vincent Lambert</w:t></w:r></w:hyperlink></w:p><w:p><w:pPr/><w:r><w:rPr><w:i w:val="1"/><w:iCs w:val="1"/></w:rPr><w:t xml:space="preserve">Quand la médiatisation fait genre; médias, transgressions &amp; négociations de genre</w:t></w:r><w:r><w:rPr/><w:t xml:space="preserve">, L'Harmattan, pp.75-96, 2014, Cahiers de la transidentité, 978-2-343-04197-1</w:t></w:r></w:p><w:p><w:pPr/><w:r><w:rPr/><w:t xml:space="preserve">Chapitre d'ouvrage</w:t></w:r></w:p><w:p><w:pPr/><w:hyperlink r:id="rId68" w:history="1"><w:r><w:rPr><w:color w:val="#410a8c"/><w:u w:val="single"/></w:rPr><w:t xml:space="preserve">halshs-03385433v1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Twitter, outil de curation sociale</w:t></w:r></w:hyperlink></w:p><w:p><w:pPr/><w:hyperlink r:id="rId16" w:history="1"><w:r><w:rPr><w:color w:val="#410a8c"/><w:u w:val="single"/></w:rPr><w:t xml:space="preserve">Vincent Lambert</w:t></w:r></w:hyperlink><w:r><w:rPr/><w:t xml:space="preserve">,</w:t></w:r><w:hyperlink r:id="rId15" w:history="1"><w:r><w:rPr><w:color w:val="#410a8c"/><w:u w:val="single"/></w:rPr><w:t xml:space="preserve">Vanessa Landaverde-Kastberg</w:t></w:r></w:hyperlink></w:p><w:p><w:pPr/><w:r><w:rPr><w:i w:val="1"/><w:iCs w:val="1"/></w:rPr><w:t xml:space="preserve">Twitter, un monde en tout petit</w:t></w:r><w:r><w:rPr/><w:t xml:space="preserve">, L'Harmattan, pp.53-72, 2013, Communication et Civilisation</w:t></w:r></w:p><w:p><w:pPr/><w:r><w:rPr/><w:t xml:space="preserve">Chapitre d'ouvrage</w:t></w:r></w:p><w:p><w:pPr/><w:hyperlink r:id="rId69" w:history="1"><w:r><w:rPr><w:color w:val="#410a8c"/><w:u w:val="single"/></w:rPr><w:t xml:space="preserve">halshs-03385479v1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Esthétiques post-industrielles et esthétique de l'histoire</w:t></w:r></w:hyperlink></w:p><w:p><w:pPr/><w:hyperlink r:id="rId16" w:history="1"><w:r><w:rPr><w:color w:val="#410a8c"/><w:u w:val="single"/></w:rPr><w:t xml:space="preserve">Vincent Lambert</w:t></w:r></w:hyperlink></w:p><w:p><w:pPr/><w:r><w:rPr><w:i w:val="1"/><w:iCs w:val="1"/></w:rPr><w:t xml:space="preserve">Reconversia și reabilitarea patrimoniului industrial</w:t></w:r><w:r><w:rPr/><w:t xml:space="preserve">, Eikon, pp.181-206, 2012</w:t></w:r></w:p><w:p><w:pPr/><w:r><w:rPr/><w:t xml:space="preserve">Chapitre d'ouvrage</w:t></w:r></w:p><w:p><w:pPr/><w:hyperlink r:id="rId70" w:history="1"><w:r><w:rPr><w:color w:val="#410a8c"/><w:u w:val="single"/></w:rPr><w:t xml:space="preserve">halshs-03385557v1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Estetici post-industriale şi estetici ale istoriei</w:t></w:r></w:hyperlink></w:p><w:p><w:pPr/><w:hyperlink r:id="rId16" w:history="1"><w:r><w:rPr><w:color w:val="#410a8c"/><w:u w:val="single"/></w:rPr><w:t xml:space="preserve">Vincent Lambert</w:t></w:r></w:hyperlink></w:p><w:p><w:pPr/><w:r><w:rPr><w:i w:val="1"/><w:iCs w:val="1"/></w:rPr><w:t xml:space="preserve">Reconversia și reabilitarea patrimoniului industrial</w:t></w:r><w:r><w:rPr/><w:t xml:space="preserve">, Eikon, pp.74-100, 2012</w:t></w:r></w:p><w:p><w:pPr/><w:r><w:rPr/><w:t xml:space="preserve">Chapitre d'ouvrage</w:t></w:r></w:p><w:p><w:pPr/><w:hyperlink r:id="rId71" w:history="1"><w:r><w:rPr><w:color w:val="#410a8c"/><w:u w:val="single"/></w:rPr><w:t xml:space="preserve">halshs-05031945v1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Les musées d'histoire : fabrique, communication & esthétique de l'histoire</w:t></w:r></w:hyperlink></w:p><w:p><w:pPr/><w:hyperlink r:id="rId16" w:history="1"><w:r><w:rPr><w:color w:val="#410a8c"/><w:u w:val="single"/></w:rPr><w:t xml:space="preserve">Vincent Lambert</w:t></w:r></w:hyperlink></w:p><w:p><w:pPr/><w:r><w:rPr/><w:t xml:space="preserve">Sciences de l'information et de la communication. COMUE Université Côte d'Azur (2015 - 2019), 2016. Français. </w:t></w:r><w:hyperlink r:id="rId73" w:history="1"><w:r><w:rPr><w:color w:val="#410a8c"/><w:u w:val="single"/></w:rPr><w:t xml:space="preserve">⟨NNT : 2016AZUR2028⟩</w:t></w:r></w:hyperlink></w:p><w:p><w:pPr/><w:r><w:rPr/><w:t xml:space="preserve">Thèse</w:t></w:r></w:p><w:p><w:pPr/><w:hyperlink r:id="rId72" w:history="1"><w:r><w:rPr><w:color w:val="#410a8c"/><w:u w:val="single"/></w:rPr><w:t xml:space="preserve">tel-01449904v1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Ressources documentaires en ligne à l’université de Nice Sophia-Antipolis</w:t></w:r></w:hyperlink></w:p><w:p><w:pPr/><w:hyperlink r:id="rId16" w:history="1"><w:r><w:rPr><w:color w:val="#410a8c"/><w:u w:val="single"/></w:rPr><w:t xml:space="preserve">Vincent Lambert</w:t></w:r></w:hyperlink></w:p><w:p><w:pPr/><w:r><w:rPr/><w:t xml:space="preserve">Université de Nice Sophia-Antipolis (UNS). 2012, pp.38</w:t></w:r></w:p><w:p><w:pPr/><w:r><w:rPr/><w:t xml:space="preserve">Rapport</w:t></w:r><w:r><w:rPr/><w:t xml:space="preserve"> (rapport de recherche)</w:t></w:r></w:p><w:p><w:pPr/><w:hyperlink r:id="rId74" w:history="1"><w:r><w:rPr><w:color w:val="#410a8c"/><w:u w:val="single"/></w:rPr><w:t xml:space="preserve">hal-05016094v1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Bilan & analyse de Mars aux musées 2007</w:t></w:r></w:hyperlink></w:p><w:p><w:pPr/><w:hyperlink r:id="rId16" w:history="1"><w:r><w:rPr><w:color w:val="#410a8c"/><w:u w:val="single"/></w:rPr><w:t xml:space="preserve">Vincent Lambert</w:t></w:r></w:hyperlink><w:r><w:rPr/><w:t xml:space="preserve">,</w:t></w:r><w:hyperlink r:id="rId76" w:history="1"><w:r><w:rPr><w:color w:val="#410a8c"/><w:u w:val="single"/></w:rPr><w:t xml:space="preserve">Saâdia Mohamed</w:t></w:r></w:hyperlink></w:p><w:p><w:pPr/><w:r><w:rPr/><w:t xml:space="preserve">Université de Nice Sophia-Antipolis (UNS). 2008</w:t></w:r></w:p><w:p><w:pPr/><w:r><w:rPr/><w:t xml:space="preserve">Rapport</w:t></w:r><w:r><w:rPr/><w:t xml:space="preserve"> (rapport contrat/projet)</w:t></w:r></w:p><w:p><w:pPr/><w:hyperlink r:id="rId75" w:history="1"><w:r><w:rPr><w:color w:val="#410a8c"/><w:u w:val="single"/></w:rPr><w:t xml:space="preserve">hal-05025539v1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La fabrique des leaders politiques à l’heure de la post-vérité</w:t></w:r></w:hyperlink></w:p><w:p><w:pPr/><w:hyperlink r:id="rId16" w:history="1"><w:r><w:rPr><w:color w:val="#410a8c"/><w:u w:val="single"/></w:rPr><w:t xml:space="preserve">Vincent Lambert</w:t></w:r></w:hyperlink><w:r><w:rPr/><w:t xml:space="preserve">,</w:t></w:r><w:hyperlink r:id="rId15" w:history="1"><w:r><w:rPr><w:color w:val="#410a8c"/><w:u w:val="single"/></w:rPr><w:t xml:space="preserve">Vanessa Landaverde-Kastberg</w:t></w:r></w:hyperlink></w:p><w:p><w:pPr/><w:r><w:rPr><w:i w:val="1"/><w:iCs w:val="1"/></w:rPr><w:t xml:space="preserve">Les récits médiatiques en régime de post-vérité</w:t></w:r><w:r><w:rPr/><w:t xml:space="preserve">, universitatea Ștefan cel Mare, May 2025, Suceava, Roumanie</w:t></w:r></w:p><w:p><w:pPr/><w:r><w:rPr/><w:t xml:space="preserve">Communication dans un congrès</w:t></w:r></w:p><w:p><w:pPr/><w:hyperlink r:id="rId77" w:history="1"><w:r><w:rPr><w:color w:val="#410a8c"/><w:u w:val="single"/></w:rPr><w:t xml:space="preserve">hal-05025583v1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L’institution démocratique à l’épreuve des campagnes sur les réseaux sociaux</w:t></w:r></w:hyperlink></w:p><w:p><w:pPr/><w:hyperlink r:id="rId16" w:history="1"><w:r><w:rPr><w:color w:val="#410a8c"/><w:u w:val="single"/></w:rPr><w:t xml:space="preserve">Vincent Lambert</w:t></w:r></w:hyperlink><w:r><w:rPr/><w:t xml:space="preserve">,</w:t></w:r><w:hyperlink r:id="rId15" w:history="1"><w:r><w:rPr><w:color w:val="#410a8c"/><w:u w:val="single"/></w:rPr><w:t xml:space="preserve">Vanessa Landaverde-Kastberg</w:t></w:r></w:hyperlink><w:r><w:rPr/><w:t xml:space="preserve">,</w:t></w:r><w:hyperlink r:id="rId31" w:history="1"><w:r><w:rPr><w:color w:val="#410a8c"/><w:u w:val="single"/></w:rPr><w:t xml:space="preserve">Laura Teodora Ghinea</w:t></w:r></w:hyperlink></w:p><w:p><w:pPr/><w:r><w:rPr><w:i w:val="1"/><w:iCs w:val="1"/></w:rPr><w:t xml:space="preserve">Transition(s). 24e congrès de la Sfsic</w:t></w:r><w:r><w:rPr/><w:t xml:space="preserve">, Préfics, Jun 2025, Rennes, France</w:t></w:r></w:p><w:p><w:pPr/><w:r><w:rPr/><w:t xml:space="preserve">Communication dans un congrès</w:t></w:r></w:p><w:p><w:pPr/><w:hyperlink r:id="rId78" w:history="1"><w:r><w:rPr><w:color w:val="#410a8c"/><w:u w:val="single"/></w:rPr><w:t xml:space="preserve">hal-05025557v1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Jouer la corde sensible en temps de guerre. Communiquer en résidence d’artiste interculturelle</w:t></w:r></w:hyperlink></w:p><w:p><w:pPr/><w:hyperlink r:id="rId16" w:history="1"><w:r><w:rPr><w:color w:val="#410a8c"/><w:u w:val="single"/></w:rPr><w:t xml:space="preserve">Vincent Lambert</w:t></w:r></w:hyperlink></w:p><w:p><w:pPr/><w:r><w:rPr><w:i w:val="1"/><w:iCs w:val="1"/></w:rPr><w:t xml:space="preserve">Informations et (in)communications en temps de guerre</w:t></w:r><w:r><w:rPr/><w:t xml:space="preserve">, Université Alexandru Ioan Cuza; Hermès, la revue, Oct 2024, Iași, Roumanie</w:t></w:r></w:p><w:p><w:pPr/><w:r><w:rPr/><w:t xml:space="preserve">Communication dans un congrès</w:t></w:r></w:p><w:p><w:pPr/><w:hyperlink r:id="rId79" w:history="1"><w:r><w:rPr><w:color w:val="#410a8c"/><w:u w:val="single"/></w:rPr><w:t xml:space="preserve">hal-05014395v1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« La loi Avia muselle la liberté d'expression » : stratégies numériques discursives et médiatiques de l’extrême droite</w:t></w:r></w:hyperlink></w:p><w:p><w:pPr/><w:hyperlink r:id="rId16" w:history="1"><w:r><w:rPr><w:color w:val="#410a8c"/><w:u w:val="single"/></w:rPr><w:t xml:space="preserve">Vincent Lambert</w:t></w:r></w:hyperlink><w:r><w:rPr/><w:t xml:space="preserve">,</w:t></w:r><w:hyperlink r:id="rId81" w:history="1"><w:r><w:rPr><w:color w:val="#410a8c"/><w:u w:val="single"/></w:rPr><w:t xml:space="preserve">Camille Bouzereau</w:t></w:r></w:hyperlink><w:r><w:rPr/><w:t xml:space="preserve">,</w:t></w:r><w:hyperlink r:id="rId15" w:history="1"><w:r><w:rPr><w:color w:val="#410a8c"/><w:u w:val="single"/></w:rPr><w:t xml:space="preserve">Vanessa Landaverde-Kastberg</w:t></w:r></w:hyperlink></w:p><w:p><w:pPr/><w:r><w:rPr><w:i w:val="1"/><w:iCs w:val="1"/></w:rPr><w:t xml:space="preserve">XXIIIème Congrès de la Société Française des Sciences de l'Information &amp; de la Communication (SFSIC 2023)</w:t></w:r><w:r><w:rPr/><w:t xml:space="preserve">, Laboratoire MICA, Jun 2023, Bordeaux, France. pp.20-27</w:t></w:r></w:p><w:p><w:pPr/><w:r><w:rPr/><w:t xml:space="preserve">Communication dans un congrès</w:t></w:r></w:p><w:p><w:pPr/><w:hyperlink r:id="rId80" w:history="1"><w:r><w:rPr><w:color w:val="#410a8c"/><w:u w:val="single"/></w:rPr><w:t xml:space="preserve">hal-05012460v1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« La loi Avia muselle la liberté d'expression ». Stratégies numériques discursives et médiatiques de l'extrême droite</w:t></w:r></w:hyperlink></w:p><w:p><w:pPr/><w:hyperlink r:id="rId16" w:history="1"><w:r><w:rPr><w:color w:val="#410a8c"/><w:u w:val="single"/></w:rPr><w:t xml:space="preserve">Vincent Lambert</w:t></w:r></w:hyperlink><w:r><w:rPr/><w:t xml:space="preserve">,</w:t></w:r><w:hyperlink r:id="rId81" w:history="1"><w:r><w:rPr><w:color w:val="#410a8c"/><w:u w:val="single"/></w:rPr><w:t xml:space="preserve">Camille Bouzereau</w:t></w:r></w:hyperlink><w:r><w:rPr/><w:t xml:space="preserve">,</w:t></w:r><w:hyperlink r:id="rId15" w:history="1"><w:r><w:rPr><w:color w:val="#410a8c"/><w:u w:val="single"/></w:rPr><w:t xml:space="preserve">Vanessa Landaverde-Kastberg</w:t></w:r></w:hyperlink></w:p><w:p><w:pPr/><w:r><w:rPr><w:i w:val="1"/><w:iCs w:val="1"/></w:rPr><w:t xml:space="preserve">23ème Congrès de la Société Française des Sciences de l’Information et de la Communication "La numérisation des sociétés"</w:t></w:r><w:r><w:rPr/><w:t xml:space="preserve">, Société Française des Sciences de l’Information et de la Communication, Jun 2023, Bordeaux, France. pp.20-27</w:t></w:r></w:p><w:p><w:pPr/><w:r><w:rPr/><w:t xml:space="preserve">Communication dans un congrès</w:t></w:r></w:p><w:p><w:pPr/><w:hyperlink r:id="rId82" w:history="1"><w:r><w:rPr><w:color w:val="#410a8c"/><w:u w:val="single"/></w:rPr><w:t xml:space="preserve">hal-04829558v1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liberté en ligne en danger ?</w:t></w:r></w:hyperlink></w:p><w:p><w:pPr/><w:hyperlink r:id="rId16" w:history="1"><w:r><w:rPr><w:color w:val="#410a8c"/><w:u w:val="single"/></w:rPr><w:t xml:space="preserve">Vincent Lambert</w:t></w:r></w:hyperlink><w:r><w:rPr/><w:t xml:space="preserve">,</w:t></w:r><w:hyperlink r:id="rId15" w:history="1"><w:r><w:rPr><w:color w:val="#410a8c"/><w:u w:val="single"/></w:rPr><w:t xml:space="preserve">Vanessa Landaverde-Kastberg</w:t></w:r></w:hyperlink><w:r><w:rPr/><w:t xml:space="preserve">,</w:t></w:r><w:hyperlink r:id="rId81" w:history="1"><w:r><w:rPr><w:color w:val="#410a8c"/><w:u w:val="single"/></w:rPr><w:t xml:space="preserve">Camille Bouzereau</w:t></w:r></w:hyperlink></w:p><w:p><w:pPr/><w:r><w:rPr><w:i w:val="1"/><w:iCs w:val="1"/></w:rPr><w:t xml:space="preserve">Ordres &amp; désordres informationels</w:t></w:r><w:r><w:rPr/><w:t xml:space="preserve">, universitatea Vasile Alecsandri, Oct 2023, Bacău, Roumanie</w:t></w:r></w:p><w:p><w:pPr/><w:r><w:rPr/><w:t xml:space="preserve">Communication dans un congrès</w:t></w:r></w:p><w:p><w:pPr/><w:hyperlink r:id="rId83" w:history="1"><w:r><w:rPr><w:color w:val="#410a8c"/><w:u w:val="single"/></w:rPr><w:t xml:space="preserve">hal-05025620v1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Stylistiques, représentations et pratiques d’utopies au tiers lieu culturel</w:t></w:r></w:hyperlink></w:p><w:p><w:pPr/><w:hyperlink r:id="rId16" w:history="1"><w:r><w:rPr><w:color w:val="#410a8c"/><w:u w:val="single"/></w:rPr><w:t xml:space="preserve">Vincent Lambert</w:t></w:r></w:hyperlink></w:p><w:p><w:pPr/><w:r><w:rPr><w:i w:val="1"/><w:iCs w:val="1"/></w:rPr><w:t xml:space="preserve">Changer ou s’effondrer ?</w:t></w:r><w:r><w:rPr/><w:t xml:space="preserve">, Riodd, Oct 2023, Lille, France</w:t></w:r></w:p><w:p><w:pPr/><w:r><w:rPr/><w:t xml:space="preserve">Communication dans un congrès</w:t></w:r></w:p><w:p><w:pPr/><w:hyperlink r:id="rId84" w:history="1"><w:r><w:rPr><w:color w:val="#410a8c"/><w:u w:val="single"/></w:rPr><w:t xml:space="preserve">hal-05025648v1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Dynamiques de médiation des tiers lieux culturels</w:t></w:r></w:hyperlink></w:p><w:p><w:pPr/><w:hyperlink r:id="rId16" w:history="1"><w:r><w:rPr><w:color w:val="#410a8c"/><w:u w:val="single"/></w:rPr><w:t xml:space="preserve">Vincent Lambert</w:t></w:r></w:hyperlink><w:r><w:rPr/><w:t xml:space="preserve">,</w:t></w:r><w:hyperlink r:id="rId22" w:history="1"><w:r><w:rPr><w:color w:val="#410a8c"/><w:u w:val="single"/></w:rPr><w:t xml:space="preserve">Paul Rasse</w:t></w:r></w:hyperlink><w:r><w:rPr/><w:t xml:space="preserve">,</w:t></w:r><w:hyperlink r:id="rId31" w:history="1"><w:r><w:rPr><w:color w:val="#410a8c"/><w:u w:val="single"/></w:rPr><w:t xml:space="preserve">Laura Teodora Ghinea</w:t></w:r></w:hyperlink></w:p><w:p><w:pPr/><w:r><w:rPr><w:i w:val="1"/><w:iCs w:val="1"/></w:rPr><w:t xml:space="preserve">Inhabiting the planet : challenges for media, communication and beyong</w:t></w:r><w:r><w:rPr/><w:t xml:space="preserve">, IAMCR, Jul 2023, Lyon, France</w:t></w:r></w:p><w:p><w:pPr/><w:r><w:rPr/><w:t xml:space="preserve">Communication dans un congrès</w:t></w:r></w:p><w:p><w:pPr/><w:hyperlink r:id="rId85" w:history="1"><w:r><w:rPr><w:color w:val="#410a8c"/><w:u w:val="single"/></w:rPr><w:t xml:space="preserve">hal-05025671v1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tiers-lieux culturels comme dispositifs de création, de critique et de sociabilité dans la société numérique</w:t></w:r></w:hyperlink></w:p><w:p><w:pPr/><w:hyperlink r:id="rId22" w:history="1"><w:r><w:rPr><w:color w:val="#410a8c"/><w:u w:val="single"/></w:rPr><w:t xml:space="preserve">Paul Rasse</w:t></w:r></w:hyperlink><w:r><w:rPr/><w:t xml:space="preserve">,</w:t></w:r><w:hyperlink r:id="rId87" w:history="1"><w:r><w:rPr><w:color w:val="#410a8c"/><w:u w:val="single"/></w:rPr><w:t xml:space="preserve">Franck Renucci</w:t></w:r></w:hyperlink><w:r><w:rPr/><w:t xml:space="preserve">,</w:t></w:r><w:hyperlink r:id="rId88" w:history="1"><w:r><w:rPr><w:color w:val="#410a8c"/><w:u w:val="single"/></w:rPr><w:t xml:space="preserve">Billel Aroufoune</w:t></w:r></w:hyperlink><w:r><w:rPr/><w:t xml:space="preserve">,</w:t></w:r><w:hyperlink r:id="rId89" w:history="1"><w:r><w:rPr><w:color w:val="#410a8c"/><w:u w:val="single"/></w:rPr><w:t xml:space="preserve">Jeanne Ferrari-Giovanangeli</w:t></w:r></w:hyperlink><w:r><w:rPr/><w:t xml:space="preserve">,</w:t></w:r><w:hyperlink r:id="rId16" w:history="1"><w:r><w:rPr><w:color w:val="#410a8c"/><w:u w:val="single"/></w:rPr><w:t xml:space="preserve">Vincent Lambert</w:t></w:r></w:hyperlink><w:r><w:rPr/><w:t xml:space="preserve">et al.</w:t></w:r></w:p><w:p><w:pPr/><w:r><w:rPr><w:i w:val="1"/><w:iCs w:val="1"/></w:rPr><w:t xml:space="preserve">XXIIIème Congrès de la SFSIC "La numérisation des sociétés"</w:t></w:r><w:r><w:rPr/><w:t xml:space="preserve">, Société française des sciences de l'information et de la communication (SFSIC), Jun 2023, Bordeaux, France</w:t></w:r></w:p><w:p><w:pPr/><w:r><w:rPr/><w:t xml:space="preserve">Communication dans un congrès</w:t></w:r></w:p><w:p><w:pPr/><w:hyperlink r:id="rId86" w:history="1"><w:r><w:rPr><w:color w:val="#410a8c"/><w:u w:val="single"/></w:rPr><w:t xml:space="preserve">hal-04402919v1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Daring to care?</w:t></w:r></w:hyperlink></w:p><w:p><w:pPr/><w:hyperlink r:id="rId27" w:history="1"><w:r><w:rPr><w:color w:val="#410a8c"/><w:u w:val="single"/></w:rPr><w:t xml:space="preserve">Matina Magkou</w:t></w:r></w:hyperlink><w:r><w:rPr/><w:t xml:space="preserve">,</w:t></w:r><w:hyperlink r:id="rId16" w:history="1"><w:r><w:rPr><w:color w:val="#410a8c"/><w:u w:val="single"/></w:rPr><w:t xml:space="preserve">Vincent Lambert</w:t></w:r></w:hyperlink></w:p><w:p><w:pPr/><w:r><w:rPr><w:i w:val="1"/><w:iCs w:val="1"/></w:rPr><w:t xml:space="preserve">The future of Collaborative Workspaces: a multi-scalar &amp; interdisciplinary approach</w:t></w:r><w:r><w:rPr/><w:t xml:space="preserve">, Romantso, Jan 2023, Athènes, Greece</w:t></w:r></w:p><w:p><w:pPr/><w:r><w:rPr/><w:t xml:space="preserve">Communication dans un congrès</w:t></w:r></w:p><w:p><w:pPr/><w:hyperlink r:id="rId90" w:history="1"><w:r><w:rPr><w:color w:val="#410a8c"/><w:u w:val="single"/></w:rPr><w:t xml:space="preserve">hal-05025694v1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Nouveaux modes de circulation des recherches et des œuvres engagées</w:t></w:r></w:hyperlink></w:p><w:p><w:pPr/><w:hyperlink r:id="rId16" w:history="1"><w:r><w:rPr><w:color w:val="#410a8c"/><w:u w:val="single"/></w:rPr><w:t xml:space="preserve">Vincent Lambert</w:t></w:r></w:hyperlink></w:p><w:p><w:pPr/><w:r><w:rPr><w:i w:val="1"/><w:iCs w:val="1"/></w:rPr><w:t xml:space="preserve">Mondialisation de la communication</w:t></w:r><w:r><w:rPr/><w:t xml:space="preserve">, Créamed; universitatea Ioan Cuza, May 2022, Iași, Roumanie</w:t></w:r></w:p><w:p><w:pPr/><w:r><w:rPr/><w:t xml:space="preserve">Communication dans un congrès</w:t></w:r></w:p><w:p><w:pPr/><w:hyperlink r:id="rId91" w:history="1"><w:r><w:rPr><w:color w:val="#410a8c"/><w:u w:val="single"/></w:rPr><w:t xml:space="preserve">hal-03647768v1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tiers lieux culturels, un aperçu problématisé</w:t></w:r></w:hyperlink></w:p><w:p><w:pPr/><w:hyperlink r:id="rId16" w:history="1"><w:r><w:rPr><w:color w:val="#410a8c"/><w:u w:val="single"/></w:rPr><w:t xml:space="preserve">Vincent Lambert</w:t></w:r></w:hyperlink><w:r><w:rPr/><w:t xml:space="preserve">,</w:t></w:r><w:hyperlink r:id="rId27" w:history="1"><w:r><w:rPr><w:color w:val="#410a8c"/><w:u w:val="single"/></w:rPr><w:t xml:space="preserve">Matina Magkou</w:t></w:r></w:hyperlink></w:p><w:p><w:pPr/><w:r><w:rPr><w:i w:val="1"/><w:iCs w:val="1"/></w:rPr><w:t xml:space="preserve">Tiers lieux culturels, de quoi parle-t-on ? webinaire #1</w:t></w:r><w:r><w:rPr/><w:t xml:space="preserve">, agence régionale du livre Provence-Alpes-Côte d’Azur; médiathèque départementale des Alpes-Maritimes, Oct 2022, Nice, France</w:t></w:r></w:p><w:p><w:pPr/><w:r><w:rPr/><w:t xml:space="preserve">Communication dans un congrès</w:t></w:r></w:p><w:p><w:pPr/><w:hyperlink r:id="rId92" w:history="1"><w:r><w:rPr><w:color w:val="#410a8c"/><w:u w:val="single"/></w:rPr><w:t xml:space="preserve">hal-03813443v1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Contenus artistiques & science ouverte : Alliage, Hal et al.</w:t></w:r></w:hyperlink></w:p><w:p><w:pPr/><w:hyperlink r:id="rId16" w:history="1"><w:r><w:rPr><w:color w:val="#410a8c"/><w:u w:val="single"/></w:rPr><w:t xml:space="preserve">Vincent Lambert</w:t></w:r></w:hyperlink><w:r><w:rPr/><w:t xml:space="preserve">,</w:t></w:r><w:hyperlink r:id="rId94" w:history="1"><w:r><w:rPr><w:color w:val="#410a8c"/><w:u w:val="single"/></w:rPr><w:t xml:space="preserve">Ghislain Chave</w:t></w:r></w:hyperlink></w:p><w:p><w:pPr/><w:r><w:rPr><w:i w:val="1"/><w:iCs w:val="1"/></w:rPr><w:t xml:space="preserve">Forum Contribution numérique, cultures, savoirs</w:t></w:r><w:r><w:rPr/><w:t xml:space="preserve">, Jul 2022,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hal-03727193v1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From urbex places to official walls in the cities in France: the liminal circulation of street art, from illegal to legal</w:t></w:r></w:hyperlink></w:p><w:p><w:pPr/><w:hyperlink r:id="rId16" w:history="1"><w:r><w:rPr><w:color w:val="#410a8c"/><w:u w:val="single"/></w:rPr><w:t xml:space="preserve">Vincent Lambert</w:t></w:r></w:hyperlink><w:r><w:rPr/><w:t xml:space="preserve">,</w:t></w:r><w:hyperlink r:id="rId96" w:history="1"><w:r><w:rPr><w:color w:val="#410a8c"/><w:u w:val="single"/></w:rPr><w:t xml:space="preserve">Christian Gerini</w:t></w:r></w:hyperlink></w:p><w:p><w:pPr/><w:r><w:rPr><w:i w:val="1"/><w:iCs w:val="1"/></w:rPr><w:t xml:space="preserve">Urban Creativity</w:t></w:r><w:r><w:rPr/><w:t xml:space="preserve">, Jul 2022, Lisbonne, Portugal</w:t></w:r></w:p><w:p><w:pPr/><w:r><w:rPr/><w:t xml:space="preserve">Communication dans un congrès</w:t></w:r></w:p><w:p><w:pPr/><w:hyperlink r:id="rId95" w:history="1"><w:r><w:rPr><w:color w:val="#410a8c"/><w:u w:val="single"/></w:rPr><w:t xml:space="preserve">hal-03727134v1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patrimonialisation des arts de la scène dans des espaces de rencontre en mouvement</w:t></w:r></w:hyperlink></w:p><w:p><w:pPr/><w:hyperlink r:id="rId98" w:history="1"><w:r><w:rPr><w:color w:val="#410a8c"/><w:u w:val="single"/></w:rPr><w:t xml:space="preserve">Mathieu Feryn</w:t></w:r></w:hyperlink><w:r><w:rPr/><w:t xml:space="preserve">,</w:t></w:r><w:hyperlink r:id="rId16" w:history="1"><w:r><w:rPr><w:color w:val="#410a8c"/><w:u w:val="single"/></w:rPr><w:t xml:space="preserve">Vincent Lambert</w:t></w:r></w:hyperlink></w:p><w:p><w:pPr/><w:r><w:rPr><w:i w:val="1"/><w:iCs w:val="1"/></w:rPr><w:t xml:space="preserve">Congrès SFSIC Grenoble 2021 – Société et espaces en mouvement</w:t></w:r><w:r><w:rPr/><w:t xml:space="preserve">, Sfsic, Jun 2021, Grenoble, France</w:t></w:r></w:p><w:p><w:pPr/><w:r><w:rPr/><w:t xml:space="preserve">Communication dans un congrès</w:t></w:r></w:p><w:p><w:pPr/><w:hyperlink r:id="rId97" w:history="1"><w:r><w:rPr><w:color w:val="#410a8c"/><w:u w:val="single"/></w:rPr><w:t xml:space="preserve">hal-03380050v1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Degrés d’engagement chez les intellectuel·les de la culture : va-&-vient de l’espace public digitalisé</w:t></w:r></w:hyperlink></w:p><w:p><w:pPr/><w:hyperlink r:id="rId16" w:history="1"><w:r><w:rPr><w:color w:val="#410a8c"/><w:u w:val="single"/></w:rPr><w:t xml:space="preserve">Vincent Lambert</w:t></w:r></w:hyperlink><w:r><w:rPr/><w:t xml:space="preserve">,</w:t></w:r><w:hyperlink r:id="rId31" w:history="1"><w:r><w:rPr><w:color w:val="#410a8c"/><w:u w:val="single"/></w:rPr><w:t xml:space="preserve">Laura Teodora Ghinea</w:t></w:r></w:hyperlink></w:p><w:p><w:pPr/><w:r><w:rPr><w:i w:val="1"/><w:iCs w:val="1"/></w:rPr><w:t xml:space="preserve">Intellectuels &amp; médias</w:t></w:r><w:r><w:rPr/><w:t xml:space="preserve">, Oct 2019, Bucarest, Roumanie</w:t></w:r></w:p><w:p><w:pPr/><w:r><w:rPr/><w:t xml:space="preserve">Communication dans un congrès</w:t></w:r></w:p><w:p><w:pPr/><w:hyperlink r:id="rId99" w:history="1"><w:r><w:rPr><w:color w:val="#410a8c"/><w:u w:val="single"/></w:rPr><w:t xml:space="preserve">halshs-03442365v1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numérique détruit-il nos emplois ?</w:t></w:r></w:hyperlink></w:p><w:p><w:pPr/><w:hyperlink r:id="rId16" w:history="1"><w:r><w:rPr><w:color w:val="#410a8c"/><w:u w:val="single"/></w:rPr><w:t xml:space="preserve">Vincent Lambert</w:t></w:r></w:hyperlink><w:r><w:rPr/><w:t xml:space="preserve">,</w:t></w:r><w:hyperlink r:id="rId101" w:history="1"><w:r><w:rPr><w:color w:val="#410a8c"/><w:u w:val="single"/></w:rPr><w:t xml:space="preserve">Damien Francheteau</w:t></w:r></w:hyperlink></w:p><w:p><w:pPr/><w:r><w:rPr><w:i w:val="1"/><w:iCs w:val="1"/></w:rPr><w:t xml:space="preserve">Les controverses du numérique</w:t></w:r><w:r><w:rPr/><w:t xml:space="preserve">, Apr 2021, Nice, France</w:t></w:r></w:p><w:p><w:pPr/><w:r><w:rPr/><w:t xml:space="preserve">Communication dans un congrès</w:t></w:r></w:p><w:p><w:pPr/><w:hyperlink r:id="rId100" w:history="1"><w:r><w:rPr><w:color w:val="#410a8c"/><w:u w:val="single"/></w:rPr><w:t xml:space="preserve">hal-03442546v1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Vers l’accessibilité universelle au musée</w:t></w:r></w:hyperlink></w:p><w:p><w:pPr/><w:hyperlink r:id="rId16" w:history="1"><w:r><w:rPr><w:color w:val="#410a8c"/><w:u w:val="single"/></w:rPr><w:t xml:space="preserve">Vincent Lambert</w:t></w:r></w:hyperlink></w:p><w:p><w:pPr/><w:r><w:rPr><w:i w:val="1"/><w:iCs w:val="1"/></w:rPr><w:t xml:space="preserve">Les publics de la culture à l’ère du numérique</w:t></w:r><w:r><w:rPr/><w:t xml:space="preserve">, Dec 2021, Angoulême,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halshs-03385089v1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Palimpsested walls for an entanglement heritage. Street art & graffiti against financial & migration policies in contemporary Europe</w:t></w:r></w:hyperlink></w:p><w:p><w:pPr/><w:hyperlink r:id="rId16" w:history="1"><w:r><w:rPr><w:color w:val="#410a8c"/><w:u w:val="single"/></w:rPr><w:t xml:space="preserve">Vincent Lambert</w:t></w:r></w:hyperlink></w:p><w:p><w:pPr/><w:r><w:rPr><w:i w:val="1"/><w:iCs w:val="1"/></w:rPr><w:t xml:space="preserve">Rebel streets: urban space, art &amp; social movements</w:t></w:r><w:r><w:rPr/><w:t xml:space="preserve">, May 2019, Tours, France</w:t></w:r></w:p><w:p><w:pPr/><w:r><w:rPr/><w:t xml:space="preserve">Communication dans un congrès</w:t></w:r></w:p><w:p><w:pPr/><w:hyperlink r:id="rId103" w:history="1"><w:r><w:rPr><w:color w:val="#410a8c"/><w:u w:val="single"/></w:rPr><w:t xml:space="preserve">hal-03442381v1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représentation de l’histoire médiévale au musée des pèlerinages à Saint-Jacques-de-Compostelle : quelle esthétique de l’histoire ?</w:t></w:r></w:hyperlink></w:p><w:p><w:pPr/><w:hyperlink r:id="rId16" w:history="1"><w:r><w:rPr><w:color w:val="#410a8c"/><w:u w:val="single"/></w:rPr><w:t xml:space="preserve">Vincent Lambert</w:t></w:r></w:hyperlink></w:p><w:p><w:pPr/><w:r><w:rPr><w:i w:val="1"/><w:iCs w:val="1"/></w:rPr><w:t xml:space="preserve">Vivre &amp; faire vivre le Moyen Âge</w:t></w:r><w:r><w:rPr/><w:t xml:space="preserve">, Jun 2019, Carcassonne, France</w:t></w:r></w:p><w:p><w:pPr/><w:r><w:rPr/><w:t xml:space="preserve">Communication dans un congrès</w:t></w:r></w:p><w:p><w:pPr/><w:hyperlink r:id="rId104" w:history="1"><w:r><w:rPr><w:color w:val="#410a8c"/><w:u w:val="single"/></w:rPr><w:t xml:space="preserve">hal-03442375v1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handicap au service des humanités (numériques) dans les musées & monuments.</w:t></w:r></w:hyperlink></w:p><w:p><w:pPr/><w:hyperlink r:id="rId16" w:history="1"><w:r><w:rPr><w:color w:val="#410a8c"/><w:u w:val="single"/></w:rPr><w:t xml:space="preserve">Vincent Lambert</w:t></w:r></w:hyperlink></w:p><w:p><w:pPr/><w:r><w:rPr><w:i w:val="1"/><w:iCs w:val="1"/></w:rPr><w:t xml:space="preserve">Information, communication &amp; humanités numériques</w:t></w:r><w:r><w:rPr/><w:t xml:space="preserve">, Oct 2018, Cluj-Napoca, Roumanie</w:t></w:r></w:p><w:p><w:pPr/><w:r><w:rPr/><w:t xml:space="preserve">Communication dans un congrès</w:t></w:r></w:p><w:p><w:pPr/><w:hyperlink r:id="rId105" w:history="1"><w:r><w:rPr><w:color w:val="#410a8c"/><w:u w:val="single"/></w:rPr><w:t xml:space="preserve">hal-03442396v1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Grecs, artistes ou artisans ?</w:t></w:r></w:hyperlink></w:p><w:p><w:pPr/><w:hyperlink r:id="rId16" w:history="1"><w:r><w:rPr><w:color w:val="#410a8c"/><w:u w:val="single"/></w:rPr><w:t xml:space="preserve">Vincent Lambert</w:t></w:r></w:hyperlink><w:r><w:rPr/><w:t xml:space="preserve">,</w:t></w:r><w:hyperlink r:id="rId107" w:history="1"><w:r><w:rPr><w:color w:val="#410a8c"/><w:u w:val="single"/></w:rPr><w:t xml:space="preserve">Vassiliki Mavroidakou-Castellana</w:t></w:r></w:hyperlink></w:p><w:p><w:pPr/><w:r><w:rPr><w:i w:val="1"/><w:iCs w:val="1"/></w:rPr><w:t xml:space="preserve">De l’atelier au musée. L’artisan-artiste de l’Antiquité</w:t></w:r><w:r><w:rPr/><w:t xml:space="preserve">, Oct 2018, Nice, France</w:t></w:r></w:p><w:p><w:pPr/><w:r><w:rPr/><w:t xml:space="preserve">Communication dans un congrès</w:t></w:r></w:p><w:p><w:pPr/><w:hyperlink r:id="rId106" w:history="1"><w:r><w:rPr><w:color w:val="#410a8c"/><w:u w:val="single"/></w:rPr><w:t xml:space="preserve">hal-03442600v1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Dispositifs numériques au musée des pèlerinages de Saint-Jacques : entre désacralisation du religieux & démystification du musée</w:t></w:r></w:hyperlink></w:p><w:p><w:pPr/><w:hyperlink r:id="rId16" w:history="1"><w:r><w:rPr><w:color w:val="#410a8c"/><w:u w:val="single"/></w:rPr><w:t xml:space="preserve">Vincent Lambert</w:t></w:r></w:hyperlink></w:p><w:p><w:pPr/><w:r><w:rPr><w:i w:val="1"/><w:iCs w:val="1"/></w:rPr><w:t xml:space="preserve">Politique &amp; religion au défi de la communication numérique</w:t></w:r><w:r><w:rPr/><w:t xml:space="preserve">, Jun 2017, Timișoara, Roumanie</w:t></w:r></w:p><w:p><w:pPr/><w:r><w:rPr/><w:t xml:space="preserve">Communication dans un congrès</w:t></w:r></w:p><w:p><w:pPr/><w:hyperlink r:id="rId108" w:history="1"><w:r><w:rPr><w:color w:val="#410a8c"/><w:u w:val="single"/></w:rPr><w:t xml:space="preserve">hal-03442435v1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Éthique scientifique au musée : mythologie, histoire & épistémologie</w:t></w:r></w:hyperlink></w:p><w:p><w:pPr/><w:hyperlink r:id="rId16" w:history="1"><w:r><w:rPr><w:color w:val="#410a8c"/><w:u w:val="single"/></w:rPr><w:t xml:space="preserve">Vincent Lambert</w:t></w:r></w:hyperlink></w:p><w:p><w:pPr/><w:r><w:rPr><w:i w:val="1"/><w:iCs w:val="1"/></w:rPr><w:t xml:space="preserve">Définir le musée du XXIe siècle</w:t></w:r><w:r><w:rPr/><w:t xml:space="preserve">, Jun 2017,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hal-03442409v1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Peindre, exposer l’histoire aujourd’hui : des fabriques collectives</w:t></w:r></w:hyperlink></w:p><w:p><w:pPr/><w:hyperlink r:id="rId16" w:history="1"><w:r><w:rPr><w:color w:val="#410a8c"/><w:u w:val="single"/></w:rPr><w:t xml:space="preserve">Vincent Lambert</w:t></w:r></w:hyperlink></w:p><w:p><w:pPr/><w:r><w:rPr><w:i w:val="1"/><w:iCs w:val="1"/></w:rPr><w:t xml:space="preserve">Forum cu tema celor 120 de ani de Scoloă Băimăreană de Pictură</w:t></w:r><w:r><w:rPr/><w:t xml:space="preserve">, May 2016, Baia Mare, Roumanie</w:t></w:r></w:p><w:p><w:pPr/><w:r><w:rPr/><w:t xml:space="preserve">Communication dans un congrès</w:t></w:r></w:p><w:p><w:pPr/><w:hyperlink r:id="rId110" w:history="1"><w:r><w:rPr><w:color w:val="#410a8c"/><w:u w:val="single"/></w:rPr><w:t xml:space="preserve">hal-03442608v1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Fabrique & dissémination de poétiques de rue</w:t></w:r></w:hyperlink></w:p><w:p><w:pPr/><w:hyperlink r:id="rId16" w:history="1"><w:r><w:rPr><w:color w:val="#410a8c"/><w:u w:val="single"/></w:rPr><w:t xml:space="preserve">Vincent Lambert</w:t></w:r></w:hyperlink></w:p><w:p><w:pPr/><w:r><w:rPr><w:i w:val="1"/><w:iCs w:val="1"/></w:rPr><w:t xml:space="preserve">Poets on the wall. Street art &amp; poésie</w:t></w:r><w:r><w:rPr/><w:t xml:space="preserve">, Sep 2016, Nice, France</w:t></w:r></w:p><w:p><w:pPr/><w:r><w:rPr/><w:t xml:space="preserve">Communication dans un congrès</w:t></w:r></w:p><w:p><w:pPr/><w:hyperlink r:id="rId111" w:history="1"><w:r><w:rPr><w:color w:val="#410a8c"/><w:u w:val="single"/></w:rPr><w:t xml:space="preserve">hal-03442441v1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Temporalités au musée d’histoire</w:t></w:r></w:hyperlink></w:p><w:p><w:pPr/><w:hyperlink r:id="rId16" w:history="1"><w:r><w:rPr><w:color w:val="#410a8c"/><w:u w:val="single"/></w:rPr><w:t xml:space="preserve">Vincent Lambert</w:t></w:r></w:hyperlink></w:p><w:p><w:pPr/><w:r><w:rPr><w:i w:val="1"/><w:iCs w:val="1"/></w:rPr><w:t xml:space="preserve">Temps, temporalités &amp; information-communication</w:t></w:r><w:r><w:rPr/><w:t xml:space="preserve">, Jun 2016, Metz, France</w:t></w:r></w:p><w:p><w:pPr/><w:r><w:rPr/><w:t xml:space="preserve">Communication dans un congrès</w:t></w:r></w:p><w:p><w:pPr/><w:hyperlink r:id="rId112" w:history="1"><w:r><w:rPr><w:color w:val="#410a8c"/><w:u w:val="single"/></w:rPr><w:t xml:space="preserve">hal-03442469v1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El museo, ¿fábrica de la historia?</w:t></w:r></w:hyperlink></w:p><w:p><w:pPr/><w:hyperlink r:id="rId16" w:history="1"><w:r><w:rPr><w:color w:val="#410a8c"/><w:u w:val="single"/></w:rPr><w:t xml:space="preserve">Vincent Lambert</w:t></w:r></w:hyperlink></w:p><w:p><w:pPr/><w:r><w:rPr><w:i w:val="1"/><w:iCs w:val="1"/></w:rPr><w:t xml:space="preserve">seminarios del museo del Pueblo gallego</w:t></w:r><w:r><w:rPr/><w:t xml:space="preserve">, museo del Pueblo gallego, Feb 2016, Santiago de Compostela, España</w:t></w:r></w:p><w:p><w:pPr/><w:r><w:rPr/><w:t xml:space="preserve">Communication dans un congrès</w:t></w:r></w:p><w:p><w:pPr/><w:hyperlink r:id="rId113" w:history="1"><w:r><w:rPr><w:color w:val="#410a8c"/><w:u w:val="single"/></w:rPr><w:t xml:space="preserve">hal-03442618v1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ressources en ligne au service de la pédagogie</w:t></w:r></w:hyperlink></w:p><w:p><w:pPr/><w:hyperlink r:id="rId16" w:history="1"><w:r><w:rPr><w:color w:val="#410a8c"/><w:u w:val="single"/></w:rPr><w:t xml:space="preserve">Vincent Lambert</w:t></w:r></w:hyperlink></w:p><w:p><w:pPr/><w:r><w:rPr><w:i w:val="1"/><w:iCs w:val="1"/></w:rPr><w:t xml:space="preserve">eDocs, journées de la documentation en ligne</w:t></w:r><w:r><w:rPr/><w:t xml:space="preserve">, Julien Béal, Feb 2014, Nice, France</w:t></w:r></w:p><w:p><w:pPr/><w:r><w:rPr/><w:t xml:space="preserve">Communication dans un congrès</w:t></w:r></w:p><w:p><w:pPr/><w:hyperlink r:id="rId114" w:history="1"><w:r><w:rPr><w:color w:val="#410a8c"/><w:u w:val="single"/></w:rPr><w:t xml:space="preserve">hal-03442629v1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Intersections au musée d’histoire : communication & esthétique de l’histoire</w:t></w:r></w:hyperlink></w:p><w:p><w:pPr/><w:hyperlink r:id="rId16" w:history="1"><w:r><w:rPr><w:color w:val="#410a8c"/><w:u w:val="single"/></w:rPr><w:t xml:space="preserve">Vincent Lambert</w:t></w:r></w:hyperlink></w:p><w:p><w:pPr/><w:r><w:rPr><w:i w:val="1"/><w:iCs w:val="1"/></w:rPr><w:t xml:space="preserve">Intersections, construction des savoirs en information-communication dans l’espace francophone</w:t></w:r><w:r><w:rPr/><w:t xml:space="preserve">, Oct 2014, Bucarest, France</w:t></w:r></w:p><w:p><w:pPr/><w:r><w:rPr/><w:t xml:space="preserve">Communication dans un congrès</w:t></w:r></w:p><w:p><w:pPr/><w:hyperlink r:id="rId115" w:history="1"><w:r><w:rPr><w:color w:val="#410a8c"/><w:u w:val="single"/></w:rPr><w:t xml:space="preserve">hal-03442485v1</w:t></w:r></w:hyperlink></w:p></w:tc></w:tr></w:tbl><w:sectPr><w:footerReference w:type="default" r:id="rId1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5AF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lambert" TargetMode="External"/><Relationship Id="rId9" Type="http://schemas.openxmlformats.org/officeDocument/2006/relationships/hyperlink" Target="https://orcid.org/0000-0003-4262-8050" TargetMode="External"/><Relationship Id="rId10" Type="http://schemas.openxmlformats.org/officeDocument/2006/relationships/hyperlink" Target="https://www.idref.fr/197892876" TargetMode="External"/><Relationship Id="rId11" Type="http://schemas.openxmlformats.org/officeDocument/2006/relationships/hyperlink" Target="https://viaf.org/viaf/341148704067136930262" TargetMode="External"/><Relationship Id="rId12" Type="http://schemas.openxmlformats.org/officeDocument/2006/relationships/hyperlink" Target="http://isni.org/isni/0000000508389986" TargetMode="External"/><Relationship Id="rId13" Type="http://schemas.openxmlformats.org/officeDocument/2006/relationships/hyperlink" Target="http://www.researcherid.com/rid/LWK-7837-2024" TargetMode="External"/><Relationship Id="rId14" Type="http://schemas.openxmlformats.org/officeDocument/2006/relationships/hyperlink" Target="https://hal.science/hal-05006384v1" TargetMode="External"/><Relationship Id="rId15" Type="http://schemas.openxmlformats.org/officeDocument/2006/relationships/hyperlink" Target="https://hal.science/search/index/?q=*&amp;authFullName_s=Vanessa Landaverde-Kastberg" TargetMode="External"/><Relationship Id="rId16" Type="http://schemas.openxmlformats.org/officeDocument/2006/relationships/hyperlink" Target="https://hal.science/search/index/?q=*&amp;authFullName_s=Vincent Lambert" TargetMode="External"/><Relationship Id="rId17" Type="http://schemas.openxmlformats.org/officeDocument/2006/relationships/hyperlink" Target="https://hal.science/hal-04968283v1" TargetMode="External"/><Relationship Id="rId18" Type="http://schemas.openxmlformats.org/officeDocument/2006/relationships/hyperlink" Target="https://hal.science/search/index/?q=*&amp;authFullName_s=Laura Ghinea" TargetMode="External"/><Relationship Id="rId19" Type="http://schemas.openxmlformats.org/officeDocument/2006/relationships/hyperlink" Target="https://hal.science/hal-04417827v1" TargetMode="External"/><Relationship Id="rId20" Type="http://schemas.openxmlformats.org/officeDocument/2006/relationships/hyperlink" Target="https://hal.science/hal-04525576v1" TargetMode="External"/><Relationship Id="rId21" Type="http://schemas.openxmlformats.org/officeDocument/2006/relationships/hyperlink" Target="https://hal.science/hal-03647765v1" TargetMode="External"/><Relationship Id="rId22" Type="http://schemas.openxmlformats.org/officeDocument/2006/relationships/hyperlink" Target="https://hal.science/search/index/?q=*&amp;authFullName_s=Paul Rasse" TargetMode="External"/><Relationship Id="rId23" Type="http://schemas.openxmlformats.org/officeDocument/2006/relationships/hyperlink" Target="https://hal.science/hal-05001174v1" TargetMode="External"/><Relationship Id="rId24" Type="http://schemas.openxmlformats.org/officeDocument/2006/relationships/hyperlink" Target="https://hal.science/search/index/?q=*&amp;authFullName_s=Gerini Christian" TargetMode="External"/><Relationship Id="rId25" Type="http://schemas.openxmlformats.org/officeDocument/2006/relationships/hyperlink" Target="https://dx.doi.org/10.25765/sauc.v9i1.682" TargetMode="External"/><Relationship Id="rId26" Type="http://schemas.openxmlformats.org/officeDocument/2006/relationships/hyperlink" Target="https://shs.hal.science/halshs-03385184v1" TargetMode="External"/><Relationship Id="rId27" Type="http://schemas.openxmlformats.org/officeDocument/2006/relationships/hyperlink" Target="https://hal.science/search/index/?q=*&amp;authFullName_s=Matina Magkou" TargetMode="External"/><Relationship Id="rId28" Type="http://schemas.openxmlformats.org/officeDocument/2006/relationships/hyperlink" Target="https://dx.doi.org/10.21409/v12g-mz13" TargetMode="External"/><Relationship Id="rId29" Type="http://schemas.openxmlformats.org/officeDocument/2006/relationships/hyperlink" Target="https://hal.science/hal-03257070v1" TargetMode="External"/><Relationship Id="rId30" Type="http://schemas.openxmlformats.org/officeDocument/2006/relationships/hyperlink" Target="https://shs.hal.science/halshs-02513660v1" TargetMode="External"/><Relationship Id="rId31" Type="http://schemas.openxmlformats.org/officeDocument/2006/relationships/hyperlink" Target="https://hal.science/search/index/?q=*&amp;authFullName_s=Laura Teodora Ghinea" TargetMode="External"/><Relationship Id="rId32" Type="http://schemas.openxmlformats.org/officeDocument/2006/relationships/hyperlink" Target="https://dx.doi.org/10.4000/rfsic.8294" TargetMode="External"/><Relationship Id="rId33" Type="http://schemas.openxmlformats.org/officeDocument/2006/relationships/hyperlink" Target="https://shs.hal.science/halshs-02513668v1" TargetMode="External"/><Relationship Id="rId34" Type="http://schemas.openxmlformats.org/officeDocument/2006/relationships/hyperlink" Target="https://dx.doi.org/10.3917/herm.083.0081" TargetMode="External"/><Relationship Id="rId35" Type="http://schemas.openxmlformats.org/officeDocument/2006/relationships/hyperlink" Target="https://shs.hal.science/halshs-02513671v1" TargetMode="External"/><Relationship Id="rId36" Type="http://schemas.openxmlformats.org/officeDocument/2006/relationships/hyperlink" Target="https://hal.science/hal-05013436v1" TargetMode="External"/><Relationship Id="rId37" Type="http://schemas.openxmlformats.org/officeDocument/2006/relationships/hyperlink" Target="https://dx.doi.org/10.4000/questionsdecommunication.12809" TargetMode="External"/><Relationship Id="rId38" Type="http://schemas.openxmlformats.org/officeDocument/2006/relationships/hyperlink" Target="https://shs.hal.science/halshs-02513674v1" TargetMode="External"/><Relationship Id="rId39" Type="http://schemas.openxmlformats.org/officeDocument/2006/relationships/hyperlink" Target="https://dx.doi.org/10.14428/rec.v45i45.47763" TargetMode="External"/><Relationship Id="rId40" Type="http://schemas.openxmlformats.org/officeDocument/2006/relationships/hyperlink" Target="https://shs.hal.science/halshs-02513676v1" TargetMode="External"/><Relationship Id="rId41" Type="http://schemas.openxmlformats.org/officeDocument/2006/relationships/hyperlink" Target="https://shs.hal.science/halshs-03385304v1" TargetMode="External"/><Relationship Id="rId42" Type="http://schemas.openxmlformats.org/officeDocument/2006/relationships/hyperlink" Target="https://hal.science/hal-04484885v2" TargetMode="External"/><Relationship Id="rId43" Type="http://schemas.openxmlformats.org/officeDocument/2006/relationships/hyperlink" Target="https://hal.science/search/index/?q=*&amp;authFullName_s=David Galli" TargetMode="External"/><Relationship Id="rId44" Type="http://schemas.openxmlformats.org/officeDocument/2006/relationships/hyperlink" Target="https://hal.science/search/index/?q=*&amp;authFullName_s=Clara Galliano" TargetMode="External"/><Relationship Id="rId45" Type="http://schemas.openxmlformats.org/officeDocument/2006/relationships/hyperlink" Target="https://www.editions-harmattan.fr/catalogue/livre/les-tiers-lieux-culturels-1/16265" TargetMode="External"/><Relationship Id="rId46" Type="http://schemas.openxmlformats.org/officeDocument/2006/relationships/hyperlink" Target="https://hal.science/hal-04975762v1" TargetMode="External"/><Relationship Id="rId47" Type="http://schemas.openxmlformats.org/officeDocument/2006/relationships/hyperlink" Target="https://hal.science/search/index/?q=*&amp;authFullName_s=Nicolas P&#233;lissier" TargetMode="External"/><Relationship Id="rId48" Type="http://schemas.openxmlformats.org/officeDocument/2006/relationships/hyperlink" Target="https://hal.science/search/index/?q=*&amp;authFullName_s=&#350;tefania Bejan" TargetMode="External"/><Relationship Id="rId49" Type="http://schemas.openxmlformats.org/officeDocument/2006/relationships/hyperlink" Target="https://epi-revel.univ-cotedazur.fr" TargetMode="External"/><Relationship Id="rId50" Type="http://schemas.openxmlformats.org/officeDocument/2006/relationships/hyperlink" Target="https://hal.science/hal-03620045v1" TargetMode="External"/><Relationship Id="rId51" Type="http://schemas.openxmlformats.org/officeDocument/2006/relationships/hyperlink" Target="https://www.editions-harmattan.fr/livre-parcours_d_artistes_trajectoires_professionnelles_numerique_et_creation_vincent_lambert-9782140251856-72806.html" TargetMode="External"/><Relationship Id="rId52" Type="http://schemas.openxmlformats.org/officeDocument/2006/relationships/hyperlink" Target="https://hal.science/hal-05012428v1" TargetMode="External"/><Relationship Id="rId53" Type="http://schemas.openxmlformats.org/officeDocument/2006/relationships/hyperlink" Target="https://hal.science/hal-04484893v1" TargetMode="External"/><Relationship Id="rId54" Type="http://schemas.openxmlformats.org/officeDocument/2006/relationships/hyperlink" Target="https://www.editions-harmattan.fr/livre-les_tiers_lieux_culturels_tome_1_identites_en_creation_david_galli_clara_galliano_vincent_lambert-9782336444888-79398.html" TargetMode="External"/><Relationship Id="rId55" Type="http://schemas.openxmlformats.org/officeDocument/2006/relationships/hyperlink" Target="https://hal.science/hal-04484887v1" TargetMode="External"/><Relationship Id="rId56" Type="http://schemas.openxmlformats.org/officeDocument/2006/relationships/hyperlink" Target="https://hal.science/hal-04285342v1" TargetMode="External"/><Relationship Id="rId57" Type="http://schemas.openxmlformats.org/officeDocument/2006/relationships/hyperlink" Target="https://epi-revel.univ-cotedazur.fr/publication/frsic" TargetMode="External"/><Relationship Id="rId58" Type="http://schemas.openxmlformats.org/officeDocument/2006/relationships/hyperlink" Target="https://hal.science/hal-04254053v1" TargetMode="External"/><Relationship Id="rId59" Type="http://schemas.openxmlformats.org/officeDocument/2006/relationships/hyperlink" Target="https://epi-revel.univ-cotedazur.fr/" TargetMode="External"/><Relationship Id="rId60" Type="http://schemas.openxmlformats.org/officeDocument/2006/relationships/hyperlink" Target="https://hal.science/hal-03620104v1" TargetMode="External"/><Relationship Id="rId61" Type="http://schemas.openxmlformats.org/officeDocument/2006/relationships/hyperlink" Target="https://epi-revel.univ-cotedazur.fr/publication/partita" TargetMode="External"/><Relationship Id="rId62" Type="http://schemas.openxmlformats.org/officeDocument/2006/relationships/hyperlink" Target="https://shs.hal.science/halshs-03385358v1" TargetMode="External"/><Relationship Id="rId63" Type="http://schemas.openxmlformats.org/officeDocument/2006/relationships/hyperlink" Target="https://hal.science/search/index/?q=*&amp;authFullName_s=Laura Huret" TargetMode="External"/><Relationship Id="rId64" Type="http://schemas.openxmlformats.org/officeDocument/2006/relationships/hyperlink" Target="https://dx.doi.org/10.4324/9781003134671-15" TargetMode="External"/><Relationship Id="rId65" Type="http://schemas.openxmlformats.org/officeDocument/2006/relationships/hyperlink" Target="https://hal.science/hal-03542753v1" TargetMode="External"/><Relationship Id="rId66" Type="http://schemas.openxmlformats.org/officeDocument/2006/relationships/hyperlink" Target="https://www.editions-harmattan.fr" TargetMode="External"/><Relationship Id="rId67" Type="http://schemas.openxmlformats.org/officeDocument/2006/relationships/hyperlink" Target="https://shs.hal.science/halshs-03385411v1" TargetMode="External"/><Relationship Id="rId68" Type="http://schemas.openxmlformats.org/officeDocument/2006/relationships/hyperlink" Target="https://shs.hal.science/halshs-03385433v1" TargetMode="External"/><Relationship Id="rId69" Type="http://schemas.openxmlformats.org/officeDocument/2006/relationships/hyperlink" Target="https://shs.hal.science/halshs-03385479v1" TargetMode="External"/><Relationship Id="rId70" Type="http://schemas.openxmlformats.org/officeDocument/2006/relationships/hyperlink" Target="https://shs.hal.science/halshs-03385557v1" TargetMode="External"/><Relationship Id="rId71" Type="http://schemas.openxmlformats.org/officeDocument/2006/relationships/hyperlink" Target="https://shs.hal.science/halshs-05031945v1" TargetMode="External"/><Relationship Id="rId72" Type="http://schemas.openxmlformats.org/officeDocument/2006/relationships/hyperlink" Target="https://theses.hal.science/tel-01449904v1" TargetMode="External"/><Relationship Id="rId73" Type="http://schemas.openxmlformats.org/officeDocument/2006/relationships/hyperlink" Target="https://www.theses.fr/2016AZUR2028" TargetMode="External"/><Relationship Id="rId74" Type="http://schemas.openxmlformats.org/officeDocument/2006/relationships/hyperlink" Target="https://hal.science/hal-05016094v1" TargetMode="External"/><Relationship Id="rId75" Type="http://schemas.openxmlformats.org/officeDocument/2006/relationships/hyperlink" Target="https://hal.science/hal-05025539v1" TargetMode="External"/><Relationship Id="rId76" Type="http://schemas.openxmlformats.org/officeDocument/2006/relationships/hyperlink" Target="https://hal.science/search/index/?q=*&amp;authFullName_s=Sa&#226;dia Mohamed" TargetMode="External"/><Relationship Id="rId77" Type="http://schemas.openxmlformats.org/officeDocument/2006/relationships/hyperlink" Target="https://hal.science/hal-05025583v1" TargetMode="External"/><Relationship Id="rId78" Type="http://schemas.openxmlformats.org/officeDocument/2006/relationships/hyperlink" Target="https://hal.science/hal-05025557v1" TargetMode="External"/><Relationship Id="rId79" Type="http://schemas.openxmlformats.org/officeDocument/2006/relationships/hyperlink" Target="https://hal.science/hal-05014395v1" TargetMode="External"/><Relationship Id="rId80" Type="http://schemas.openxmlformats.org/officeDocument/2006/relationships/hyperlink" Target="https://hal.science/hal-05012460v1" TargetMode="External"/><Relationship Id="rId81" Type="http://schemas.openxmlformats.org/officeDocument/2006/relationships/hyperlink" Target="https://hal.science/search/index/?q=*&amp;authFullName_s=Camille Bouzereau" TargetMode="External"/><Relationship Id="rId82" Type="http://schemas.openxmlformats.org/officeDocument/2006/relationships/hyperlink" Target="https://hal.science/hal-04829558v1" TargetMode="External"/><Relationship Id="rId83" Type="http://schemas.openxmlformats.org/officeDocument/2006/relationships/hyperlink" Target="https://hal.science/hal-05025620v1" TargetMode="External"/><Relationship Id="rId84" Type="http://schemas.openxmlformats.org/officeDocument/2006/relationships/hyperlink" Target="https://hal.science/hal-05025648v1" TargetMode="External"/><Relationship Id="rId85" Type="http://schemas.openxmlformats.org/officeDocument/2006/relationships/hyperlink" Target="https://hal.science/hal-05025671v1" TargetMode="External"/><Relationship Id="rId86" Type="http://schemas.openxmlformats.org/officeDocument/2006/relationships/hyperlink" Target="https://hal.science/hal-04402919v1" TargetMode="External"/><Relationship Id="rId87" Type="http://schemas.openxmlformats.org/officeDocument/2006/relationships/hyperlink" Target="https://hal.science/search/index/?q=*&amp;authFullName_s=Franck Renucci" TargetMode="External"/><Relationship Id="rId88" Type="http://schemas.openxmlformats.org/officeDocument/2006/relationships/hyperlink" Target="https://hal.science/search/index/?q=*&amp;authFullName_s=Billel Aroufoune" TargetMode="External"/><Relationship Id="rId89" Type="http://schemas.openxmlformats.org/officeDocument/2006/relationships/hyperlink" Target="https://hal.science/search/index/?q=*&amp;authFullName_s=Jeanne Ferrari-Giovanangeli" TargetMode="External"/><Relationship Id="rId90" Type="http://schemas.openxmlformats.org/officeDocument/2006/relationships/hyperlink" Target="https://hal.science/hal-05025694v1" TargetMode="External"/><Relationship Id="rId91" Type="http://schemas.openxmlformats.org/officeDocument/2006/relationships/hyperlink" Target="https://hal.science/hal-03647768v1" TargetMode="External"/><Relationship Id="rId92" Type="http://schemas.openxmlformats.org/officeDocument/2006/relationships/hyperlink" Target="https://hal.science/hal-03813443v1" TargetMode="External"/><Relationship Id="rId93" Type="http://schemas.openxmlformats.org/officeDocument/2006/relationships/hyperlink" Target="https://hal.science/hal-03727193v1" TargetMode="External"/><Relationship Id="rId94" Type="http://schemas.openxmlformats.org/officeDocument/2006/relationships/hyperlink" Target="https://hal.science/search/index/?q=*&amp;authFullName_s=Ghislain Chave" TargetMode="External"/><Relationship Id="rId95" Type="http://schemas.openxmlformats.org/officeDocument/2006/relationships/hyperlink" Target="https://hal.science/hal-03727134v1" TargetMode="External"/><Relationship Id="rId96" Type="http://schemas.openxmlformats.org/officeDocument/2006/relationships/hyperlink" Target="https://hal.science/search/index/?q=*&amp;authFullName_s=Christian Gerini" TargetMode="External"/><Relationship Id="rId97" Type="http://schemas.openxmlformats.org/officeDocument/2006/relationships/hyperlink" Target="https://hal.science/hal-03380050v1" TargetMode="External"/><Relationship Id="rId98" Type="http://schemas.openxmlformats.org/officeDocument/2006/relationships/hyperlink" Target="https://hal.science/search/index/?q=*&amp;authFullName_s=Mathieu Feryn" TargetMode="External"/><Relationship Id="rId99" Type="http://schemas.openxmlformats.org/officeDocument/2006/relationships/hyperlink" Target="https://shs.hal.science/halshs-03442365v1" TargetMode="External"/><Relationship Id="rId100" Type="http://schemas.openxmlformats.org/officeDocument/2006/relationships/hyperlink" Target="https://hal.science/hal-03442546v1" TargetMode="External"/><Relationship Id="rId101" Type="http://schemas.openxmlformats.org/officeDocument/2006/relationships/hyperlink" Target="https://hal.science/search/index/?q=*&amp;authFullName_s=Damien Francheteau" TargetMode="External"/><Relationship Id="rId102" Type="http://schemas.openxmlformats.org/officeDocument/2006/relationships/hyperlink" Target="https://shs.hal.science/halshs-03385089v1" TargetMode="External"/><Relationship Id="rId103" Type="http://schemas.openxmlformats.org/officeDocument/2006/relationships/hyperlink" Target="https://hal.science/hal-03442381v1" TargetMode="External"/><Relationship Id="rId104" Type="http://schemas.openxmlformats.org/officeDocument/2006/relationships/hyperlink" Target="https://hal.science/hal-03442375v1" TargetMode="External"/><Relationship Id="rId105" Type="http://schemas.openxmlformats.org/officeDocument/2006/relationships/hyperlink" Target="https://hal.science/hal-03442396v1" TargetMode="External"/><Relationship Id="rId106" Type="http://schemas.openxmlformats.org/officeDocument/2006/relationships/hyperlink" Target="https://hal.science/hal-03442600v1" TargetMode="External"/><Relationship Id="rId107" Type="http://schemas.openxmlformats.org/officeDocument/2006/relationships/hyperlink" Target="https://hal.science/search/index/?q=*&amp;authFullName_s=Vassiliki Mavroidakou-Castellana" TargetMode="External"/><Relationship Id="rId108" Type="http://schemas.openxmlformats.org/officeDocument/2006/relationships/hyperlink" Target="https://hal.science/hal-03442435v1" TargetMode="External"/><Relationship Id="rId109" Type="http://schemas.openxmlformats.org/officeDocument/2006/relationships/hyperlink" Target="https://hal.science/hal-03442409v1" TargetMode="External"/><Relationship Id="rId110" Type="http://schemas.openxmlformats.org/officeDocument/2006/relationships/hyperlink" Target="https://hal.science/hal-03442608v1" TargetMode="External"/><Relationship Id="rId111" Type="http://schemas.openxmlformats.org/officeDocument/2006/relationships/hyperlink" Target="https://hal.science/hal-03442441v1" TargetMode="External"/><Relationship Id="rId112" Type="http://schemas.openxmlformats.org/officeDocument/2006/relationships/hyperlink" Target="https://hal.science/hal-03442469v1" TargetMode="External"/><Relationship Id="rId113" Type="http://schemas.openxmlformats.org/officeDocument/2006/relationships/hyperlink" Target="https://hal.science/hal-03442618v1" TargetMode="External"/><Relationship Id="rId114" Type="http://schemas.openxmlformats.org/officeDocument/2006/relationships/hyperlink" Target="https://hal.science/hal-03442629v1" TargetMode="External"/><Relationship Id="rId115" Type="http://schemas.openxmlformats.org/officeDocument/2006/relationships/hyperlink" Target="https://hal.science/hal-03442485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Lambert</dc:title>
  <dc:description>CV</dc:description>
  <dc:subject/>
  <cp:keywords/>
  <cp:category/>
  <cp:lastModifiedBy/>
  <dcterms:created xsi:type="dcterms:W3CDTF">2026-03-10T10:01:02+01:00</dcterms:created>
  <dcterms:modified xsi:type="dcterms:W3CDTF">2026-03-10T10:01:02+01:00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