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Majorczyk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practices in urban design. The role of a software package for designing water management alternative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Margier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Silvère Tribout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Majorczyk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 Transactions on Ecology and the Environment</w:t>
            </w:r>
            <w:r>
              <w:rPr/>
              <w:t xml:space="preserve">, 2017, Water Resources Management IX, 220, pp.177-183.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⟨10.2495/WRM170171⟩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halshs-01697684v1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l'interaction entre film fluide et solides déformables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Majorczyk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2014, 8 (2),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hal-01165295v1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Lipofilling Reconstructive Surgery using coupled Eulerian Fluid and Deformable Solid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Majorczyk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 Society</w:t>
            </w:r>
            <w:r>
              <w:rPr/>
              <w:t xml:space="preserve">, Sep 2013,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hal-00838650v1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entre solides déformables et films fluides pour la simulation médicale temps-réel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Majorczyk</w:t>
              </w:r>
            </w:hyperlink>
          </w:p>
          <w:p>
            <w:pPr/>
            <w:r>
              <w:rPr/>
              <w:t xml:space="preserve">Modélisation et simulation. Université des Sciences et Technologies de Lille, 2015.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tel-01165320v1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697684v1" TargetMode="External"/><Relationship Id="rId8" Type="http://schemas.openxmlformats.org/officeDocument/2006/relationships/hyperlink" Target="https://hal.science/search/index/?q=*&amp;authFullName_s=Antonin Margier" TargetMode="External"/><Relationship Id="rId9" Type="http://schemas.openxmlformats.org/officeDocument/2006/relationships/hyperlink" Target="https://hal.science/search/index/?q=*&amp;authFullName_s=Silv&#232;re Tribout" TargetMode="External"/><Relationship Id="rId10" Type="http://schemas.openxmlformats.org/officeDocument/2006/relationships/hyperlink" Target="https://hal.science/search/index/?q=*&amp;authFullName_s=Olivier Blanpain" TargetMode="External"/><Relationship Id="rId11" Type="http://schemas.openxmlformats.org/officeDocument/2006/relationships/hyperlink" Target="https://hal.science/search/index/?q=*&amp;authFullName_s=Vincent Majorczyk" TargetMode="External"/><Relationship Id="rId12" Type="http://schemas.openxmlformats.org/officeDocument/2006/relationships/hyperlink" Target="https://dx.doi.org/10.2495/WRM170171" TargetMode="External"/><Relationship Id="rId13" Type="http://schemas.openxmlformats.org/officeDocument/2006/relationships/hyperlink" Target="https://inria.hal.science/hal-01165295v1" TargetMode="External"/><Relationship Id="rId14" Type="http://schemas.openxmlformats.org/officeDocument/2006/relationships/hyperlink" Target="https://hal.science/search/index/?q=*&amp;authFullName_s=St&#233;phane Cotin" TargetMode="External"/><Relationship Id="rId15" Type="http://schemas.openxmlformats.org/officeDocument/2006/relationships/hyperlink" Target="https://hal.science/search/index/?q=*&amp;authFullName_s=J&#233;r&#233;mie Allard" TargetMode="External"/><Relationship Id="rId16" Type="http://schemas.openxmlformats.org/officeDocument/2006/relationships/hyperlink" Target="https://hal.science/search/index/?q=*&amp;authFullName_s=Christian Duriez" TargetMode="External"/><Relationship Id="rId17" Type="http://schemas.openxmlformats.org/officeDocument/2006/relationships/hyperlink" Target="https://inria.hal.science/hal-00838650v1" TargetMode="External"/><Relationship Id="rId18" Type="http://schemas.openxmlformats.org/officeDocument/2006/relationships/hyperlink" Target="https://inria.hal.science/tel-01165320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Majorczyk</dc:title>
  <dc:description>CV</dc:description>
  <dc:subject/>
  <cp:keywords/>
  <cp:category/>
  <cp:lastModifiedBy/>
  <dcterms:created xsi:type="dcterms:W3CDTF">2026-04-28T10:54:54+02:00</dcterms:created>
  <dcterms:modified xsi:type="dcterms:W3CDTF">2026-04-28T10:54:54+02:00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