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Parello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Exils, Errances, Rencontres », Paris, décembre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errances, rencontres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&amp;quot;De conscribendis epistolis&amp;quot;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26-27 avril 2007, Université Paul Valéry-Montpellier III</w:t>
            </w:r>
            <w:r>
              <w:rPr/>
              <w:t xml:space="preserve">, 2008, Montpellier, France. pp.38-57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Dermigny (1916-1974), Montpellier, 19 -20 mars 2004</w:t>
            </w:r>
            <w:r>
              <w:rPr/>
              <w:t xml:space="preserve">, 2007, Montpellier, France. pp.431-457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spirituelle de la carmélite déchaussée Ana de San Agustin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tenu à Toulouse les 10-12 octobre 2002</w:t>
            </w:r>
            <w:r>
              <w:rPr/>
              <w:t xml:space="preserve">, 2005, Toulouse, France. pp.950-966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simulation et de dissimulation religieuses (nicodémismes) en Espagne et en Italie (XVe-XVIIe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20, pp.220,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Linares Alés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XXII (n° 1-2), 399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Lazarillo de Tormes al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Volume XVII, 1-2,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d'Espagne vus de France. Anthologie de textes français commentés et annotés (XVIIe-XXe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Honoré Champion, 2022, 978-2-7453-5734-2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sur les Morisques d'Espagne&amp;quot;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le département de l'Hérault, 1937-1939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Presses universitaires de Perpignan, 214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espagnols de la Guerre civile dans l’Hérault (1937-1939)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PUP,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en collaboration avec Michel Boeglin. </w:t>
            </w:r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l'Espagne moderne (XVIe-XVIIIe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Université Ouverte des Humanités (UOH) - UPVM</w:t>
              </w:r>
            </w:hyperlink>
            <w:r>
              <w:rPr/>
              <w:t xml:space="preserve">, s.p.,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méditerranéen, XVI-XXe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Presses universitaires de Perpignan, 238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dans le monde méditerranéen (XVI-XXe siècles). Pratiques sociales et représentations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31, 2008, Marges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 : la littérature picaresque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Université Ouverte des Humanités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(éd.). Université Ouverte des Humanités de Strasbourg (UOH),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aux hérésies : représentations et discours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de Cervantès. Texte et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Université, Cahiers de l’IREC, Hors Série,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siècle). De l'exclusion à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(XVe-XVIe siècles). De l'exclusion à l'intégration.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L'Harmattan, pp.278,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judéo-convers de Tolède (XV-XVIe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Vincent Parello (auteur). L'Harmattan, 271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Anti-impérialisme et anti-colonialisme dans Consideraciones acerca de enfermedades y salud del Reino de Pedro de Valencia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(éd.). </w:t>
            </w:r>
            <w:r>
              <w:rPr>
                <w:i w:val="1"/>
                <w:iCs w:val="1"/>
              </w:rPr>
              <w:t xml:space="preserve">Sociocritique et tournant décolonial. Convergences et perspectives</w:t>
            </w:r>
            <w:r>
              <w:rPr/>
              <w:t xml:space="preserve">, Peter Lang, pp.157-177, 2023, 978-3-631-89378-4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novelización del punto de vista en El Velázquez de París de Carmen Boullosa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Assia Mohssine (coord.). </w:t>
            </w:r>
            <w:r>
              <w:rPr>
                <w:i w:val="1"/>
                <w:iCs w:val="1"/>
              </w:rPr>
              <w:t xml:space="preserve">Pensar en activo. Carmen Boullosa, entre memoria e imaginación</w:t>
            </w:r>
            <w:r>
              <w:rPr/>
              <w:t xml:space="preserve">, Universidad Autónoma de Nuevo León, pp.209-242,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carta de Sancho Panza a su mujer Teresa (II, 36) : entre retórica espistolar y epístola bufonesca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Elvezio Canonica et Maria Cristina Panzera. </w:t>
            </w:r>
            <w:r>
              <w:rPr>
                <w:i w:val="1"/>
                <w:iCs w:val="1"/>
              </w:rPr>
              <w:t xml:space="preserve">Relier, délier les langues. Formes et défis linguistiques de l’écriture épistolaire (Moyen Âge-XVIIIe siècle)</w:t>
            </w:r>
            <w:r>
              <w:rPr/>
              <w:t xml:space="preserve">, Hermann, pp.333-351,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de travailleurs étrangers (GTE) dans la France de Vichy. Le cas du groupement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Christian Camps. </w:t>
            </w:r>
            <w:r>
              <w:rPr>
                <w:i w:val="1"/>
                <w:iCs w:val="1"/>
              </w:rPr>
              <w:t xml:space="preserve">Les camps de réfugiés espagnols en France : 1939-1945</w:t>
            </w:r>
            <w:r>
              <w:rPr/>
              <w:t xml:space="preserve">, Éditions du Mont, pp.51-66,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moderno : el triunfo de la razón y de la luz natural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la filosofía. Interpretaciones filosóficas de la literatura cervantina</w:t>
            </w:r>
            <w:r>
              <w:rPr/>
              <w:t xml:space="preserve">, Editorial Academia del Hispanismo, pp.139-153,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burla como género teatral : la estancia barcelonesa de don Quijote y Sancho en casa de don Antonio Moreno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en escena. Nuevas interpretaciones del teatro cervantino</w:t>
            </w:r>
            <w:r>
              <w:rPr/>
              <w:t xml:space="preserve">, Editorial Academia del Hispanismo, pp.219-235,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Cervantes y el género celestinesco : “Apercíbete, a la primera voz que oyeres, tomar calças de Villadiego” (Celestina, Auto XII, Escena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Jesús G. Maestro. </w:t>
            </w:r>
            <w:r>
              <w:rPr>
                <w:i w:val="1"/>
                <w:iCs w:val="1"/>
              </w:rPr>
              <w:t xml:space="preserve">Cervantes y los géneros literarios</w:t>
            </w:r>
            <w:r>
              <w:rPr/>
              <w:t xml:space="preserve">, 12, Editorial Academia del Hispanismo, pp.325-340,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herejía y hechicería : Isabel María de Montoya ante la Inquisición de Toledo (1671)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L’Espagne face aux hérésies (Moyen-Age et époque moderne)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L’Espagne face aux hérésies: représentations et discours (Moyen-Age et époque moderne)</w:t>
            </w:r>
            <w:r>
              <w:rPr/>
              <w:t xml:space="preserve">, 20, Les Cahiers de Framespa (ouvrage en version électronique).,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archivée et temps de l’histoire. L’exil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Boeglin. </w:t>
            </w:r>
            <w:r>
              <w:rPr>
                <w:i w:val="1"/>
                <w:iCs w:val="1"/>
              </w:rPr>
              <w:t xml:space="preserve">Exils et mémoires de l’exil dans le monde ibérique (XIIe-XXIe siècles)</w:t>
            </w:r>
            <w:r>
              <w:rPr/>
              <w:t xml:space="preserve">, Peter Lang, pp.125-142,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réfugiés espagnols dans l’Hérault aux lendemains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F. Belmonte, K. Benmiloud et S. Imparato-Prieur. </w:t>
            </w:r>
            <w:r>
              <w:rPr>
                <w:i w:val="1"/>
                <w:iCs w:val="1"/>
              </w:rPr>
              <w:t xml:space="preserve">Guerres dans le monde ibérique et ibéro-américain, Actes du XXXV congrès de la SHF</w:t>
            </w:r>
            <w:r>
              <w:rPr/>
              <w:t xml:space="preserve">, Peter Lang, pp.269-284,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de l’infamie dans le Buscón de Francisco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Victorien Lavou Zoungbo. </w:t>
            </w:r>
            <w:r>
              <w:rPr>
                <w:i w:val="1"/>
                <w:iCs w:val="1"/>
              </w:rPr>
              <w:t xml:space="preserve">Sociocritique et conscience. Hommage à Daniel Meyran</w:t>
            </w:r>
            <w:r>
              <w:rPr/>
              <w:t xml:space="preserve">, PUP, pp.409-425,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 : la judeofobia en el Buscón de Quevedo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pp.151-168,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L’anticléricalisme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Michel. </w:t>
            </w:r>
            <w:r>
              <w:rPr>
                <w:i w:val="1"/>
                <w:iCs w:val="1"/>
              </w:rPr>
              <w:t xml:space="preserve">L’anticléricalisme de la fin du XVe siècle au début du XXe siècle. Discours, images et militances</w:t>
            </w:r>
            <w:r>
              <w:rPr/>
              <w:t xml:space="preserve">,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Puto, judío y cornudo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A. Chicharro et F. Linares (éds.). </w:t>
            </w:r>
            <w:r>
              <w:rPr>
                <w:i w:val="1"/>
                <w:iCs w:val="1"/>
              </w:rPr>
              <w:t xml:space="preserve">Sociocrítica e interdisciplinariedad</w:t>
            </w:r>
            <w:r>
              <w:rPr/>
              <w:t xml:space="preserve">, Ediciones Dauro, pp.150-168,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L'anticléricalisme dans le Lazarillo de Tormes (1554)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H. Berlan; P. Y. Kirscheleger; J. Fouilleron et H. Michel (éds.). </w:t>
            </w:r>
            <w:r>
              <w:rPr>
                <w:i w:val="1"/>
                <w:iCs w:val="1"/>
              </w:rPr>
              <w:t xml:space="preserve">L'anticléricalisme de la fin du XVe siècle au début du XXe siècle</w:t>
            </w:r>
            <w:r>
              <w:rPr/>
              <w:t xml:space="preserve">, M. Houdiard,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«Expulsion des Juifs d'Espagne», «Morisques», «Inquisition de Barcelone»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Adriano Prosperi. </w:t>
            </w:r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Scuola Normale Superiore,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The Conversos and Moriscos in Early Modern Spain and beyond. Volume one, Departures and changes</w:t>
            </w:r>
            <w:r>
              <w:rPr/>
              <w:t xml:space="preserve">, Brill, pp.130-152,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 et M. F. Deodat-Kessedjian (éds.). </w:t>
            </w:r>
            <w:r>
              <w:rPr>
                <w:i w:val="1"/>
                <w:iCs w:val="1"/>
              </w:rPr>
              <w:t xml:space="preserve">A tout seigneur tout honneur : Mélanges offerts à Claude Chauchadis</w:t>
            </w:r>
            <w:r>
              <w:rPr/>
              <w:t xml:space="preserve">, CNRS-Université Toulouse-Le Mirail,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Inquisición y criptojudaísmo : la “complicidad” de los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M. Güell, M. F. Deodat-Kessedjian. </w:t>
            </w:r>
            <w:r>
              <w:rPr>
                <w:i w:val="1"/>
                <w:iCs w:val="1"/>
              </w:rPr>
              <w:t xml:space="preserve">Mélanges offerts à Claude Chauchadis</w:t>
            </w:r>
            <w:r>
              <w:rPr/>
              <w:t xml:space="preserve">, Méridiennes, pp.317-328,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chiffrées sur l’exode des réfugiés espagnols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Michel Bourret. </w:t>
            </w:r>
            <w:r>
              <w:rPr>
                <w:i w:val="1"/>
                <w:iCs w:val="1"/>
              </w:rPr>
              <w:t xml:space="preserve">Mélanges offerts au Professeur Christian Camps</w:t>
            </w:r>
            <w:r>
              <w:rPr/>
              <w:t xml:space="preserve">, PULM, pp.365-379,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 : une ville en trompe-l’œil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Dumont, Stéphane Durand et Jérôme Thomas. </w:t>
            </w:r>
            <w:r>
              <w:rPr>
                <w:i w:val="1"/>
                <w:iCs w:val="1"/>
              </w:rPr>
              <w:t xml:space="preserve">Les ports dans l’Europe méditerranéenne. Trafics et circulation, images et représentations, XVIe-XXIe siècles</w:t>
            </w:r>
            <w:r>
              <w:rPr/>
              <w:t xml:space="preserve">, PULM, pp.431-457,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 : la modernité historico-sociale de La Celestina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G. Martin. </w:t>
            </w:r>
            <w:r>
              <w:rPr>
                <w:i w:val="1"/>
                <w:iCs w:val="1"/>
              </w:rPr>
              <w:t xml:space="preserve">La Celestina. Comedia o tragicomedia de Calisto y Melibea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antisémitisme dans le Lazarillo de Tormes (1554). L’épisode du curé de Maqueda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Aux origines du roman : la littérature picaresque espagnole, Strasbourg, Université Ouverte des Humanités de Strasbourg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Aquel mudar de trajes, aquel derribar y renovar edificios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Georges Martin. </w:t>
            </w:r>
            <w:r>
              <w:rPr>
                <w:i w:val="1"/>
                <w:iCs w:val="1"/>
              </w:rPr>
              <w:t xml:space="preserve">Fernando de Rojas : "La Celestina, comedia o tragicomedia de Calisto y Melibea"</w:t>
            </w:r>
            <w:r>
              <w:rPr/>
              <w:t xml:space="preserve">, Ellipses, pp.7-21,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épistolaire dans le De conscribendis epistolis de Juan Luis Vives (1536)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dans le monde méditerranéen (XVIe-XXe siècle)</w:t>
            </w:r>
            <w:r>
              <w:rPr/>
              <w:t xml:space="preserve">, Presses universitaires (Marges, 31), pp.38-57,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baroque de don Quichotte: une ville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Lionel Dumont and Stéphane Durand. </w:t>
            </w:r>
            <w:r>
              <w:rPr>
                <w:i w:val="1"/>
                <w:iCs w:val="1"/>
              </w:rPr>
              <w:t xml:space="preserve">Les ports dans l'Europe méditerranéenne. Trafics et circulation, images et représentations, XVIe-XXIe siècles</w:t>
            </w:r>
            <w:r>
              <w:rPr/>
              <w:t xml:space="preserve">, PULM, pp.25,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frustré de l’ingénieux chevalier don Pablos de Ségovie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du roman : la littérature picaresque espagnole</w:t>
            </w:r>
            <w:r>
              <w:rPr/>
              <w:t xml:space="preserve">, Université Ouverte des Humanités (ouvrage en version électronique).,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and Crypto-Judaism : The complicity of the Mora family of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Kevin Ingram. </w:t>
            </w:r>
            <w:r>
              <w:rPr>
                <w:i w:val="1"/>
                <w:iCs w:val="1"/>
              </w:rPr>
              <w:t xml:space="preserve">Converso and Morisco Studies</w:t>
            </w:r>
            <w:r>
              <w:rPr/>
              <w:t xml:space="preserve">, Brill Academic Press, pp.130-152,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spirituelle de la carmélite déchaussée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Marc Vitse. </w:t>
            </w:r>
            <w:r>
              <w:rPr>
                <w:i w:val="1"/>
                <w:iCs w:val="1"/>
              </w:rPr>
              <w:t xml:space="preserve">L’Hagiographie entre Histoire et Littérature</w:t>
            </w:r>
            <w:r>
              <w:rPr/>
              <w:t xml:space="preserve">, pp.950-966,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Charles Quint à l’égard des judéo-convers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Quint face aux Réformes</w:t>
            </w:r>
            <w:r>
              <w:rPr/>
              <w:t xml:space="preserve">, Honoré Champion, pp.103-120,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Limpieza de sangre y conflictividad social en Castilla (XVI-XVII)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Ed. Pere Joan i Tous. </w:t>
            </w:r>
            <w:r>
              <w:rPr>
                <w:i w:val="1"/>
                <w:iCs w:val="1"/>
              </w:rPr>
              <w:t xml:space="preserve">El olivo y la espada. Estudios sobre el antisemitismo en España (siglos XVI-XX)</w:t>
            </w:r>
            <w:r>
              <w:rPr/>
              <w:t xml:space="preserve">, Niemeyer, pp.90-106,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assistance et répression: l’enfermement des pauvres dans l’Espagne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Claude Maffre</w:t>
            </w:r>
            <w:r>
              <w:rPr/>
              <w:t xml:space="preserve">, Presses Universitaires, pp.598-622,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des Mora de Quintanar de la Orden (1588-1592)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pouvoirs, solidarités</w:t>
            </w:r>
            <w:r>
              <w:rPr/>
              <w:t xml:space="preserve">, Presses Universitaires, pp.350-365,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de Lucrecia de León revisités par José María Merino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/>
              <w:t xml:space="preserve">Jean Franco et Francis Uteza. </w:t>
            </w:r>
            <w:r>
              <w:rPr>
                <w:i w:val="1"/>
                <w:iCs w:val="1"/>
              </w:rPr>
              <w:t xml:space="preserve">Millénarismes et messianismes dans le monde ibérique et latino-américain</w:t>
            </w:r>
            <w:r>
              <w:rPr/>
              <w:t xml:space="preserve">, Université Paul Valéry, pp.35-50,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travers la vie et l’oeuvre de Francisco Hernández, “protomédico” des Indes sous Philippe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dans le monde ibérique et ibéro-américain, Actes du XXIXe Congrès de la SHF, Saint-Etienne</w:t>
            </w:r>
            <w:r>
              <w:rPr/>
              <w:t xml:space="preserve">, pp.167-175,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rite d’institution : l’inhabilitation des judéo-convers en Espagne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and Communication: The construction of realities in the Hispanic World, Ed. Vittorio Klostermann, Francfort</w:t>
            </w:r>
            <w:r>
              <w:rPr/>
              <w:t xml:space="preserve">, Vittorio Klostermann, pp.322-339,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della Inquisizione (Entrée 1: Expulsion des Juifs d'Espagne; Entrée 2: Morisques; Entrée 3: Inquisition de Barcelone)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Inquisizione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Juan Escolano (1560-1619) et la question des conversions forcées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Jacques Ier d'Aragon: entre histoire et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scolastique: la question du baptême forcé en Espagne et en Europe au Moyen Âge et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de Valencia et la guerre juste : peut-on raisonnablement faire la guerre aux Morisques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Biblia e Inquisición, criptojudaísmo y alimentación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2021, LXXII (146), pp.400-408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montrant que c’est que doit faire un homme fidèle connaissant la vérité de l’Evangile, quant il est entre les papistes (1543) : Jean Calvin et les nicodémites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Cipriano de Valera et la traduction de la Bible en langue vernaculaire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argumentación en la España moderna. De ollas, lentejas, duelos y quebrantos y palominos en el Quijote (I,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2019, 19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hidalgos de la Mancha según las Relaciones topográficas de Felipe II y los censos de población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135,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orden de los libros : reflexiones en torno a la biblioteca del caballero don Quijote de la Mancha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nuevo : Revista de estudios áureos </w:t>
            </w:r>
            <w:r>
              <w:rPr/>
              <w:t xml:space="preserve">, 2019, 6, pp.335-356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poète Antón de Montoro à l’hidalgo de la Manche Alonso Quijano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285,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nueva lectura del episodio de Andrés en el Quijote (I, 4) : entre santidad y herejía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2018, 4, pp.181--193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 velo y la pluma : el discurso de la vida de la carmelita descalza Ana de San Agustín (1555-1624)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2017, 3,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Oudin, Tesoro de las dos lenguas española y francesa. Tresor des deux langues françoise et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2,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séjour du réfugié espagnol et de l’étranger en France (1938-1943)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2016, 2,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de travailleurs étrangers (CTE) en France à la fin de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2016, 118-1,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espagnols de la Guerre civile dans le département de l’Hérault et la ville de Pézenas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Pézenas</w:t>
            </w:r>
            <w:r>
              <w:rPr/>
              <w:t xml:space="preserve">, 2015, 74,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sucinta de la ciudad de Lisboa en el Burlador de Sevilla: un viaje a través del género corográfico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2015, 124,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Castillos ante el tribunal de la Inquisición de Cuenca (siglos XV-XVII)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exilio de los refugiados españoles de la Guerra Civil en el departamento del 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2015, 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voyageuse entre deux mondes : Inés Suárez (1510-1580) revisitée par Isabel Allende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2014, XXIX 1 y 2, pp.205-232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du gouvernement français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116, pp.246--262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régime franquiste au miroir de la Chambre des députés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2014, 4,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l'égard des réfugiés espagnols de la guerre civile dans le département de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T. 114 (n°2),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l’égard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des autorités héraultaises à l'égard des réfugiés espagnols de la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xénophobes à l’égard des réfugiés espagnols de la guerre civile dans le département de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2012, 114-2, pp.917-937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358,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trajectoires individuels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2011, N° 358,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l’Hérault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fiesta barroca en tiempos de Carlos II : el auto de fe madrileño de 1680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camps de réfugiés espagnols de la guerre civile dans l'Hérault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(1),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hija de Ricote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Áreas. Revista Internacional De Ciencias Sociales</w:t>
            </w:r>
            <w:r>
              <w:rPr/>
              <w:t xml:space="preserve">, 2011, 30,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 : le camp d’Agde dans l’Hérault (1939)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ailleurs concentrationnaire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2009, 19, pp.50-78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apologética antijudía de Juan Luis Vives (1543)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d'intégration sociale de Pablos dans le Buscón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2008,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Vol. XXII - 1 y 2,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109 (1),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Diego Coronel o la figura de un converso encumbrado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2007, XXII (1-2), pp.97-118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du licencié Diego de Haedo dans le district inquisitorial de Saragosse (1575)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2007, Tome 109-1, pp.67-97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l’œuvre romanesque de Cervantès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catalanes (En ligne)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composition en langue française sur Charles Quint et l'empire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du jury du CAPES externe d'Espagnol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Catalogne dans l'oeuvre romanesque de Cervantes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REC: Revue d'études catalanes</w:t>
            </w:r>
            <w:r>
              <w:rPr/>
              <w:t xml:space="preserve">, 2006, 8-9,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judéo-convers de l’archevêché de Tolède et le pouvoir local au XVIe siècle », Siècles. Cahier du centre d’histoire “espaces et cultures”, n°13, Université Blaise Pascal, Clermont Ferrand II, 2001, p. 7-19.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2001, 13,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Mora de Quintanar de la Orden: un criptojudaísmo familial a finales del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2001, Año 61, fasc. 2,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Lector in fabula: le paratexte de la Célestine », Les Langues Néo-Latines, 2001, p. 50-65.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Agustín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honra y deshonra: el Discurso de fray Agust\'in Salucio acerca de los estatutos de limpieza de sangre (1599)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pp.138--153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converse au service du marquis de Villena : les Castillo de Cuenca (XV-XVIIe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2000, t. 102, n°1, pp.14-36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 conversa en los siglos XV y XVI. La dinámica de las familias manchegas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1999, 59 (2), pp.390-418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réformateur et marginalité féminine dans l’Espagne moderne. Les “galères” de Madalena de San Jerónimo (1608)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1999, t. 101, n°1, pp.54-70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sociológico del hidalgo cristiano viejo en la España moderna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1999, 51,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lectures converses de La Célestine.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1999, 308,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oligarca converso de la Mancha en el siglo XVI : el caso de Marcos de Madrid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Sefarad</w:t>
            </w:r>
            <w:r>
              <w:rPr/>
              <w:t xml:space="preserve">, 1998, 58 (2), pp.314-337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l’antisémitisme théologique médiéval à l’antisémitisme économique : le cas de l’allégation du bachelier Pedro Ortiz (1546)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1994, XXX (2),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inhabilitación en el distrito inquisitorial de Toledo en el siglo XVI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inhabilitación en el distrito inquisitorial de Toledo en el siglo XVI»1994, vol. XLVI, 448-471.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Parello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1994, Vol. XLVI, pp.448--471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hal-02638591v1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9213v1" TargetMode="External"/><Relationship Id="rId9" Type="http://schemas.openxmlformats.org/officeDocument/2006/relationships/hyperlink" Target="https://hal.science/search/index/?q=*&amp;authFullName_s=Vincent Parello" TargetMode="External"/><Relationship Id="rId10" Type="http://schemas.openxmlformats.org/officeDocument/2006/relationships/hyperlink" Target="https://hal.science/hal-02471596v1" TargetMode="External"/><Relationship Id="rId11" Type="http://schemas.openxmlformats.org/officeDocument/2006/relationships/hyperlink" Target="https://hal.science/hal-03068759v1" TargetMode="External"/><Relationship Id="rId12" Type="http://schemas.openxmlformats.org/officeDocument/2006/relationships/hyperlink" Target="https://hal.science/hal-03071201v1" TargetMode="External"/><Relationship Id="rId13" Type="http://schemas.openxmlformats.org/officeDocument/2006/relationships/hyperlink" Target="https://hal.science/hal-03068755v1" TargetMode="External"/><Relationship Id="rId14" Type="http://schemas.openxmlformats.org/officeDocument/2006/relationships/hyperlink" Target="https://hal.science/hal-02886642v1" TargetMode="External"/><Relationship Id="rId15" Type="http://schemas.openxmlformats.org/officeDocument/2006/relationships/hyperlink" Target="https://hal.science/hal-02522128v1" TargetMode="External"/><Relationship Id="rId16" Type="http://schemas.openxmlformats.org/officeDocument/2006/relationships/hyperlink" Target="https://hal.science/hal-03054660v1" TargetMode="External"/><Relationship Id="rId17" Type="http://schemas.openxmlformats.org/officeDocument/2006/relationships/hyperlink" Target="https://hal.science/search/index/?q=*&amp;authFullName_s=Francisco Linares Al&#233;s" TargetMode="External"/><Relationship Id="rId18" Type="http://schemas.openxmlformats.org/officeDocument/2006/relationships/hyperlink" Target="https://hal.science/search/index/?q=*&amp;authFullName_s=Michel Boeglin" TargetMode="External"/><Relationship Id="rId19" Type="http://schemas.openxmlformats.org/officeDocument/2006/relationships/hyperlink" Target="https://hal.science/hal-02471480v1" TargetMode="External"/><Relationship Id="rId20" Type="http://schemas.openxmlformats.org/officeDocument/2006/relationships/hyperlink" Target="https://hal.science/hal-04307587v1" TargetMode="External"/><Relationship Id="rId21" Type="http://schemas.openxmlformats.org/officeDocument/2006/relationships/hyperlink" Target="https://hal.science/hal-04307594v1" TargetMode="External"/><Relationship Id="rId22" Type="http://schemas.openxmlformats.org/officeDocument/2006/relationships/hyperlink" Target="https://hal.science/hal-03050268v1" TargetMode="External"/><Relationship Id="rId23" Type="http://schemas.openxmlformats.org/officeDocument/2006/relationships/hyperlink" Target="https://hal.science/hal-02471427v1" TargetMode="External"/><Relationship Id="rId24" Type="http://schemas.openxmlformats.org/officeDocument/2006/relationships/hyperlink" Target="https://hal.science/hal-02471428v1" TargetMode="External"/><Relationship Id="rId25" Type="http://schemas.openxmlformats.org/officeDocument/2006/relationships/hyperlink" Target="http://meticebeta.univ-montp3.fr/lexique/" TargetMode="External"/><Relationship Id="rId26" Type="http://schemas.openxmlformats.org/officeDocument/2006/relationships/hyperlink" Target="https://hal.science/hal-02141459v1" TargetMode="External"/><Relationship Id="rId27" Type="http://schemas.openxmlformats.org/officeDocument/2006/relationships/hyperlink" Target="https://hal.science/hal-03077234v1" TargetMode="External"/><Relationship Id="rId28" Type="http://schemas.openxmlformats.org/officeDocument/2006/relationships/hyperlink" Target="https://hal.science/hal-02471484v1" TargetMode="External"/><Relationship Id="rId29" Type="http://schemas.openxmlformats.org/officeDocument/2006/relationships/hyperlink" Target="https://hal.science/hal-02471487v1" TargetMode="External"/><Relationship Id="rId30" Type="http://schemas.openxmlformats.org/officeDocument/2006/relationships/hyperlink" Target="http://meticebeta.univ-montp3.fr/litteraturepicaresque/" TargetMode="External"/><Relationship Id="rId31" Type="http://schemas.openxmlformats.org/officeDocument/2006/relationships/hyperlink" Target="https://hal.science/hal-03050271v1" TargetMode="External"/><Relationship Id="rId32" Type="http://schemas.openxmlformats.org/officeDocument/2006/relationships/hyperlink" Target="https://hal.science/hal-02471488v1" TargetMode="External"/><Relationship Id="rId33" Type="http://schemas.openxmlformats.org/officeDocument/2006/relationships/hyperlink" Target="https://hal.science/hal-02471426v1" TargetMode="External"/><Relationship Id="rId34" Type="http://schemas.openxmlformats.org/officeDocument/2006/relationships/hyperlink" Target="https://hal.science/hal-02471424v1" TargetMode="External"/><Relationship Id="rId35" Type="http://schemas.openxmlformats.org/officeDocument/2006/relationships/hyperlink" Target="https://hal.science/hal-02638582v1" TargetMode="External"/><Relationship Id="rId36" Type="http://schemas.openxmlformats.org/officeDocument/2006/relationships/hyperlink" Target="https://hal.science/hal-03050269v1" TargetMode="External"/><Relationship Id="rId37" Type="http://schemas.openxmlformats.org/officeDocument/2006/relationships/hyperlink" Target="https://hal.science/hal-04268384v1" TargetMode="External"/><Relationship Id="rId38" Type="http://schemas.openxmlformats.org/officeDocument/2006/relationships/hyperlink" Target="https://hal.science/hal-02471720v1" TargetMode="External"/><Relationship Id="rId39" Type="http://schemas.openxmlformats.org/officeDocument/2006/relationships/hyperlink" Target="https://hal.science/hal-02471718v1" TargetMode="External"/><Relationship Id="rId40" Type="http://schemas.openxmlformats.org/officeDocument/2006/relationships/hyperlink" Target="https://hal.science/hal-02471726v1" TargetMode="External"/><Relationship Id="rId41" Type="http://schemas.openxmlformats.org/officeDocument/2006/relationships/hyperlink" Target="https://hal.science/hal-02471716v1" TargetMode="External"/><Relationship Id="rId42" Type="http://schemas.openxmlformats.org/officeDocument/2006/relationships/hyperlink" Target="https://hal.science/hal-02471712v1" TargetMode="External"/><Relationship Id="rId43" Type="http://schemas.openxmlformats.org/officeDocument/2006/relationships/hyperlink" Target="https://hal.science/hal-02471707v1" TargetMode="External"/><Relationship Id="rId44" Type="http://schemas.openxmlformats.org/officeDocument/2006/relationships/hyperlink" Target="https://hal.science/hal-02471704v1" TargetMode="External"/><Relationship Id="rId45" Type="http://schemas.openxmlformats.org/officeDocument/2006/relationships/hyperlink" Target="https://hal.science/hal-02471701v1" TargetMode="External"/><Relationship Id="rId46" Type="http://schemas.openxmlformats.org/officeDocument/2006/relationships/hyperlink" Target="https://hal.science/hal-02471691v1" TargetMode="External"/><Relationship Id="rId47" Type="http://schemas.openxmlformats.org/officeDocument/2006/relationships/hyperlink" Target="https://hal.science/hal-02471690v1" TargetMode="External"/><Relationship Id="rId48" Type="http://schemas.openxmlformats.org/officeDocument/2006/relationships/hyperlink" Target="https://hal.science/hal-02471692v1" TargetMode="External"/><Relationship Id="rId49" Type="http://schemas.openxmlformats.org/officeDocument/2006/relationships/hyperlink" Target="https://hal.science/hal-02471600v1" TargetMode="External"/><Relationship Id="rId50" Type="http://schemas.openxmlformats.org/officeDocument/2006/relationships/hyperlink" Target="https://hal.science/hal-02471621v1" TargetMode="External"/><Relationship Id="rId51" Type="http://schemas.openxmlformats.org/officeDocument/2006/relationships/hyperlink" Target="https://hal.science/hal-03056551v1" TargetMode="External"/><Relationship Id="rId52" Type="http://schemas.openxmlformats.org/officeDocument/2006/relationships/hyperlink" Target="https://hal.science/hal-03056552v1" TargetMode="External"/><Relationship Id="rId53" Type="http://schemas.openxmlformats.org/officeDocument/2006/relationships/hyperlink" Target="https://hal.science/hal-02471599v1" TargetMode="External"/><Relationship Id="rId54" Type="http://schemas.openxmlformats.org/officeDocument/2006/relationships/hyperlink" Target="https://hal.science/hal-03055732v1" TargetMode="External"/><Relationship Id="rId55" Type="http://schemas.openxmlformats.org/officeDocument/2006/relationships/hyperlink" Target="https://hal.science/hal-03056550v1" TargetMode="External"/><Relationship Id="rId56" Type="http://schemas.openxmlformats.org/officeDocument/2006/relationships/hyperlink" Target="https://hal.science/hal-02471594v1" TargetMode="External"/><Relationship Id="rId57" Type="http://schemas.openxmlformats.org/officeDocument/2006/relationships/hyperlink" Target="https://hal.science/hal-02471587v1" TargetMode="External"/><Relationship Id="rId58" Type="http://schemas.openxmlformats.org/officeDocument/2006/relationships/hyperlink" Target="https://hal.science/hal-02471581v1" TargetMode="External"/><Relationship Id="rId59" Type="http://schemas.openxmlformats.org/officeDocument/2006/relationships/hyperlink" Target="https://hal.science/hal-02471579v1" TargetMode="External"/><Relationship Id="rId60" Type="http://schemas.openxmlformats.org/officeDocument/2006/relationships/hyperlink" Target="https://hal.science/hal-02471582v1" TargetMode="External"/><Relationship Id="rId61" Type="http://schemas.openxmlformats.org/officeDocument/2006/relationships/hyperlink" Target="https://hal.science/hal-03055731v1" TargetMode="External"/><Relationship Id="rId62" Type="http://schemas.openxmlformats.org/officeDocument/2006/relationships/hyperlink" Target="https://hal.science/hal-02471573v1" TargetMode="External"/><Relationship Id="rId63" Type="http://schemas.openxmlformats.org/officeDocument/2006/relationships/hyperlink" Target="https://hal.science/hal-02638482v1" TargetMode="External"/><Relationship Id="rId64" Type="http://schemas.openxmlformats.org/officeDocument/2006/relationships/hyperlink" Target="https://hal.science/hal-02471575v1" TargetMode="External"/><Relationship Id="rId65" Type="http://schemas.openxmlformats.org/officeDocument/2006/relationships/hyperlink" Target="https://hal.science/hal-02471584v1" TargetMode="External"/><Relationship Id="rId66" Type="http://schemas.openxmlformats.org/officeDocument/2006/relationships/hyperlink" Target="https://hal.science/hal-02471568v1" TargetMode="External"/><Relationship Id="rId67" Type="http://schemas.openxmlformats.org/officeDocument/2006/relationships/hyperlink" Target="https://hal.science/hal-02471567v1" TargetMode="External"/><Relationship Id="rId68" Type="http://schemas.openxmlformats.org/officeDocument/2006/relationships/hyperlink" Target="https://hal.science/hal-02471565v1" TargetMode="External"/><Relationship Id="rId69" Type="http://schemas.openxmlformats.org/officeDocument/2006/relationships/hyperlink" Target="https://hal.science/hal-02471534v1" TargetMode="External"/><Relationship Id="rId70" Type="http://schemas.openxmlformats.org/officeDocument/2006/relationships/hyperlink" Target="https://hal.science/hal-02471533v1" TargetMode="External"/><Relationship Id="rId71" Type="http://schemas.openxmlformats.org/officeDocument/2006/relationships/hyperlink" Target="https://hal.science/hal-02471512v1" TargetMode="External"/><Relationship Id="rId72" Type="http://schemas.openxmlformats.org/officeDocument/2006/relationships/hyperlink" Target="https://hal.science/hal-02471505v1" TargetMode="External"/><Relationship Id="rId73" Type="http://schemas.openxmlformats.org/officeDocument/2006/relationships/hyperlink" Target="https://hal.science/hal-02471497v1" TargetMode="External"/><Relationship Id="rId74" Type="http://schemas.openxmlformats.org/officeDocument/2006/relationships/hyperlink" Target="https://hal.science/hal-03077233v1" TargetMode="External"/><Relationship Id="rId75" Type="http://schemas.openxmlformats.org/officeDocument/2006/relationships/hyperlink" Target="https://hal.science/hal-04966635v1" TargetMode="External"/><Relationship Id="rId76" Type="http://schemas.openxmlformats.org/officeDocument/2006/relationships/hyperlink" Target="https://hal.science/hal-04319906v1" TargetMode="External"/><Relationship Id="rId77" Type="http://schemas.openxmlformats.org/officeDocument/2006/relationships/hyperlink" Target="https://hal.science/hal-04366622v1" TargetMode="External"/><Relationship Id="rId78" Type="http://schemas.openxmlformats.org/officeDocument/2006/relationships/hyperlink" Target="https://hal.science/hal-04268405v1" TargetMode="External"/><Relationship Id="rId79" Type="http://schemas.openxmlformats.org/officeDocument/2006/relationships/hyperlink" Target="https://hal.science/hal-03112753v1" TargetMode="External"/><Relationship Id="rId80" Type="http://schemas.openxmlformats.org/officeDocument/2006/relationships/hyperlink" Target="https://hal.science/hal-02886635v1" TargetMode="External"/><Relationship Id="rId81" Type="http://schemas.openxmlformats.org/officeDocument/2006/relationships/hyperlink" Target="https://hal.science/hal-02886627v1" TargetMode="External"/><Relationship Id="rId82" Type="http://schemas.openxmlformats.org/officeDocument/2006/relationships/hyperlink" Target="https://hal.science/hal-02471731v1" TargetMode="External"/><Relationship Id="rId83" Type="http://schemas.openxmlformats.org/officeDocument/2006/relationships/hyperlink" Target="https://hal.science/hal-02471719v1" TargetMode="External"/><Relationship Id="rId84" Type="http://schemas.openxmlformats.org/officeDocument/2006/relationships/hyperlink" Target="https://hal.science/hal-02471723v1" TargetMode="External"/><Relationship Id="rId85" Type="http://schemas.openxmlformats.org/officeDocument/2006/relationships/hyperlink" Target="https://hal.science/hal-02471729v1" TargetMode="External"/><Relationship Id="rId86" Type="http://schemas.openxmlformats.org/officeDocument/2006/relationships/hyperlink" Target="https://hal.science/hal-02522061v1" TargetMode="External"/><Relationship Id="rId87" Type="http://schemas.openxmlformats.org/officeDocument/2006/relationships/hyperlink" Target="https://hal.science/hal-02471715v1" TargetMode="External"/><Relationship Id="rId88" Type="http://schemas.openxmlformats.org/officeDocument/2006/relationships/hyperlink" Target="https://hal.science/hal-02471711v1" TargetMode="External"/><Relationship Id="rId89" Type="http://schemas.openxmlformats.org/officeDocument/2006/relationships/hyperlink" Target="https://hal.science/hal-02471705v1" TargetMode="External"/><Relationship Id="rId90" Type="http://schemas.openxmlformats.org/officeDocument/2006/relationships/hyperlink" Target="https://hal.science/hal-02471708v1" TargetMode="External"/><Relationship Id="rId91" Type="http://schemas.openxmlformats.org/officeDocument/2006/relationships/hyperlink" Target="https://hal.science/hal-02471699v1" TargetMode="External"/><Relationship Id="rId92" Type="http://schemas.openxmlformats.org/officeDocument/2006/relationships/hyperlink" Target="https://hal.science/hal-02471697v1" TargetMode="External"/><Relationship Id="rId93" Type="http://schemas.openxmlformats.org/officeDocument/2006/relationships/hyperlink" Target="https://hal.science/hal-02471698v1" TargetMode="External"/><Relationship Id="rId94" Type="http://schemas.openxmlformats.org/officeDocument/2006/relationships/hyperlink" Target="https://hal.science/hal-02471695v1" TargetMode="External"/><Relationship Id="rId95" Type="http://schemas.openxmlformats.org/officeDocument/2006/relationships/hyperlink" Target="https://hal.science/hal-02471693v1" TargetMode="External"/><Relationship Id="rId96" Type="http://schemas.openxmlformats.org/officeDocument/2006/relationships/hyperlink" Target="https://hal.science/hal-02626639v1" TargetMode="External"/><Relationship Id="rId97" Type="http://schemas.openxmlformats.org/officeDocument/2006/relationships/hyperlink" Target="https://hal.science/hal-02471694v1" TargetMode="External"/><Relationship Id="rId98" Type="http://schemas.openxmlformats.org/officeDocument/2006/relationships/hyperlink" Target="https://hal.science/hal-03062331v1" TargetMode="External"/><Relationship Id="rId99" Type="http://schemas.openxmlformats.org/officeDocument/2006/relationships/hyperlink" Target="https://hal.science/hal-02471625v1" TargetMode="External"/><Relationship Id="rId100" Type="http://schemas.openxmlformats.org/officeDocument/2006/relationships/hyperlink" Target="https://hal.science/hal-03062330v1" TargetMode="External"/><Relationship Id="rId101" Type="http://schemas.openxmlformats.org/officeDocument/2006/relationships/hyperlink" Target="https://hal.science/hal-02471627v1" TargetMode="External"/><Relationship Id="rId102" Type="http://schemas.openxmlformats.org/officeDocument/2006/relationships/hyperlink" Target="https://hal.science/hal-02920798v1" TargetMode="External"/><Relationship Id="rId103" Type="http://schemas.openxmlformats.org/officeDocument/2006/relationships/hyperlink" Target="https://hal.science/hal-02471623v1" TargetMode="External"/><Relationship Id="rId104" Type="http://schemas.openxmlformats.org/officeDocument/2006/relationships/hyperlink" Target="https://hal.science/hal-03062332v1" TargetMode="External"/><Relationship Id="rId105" Type="http://schemas.openxmlformats.org/officeDocument/2006/relationships/hyperlink" Target="https://hal.science/hal-02471620v1" TargetMode="External"/><Relationship Id="rId106" Type="http://schemas.openxmlformats.org/officeDocument/2006/relationships/hyperlink" Target="https://hal.science/hal-02471622v1" TargetMode="External"/><Relationship Id="rId107" Type="http://schemas.openxmlformats.org/officeDocument/2006/relationships/hyperlink" Target="https://hal.science/hal-03062329v1" TargetMode="External"/><Relationship Id="rId108" Type="http://schemas.openxmlformats.org/officeDocument/2006/relationships/hyperlink" Target="https://hal.science/hal-02471624v1" TargetMode="External"/><Relationship Id="rId109" Type="http://schemas.openxmlformats.org/officeDocument/2006/relationships/hyperlink" Target="https://hal.science/hal-02920727v1" TargetMode="External"/><Relationship Id="rId110" Type="http://schemas.openxmlformats.org/officeDocument/2006/relationships/hyperlink" Target="https://hal.science/hal-02471595v1" TargetMode="External"/><Relationship Id="rId111" Type="http://schemas.openxmlformats.org/officeDocument/2006/relationships/hyperlink" Target="https://hal.science/hal-03062328v1" TargetMode="External"/><Relationship Id="rId112" Type="http://schemas.openxmlformats.org/officeDocument/2006/relationships/hyperlink" Target="https://hal.science/hal-02471578v1" TargetMode="External"/><Relationship Id="rId113" Type="http://schemas.openxmlformats.org/officeDocument/2006/relationships/hyperlink" Target="https://hal.science/hal-02471577v1" TargetMode="External"/><Relationship Id="rId114" Type="http://schemas.openxmlformats.org/officeDocument/2006/relationships/hyperlink" Target="https://hal.science/hal-03061358v1" TargetMode="External"/><Relationship Id="rId115" Type="http://schemas.openxmlformats.org/officeDocument/2006/relationships/hyperlink" Target="https://hal.science/hal-03061357v1" TargetMode="External"/><Relationship Id="rId116" Type="http://schemas.openxmlformats.org/officeDocument/2006/relationships/hyperlink" Target="https://hal.science/hal-02471572v1" TargetMode="External"/><Relationship Id="rId117" Type="http://schemas.openxmlformats.org/officeDocument/2006/relationships/hyperlink" Target="https://hal.science/hal-03061338v1" TargetMode="External"/><Relationship Id="rId118" Type="http://schemas.openxmlformats.org/officeDocument/2006/relationships/hyperlink" Target="https://hal.science/hal-03061356v1" TargetMode="External"/><Relationship Id="rId119" Type="http://schemas.openxmlformats.org/officeDocument/2006/relationships/hyperlink" Target="https://hal.science/hal-02471571v1" TargetMode="External"/><Relationship Id="rId120" Type="http://schemas.openxmlformats.org/officeDocument/2006/relationships/hyperlink" Target="https://hal.science/hal-02471570v1" TargetMode="External"/><Relationship Id="rId121" Type="http://schemas.openxmlformats.org/officeDocument/2006/relationships/hyperlink" Target="https://hal.science/hal-02638521v1" TargetMode="External"/><Relationship Id="rId122" Type="http://schemas.openxmlformats.org/officeDocument/2006/relationships/hyperlink" Target="https://hal.science/hal-03061337v1" TargetMode="External"/><Relationship Id="rId123" Type="http://schemas.openxmlformats.org/officeDocument/2006/relationships/hyperlink" Target="https://hal.science/hal-02471527v1" TargetMode="External"/><Relationship Id="rId124" Type="http://schemas.openxmlformats.org/officeDocument/2006/relationships/hyperlink" Target="https://hal.science/hal-02471529v1" TargetMode="External"/><Relationship Id="rId125" Type="http://schemas.openxmlformats.org/officeDocument/2006/relationships/hyperlink" Target="https://hal.science/hal-02471525v1" TargetMode="External"/><Relationship Id="rId126" Type="http://schemas.openxmlformats.org/officeDocument/2006/relationships/hyperlink" Target="https://hal.science/hal-02471516v1" TargetMode="External"/><Relationship Id="rId127" Type="http://schemas.openxmlformats.org/officeDocument/2006/relationships/hyperlink" Target="https://hal.science/hal-02638577v1" TargetMode="External"/><Relationship Id="rId128" Type="http://schemas.openxmlformats.org/officeDocument/2006/relationships/hyperlink" Target="https://hal.science/hal-02471518v1" TargetMode="External"/><Relationship Id="rId129" Type="http://schemas.openxmlformats.org/officeDocument/2006/relationships/hyperlink" Target="https://hal.science/hal-02471509v1" TargetMode="External"/><Relationship Id="rId130" Type="http://schemas.openxmlformats.org/officeDocument/2006/relationships/hyperlink" Target="https://hal.science/hal-02471507v1" TargetMode="External"/><Relationship Id="rId131" Type="http://schemas.openxmlformats.org/officeDocument/2006/relationships/hyperlink" Target="https://hal.science/hal-02471500v1" TargetMode="External"/><Relationship Id="rId132" Type="http://schemas.openxmlformats.org/officeDocument/2006/relationships/hyperlink" Target="https://hal.science/hal-02471502v1" TargetMode="External"/><Relationship Id="rId133" Type="http://schemas.openxmlformats.org/officeDocument/2006/relationships/hyperlink" Target="https://hal.science/hal-02471499v1" TargetMode="External"/><Relationship Id="rId134" Type="http://schemas.openxmlformats.org/officeDocument/2006/relationships/hyperlink" Target="https://hal.science/hal-02471492v1" TargetMode="External"/><Relationship Id="rId135" Type="http://schemas.openxmlformats.org/officeDocument/2006/relationships/hyperlink" Target="https://hal.science/hal-02471490v1" TargetMode="External"/><Relationship Id="rId136" Type="http://schemas.openxmlformats.org/officeDocument/2006/relationships/hyperlink" Target="https://hal.science/hal-0263859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Parello</dc:title>
  <dc:description>CV</dc:description>
  <dc:subject/>
  <cp:keywords/>
  <cp:category/>
  <cp:lastModifiedBy/>
  <dcterms:created xsi:type="dcterms:W3CDTF">2026-03-31T05:04:54+02:00</dcterms:created>
  <dcterms:modified xsi:type="dcterms:W3CDTF">2026-03-31T05:04:54+02:00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