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Rivollier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vincent-rivollier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197223737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de l'Université Jean-Monnet à Saint-Etienne, 2015 (Centre de recherches critiques sur le droit, CERCRID)Enseignant-chercheur en droit privé à l'Université Savoie Mont Blanc (Centre de recherche en droit Antoine Favre) depuis 2016, en délégation CNRS (2022-2024)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dommage corporel 2025, annoté et commenté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Di-Cintio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2025, 9782247233786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numérique. Quels (r)apports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Presses universitaires Savoie Mont Blanc, 2024, Les cahiers de jurimétrie, 978-2-37741-094-1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Ellipses, 2023, 978-2-340-08136-9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et la (re)construction d'un droit privé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Institut Universitaire Varenne, 137, 2016, Collection de thèses, 978-2-37032-105-3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civile à la socialisation des risques : études statistiques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Wrembicki-Giely</w:t>
              </w:r>
            </w:hyperlink>
          </w:p>
          <w:p>
            <w:pPr/>
            <w:r>
              <w:rPr/>
              <w:t xml:space="preserve">[Travaux universitaires] Université Savoie Mont Blanc.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halshs-01893954v1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données empiriques dans le cadre de la recherche en matière de réparation du dommage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Ariane Amado; Armand Desprairies. </w:t>
            </w:r>
            <w:r>
              <w:rPr>
                <w:i w:val="1"/>
                <w:iCs w:val="1"/>
              </w:rPr>
              <w:t xml:space="preserve">Le tournant des méthodes empiriques</w:t>
            </w:r>
            <w:r>
              <w:rPr/>
              <w:t xml:space="preserve">, 41, LGDJ; Droit et Société, pp.155-176, 2025, 978-2-275161154-9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entre la responsabilidad civil y el sistema de seguridad social en materia de accidentes de trabajo y enfermedades profesionales en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Renzo Esteban Munita Marambio</w:t>
              </w:r>
            </w:hyperlink>
          </w:p>
          <w:p>
            <w:pPr/>
            <w:r>
              <w:rPr/>
              <w:t xml:space="preserve">Renzo Esteban Munita Marambio; Luis López Fuentes. </w:t>
            </w:r>
            <w:r>
              <w:rPr>
                <w:i w:val="1"/>
                <w:iCs w:val="1"/>
              </w:rPr>
              <w:t xml:space="preserve">Tópicos relevantes de responsabilidad civil. Elementos y nociones fundamentales</w:t>
            </w:r>
            <w:r>
              <w:rPr/>
              <w:t xml:space="preserve">, Rubicón editores, pp.593-626, 2024, 978-956-9947-88-9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Datajust : histoire d'un échec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numérique. Quels (r)apports ?</w:t>
            </w:r>
            <w:r>
              <w:rPr/>
              <w:t xml:space="preserve">, Presses universitaires Savoie Mont Blanc, pp.85-107,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l'indemnisation des préjudices résultant d'un dommage corporel. Quel rôle pour les référentiels d'indemnisation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Solenne Hortala; Sébastien Ranc; Romy Sutra. </w:t>
            </w:r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Presses de l'Université Toulouse Capitole, pp.39-49, 2023, 978-2-36170-279-3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processuelle en droit français du caractère collectif de l'événement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</w:t>
            </w:r>
            <w:r>
              <w:rPr/>
              <w:t xml:space="preserve">, Bruylant, pp.361 et s., 2022, Groupe de recherche européen sur la responsabilité civile et l’assurance (GRERCA), 9782802771838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potentialités de la réparation algorithmique des préjudices consécutifs à un dommage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/>
              <w:t xml:space="preserve">Olivier Gout. </w:t>
            </w:r>
            <w:r>
              <w:rPr>
                <w:i w:val="1"/>
                <w:iCs w:val="1"/>
              </w:rPr>
              <w:t xml:space="preserve">Responsabilité civile et intelligence artificielle</w:t>
            </w:r>
            <w:r>
              <w:rPr/>
              <w:t xml:space="preserve">, Bruylant, pp.675 et s., 2022, Groupe de recherche européen sur la responsabilité civile et l’assurance (GRERCA), 9782802771906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service » associé au « contrat » : variations et jeux d’influence terminologiques dans le langage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Analyser et traduire les concepts juridiques dans leurs cultures en Europe</w:t>
            </w:r>
            <w:r>
              <w:rPr/>
              <w:t xml:space="preserve">, 193-218, Presses Universitaires Savoie Mont Blanc,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L’expérience néo-zélandaise en matière de dommages corporels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Larcier; LexisNexis, pp.523, 2021, Collection de la Faculté de droit, d'économie et de finances de l'Université de Luxembourg,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néo-zélandais de la prise en charge du dommage corporel d’origine accidentelle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Jonas Knetsch. </w:t>
            </w:r>
            <w:r>
              <w:rPr>
                <w:i w:val="1"/>
                <w:iCs w:val="1"/>
              </w:rPr>
              <w:t xml:space="preserve">Quelle prise en charge des dommages corporels au XXIe siècle ? Recherches sur l’articulation entre droit de la responsabilité, Sécurité sociale et assurances privées</w:t>
            </w:r>
            <w:r>
              <w:rPr/>
              <w:t xml:space="preserve">, EN3S, 2020, 2957188406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nécessaires du droit français des personnes protégées au regard de l’article 12 de la Convention des Nations unies relative aux droits des personnes handicapées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Clément Benelbaz; Jean-François Joye. </w:t>
            </w:r>
            <w:r>
              <w:rPr>
                <w:i w:val="1"/>
                <w:iCs w:val="1"/>
              </w:rPr>
              <w:t xml:space="preserve">Identité, dignité, handicap</w:t>
            </w:r>
            <w:r>
              <w:rPr/>
              <w:t xml:space="preserve">, UCA, pp.123, 2020, Handicap et citoyenneté, 978-2-9575362-5-2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et l’européanisation du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droit. Actes de la journée d'étude des jeunes chercheurs de l'Institut d'études de droit public (IEDP)</w:t>
            </w:r>
            <w:r>
              <w:rPr/>
              <w:t xml:space="preserve">, Mare &amp; Martin, 2016, Collection Presses universitaires de Sceaux, 978-2-84934-257-2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ujm-01538008v1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organique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Pascale Deumier. </w:t>
            </w:r>
            <w:r>
              <w:rPr>
                <w:i w:val="1"/>
                <w:iCs w:val="1"/>
              </w:rPr>
              <w:t xml:space="preserve">Le raisonnement juridique. Recherche sur les travaux préparatoires des arrêts</w:t>
            </w:r>
            <w:r>
              <w:rPr/>
              <w:t xml:space="preserve">, Dalloz, pp.105-133, 2013, Méthodes du droit, 978-2-247-12051-2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halshs-00836235v1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des enfants par le fonds d'indemnisation des victimes de pesticides : le barème d'indemnisation à l'épreuve du contentieux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du barème de l'ONIAM : quel contrôle et quel avenir pour les référentiels d'indemnisation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(novembre 2024 à avril 2025)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2025, pp.N2337B3X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(avril à octobre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pp.N3327B3M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valse-hésitation législative autour de la rente AT-MP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3, pp.étude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agriculteurs victimes de pesticides : 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1, pp.dossier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43,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sexuelles non protégées, contamination au VIH et droit de la responsabilité civile : présomptions de causalité et hiérarchisation (implicite) des fautes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entre le régime de responsabilité du fait des produits défectueux et le droit commun de la responsabilité délictuelle pour faute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(avril à novembre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(janvier à mars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conséquences de la réparation en matière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2023, 8,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de l’autorité de la chose jugée en matière de réparation du dommage corporel : l’absence de réserve sur un élément de préjudice n’emporte pas nécessairement l’irrecevabilité de la nouvelle demande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rente d'accident du travail n'indemnise plus le déficit fonctionnel permanent. Lecture douce-amère des arrêts du 20 janvier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la réparation comme complément au régime AT-MP en cas de faute inexcusable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5, pp.étude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raisonnée de la jurimétrie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 DataJust, ou la fausse défaite des barèmes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09,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comparative saisie par les mouvements d’uniformisation du droit. Comparer pour mieux régner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2022, 2020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transport, obstacle à l’exclusivité de la loi du 5 juillet 1985, et le dommage subi par le propriétaire d’un véhicule endommagé alors que conduit par un 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l'inconstance de l'ONIAM entre la phase amiable et la phase juridictionnelle : la portée de la transaction à titre provisionnel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pesticides, ou l'émergence d'un nouveau régime de maladies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05,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processus transactionnel et procédure judiciaire en matière d’accidents médicaux non fautifs : la solution de la cour d’appel de Chambéry cassée par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d’indemnisation des victimes des pesticides : apports et enjeux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Baldi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(3), pp.157-158.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⟨10.1016/j.admp.2022.04.001⟩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reasoned study of jurimetrics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du préjudice d’angoisse de mort imminente et du préjudice d’attente et d’inquiétude. Jusqu’où aller dans la déclinaison des préjudices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montant de l'indemnisation du préjudice d'affection devant les cours d'appel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le juge judiciaire des mesures administratives de quarantaine imposée pour des motifs 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soins sans consentement devant la Cour d'appel de Chambéry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2021, 6,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la responsabilité civile comme fondement résiduel et subversif à la réparation des atteintes subies dans le cadre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21, pp.1140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caché et réticence dolosive : l’option entre l’action contractuelle et l’action délictuelle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procédurale et la politique de l’ONIAM entérinées par la Cour d’appel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2020, 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des décisions de justice : pas tout, pas tout de suite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29, pp.1626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DataJust : un algorithme pour indemniser les dommages corporels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2020, 5, p. 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DataJust : justesse de l’outil numérique, juste indemnisation des victimes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Motahareh Fathisalout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magistrats ou quelle conception de la justice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Justice et numérique. Quelles (r)évolutions ? Actes du séminaire e-juris sept. 2018 - fév. 2019, supplément au no 44-45, pp.26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Compensation under French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Otago Law Review</w:t>
            </w:r>
            <w:r>
              <w:rPr/>
              <w:t xml:space="preserve">, 2019, 16 (1),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entre droits fondamentaux ? Le point de vue du droit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2019,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« droit privé européen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pp.634-638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preuve du cautionnement : le formalisme solennel du Code de la consommation et le formalisme probatoire du Code civil ont-ils rendez-vous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149 (juin 2017),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relatifs au règlement des litiges et la loi du 18 novembre 2016 de modernisation de la justice du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européen et international des contrats sur la réforme française du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pp.757-777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recours subrogatoire contre la sous-caution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23,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d'offre d'indemnisation : les promesses (de l'assureur) n'engagent que ceux qui les écoutent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32,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postes de préjudice est-elle gage d’une plus grande individualisation de la réparation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L’individualisation de l’indemnisation en cas de dommage corporel</w:t>
            </w:r>
            <w:r>
              <w:rPr/>
              <w:t xml:space="preserve">, Institut universitaire de France; Université Savoie Mont Blanc; Centre de recherche en droit Antoine Favre; Christophe Quézel-Ambrunaz,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comme moteur de la diffusion des concepts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doctrine comme objet d'étude : bilan et perspective</w:t>
            </w:r>
            <w:r>
              <w:rPr/>
              <w:t xml:space="preserve">, CURAPP-ESS; Université de Picardie - Jules Vernes; Yannick Ganne; Sacha Sydoryk,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par ricochet et les risques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L'indemnisation des victimes par ricochet. Journée du master droit du dommage corporel</w:t>
            </w:r>
            <w:r>
              <w:rPr/>
              <w:t xml:space="preserve">, Université Savoie Mont Blanc,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l’évaluation des dommages et intérêts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und analoge Schadens- und Schmerzensgeldbemessung – Künstliche Intelligenz, Berechnung, Tabellen</w:t>
            </w:r>
            <w:r>
              <w:rPr/>
              <w:t xml:space="preserve">, Friedrich-Alexander-Universität, Oct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d’aide à la décision, facilitateurs du règlement transactionnel des litiges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civile 2.0</w:t>
            </w:r>
            <w:r>
              <w:rPr/>
              <w:t xml:space="preserve">, IDCEL-EDIEC, Université Lyon 3,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halshs-04548328v1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droits européens et internationaux sur la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spéciaux : Regards franco-italiens</w:t>
            </w:r>
            <w:r>
              <w:rPr/>
              <w:t xml:space="preserve">, Ucly,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agriculteurs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Mutualité sociale agricole. Défis d'aujourd'hui et de demain"</w:t>
            </w:r>
            <w:r>
              <w:rPr/>
              <w:t xml:space="preserve">, Université de Lorraine,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Datajust. Histoire d'un échec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Nouvelles technologies et justice</w:t>
            </w:r>
            <w:r>
              <w:rPr/>
              <w:t xml:space="preserve">, Centre internet et société,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réalité de la réparation des préjudices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variations du préjudice. De l'individuel au collectif</w:t>
            </w:r>
            <w:r>
              <w:rPr/>
              <w:t xml:space="preserve">, La Rochelle Université, Oct 2023, La Rochelle, France. https://videos.univ-lr.fr/video/2937-le-prisme-methodologique/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vis-à-vis et du fait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sanitaire et responsabilité civile</w:t>
            </w:r>
            <w:r>
              <w:rPr/>
              <w:t xml:space="preserve">, Groupe de recherche européen sur la responsabilité civile et l'assurance (GRERCA); Universidade de Santiago de Compostela, Apr 2023,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et barèmes en matière de réparation du préjudice corporel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Université Toulouse 1 Capitole, CTHDIP, CDA, IDP,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corporel en France : les évolutions du droit français au cours des vingt dernières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sobre daños y causalidad</w:t>
            </w:r>
            <w:r>
              <w:rPr/>
              <w:t xml:space="preserve">, Pontificia Universidad Católica de Chile; Centro de Riesgos y Seguros, Jul 2022,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demandes, les offres, et les montants accordés devant les juridictions d’appel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jurimétrie. Théorie, méthodes et outils, applications de la jurimétrie</w:t>
            </w:r>
            <w:r>
              <w:rPr/>
              <w:t xml:space="preserve">, Centre de recherche en droit Antoine Favre,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responsabilité civile et régime de sécurité sociale en matière d'accidents du travail et de maladies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Responsabilidad Civil "Tópicos relevantes en torno al daño y la causalidad"</w:t>
            </w:r>
            <w:r>
              <w:rPr/>
              <w:t xml:space="preserve">, Universidad del Desarrollo, Jul 2022, Concepciòn,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L’algorithmisation du droit : quel impact sur la justice et le justiciable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L'algorithmisation du droit</w:t>
            </w:r>
            <w:r>
              <w:rPr/>
              <w:t xml:space="preserve">, Université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du dommage corporel</w:t>
            </w:r>
            <w:r>
              <w:rPr/>
              <w:t xml:space="preserve">, Université Savoie Mont Blanc, Mar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risques face aux atteintes psychiques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L'étatisation de la réparation du dommage corporel</w:t>
            </w:r>
            <w:r>
              <w:rPr/>
              <w:t xml:space="preserve">, Université de Bretagne Sud, Apr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et les usages des outils de la réparation du dommage corporel par les acteurs judiciaires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critique des outils d’évaluation des préjudices consécutifs à un dommage corporel</w:t>
            </w:r>
            <w:r>
              <w:rPr/>
              <w:t xml:space="preserve">, Université Savoie Mont Blanc; Centre de recherche en droit Antoine Favre; Institut universitaire de France; Christophe Quézel-Ambrunaz, Dec 2020, Chambéry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processuelle du caractère collectif de l’événement. Rapport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masse. Séminaire annuel du Groupe de recherche européen sur la responsabilité civile et l’assurance (GRERCA)</w:t>
            </w:r>
            <w:r>
              <w:rPr/>
              <w:t xml:space="preserve">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Accident, illness and disability caused by a medical intervention under French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“private” law’s response to accident, illness and disability</w:t>
            </w:r>
            <w:r>
              <w:rPr/>
              <w:t xml:space="preserve">, City University of Hong Kong; University of Otago (New Zealand), Mar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Éclairage néo-zélandais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Université Savoie Mont Blanc; CDPPOC,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professionnels de la justice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Tech Congres</w:t>
            </w:r>
            <w:r>
              <w:rPr/>
              <w:t xml:space="preserve">, Orde van Vlaamse Balies/Ordre des barreaux flamands,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néo-zélandais de la prise en charge du dommage corporel d’origine accidentelle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prise en charge des dommages corporels au 21ème siècle ? Recherches sur l'articulation entre droit de la responsabilité, Sécurité sociale et assurance privée</w:t>
            </w:r>
            <w:r>
              <w:rPr/>
              <w:t xml:space="preserve">, Nov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magistrats, ou quelle conception de la justice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l’open data des décisions de justice à l’automatisation de la prise de décisions ?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autorités sanitaires et responsabilité des professionnels de santé en matière de médicaments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iatrogène : Quelle problématique, quelle réparation, quelles procédures pour les victimes de médicaments ?</w:t>
            </w:r>
            <w:r>
              <w:rPr/>
              <w:t xml:space="preserve">, Université Savoie Mont Blanc,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comparative saisie par les mouvements d'uniformisation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des méthodes de la recherche juridique. Discours théoriques et récits d'expériences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droit, moyen de l’européanisation et de l’internationalisation du droit privé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droit</w:t>
            </w:r>
            <w:r>
              <w:rPr/>
              <w:t xml:space="preserve">, Nov 2014,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halshs-02196000v1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L'expérience néo-zélandaise en matière de dommages corporels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 la mission d’information sur la responsabilité civile créée par la commission des lois du Sénat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Pignarre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dommage corporel : les barèmes dans le discours des magistrats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barèmes (et autres outils techniques d'aide à la décision) dans le fonctionnement de la justice</w:t>
            </w:r>
            <w:r>
              <w:rPr/>
              <w:t xml:space="preserve">, 2019, pp.56-73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juge, le principe dispositif et les barèmes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2019, pp.17-20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Hartkamp, Carla Sieburgh et Wouter Devroe (sdd.), Cases, Materials and Text on European Law and Private Law Oxford, Hart publishing, coll. « Ius Commune Casebooks for the Common Law of Europe », 2017, 528 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2017, pp.935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halshs-01687210v1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9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ivollier" TargetMode="External"/><Relationship Id="rId8" Type="http://schemas.openxmlformats.org/officeDocument/2006/relationships/hyperlink" Target="https://www.idref.fr/197223737" TargetMode="External"/><Relationship Id="rId9" Type="http://schemas.openxmlformats.org/officeDocument/2006/relationships/hyperlink" Target="https://hal.science/hal-05206396v1" TargetMode="External"/><Relationship Id="rId10" Type="http://schemas.openxmlformats.org/officeDocument/2006/relationships/hyperlink" Target="https://hal.science/search/index/?q=*&amp;authFullName_s=Christophe Qu&#233;zel-Ambrunaz" TargetMode="External"/><Relationship Id="rId11" Type="http://schemas.openxmlformats.org/officeDocument/2006/relationships/hyperlink" Target="https://hal.science/search/index/?q=*&amp;authFullName_s=Alice Minet" TargetMode="External"/><Relationship Id="rId12" Type="http://schemas.openxmlformats.org/officeDocument/2006/relationships/hyperlink" Target="https://hal.science/search/index/?q=*&amp;authFullName_s=Camille Di-Cintio" TargetMode="External"/><Relationship Id="rId13" Type="http://schemas.openxmlformats.org/officeDocument/2006/relationships/hyperlink" Target="https://hal.science/search/index/?q=*&amp;authFullName_s=Christophe Le Gallo" TargetMode="External"/><Relationship Id="rId14" Type="http://schemas.openxmlformats.org/officeDocument/2006/relationships/hyperlink" Target="https://hal.science/search/index/?q=*&amp;authFullName_s=Vincent Rivollier" TargetMode="External"/><Relationship Id="rId15" Type="http://schemas.openxmlformats.org/officeDocument/2006/relationships/hyperlink" Target="https://hal.science/hal-04534974v1" TargetMode="External"/><Relationship Id="rId16" Type="http://schemas.openxmlformats.org/officeDocument/2006/relationships/hyperlink" Target="https://hal.science/search/index/?q=*&amp;authFullName_s=Isabelle Sayn" TargetMode="External"/><Relationship Id="rId17" Type="http://schemas.openxmlformats.org/officeDocument/2006/relationships/hyperlink" Target="https://hal.science/hal-04193386v1" TargetMode="External"/><Relationship Id="rId18" Type="http://schemas.openxmlformats.org/officeDocument/2006/relationships/hyperlink" Target="https://shs.hal.science/halshs-01419285v1" TargetMode="External"/><Relationship Id="rId19" Type="http://schemas.openxmlformats.org/officeDocument/2006/relationships/hyperlink" Target="https://shs.hal.science/halshs-02283040v2" TargetMode="External"/><Relationship Id="rId20" Type="http://schemas.openxmlformats.org/officeDocument/2006/relationships/hyperlink" Target="https://hal.science/search/index/?q=*&amp;authFullName_s=Vanessa Perrocheau" TargetMode="External"/><Relationship Id="rId21" Type="http://schemas.openxmlformats.org/officeDocument/2006/relationships/hyperlink" Target="https://hal.science/search/index/?q=*&amp;authFullName_s=Yann Favier" TargetMode="External"/><Relationship Id="rId22" Type="http://schemas.openxmlformats.org/officeDocument/2006/relationships/hyperlink" Target="https://hal.science/search/index/?q=*&amp;authFullName_s=Nathalie Merley" TargetMode="External"/><Relationship Id="rId23" Type="http://schemas.openxmlformats.org/officeDocument/2006/relationships/hyperlink" Target="https://hal.science/search/index/?q=*&amp;authFullName_s=Marianne Cottin" TargetMode="External"/><Relationship Id="rId24" Type="http://schemas.openxmlformats.org/officeDocument/2006/relationships/hyperlink" Target="https://shs.hal.science/halshs-01893954v1" TargetMode="External"/><Relationship Id="rId25" Type="http://schemas.openxmlformats.org/officeDocument/2006/relationships/hyperlink" Target="https://hal.science/search/index/?q=*&amp;authFullName_s=Laurence Clerc-Renaud" TargetMode="External"/><Relationship Id="rId26" Type="http://schemas.openxmlformats.org/officeDocument/2006/relationships/hyperlink" Target="https://hal.science/search/index/?q=*&amp;authFullName_s=Lola Wrembicki-Giely" TargetMode="External"/><Relationship Id="rId27" Type="http://schemas.openxmlformats.org/officeDocument/2006/relationships/hyperlink" Target="https://hal.science/hal-05354508v1" TargetMode="External"/><Relationship Id="rId28" Type="http://schemas.openxmlformats.org/officeDocument/2006/relationships/hyperlink" Target="https://hal.science/hal-04757232v1" TargetMode="External"/><Relationship Id="rId29" Type="http://schemas.openxmlformats.org/officeDocument/2006/relationships/hyperlink" Target="https://hal.science/search/index/?q=*&amp;authFullName_s=Renzo Esteban Munita Marambio" TargetMode="External"/><Relationship Id="rId30" Type="http://schemas.openxmlformats.org/officeDocument/2006/relationships/hyperlink" Target="https://hal.science/hal-04534995v1" TargetMode="External"/><Relationship Id="rId31" Type="http://schemas.openxmlformats.org/officeDocument/2006/relationships/hyperlink" Target="https://hal.science/hal-04372106v1" TargetMode="External"/><Relationship Id="rId32" Type="http://schemas.openxmlformats.org/officeDocument/2006/relationships/hyperlink" Target="https://hal.science/hal-04173939v1" TargetMode="External"/><Relationship Id="rId33" Type="http://schemas.openxmlformats.org/officeDocument/2006/relationships/hyperlink" Target="https://hal.science/search/index/?q=*&amp;authFullName_s=Laurie Friant" TargetMode="External"/><Relationship Id="rId34" Type="http://schemas.openxmlformats.org/officeDocument/2006/relationships/hyperlink" Target="https://hal.science/hal-04173941v1" TargetMode="External"/><Relationship Id="rId35" Type="http://schemas.openxmlformats.org/officeDocument/2006/relationships/hyperlink" Target="https://hal.science/search/index/?q=*&amp;authFullName_s=Manon Viglino" TargetMode="External"/><Relationship Id="rId36" Type="http://schemas.openxmlformats.org/officeDocument/2006/relationships/hyperlink" Target="https://hal.science/hal-03694445v1" TargetMode="External"/><Relationship Id="rId37" Type="http://schemas.openxmlformats.org/officeDocument/2006/relationships/hyperlink" Target="https://hal.science/hal-03519200v1" TargetMode="External"/><Relationship Id="rId38" Type="http://schemas.openxmlformats.org/officeDocument/2006/relationships/hyperlink" Target="https://hal.science/hal-02926862v1" TargetMode="External"/><Relationship Id="rId39" Type="http://schemas.openxmlformats.org/officeDocument/2006/relationships/hyperlink" Target="https://hal.science/hal-03519262v1" TargetMode="External"/><Relationship Id="rId40" Type="http://schemas.openxmlformats.org/officeDocument/2006/relationships/hyperlink" Target="https://ujm.hal.science/ujm-01538008v1" TargetMode="External"/><Relationship Id="rId41" Type="http://schemas.openxmlformats.org/officeDocument/2006/relationships/hyperlink" Target="https://shs.hal.science/halshs-00836235v1" TargetMode="External"/><Relationship Id="rId42" Type="http://schemas.openxmlformats.org/officeDocument/2006/relationships/hyperlink" Target="https://shs.hal.science/halshs-05089799v1" TargetMode="External"/><Relationship Id="rId43" Type="http://schemas.openxmlformats.org/officeDocument/2006/relationships/hyperlink" Target="https://shs.hal.science/halshs-05017208v1" TargetMode="External"/><Relationship Id="rId44" Type="http://schemas.openxmlformats.org/officeDocument/2006/relationships/hyperlink" Target="https://hal.science/hal-05206417v1" TargetMode="External"/><Relationship Id="rId45" Type="http://schemas.openxmlformats.org/officeDocument/2006/relationships/hyperlink" Target="https://hal.science/search/index/?q=*&amp;authFullName_s=Cl&#233;ment Cousin" TargetMode="External"/><Relationship Id="rId46" Type="http://schemas.openxmlformats.org/officeDocument/2006/relationships/hyperlink" Target="https://shs.hal.science/halshs-05451801v1" TargetMode="External"/><Relationship Id="rId47" Type="http://schemas.openxmlformats.org/officeDocument/2006/relationships/hyperlink" Target="https://shs.hal.science/halshs-04548313v1" TargetMode="External"/><Relationship Id="rId48" Type="http://schemas.openxmlformats.org/officeDocument/2006/relationships/hyperlink" Target="https://hal.science/hal-04394086v1" TargetMode="External"/><Relationship Id="rId49" Type="http://schemas.openxmlformats.org/officeDocument/2006/relationships/hyperlink" Target="https://shs.hal.science/halshs-04825564v1" TargetMode="External"/><Relationship Id="rId50" Type="http://schemas.openxmlformats.org/officeDocument/2006/relationships/hyperlink" Target="https://shs.hal.science/halshs-04830563v1" TargetMode="External"/><Relationship Id="rId51" Type="http://schemas.openxmlformats.org/officeDocument/2006/relationships/hyperlink" Target="https://shs.hal.science/halshs-04407469v1" TargetMode="External"/><Relationship Id="rId52" Type="http://schemas.openxmlformats.org/officeDocument/2006/relationships/hyperlink" Target="https://shs.hal.science/halshs-04830544v1" TargetMode="External"/><Relationship Id="rId53" Type="http://schemas.openxmlformats.org/officeDocument/2006/relationships/hyperlink" Target="https://shs.hal.science/halshs-04830551v1" TargetMode="External"/><Relationship Id="rId54" Type="http://schemas.openxmlformats.org/officeDocument/2006/relationships/hyperlink" Target="https://hal.science/hal-04173920v1" TargetMode="External"/><Relationship Id="rId55" Type="http://schemas.openxmlformats.org/officeDocument/2006/relationships/hyperlink" Target="https://shs.hal.science/halshs-03998258v1" TargetMode="External"/><Relationship Id="rId56" Type="http://schemas.openxmlformats.org/officeDocument/2006/relationships/hyperlink" Target="https://shs.hal.science/halshs-03987460v1" TargetMode="External"/><Relationship Id="rId57" Type="http://schemas.openxmlformats.org/officeDocument/2006/relationships/hyperlink" Target="https://hal.science/hal-04173719v1" TargetMode="External"/><Relationship Id="rId58" Type="http://schemas.openxmlformats.org/officeDocument/2006/relationships/hyperlink" Target="https://shs.hal.science/halshs-03813731v1" TargetMode="External"/><Relationship Id="rId59" Type="http://schemas.openxmlformats.org/officeDocument/2006/relationships/hyperlink" Target="https://shs.hal.science/halshs-03601338v1" TargetMode="External"/><Relationship Id="rId60" Type="http://schemas.openxmlformats.org/officeDocument/2006/relationships/hyperlink" Target="https://hal.science/hal-03684317v1" TargetMode="External"/><Relationship Id="rId61" Type="http://schemas.openxmlformats.org/officeDocument/2006/relationships/hyperlink" Target="https://hal.science/hal-03829497v1" TargetMode="External"/><Relationship Id="rId62" Type="http://schemas.openxmlformats.org/officeDocument/2006/relationships/hyperlink" Target="https://shs.hal.science/halshs-03575063v1" TargetMode="External"/><Relationship Id="rId63" Type="http://schemas.openxmlformats.org/officeDocument/2006/relationships/hyperlink" Target="https://shs.hal.science/halshs-03660026v1" TargetMode="External"/><Relationship Id="rId64" Type="http://schemas.openxmlformats.org/officeDocument/2006/relationships/hyperlink" Target="https://hal.science/hal-03684518v1" TargetMode="External"/><Relationship Id="rId65" Type="http://schemas.openxmlformats.org/officeDocument/2006/relationships/hyperlink" Target="https://hal.science/hal-03829535v1" TargetMode="External"/><Relationship Id="rId66" Type="http://schemas.openxmlformats.org/officeDocument/2006/relationships/hyperlink" Target="https://hal.science/search/index/?q=*&amp;authFullName_s=I. Baldi" TargetMode="External"/><Relationship Id="rId67" Type="http://schemas.openxmlformats.org/officeDocument/2006/relationships/hyperlink" Target="https://hal.science/search/index/?q=*&amp;authFullName_s=P. Lebailly" TargetMode="External"/><Relationship Id="rId68" Type="http://schemas.openxmlformats.org/officeDocument/2006/relationships/hyperlink" Target="https://dx.doi.org/10.1016/j.admp.2022.04.001" TargetMode="External"/><Relationship Id="rId69" Type="http://schemas.openxmlformats.org/officeDocument/2006/relationships/hyperlink" Target="https://shs.hal.science/halshs-03821090v1" TargetMode="External"/><Relationship Id="rId70" Type="http://schemas.openxmlformats.org/officeDocument/2006/relationships/hyperlink" Target="https://hal.science/hal-03829482v1" TargetMode="External"/><Relationship Id="rId71" Type="http://schemas.openxmlformats.org/officeDocument/2006/relationships/hyperlink" Target="https://hal.science/hal-03829382v1" TargetMode="External"/><Relationship Id="rId72" Type="http://schemas.openxmlformats.org/officeDocument/2006/relationships/hyperlink" Target="https://hal.science/hal-03684508v1" TargetMode="External"/><Relationship Id="rId73" Type="http://schemas.openxmlformats.org/officeDocument/2006/relationships/hyperlink" Target="https://hal.science/hal-03519442v1" TargetMode="External"/><Relationship Id="rId74" Type="http://schemas.openxmlformats.org/officeDocument/2006/relationships/hyperlink" Target="https://hal.science/hal-03519471v1" TargetMode="External"/><Relationship Id="rId75" Type="http://schemas.openxmlformats.org/officeDocument/2006/relationships/hyperlink" Target="https://hal.science/hal-03684466v1" TargetMode="External"/><Relationship Id="rId76" Type="http://schemas.openxmlformats.org/officeDocument/2006/relationships/hyperlink" Target="https://hal.science/hal-03433056v1" TargetMode="External"/><Relationship Id="rId77" Type="http://schemas.openxmlformats.org/officeDocument/2006/relationships/hyperlink" Target="https://shs.hal.science/halshs-02926912v1" TargetMode="External"/><Relationship Id="rId78" Type="http://schemas.openxmlformats.org/officeDocument/2006/relationships/hyperlink" Target="https://shs.hal.science/halshs-02985734v1" TargetMode="External"/><Relationship Id="rId79" Type="http://schemas.openxmlformats.org/officeDocument/2006/relationships/hyperlink" Target="https://hal.science/search/index/?q=*&amp;authFullName_s=Motahareh Fathisalout-Bollon" TargetMode="External"/><Relationship Id="rId80" Type="http://schemas.openxmlformats.org/officeDocument/2006/relationships/hyperlink" Target="https://hal.science/hal-03684329v1" TargetMode="External"/><Relationship Id="rId81" Type="http://schemas.openxmlformats.org/officeDocument/2006/relationships/hyperlink" Target="https://hal.science/search/index/?q=*&amp;authFullName_s=Motahareh Fathisalout Bollon" TargetMode="External"/><Relationship Id="rId82" Type="http://schemas.openxmlformats.org/officeDocument/2006/relationships/hyperlink" Target="https://hal.science/hal-02926848v1" TargetMode="External"/><Relationship Id="rId83" Type="http://schemas.openxmlformats.org/officeDocument/2006/relationships/hyperlink" Target="https://hal.science/hal-03684335v1" TargetMode="External"/><Relationship Id="rId84" Type="http://schemas.openxmlformats.org/officeDocument/2006/relationships/hyperlink" Target="https://shs.hal.science/halshs-02196040v1" TargetMode="External"/><Relationship Id="rId85" Type="http://schemas.openxmlformats.org/officeDocument/2006/relationships/hyperlink" Target="https://shs.hal.science/halshs-02202888v1" TargetMode="External"/><Relationship Id="rId86" Type="http://schemas.openxmlformats.org/officeDocument/2006/relationships/hyperlink" Target="https://hal.science/hal-01545708v1" TargetMode="External"/><Relationship Id="rId87" Type="http://schemas.openxmlformats.org/officeDocument/2006/relationships/hyperlink" Target="https://shs.hal.science/halshs-01952422v1" TargetMode="External"/><Relationship Id="rId88" Type="http://schemas.openxmlformats.org/officeDocument/2006/relationships/hyperlink" Target="https://shs.hal.science/halshs-01687196v1" TargetMode="External"/><Relationship Id="rId89" Type="http://schemas.openxmlformats.org/officeDocument/2006/relationships/hyperlink" Target="https://hal.science/hal-01537897v1" TargetMode="External"/><Relationship Id="rId90" Type="http://schemas.openxmlformats.org/officeDocument/2006/relationships/hyperlink" Target="https://hal.science/hal-01610427v1" TargetMode="External"/><Relationship Id="rId91" Type="http://schemas.openxmlformats.org/officeDocument/2006/relationships/hyperlink" Target="https://hal.science/hal-04732914v1" TargetMode="External"/><Relationship Id="rId92" Type="http://schemas.openxmlformats.org/officeDocument/2006/relationships/hyperlink" Target="https://hal.science/hal-04823032v1" TargetMode="External"/><Relationship Id="rId93" Type="http://schemas.openxmlformats.org/officeDocument/2006/relationships/hyperlink" Target="https://hal.science/hal-04732922v1" TargetMode="External"/><Relationship Id="rId94" Type="http://schemas.openxmlformats.org/officeDocument/2006/relationships/hyperlink" Target="https://shs.hal.science/halshs-04830508v1" TargetMode="External"/><Relationship Id="rId95" Type="http://schemas.openxmlformats.org/officeDocument/2006/relationships/hyperlink" Target="https://shs.hal.science/halshs-04548328v1" TargetMode="External"/><Relationship Id="rId96" Type="http://schemas.openxmlformats.org/officeDocument/2006/relationships/hyperlink" Target="https://hal.science/hal-04294800v1" TargetMode="External"/><Relationship Id="rId97" Type="http://schemas.openxmlformats.org/officeDocument/2006/relationships/hyperlink" Target="https://hal.science/hal-04173912v1" TargetMode="External"/><Relationship Id="rId98" Type="http://schemas.openxmlformats.org/officeDocument/2006/relationships/hyperlink" Target="https://hal.science/hal-04173715v1" TargetMode="External"/><Relationship Id="rId99" Type="http://schemas.openxmlformats.org/officeDocument/2006/relationships/hyperlink" Target="https://hal.science/hal-04294829v1" TargetMode="External"/><Relationship Id="rId100" Type="http://schemas.openxmlformats.org/officeDocument/2006/relationships/hyperlink" Target="https://hal.science/hal-04173722v1" TargetMode="External"/><Relationship Id="rId101" Type="http://schemas.openxmlformats.org/officeDocument/2006/relationships/hyperlink" Target="https://hal.science/hal-04294923v1" TargetMode="External"/><Relationship Id="rId102" Type="http://schemas.openxmlformats.org/officeDocument/2006/relationships/hyperlink" Target="https://hal.science/search/index/?q=*&amp;authFullName_s=Aur&#233;lie Blanc" TargetMode="External"/><Relationship Id="rId103" Type="http://schemas.openxmlformats.org/officeDocument/2006/relationships/hyperlink" Target="https://hal.science/hal-04173934v1" TargetMode="External"/><Relationship Id="rId104" Type="http://schemas.openxmlformats.org/officeDocument/2006/relationships/hyperlink" Target="https://hal.science/hal-03829409v1" TargetMode="External"/><Relationship Id="rId105" Type="http://schemas.openxmlformats.org/officeDocument/2006/relationships/hyperlink" Target="https://hal.science/hal-04173933v1" TargetMode="External"/><Relationship Id="rId106" Type="http://schemas.openxmlformats.org/officeDocument/2006/relationships/hyperlink" Target="https://hal.science/hal-03684527v1" TargetMode="External"/><Relationship Id="rId107" Type="http://schemas.openxmlformats.org/officeDocument/2006/relationships/hyperlink" Target="https://hal.science/hal-04173932v1" TargetMode="External"/><Relationship Id="rId108" Type="http://schemas.openxmlformats.org/officeDocument/2006/relationships/hyperlink" Target="https://hal.science/hal-04173942v1" TargetMode="External"/><Relationship Id="rId109" Type="http://schemas.openxmlformats.org/officeDocument/2006/relationships/hyperlink" Target="https://hal.science/hal-04173944v1" TargetMode="External"/><Relationship Id="rId110" Type="http://schemas.openxmlformats.org/officeDocument/2006/relationships/hyperlink" Target="https://hal.science/hal-02885963v1" TargetMode="External"/><Relationship Id="rId111" Type="http://schemas.openxmlformats.org/officeDocument/2006/relationships/hyperlink" Target="https://hal.science/hal-02195911v1" TargetMode="External"/><Relationship Id="rId112" Type="http://schemas.openxmlformats.org/officeDocument/2006/relationships/hyperlink" Target="https://shs.hal.science/halshs-02196045v1" TargetMode="External"/><Relationship Id="rId113" Type="http://schemas.openxmlformats.org/officeDocument/2006/relationships/hyperlink" Target="https://shs.hal.science/halshs-02196034v1" TargetMode="External"/><Relationship Id="rId114" Type="http://schemas.openxmlformats.org/officeDocument/2006/relationships/hyperlink" Target="https://hal.science/hal-02109740v1" TargetMode="External"/><Relationship Id="rId115" Type="http://schemas.openxmlformats.org/officeDocument/2006/relationships/hyperlink" Target="https://shs.hal.science/halshs-02196023v1" TargetMode="External"/><Relationship Id="rId116" Type="http://schemas.openxmlformats.org/officeDocument/2006/relationships/hyperlink" Target="https://shs.hal.science/halshs-02196009v1" TargetMode="External"/><Relationship Id="rId117" Type="http://schemas.openxmlformats.org/officeDocument/2006/relationships/hyperlink" Target="https://hal.science/hal-02195902v1" TargetMode="External"/><Relationship Id="rId118" Type="http://schemas.openxmlformats.org/officeDocument/2006/relationships/hyperlink" Target="https://shs.hal.science/halshs-02196000v1" TargetMode="External"/><Relationship Id="rId119" Type="http://schemas.openxmlformats.org/officeDocument/2006/relationships/hyperlink" Target="https://hal.science/hal-02973777v1" TargetMode="External"/><Relationship Id="rId120" Type="http://schemas.openxmlformats.org/officeDocument/2006/relationships/hyperlink" Target="https://shs.hal.science/halshs-01842467v1" TargetMode="External"/><Relationship Id="rId121" Type="http://schemas.openxmlformats.org/officeDocument/2006/relationships/hyperlink" Target="https://hal.science/search/index/?q=*&amp;authFullName_s=Genevi&#232;ve Pignarre" TargetMode="External"/><Relationship Id="rId122" Type="http://schemas.openxmlformats.org/officeDocument/2006/relationships/hyperlink" Target="https://hal.science/hal-03684447v1" TargetMode="External"/><Relationship Id="rId123" Type="http://schemas.openxmlformats.org/officeDocument/2006/relationships/hyperlink" Target="https://hal.science/hal-03684456v1" TargetMode="External"/><Relationship Id="rId124" Type="http://schemas.openxmlformats.org/officeDocument/2006/relationships/hyperlink" Target="https://shs.hal.science/halshs-0168721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Rivollier</dc:title>
  <dc:description>CV</dc:description>
  <dc:subject/>
  <cp:keywords/>
  <cp:category/>
  <cp:lastModifiedBy/>
  <dcterms:created xsi:type="dcterms:W3CDTF">2026-03-07T05:10:18+01:00</dcterms:created>
  <dcterms:modified xsi:type="dcterms:W3CDTF">2026-03-07T05:10:18+01:00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