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rPr>
          <w:color w:val="1e198e"/>
          <w:b w:val="1"/>
          <w:bCs w:val="1"/>
        </w:rPr>
        <w:t xml:space="preserve"> Vincent VIDAL </w:t>
      </w:r>
    </w:p>
    <w:p>
      <w:pPr>
        <w:spacing w:before="600"/>
      </w:pPr>
    </w:p>
    <w:p>
      <w:pPr>
        <w:spacing w:before="6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(7)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Generic volume transfer for distributed mesh dynamic repartitioning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Guillaume Damiand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Fabrice Jaillet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Vincent Vidal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Engineering with Computers</w:t>
            </w:r>
            <w:r>
              <w:rPr/>
              <w:t xml:space="preserve">, 2024, 40 (6), pp.3829-3847. </w:t>
            </w:r>
            <w:hyperlink r:id="rId11" w:history="1">
              <w:r>
                <w:rPr>
                  <w:color w:val="#410a8c"/>
                  <w:u w:val="single"/>
                </w:rPr>
                <w:t xml:space="preserve">⟨10.1007/s00366-024-02008-9⟩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" w:history="1">
              <w:r>
                <w:rPr>
                  <w:color w:val="#410a8c"/>
                  <w:u w:val="single"/>
                </w:rPr>
                <w:t xml:space="preserve">hal-04627721v1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Progressive Compression of Triangle Meshes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Vincent Vidal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Lucas Dubouchet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Guillaume Lavoué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Pierre Alliez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Image Processing On Line</w:t>
            </w:r>
            <w:r>
              <w:rPr/>
              <w:t xml:space="preserve">, 2023, 13, pp.1-21. </w:t>
            </w:r>
            <w:hyperlink r:id="rId16" w:history="1">
              <w:r>
                <w:rPr>
                  <w:color w:val="#410a8c"/>
                  <w:u w:val="single"/>
                </w:rPr>
                <w:t xml:space="preserve">⟨10.5201/ipol.2023.418⟩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hal-03924042v1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Subjective and Objective Visual Quality Assessment of Textured 3D Meshes</w:t>
              </w:r>
            </w:hyperlink>
          </w:p>
          <w:p>
            <w:pPr/>
            <w:hyperlink r:id="rId18" w:history="1">
              <w:r>
                <w:rPr>
                  <w:color w:val="#410a8c"/>
                  <w:u w:val="single"/>
                </w:rPr>
                <w:t xml:space="preserve">Jinjiang Guo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Vincent Vidal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Irene Cheng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Anup Basu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Atilla Baskurt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ACM Transactions on Applied Perception</w:t>
            </w:r>
            <w:r>
              <w:rPr/>
              <w:t xml:space="preserve">, 2017, 14 (2), pp.20. </w:t>
            </w:r>
            <w:hyperlink r:id="rId22" w:history="1">
              <w:r>
                <w:rPr>
                  <w:color w:val="#410a8c"/>
                  <w:u w:val="single"/>
                </w:rPr>
                <w:t xml:space="preserve">⟨10.1145/2996296⟩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hal-01383623v1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Progressive Compression of Arbitrary Textured Meshes</w:t>
              </w:r>
            </w:hyperlink>
          </w:p>
          <w:p>
            <w:pPr/>
            <w:hyperlink r:id="rId24" w:history="1">
              <w:r>
                <w:rPr>
                  <w:color w:val="#410a8c"/>
                  <w:u w:val="single"/>
                </w:rPr>
                <w:t xml:space="preserve">Florian Caillaud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Vincent Vidal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Florent Dupont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Guillaume Lavoué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Computer Graphics Forum</w:t>
            </w:r>
            <w:r>
              <w:rPr/>
              <w:t xml:space="preserve">, 2016, 35 (7), pp.475 - 484. </w:t>
            </w:r>
            <w:hyperlink r:id="rId26" w:history="1">
              <w:r>
                <w:rPr>
                  <w:color w:val="#410a8c"/>
                  <w:u w:val="single"/>
                </w:rPr>
                <w:t xml:space="preserve">⟨10.1111/cgf.13044⟩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7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23" w:history="1">
              <w:r>
                <w:rPr>
                  <w:color w:val="#410a8c"/>
                  <w:u w:val="single"/>
                </w:rPr>
                <w:t xml:space="preserve">hal-01376105v1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Low budget and high fidelity relaxed 567-remeshing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Vincent Vidal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Guillaume Lavoué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Florent Dupont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Computers and Graphics</w:t>
            </w:r>
            <w:r>
              <w:rPr/>
              <w:t xml:space="preserve">, 2015, 47, pp.16-23. </w:t>
            </w:r>
            <w:hyperlink r:id="rId29" w:history="1">
              <w:r>
                <w:rPr>
                  <w:color w:val="#410a8c"/>
                  <w:u w:val="single"/>
                </w:rPr>
                <w:t xml:space="preserve">⟨10.1016/j.cag.2014.10.004⟩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0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28" w:history="1">
              <w:r>
                <w:rPr>
                  <w:color w:val="#410a8c"/>
                  <w:u w:val="single"/>
                </w:rPr>
                <w:t xml:space="preserve">hal-01119403v1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Combinatorial Mesh Optimization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Vincent Vidal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Christian Wolf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Florent Dupont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The Visual Computer</w:t>
            </w:r>
            <w:r>
              <w:rPr/>
              <w:t xml:space="preserve">, 2012, 28 (5), pp.511-525. </w:t>
            </w:r>
            <w:hyperlink r:id="rId33" w:history="1">
              <w:r>
                <w:rPr>
                  <w:color w:val="#410a8c"/>
                  <w:u w:val="single"/>
                </w:rPr>
                <w:t xml:space="preserve">⟨10.1007/s00371-011-0649-9⟩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4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31" w:history="1">
              <w:r>
                <w:rPr>
                  <w:color w:val="#410a8c"/>
                  <w:u w:val="single"/>
                </w:rPr>
                <w:t xml:space="preserve">hal-00796792v1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Simple Empty-Space Removal for Interactive Volume Rendering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Vincent Vidal</w:t>
              </w:r>
            </w:hyperlink>
            <w:r>
              <w:rPr/>
              <w:t xml:space="preserve">,</w:t>
            </w:r>
            <w:hyperlink r:id="rId36" w:history="1">
              <w:r>
                <w:rPr>
                  <w:color w:val="#410a8c"/>
                  <w:u w:val="single"/>
                </w:rPr>
                <w:t xml:space="preserve">Xing Mei</w:t>
              </w:r>
            </w:hyperlink>
            <w:r>
              <w:rPr/>
              <w:t xml:space="preserve">,</w:t>
            </w:r>
            <w:hyperlink r:id="rId37" w:history="1">
              <w:r>
                <w:rPr>
                  <w:color w:val="#410a8c"/>
                  <w:u w:val="single"/>
                </w:rPr>
                <w:t xml:space="preserve">Philippe Decaudin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graphics tools</w:t>
            </w:r>
            <w:r>
              <w:rPr/>
              <w:t xml:space="preserve">, 2008, 13 (2), pp.21-36. </w:t>
            </w:r>
            <w:hyperlink r:id="rId38" w:history="1">
              <w:r>
                <w:rPr>
                  <w:color w:val="#410a8c"/>
                  <w:u w:val="single"/>
                </w:rPr>
                <w:t xml:space="preserve">⟨10.1080/2151237X.2008.10129258⟩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5" w:history="1">
              <w:r>
                <w:rPr>
                  <w:color w:val="#410a8c"/>
                  <w:u w:val="single"/>
                </w:rPr>
                <w:t xml:space="preserve">inria-00336654v1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Communication dans un congrès (5)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3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MEPP2: a generic platform for processing 3D meshes and point clouds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Vincent Vidal</w:t>
              </w:r>
            </w:hyperlink>
            <w:r>
              <w:rPr/>
              <w:t xml:space="preserve">,</w:t>
            </w:r>
            <w:hyperlink r:id="rId40" w:history="1">
              <w:r>
                <w:rPr>
                  <w:color w:val="#410a8c"/>
                  <w:u w:val="single"/>
                </w:rPr>
                <w:t xml:space="preserve">Eric Lombardi</w:t>
              </w:r>
            </w:hyperlink>
            <w:r>
              <w:rPr/>
              <w:t xml:space="preserve">,</w:t>
            </w:r>
            <w:hyperlink r:id="rId41" w:history="1">
              <w:r>
                <w:rPr>
                  <w:color w:val="#410a8c"/>
                  <w:u w:val="single"/>
                </w:rPr>
                <w:t xml:space="preserve">Martial Tola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Florent Dupont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Guillaume Lavoué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EUROGRAPHICS 2020 (Short Paper)</w:t>
            </w:r>
            <w:r>
              <w:rPr/>
              <w:t xml:space="preserve">, May 2020, Norrköping, Sweden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9" w:history="1">
              <w:r>
                <w:rPr>
                  <w:color w:val="#410a8c"/>
                  <w:u w:val="single"/>
                </w:rPr>
                <w:t xml:space="preserve">hal-02611582v1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Progressive compression of generic surface meshes</w:t>
              </w:r>
            </w:hyperlink>
          </w:p>
          <w:p>
            <w:pPr/>
            <w:hyperlink r:id="rId24" w:history="1">
              <w:r>
                <w:rPr>
                  <w:color w:val="#410a8c"/>
                  <w:u w:val="single"/>
                </w:rPr>
                <w:t xml:space="preserve">Florian Caillaud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Vincent Vidal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Florent Dupont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Guillaume Lavoué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Computer Graphics International 2015 (CGI'15)</w:t>
            </w:r>
            <w:r>
              <w:rPr/>
              <w:t xml:space="preserve">, Jun 2015, Strasbourg, France. 4 p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42" w:history="1">
              <w:r>
                <w:rPr>
                  <w:color w:val="#410a8c"/>
                  <w:u w:val="single"/>
                </w:rPr>
                <w:t xml:space="preserve">hal-01191857v1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Evaluating the local visibility of geometric artifacts</w:t>
              </w:r>
            </w:hyperlink>
          </w:p>
          <w:p>
            <w:pPr/>
            <w:hyperlink r:id="rId18" w:history="1">
              <w:r>
                <w:rPr>
                  <w:color w:val="#410a8c"/>
                  <w:u w:val="single"/>
                </w:rPr>
                <w:t xml:space="preserve">Jinjiang Guo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Vincent Vidal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Atilla Baskurt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Guillaume Lavoué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ACM SIGGRAPH Symposium on Applied Perception</w:t>
            </w:r>
            <w:r>
              <w:rPr/>
              <w:t xml:space="preserve">, Sep 2015, Max Planck Institute for Biological Cybernetics, Tübingen, Germany. pp.91-98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43" w:history="1">
              <w:r>
                <w:rPr>
                  <w:color w:val="#410a8c"/>
                  <w:u w:val="single"/>
                </w:rPr>
                <w:t xml:space="preserve">hal-01191758v1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Compression Progressive Générique de Maillages Surfaciques</w:t>
              </w:r>
            </w:hyperlink>
          </w:p>
          <w:p>
            <w:pPr/>
            <w:hyperlink r:id="rId24" w:history="1">
              <w:r>
                <w:rPr>
                  <w:color w:val="#410a8c"/>
                  <w:u w:val="single"/>
                </w:rPr>
                <w:t xml:space="preserve">Florian Caillaud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Guillaume Lavoué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Vincent Vidal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Florent Dupont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Reims Image</w:t>
            </w:r>
            <w:r>
              <w:rPr/>
              <w:t xml:space="preserve">, Nov 2014, Reims, France. pp.1-8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44" w:history="1">
              <w:r>
                <w:rPr>
                  <w:color w:val="#410a8c"/>
                  <w:u w:val="single"/>
                </w:rPr>
                <w:t xml:space="preserve">hal-01313187v1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Robust feature line extraction on CAD triangular meshes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Vincent Vidal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Christian Wolf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Florent Dupont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Conference on Computer Graphics Theory and Applications</w:t>
            </w:r>
            <w:r>
              <w:rPr/>
              <w:t xml:space="preserve">, Mar 2011, Algarve, Portugal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45" w:history="1">
              <w:r>
                <w:rPr>
                  <w:color w:val="#410a8c"/>
                  <w:u w:val="single"/>
                </w:rPr>
                <w:t xml:space="preserve">hal-01158033v1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Thèse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4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Développement de modèles graphiques probabilistes pour analyser et remailler les maillages triangulaires 2-variétés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Vincent Vidal</w:t>
              </w:r>
            </w:hyperlink>
          </w:p>
          <w:p>
            <w:pPr/>
            <w:r>
              <w:rPr/>
              <w:t xml:space="preserve">Autre. INSA de Lyon, 2011. Français. </w:t>
            </w:r>
            <w:hyperlink r:id="rId47" w:history="1">
              <w:r>
                <w:rPr>
                  <w:color w:val="#410a8c"/>
                  <w:u w:val="single"/>
                </w:rPr>
                <w:t xml:space="preserve">⟨NNT : 2011ISAL0142⟩</w:t>
              </w:r>
            </w:hyperlink>
          </w:p>
          <w:p>
            <w:pPr/>
            <w:r>
              <w:rPr/>
              <w:t xml:space="preserve">Thèse</w:t>
            </w:r>
          </w:p>
          <w:p>
            <w:pPr/>
            <w:hyperlink r:id="rId46" w:history="1">
              <w:r>
                <w:rPr>
                  <w:color w:val="#410a8c"/>
                  <w:u w:val="single"/>
                </w:rPr>
                <w:t xml:space="preserve">tel-00708530v1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Rapport (3)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4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Mechanical Mesh Segmentation and Global 3D Shape Extraction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Vincent Vidal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Christian Wolf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Florent Dupont</w:t>
              </w:r>
            </w:hyperlink>
          </w:p>
          <w:p>
            <w:pPr/>
            <w:r>
              <w:rPr/>
              <w:t xml:space="preserve">[Research Report] 6936, Université Lyon 1 - Claude Bernard; INSA Lyon. 2014</w:t>
            </w:r>
          </w:p>
          <w:p>
            <w:pPr/>
            <w:r>
              <w:rPr/>
              <w:t xml:space="preserve">Rapport</w:t>
            </w:r>
            <w:r>
              <w:rPr/>
              <w:t xml:space="preserve"> (rapport de recherche)</w:t>
            </w:r>
          </w:p>
          <w:p>
            <w:pPr/>
            <w:hyperlink r:id="rId48" w:history="1">
              <w:r>
                <w:rPr>
                  <w:color w:val="#410a8c"/>
                  <w:u w:val="single"/>
                </w:rPr>
                <w:t xml:space="preserve">hal-01467963v1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An iterative approach for global triangular mesh regularization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Vincent Vidal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Christian Wolf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Florent Dupont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Guillaume Lavoué</w:t>
              </w:r>
            </w:hyperlink>
          </w:p>
          <w:p>
            <w:pPr/>
            <w:r>
              <w:rPr/>
              <w:t xml:space="preserve">[Research Report] LIRIS UMR 5205 CNRS/INSA de Lyon/Université Claude Bernard Lyon 1/Université Lumière Lyon 2/École Centrale de Lyon. 2009</w:t>
            </w:r>
          </w:p>
          <w:p>
            <w:pPr/>
            <w:r>
              <w:rPr/>
              <w:t xml:space="preserve">Rapport</w:t>
            </w:r>
            <w:r>
              <w:rPr/>
              <w:t xml:space="preserve"> (rapport de recherche)</w:t>
            </w:r>
          </w:p>
          <w:p>
            <w:pPr/>
            <w:hyperlink r:id="rId49" w:history="1">
              <w:r>
                <w:rPr>
                  <w:color w:val="#410a8c"/>
                  <w:u w:val="single"/>
                </w:rPr>
                <w:t xml:space="preserve">hal-03622259v1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Illumination réaliste de terrains en temps-réel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Vincent Vidal</w:t>
              </w:r>
            </w:hyperlink>
          </w:p>
          <w:p>
            <w:pPr/>
            <w:r>
              <w:rPr/>
              <w:t xml:space="preserve">[Stage] 2008, pp.90</w:t>
            </w:r>
          </w:p>
          <w:p>
            <w:pPr/>
            <w:r>
              <w:rPr/>
              <w:t xml:space="preserve">Rapport</w:t>
            </w:r>
          </w:p>
          <w:p>
            <w:pPr/>
            <w:hyperlink r:id="rId50" w:history="1">
              <w:r>
                <w:rPr>
                  <w:color w:val="#410a8c"/>
                  <w:u w:val="single"/>
                </w:rPr>
                <w:t xml:space="preserve">inria-00336509v1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Poster de conférence (2)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5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Mesh Segmentation and Global 3D Model Extraction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Vincent Vidal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Christian Wolf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Florent Dupont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Symposium on Geometry Processing</w:t>
            </w:r>
            <w:r>
              <w:rPr/>
              <w:t xml:space="preserve">, Jul 2012, Tallinn, Estonia. 2012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51" w:history="1">
              <w:r>
                <w:rPr>
                  <w:color w:val="#410a8c"/>
                  <w:u w:val="single"/>
                </w:rPr>
                <w:t xml:space="preserve">hal-01353042v1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Global triangular mesh regularization using conditional Markov random fields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Vincent Vidal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Christian Wolf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Florent Dupont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Guillaume Lavoué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Symposium on Geometry Processing</w:t>
            </w:r>
            <w:r>
              <w:rPr/>
              <w:t xml:space="preserve">, Jul 2009, Berlin, Germany. </w:t>
            </w:r>
            <w:hyperlink r:id="rId53" w:history="1">
              <w:r>
                <w:rPr>
                  <w:color w:val="#410a8c"/>
                  <w:u w:val="single"/>
                </w:rPr>
                <w:t xml:space="preserve">EUROGRAPHICS</w:t>
              </w:r>
            </w:hyperlink>
            <w:r>
              <w:rPr/>
              <w:t xml:space="preserve">, 2009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52" w:history="1">
              <w:r>
                <w:rPr>
                  <w:color w:val="#410a8c"/>
                  <w:u w:val="single"/>
                </w:rPr>
                <w:t xml:space="preserve">hal-01364624v1</w:t>
              </w:r>
            </w:hyperlink>
          </w:p>
        </w:tc>
      </w:tr>
    </w:tbl>
    <w:sectPr>
      <w:footerReference w:type="default" r:id="rId54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hal.science/hal-04627721v1" TargetMode="External"/><Relationship Id="rId8" Type="http://schemas.openxmlformats.org/officeDocument/2006/relationships/hyperlink" Target="https://hal.science/search/index/?q=*&amp;authFullName_s=Guillaume Damiand" TargetMode="External"/><Relationship Id="rId9" Type="http://schemas.openxmlformats.org/officeDocument/2006/relationships/hyperlink" Target="https://hal.science/search/index/?q=*&amp;authFullName_s=Fabrice Jaillet" TargetMode="External"/><Relationship Id="rId10" Type="http://schemas.openxmlformats.org/officeDocument/2006/relationships/hyperlink" Target="https://hal.science/search/index/?q=*&amp;authFullName_s=Vincent Vidal" TargetMode="External"/><Relationship Id="rId11" Type="http://schemas.openxmlformats.org/officeDocument/2006/relationships/hyperlink" Target="https://dx.doi.org/10.1007/s00366-024-02008-9" TargetMode="External"/><Relationship Id="rId12" Type="http://schemas.openxmlformats.org/officeDocument/2006/relationships/hyperlink" Target="https://inria.hal.science/hal-03924042v1" TargetMode="External"/><Relationship Id="rId13" Type="http://schemas.openxmlformats.org/officeDocument/2006/relationships/hyperlink" Target="https://hal.science/search/index/?q=*&amp;authFullName_s=Lucas Dubouchet" TargetMode="External"/><Relationship Id="rId14" Type="http://schemas.openxmlformats.org/officeDocument/2006/relationships/hyperlink" Target="https://hal.science/search/index/?q=*&amp;authFullName_s=Guillaume Lavou&#233;" TargetMode="External"/><Relationship Id="rId15" Type="http://schemas.openxmlformats.org/officeDocument/2006/relationships/hyperlink" Target="https://hal.science/search/index/?q=*&amp;authFullName_s=Pierre Alliez" TargetMode="External"/><Relationship Id="rId16" Type="http://schemas.openxmlformats.org/officeDocument/2006/relationships/hyperlink" Target="https://dx.doi.org/10.5201/ipol.2023.418" TargetMode="External"/><Relationship Id="rId17" Type="http://schemas.openxmlformats.org/officeDocument/2006/relationships/hyperlink" Target="https://inria.hal.science/hal-01383623v1" TargetMode="External"/><Relationship Id="rId18" Type="http://schemas.openxmlformats.org/officeDocument/2006/relationships/hyperlink" Target="https://hal.science/search/index/?q=*&amp;authFullName_s=Jinjiang Guo" TargetMode="External"/><Relationship Id="rId19" Type="http://schemas.openxmlformats.org/officeDocument/2006/relationships/hyperlink" Target="https://hal.science/search/index/?q=*&amp;authFullName_s=Irene Cheng" TargetMode="External"/><Relationship Id="rId20" Type="http://schemas.openxmlformats.org/officeDocument/2006/relationships/hyperlink" Target="https://hal.science/search/index/?q=*&amp;authFullName_s=Anup Basu" TargetMode="External"/><Relationship Id="rId21" Type="http://schemas.openxmlformats.org/officeDocument/2006/relationships/hyperlink" Target="https://hal.science/search/index/?q=*&amp;authFullName_s=Atilla Baskurt" TargetMode="External"/><Relationship Id="rId22" Type="http://schemas.openxmlformats.org/officeDocument/2006/relationships/hyperlink" Target="https://dx.doi.org/10.1145/2996296" TargetMode="External"/><Relationship Id="rId23" Type="http://schemas.openxmlformats.org/officeDocument/2006/relationships/hyperlink" Target="https://inria.hal.science/hal-01376105v1" TargetMode="External"/><Relationship Id="rId24" Type="http://schemas.openxmlformats.org/officeDocument/2006/relationships/hyperlink" Target="https://hal.science/search/index/?q=*&amp;authFullName_s=Florian Caillaud" TargetMode="External"/><Relationship Id="rId25" Type="http://schemas.openxmlformats.org/officeDocument/2006/relationships/hyperlink" Target="https://hal.science/search/index/?q=*&amp;authFullName_s=Florent Dupont" TargetMode="External"/><Relationship Id="rId26" Type="http://schemas.openxmlformats.org/officeDocument/2006/relationships/hyperlink" Target="https://dx.doi.org/10.1111/cgf.13044" TargetMode="External"/><Relationship Id="rId27" Type="http://schemas.openxmlformats.org/officeDocument/2006/relationships/hyperlink" Target="https://api.istex.fr/ark:/67375/WNG-H5C16K7X-3/fulltext.pdf?sid=hal" TargetMode="External"/><Relationship Id="rId28" Type="http://schemas.openxmlformats.org/officeDocument/2006/relationships/hyperlink" Target="https://hal.science/hal-01119403v1" TargetMode="External"/><Relationship Id="rId29" Type="http://schemas.openxmlformats.org/officeDocument/2006/relationships/hyperlink" Target="https://dx.doi.org/10.1016/j.cag.2014.10.004" TargetMode="External"/><Relationship Id="rId30" Type="http://schemas.openxmlformats.org/officeDocument/2006/relationships/hyperlink" Target="https://api.istex.fr/ark:/67375/6H6-SLJMFT3V-C/fulltext.pdf?sid=hal" TargetMode="External"/><Relationship Id="rId31" Type="http://schemas.openxmlformats.org/officeDocument/2006/relationships/hyperlink" Target="https://hal.science/hal-00796792v1" TargetMode="External"/><Relationship Id="rId32" Type="http://schemas.openxmlformats.org/officeDocument/2006/relationships/hyperlink" Target="https://hal.science/search/index/?q=*&amp;authFullName_s=Christian Wolf" TargetMode="External"/><Relationship Id="rId33" Type="http://schemas.openxmlformats.org/officeDocument/2006/relationships/hyperlink" Target="https://dx.doi.org/10.1007/s00371-011-0649-9" TargetMode="External"/><Relationship Id="rId34" Type="http://schemas.openxmlformats.org/officeDocument/2006/relationships/hyperlink" Target="https://api.istex.fr/document/B1E83E2D4795C712F33883C7929E3D371525B6E2/fulltext/pdf?sid=hal" TargetMode="External"/><Relationship Id="rId35" Type="http://schemas.openxmlformats.org/officeDocument/2006/relationships/hyperlink" Target="https://inria.hal.science/inria-00336654v1" TargetMode="External"/><Relationship Id="rId36" Type="http://schemas.openxmlformats.org/officeDocument/2006/relationships/hyperlink" Target="https://hal.science/search/index/?q=*&amp;authFullName_s=Xing Mei" TargetMode="External"/><Relationship Id="rId37" Type="http://schemas.openxmlformats.org/officeDocument/2006/relationships/hyperlink" Target="https://hal.science/search/index/?q=*&amp;authFullName_s=Philippe Decaudin" TargetMode="External"/><Relationship Id="rId38" Type="http://schemas.openxmlformats.org/officeDocument/2006/relationships/hyperlink" Target="https://dx.doi.org/10.1080/2151237X.2008.10129258" TargetMode="External"/><Relationship Id="rId39" Type="http://schemas.openxmlformats.org/officeDocument/2006/relationships/hyperlink" Target="https://hal.science/hal-02611582v1" TargetMode="External"/><Relationship Id="rId40" Type="http://schemas.openxmlformats.org/officeDocument/2006/relationships/hyperlink" Target="https://hal.science/search/index/?q=*&amp;authFullName_s=Eric Lombardi" TargetMode="External"/><Relationship Id="rId41" Type="http://schemas.openxmlformats.org/officeDocument/2006/relationships/hyperlink" Target="https://hal.science/search/index/?q=*&amp;authFullName_s=Martial Tola" TargetMode="External"/><Relationship Id="rId42" Type="http://schemas.openxmlformats.org/officeDocument/2006/relationships/hyperlink" Target="https://hal.science/hal-01191857v1" TargetMode="External"/><Relationship Id="rId43" Type="http://schemas.openxmlformats.org/officeDocument/2006/relationships/hyperlink" Target="https://hal.science/hal-01191758v1" TargetMode="External"/><Relationship Id="rId44" Type="http://schemas.openxmlformats.org/officeDocument/2006/relationships/hyperlink" Target="https://hal.science/hal-01313187v1" TargetMode="External"/><Relationship Id="rId45" Type="http://schemas.openxmlformats.org/officeDocument/2006/relationships/hyperlink" Target="https://hal.science/hal-01158033v1" TargetMode="External"/><Relationship Id="rId46" Type="http://schemas.openxmlformats.org/officeDocument/2006/relationships/hyperlink" Target="https://theses.hal.science/tel-00708530v1" TargetMode="External"/><Relationship Id="rId47" Type="http://schemas.openxmlformats.org/officeDocument/2006/relationships/hyperlink" Target="https://www.theses.fr/2011ISAL0142" TargetMode="External"/><Relationship Id="rId48" Type="http://schemas.openxmlformats.org/officeDocument/2006/relationships/hyperlink" Target="https://hal.science/hal-01467963v1" TargetMode="External"/><Relationship Id="rId49" Type="http://schemas.openxmlformats.org/officeDocument/2006/relationships/hyperlink" Target="https://hal.science/hal-03622259v1" TargetMode="External"/><Relationship Id="rId50" Type="http://schemas.openxmlformats.org/officeDocument/2006/relationships/hyperlink" Target="https://inria.hal.science/inria-00336509v1" TargetMode="External"/><Relationship Id="rId51" Type="http://schemas.openxmlformats.org/officeDocument/2006/relationships/hyperlink" Target="https://hal.science/hal-01353042v1" TargetMode="External"/><Relationship Id="rId52" Type="http://schemas.openxmlformats.org/officeDocument/2006/relationships/hyperlink" Target="https://hal.science/hal-01364624v1" TargetMode="External"/><Relationship Id="rId53" Type="http://schemas.openxmlformats.org/officeDocument/2006/relationships/hyperlink" Target="http://sgp09.mi.fu-berlin.de/" TargetMode="External"/><Relationship Id="rId5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Vincent VIDAL</dc:title>
  <dc:description>CV</dc:description>
  <dc:subject/>
  <cp:keywords/>
  <cp:category/>
  <cp:lastModifiedBy/>
  <dcterms:created xsi:type="dcterms:W3CDTF">2026-05-25T14:17:33+02:00</dcterms:created>
  <dcterms:modified xsi:type="dcterms:W3CDTF">2026-05-25T14:17:33+02:00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