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Vincenza Perdichizzi </w:t>
      </w:r>
      <w:r>
        <w:rPr>
          <w:color w:val="641e6e"/>
        </w:rPr>
        <w:t xml:space="preserve">MCF à l'Université de StrasbourgMembre titulaire de l’EA 4376 CHER (Culture et Histoire dans l’Espace Roman) - Université de Strasbourg.Membre associé de l’ITEM (Institut des textes et manuscrits modernes) –  CNRS / ENS.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 verseggiatori della Senna e i poeti dell’Arno. Il canone di Baretti contro l’egemonia francese</w:t>
              </w:r>
            </w:hyperlink>
          </w:p>
          <w:p>
            <w:pPr/>
            <w:hyperlink r:id="rId9" w:history="1">
              <w:r>
                <w:rPr>
                  <w:color w:val="#410a8c"/>
                  <w:u w:val="single"/>
                </w:rPr>
                <w:t xml:space="preserve">Vincenza Perdichizzi</w:t>
              </w:r>
            </w:hyperlink>
          </w:p>
          <w:p>
            <w:pPr/>
            <w:r>
              <w:rPr>
                <w:i w:val="1"/>
                <w:iCs w:val="1"/>
              </w:rPr>
              <w:t xml:space="preserve">Giuseppe Baretti scrittore europeo</w:t>
            </w:r>
            <w:r>
              <w:rPr/>
              <w:t xml:space="preserve">, Arnaldo Di Benedetto - Enrico Mattioda, Dec 2019, Turin (IT), Italy</w:t>
            </w:r>
          </w:p>
          <w:p>
            <w:pPr/>
            <w:r>
              <w:rPr/>
              <w:t xml:space="preserve">Communication dans un congrès</w:t>
            </w:r>
          </w:p>
          <w:p>
            <w:pPr/>
            <w:hyperlink r:id="rId8" w:history="1">
              <w:r>
                <w:rPr>
                  <w:color w:val="#410a8c"/>
                  <w:u w:val="single"/>
                </w:rPr>
                <w:t xml:space="preserve">hal-04585884v1</w:t>
              </w:r>
            </w:hyperlink>
          </w:p>
        </w:tc>
      </w:tr>
      <w:tr>
        <w:trPr/>
        <w:tc>
          <w:tcPr>
            <w:noWrap/>
          </w:tcPr>
          <w:p>
            <w:pPr>
              <w:spacing w:after="200"/>
            </w:pPr>
            <w:hyperlink r:id="rId10" w:history="1">
              <w:r>
                <w:rPr>
                  <w:color w:val="1e198e"/>
                  <w:b w:val="1"/>
                  <w:bCs w:val="1"/>
                  <w:u w:val="single"/>
                </w:rPr>
                <w:t xml:space="preserve">Alfieri, Sénèque et le défi de la Merope</w:t>
              </w:r>
            </w:hyperlink>
          </w:p>
          <w:p>
            <w:pPr/>
            <w:hyperlink r:id="rId9" w:history="1">
              <w:r>
                <w:rPr>
                  <w:color w:val="#410a8c"/>
                  <w:u w:val="single"/>
                </w:rPr>
                <w:t xml:space="preserve">Vincenza Perdichizzi</w:t>
              </w:r>
            </w:hyperlink>
          </w:p>
          <w:p>
            <w:pPr/>
            <w:r>
              <w:rPr>
                <w:i w:val="1"/>
                <w:iCs w:val="1"/>
              </w:rPr>
              <w:t xml:space="preserve">Journée d'études "Les tragédies de Sénèque en Europe au XVIIIe et XIXe siècles", jeudi 15 octobre 2015, Université François-Rabelais</w:t>
            </w:r>
            <w:r>
              <w:rPr/>
              <w:t xml:space="preserve">, Oct 2015, Tours, France. pp.115-129, </w:t>
            </w:r>
            <w:hyperlink r:id="rId11" w:history="1">
              <w:r>
                <w:rPr>
                  <w:color w:val="#410a8c"/>
                  <w:u w:val="single"/>
                </w:rPr>
                <w:t xml:space="preserve">⟨10.4000/anabases.11707⟩</w:t>
              </w:r>
            </w:hyperlink>
          </w:p>
          <w:p>
            <w:pPr/>
            <w:r>
              <w:rPr/>
              <w:t xml:space="preserve">Communication dans un congrès</w:t>
            </w:r>
          </w:p>
          <w:p>
            <w:pPr/>
            <w:hyperlink r:id="rId10" w:history="1">
              <w:r>
                <w:rPr>
                  <w:color w:val="#410a8c"/>
                  <w:u w:val="single"/>
                </w:rPr>
                <w:t xml:space="preserve">hal-04029368v1</w:t>
              </w:r>
            </w:hyperlink>
          </w:p>
        </w:tc>
      </w:tr>
      <w:tr>
        <w:trPr/>
        <w:tc>
          <w:tcPr>
            <w:noWrap/>
          </w:tcPr>
          <w:p>
            <w:pPr>
              <w:spacing w:after="200"/>
            </w:pPr>
            <w:hyperlink r:id="rId12" w:history="1">
              <w:r>
                <w:rPr>
                  <w:color w:val="1e198e"/>
                  <w:b w:val="1"/>
                  <w:bCs w:val="1"/>
                  <w:u w:val="single"/>
                </w:rPr>
                <w:t xml:space="preserve">Pensare con i classici, vivere con i suoi. Vittorio Alfieri tra antichi e moderni.</w:t>
              </w:r>
            </w:hyperlink>
          </w:p>
          <w:p>
            <w:pPr/>
            <w:hyperlink r:id="rId9" w:history="1">
              <w:r>
                <w:rPr>
                  <w:color w:val="#410a8c"/>
                  <w:u w:val="single"/>
                </w:rPr>
                <w:t xml:space="preserve">Vincenza Perdichizzi</w:t>
              </w:r>
            </w:hyperlink>
          </w:p>
          <w:p>
            <w:pPr/>
            <w:r>
              <w:rPr>
                <w:i w:val="1"/>
                <w:iCs w:val="1"/>
              </w:rPr>
              <w:t xml:space="preserve">Scuola di Alta Formazione, Cattedra Vittorio Alfieri, XVI anno, Asti, Italia</w:t>
            </w:r>
            <w:r>
              <w:rPr/>
              <w:t xml:space="preserve">, 2021, Asti, Italy</w:t>
            </w:r>
          </w:p>
          <w:p>
            <w:pPr/>
            <w:r>
              <w:rPr/>
              <w:t xml:space="preserve">Communication dans un congrès</w:t>
            </w:r>
          </w:p>
          <w:p>
            <w:pPr/>
            <w:hyperlink r:id="rId12" w:history="1">
              <w:r>
                <w:rPr>
                  <w:color w:val="#410a8c"/>
                  <w:u w:val="single"/>
                </w:rPr>
                <w:t xml:space="preserve">hal-04029360v1</w:t>
              </w:r>
            </w:hyperlink>
          </w:p>
        </w:tc>
      </w:tr>
      <w:tr>
        <w:trPr/>
        <w:tc>
          <w:tcPr>
            <w:noWrap/>
          </w:tcPr>
          <w:p>
            <w:pPr>
              <w:spacing w:after="200"/>
            </w:pPr>
            <w:hyperlink r:id="rId13" w:history="1">
              <w:r>
                <w:rPr>
                  <w:color w:val="1e198e"/>
                  <w:b w:val="1"/>
                  <w:bCs w:val="1"/>
                  <w:u w:val="single"/>
                </w:rPr>
                <w:t xml:space="preserve">Galeries d’art, bibliothèques, cabinets de curiosités : collections italiennes et formes de connaissance du monde.</w:t>
              </w:r>
            </w:hyperlink>
          </w:p>
          <w:p>
            <w:pPr/>
            <w:hyperlink r:id="rId9" w:history="1">
              <w:r>
                <w:rPr>
                  <w:color w:val="#410a8c"/>
                  <w:u w:val="single"/>
                </w:rPr>
                <w:t xml:space="preserve">Vincenza Perdichizzi</w:t>
              </w:r>
            </w:hyperlink>
          </w:p>
          <w:p>
            <w:pPr/>
            <w:r>
              <w:rPr>
                <w:i w:val="1"/>
                <w:iCs w:val="1"/>
              </w:rPr>
              <w:t xml:space="preserve">Conférence à l'Association Dante Alighieri, Mulhouse, France</w:t>
            </w:r>
            <w:r>
              <w:rPr/>
              <w:t xml:space="preserve">, Oct 2021, Mulhouse, France</w:t>
            </w:r>
          </w:p>
          <w:p>
            <w:pPr/>
            <w:r>
              <w:rPr/>
              <w:t xml:space="preserve">Communication dans un congrès</w:t>
            </w:r>
          </w:p>
          <w:p>
            <w:pPr/>
            <w:hyperlink r:id="rId13" w:history="1">
              <w:r>
                <w:rPr>
                  <w:color w:val="#410a8c"/>
                  <w:u w:val="single"/>
                </w:rPr>
                <w:t xml:space="preserve">hal-04029367v1</w:t>
              </w:r>
            </w:hyperlink>
          </w:p>
        </w:tc>
      </w:tr>
      <w:tr>
        <w:trPr/>
        <w:tc>
          <w:tcPr>
            <w:noWrap/>
          </w:tcPr>
          <w:p>
            <w:pPr>
              <w:spacing w:after="200"/>
            </w:pPr>
            <w:hyperlink r:id="rId14" w:history="1">
              <w:r>
                <w:rPr>
                  <w:color w:val="1e198e"/>
                  <w:b w:val="1"/>
                  <w:bCs w:val="1"/>
                  <w:u w:val="single"/>
                </w:rPr>
                <w:t xml:space="preserve">Interlocutori e lettori nell’Epistolario di Alfieri</w:t>
              </w:r>
            </w:hyperlink>
          </w:p>
          <w:p>
            <w:pPr/>
            <w:hyperlink r:id="rId9" w:history="1">
              <w:r>
                <w:rPr>
                  <w:color w:val="#410a8c"/>
                  <w:u w:val="single"/>
                </w:rPr>
                <w:t xml:space="preserve">Vincenza Perdichizzi</w:t>
              </w:r>
            </w:hyperlink>
          </w:p>
          <w:p>
            <w:pPr/>
            <w:r>
              <w:rPr>
                <w:i w:val="1"/>
                <w:iCs w:val="1"/>
              </w:rPr>
              <w:t xml:space="preserve">Scuola di Alta Formazione, Cattedra Vittorio Alfieri, XV anno, Asti, Italia.</w:t>
            </w:r>
            <w:r>
              <w:rPr/>
              <w:t xml:space="preserve">, 2020, Asti, Italy</w:t>
            </w:r>
          </w:p>
          <w:p>
            <w:pPr/>
            <w:r>
              <w:rPr/>
              <w:t xml:space="preserve">Communication dans un congrès</w:t>
            </w:r>
          </w:p>
          <w:p>
            <w:pPr/>
            <w:hyperlink r:id="rId14" w:history="1">
              <w:r>
                <w:rPr>
                  <w:color w:val="#410a8c"/>
                  <w:u w:val="single"/>
                </w:rPr>
                <w:t xml:space="preserve">hal-04029361v1</w:t>
              </w:r>
            </w:hyperlink>
          </w:p>
        </w:tc>
      </w:tr>
      <w:tr>
        <w:trPr/>
        <w:tc>
          <w:tcPr>
            <w:noWrap/>
          </w:tcPr>
          <w:p>
            <w:pPr>
              <w:spacing w:after="200"/>
            </w:pPr>
            <w:hyperlink r:id="rId15" w:history="1">
              <w:r>
                <w:rPr>
                  <w:color w:val="1e198e"/>
                  <w:b w:val="1"/>
                  <w:bCs w:val="1"/>
                  <w:u w:val="single"/>
                </w:rPr>
                <w:t xml:space="preserve">L’Italie vue par la France : la construction dialogique de l’identité nationale.</w:t>
              </w:r>
            </w:hyperlink>
          </w:p>
          <w:p>
            <w:pPr/>
            <w:hyperlink r:id="rId9" w:history="1">
              <w:r>
                <w:rPr>
                  <w:color w:val="#410a8c"/>
                  <w:u w:val="single"/>
                </w:rPr>
                <w:t xml:space="preserve">Vincenza Perdichizzi</w:t>
              </w:r>
            </w:hyperlink>
          </w:p>
          <w:p>
            <w:pPr/>
            <w:r>
              <w:rPr>
                <w:i w:val="1"/>
                <w:iCs w:val="1"/>
              </w:rPr>
              <w:t xml:space="preserve">Conférence à l'Association Dante Alighieri, Mulhouse, France</w:t>
            </w:r>
            <w:r>
              <w:rPr/>
              <w:t xml:space="preserve">, Oct 2020, Mulhouse, France</w:t>
            </w:r>
          </w:p>
          <w:p>
            <w:pPr/>
            <w:r>
              <w:rPr/>
              <w:t xml:space="preserve">Communication dans un congrès</w:t>
            </w:r>
          </w:p>
          <w:p>
            <w:pPr/>
            <w:hyperlink r:id="rId15" w:history="1">
              <w:r>
                <w:rPr>
                  <w:color w:val="#410a8c"/>
                  <w:u w:val="single"/>
                </w:rPr>
                <w:t xml:space="preserve">hal-04029359v1</w:t>
              </w:r>
            </w:hyperlink>
          </w:p>
        </w:tc>
      </w:tr>
      <w:tr>
        <w:trPr/>
        <w:tc>
          <w:tcPr>
            <w:noWrap/>
          </w:tcPr>
          <w:p>
            <w:pPr>
              <w:spacing w:after="200"/>
            </w:pPr>
            <w:hyperlink r:id="rId16" w:history="1">
              <w:r>
                <w:rPr>
                  <w:color w:val="1e198e"/>
                  <w:b w:val="1"/>
                  <w:bCs w:val="1"/>
                  <w:u w:val="single"/>
                </w:rPr>
                <w:t xml:space="preserve">Considérations en marge de l’édition d’auteur et de l’édition critique des tragédies d’Alfieri.</w:t>
              </w:r>
            </w:hyperlink>
          </w:p>
          <w:p>
            <w:pPr/>
            <w:hyperlink r:id="rId9" w:history="1">
              <w:r>
                <w:rPr>
                  <w:color w:val="#410a8c"/>
                  <w:u w:val="single"/>
                </w:rPr>
                <w:t xml:space="preserve">Vincenza Perdichizzi</w:t>
              </w:r>
            </w:hyperlink>
          </w:p>
          <w:p>
            <w:pPr/>
            <w:r>
              <w:rPr>
                <w:i w:val="1"/>
                <w:iCs w:val="1"/>
              </w:rPr>
              <w:t xml:space="preserve">Actes du séminaire organisé par Littératures, imaginaire et sociétés, Axe La fabrique du texte (EA 7305) à l'Université de Lorraine, 23 septembre-30 novembre 2015</w:t>
            </w:r>
            <w:r>
              <w:rPr/>
              <w:t xml:space="preserve">, 2015, Nancy, France. pp.37-50</w:t>
            </w:r>
          </w:p>
          <w:p>
            <w:pPr/>
            <w:r>
              <w:rPr/>
              <w:t xml:space="preserve">Communication dans un congrès</w:t>
            </w:r>
          </w:p>
          <w:p>
            <w:pPr/>
            <w:hyperlink r:id="rId16" w:history="1">
              <w:r>
                <w:rPr>
                  <w:color w:val="#410a8c"/>
                  <w:u w:val="single"/>
                </w:rPr>
                <w:t xml:space="preserve">hal-04029343v1</w:t>
              </w:r>
            </w:hyperlink>
          </w:p>
        </w:tc>
      </w:tr>
      <w:tr>
        <w:trPr/>
        <w:tc>
          <w:tcPr>
            <w:noWrap/>
          </w:tcPr>
          <w:p>
            <w:pPr>
              <w:spacing w:after="200"/>
            </w:pPr>
            <w:hyperlink r:id="rId17" w:history="1">
              <w:r>
                <w:rPr>
                  <w:color w:val="1e198e"/>
                  <w:b w:val="1"/>
                  <w:bCs w:val="1"/>
                  <w:u w:val="single"/>
                </w:rPr>
                <w:t xml:space="preserve">‘Je est un autre’ : les identités multiples d’Antonio Tabucchi.</w:t>
              </w:r>
            </w:hyperlink>
          </w:p>
          <w:p>
            <w:pPr/>
            <w:hyperlink r:id="rId9" w:history="1">
              <w:r>
                <w:rPr>
                  <w:color w:val="#410a8c"/>
                  <w:u w:val="single"/>
                </w:rPr>
                <w:t xml:space="preserve">Vincenza Perdichizzi</w:t>
              </w:r>
            </w:hyperlink>
          </w:p>
          <w:p>
            <w:pPr/>
            <w:r>
              <w:rPr>
                <w:i w:val="1"/>
                <w:iCs w:val="1"/>
              </w:rPr>
              <w:t xml:space="preserve">Dante Alighieri de Mulhouse</w:t>
            </w:r>
            <w:r>
              <w:rPr/>
              <w:t xml:space="preserve">, Oct 2019, Mulhouse, France</w:t>
            </w:r>
          </w:p>
          <w:p>
            <w:pPr/>
            <w:r>
              <w:rPr/>
              <w:t xml:space="preserve">Communication dans un congrès</w:t>
            </w:r>
          </w:p>
          <w:p>
            <w:pPr/>
            <w:hyperlink r:id="rId17" w:history="1">
              <w:r>
                <w:rPr>
                  <w:color w:val="#410a8c"/>
                  <w:u w:val="single"/>
                </w:rPr>
                <w:t xml:space="preserve">hal-04027681v1</w:t>
              </w:r>
            </w:hyperlink>
          </w:p>
        </w:tc>
      </w:tr>
      <w:tr>
        <w:trPr/>
        <w:tc>
          <w:tcPr>
            <w:noWrap/>
          </w:tcPr>
          <w:p>
            <w:pPr>
              <w:spacing w:after="200"/>
            </w:pPr>
            <w:hyperlink r:id="rId18" w:history="1">
              <w:r>
                <w:rPr>
                  <w:color w:val="1e198e"/>
                  <w:b w:val="1"/>
                  <w:bCs w:val="1"/>
                  <w:u w:val="single"/>
                </w:rPr>
                <w:t xml:space="preserve">Il verso stridente di Alfieri nella « terra rallegrata dai canti.</w:t>
              </w:r>
            </w:hyperlink>
          </w:p>
          <w:p>
            <w:pPr/>
            <w:hyperlink r:id="rId9" w:history="1">
              <w:r>
                <w:rPr>
                  <w:color w:val="#410a8c"/>
                  <w:u w:val="single"/>
                </w:rPr>
                <w:t xml:space="preserve">Vincenza Perdichizzi</w:t>
              </w:r>
            </w:hyperlink>
          </w:p>
          <w:p>
            <w:pPr/>
            <w:r>
              <w:rPr>
                <w:i w:val="1"/>
                <w:iCs w:val="1"/>
              </w:rPr>
              <w:t xml:space="preserve">Université de Turin</w:t>
            </w:r>
            <w:r>
              <w:rPr/>
              <w:t xml:space="preserve">, Feb 2019, Turin, Italy</w:t>
            </w:r>
          </w:p>
          <w:p>
            <w:pPr/>
            <w:r>
              <w:rPr/>
              <w:t xml:space="preserve">Communication dans un congrès</w:t>
            </w:r>
          </w:p>
          <w:p>
            <w:pPr/>
            <w:hyperlink r:id="rId18" w:history="1">
              <w:r>
                <w:rPr>
                  <w:color w:val="#410a8c"/>
                  <w:u w:val="single"/>
                </w:rPr>
                <w:t xml:space="preserve">hal-04031314v1</w:t>
              </w:r>
            </w:hyperlink>
          </w:p>
        </w:tc>
      </w:tr>
      <w:tr>
        <w:trPr/>
        <w:tc>
          <w:tcPr>
            <w:noWrap/>
          </w:tcPr>
          <w:p>
            <w:pPr>
              <w:spacing w:after="200"/>
            </w:pPr>
            <w:hyperlink r:id="rId19" w:history="1">
              <w:r>
                <w:rPr>
                  <w:color w:val="1e198e"/>
                  <w:b w:val="1"/>
                  <w:bCs w:val="1"/>
                  <w:u w:val="single"/>
                </w:rPr>
                <w:t xml:space="preserve">Fantômes et crise de la tragédie classique italienne (XVIIIe-XIXe siècles).</w:t>
              </w:r>
            </w:hyperlink>
          </w:p>
          <w:p>
            <w:pPr/>
            <w:hyperlink r:id="rId9" w:history="1">
              <w:r>
                <w:rPr>
                  <w:color w:val="#410a8c"/>
                  <w:u w:val="single"/>
                </w:rPr>
                <w:t xml:space="preserve">Vincenza Perdichizzi</w:t>
              </w:r>
            </w:hyperlink>
          </w:p>
          <w:p>
            <w:pPr/>
            <w:r>
              <w:rPr>
                <w:i w:val="1"/>
                <w:iCs w:val="1"/>
              </w:rPr>
              <w:t xml:space="preserve">Séminaire interdisciplinaire "Voir des fantômes", Strasbourg</w:t>
            </w:r>
            <w:r>
              <w:rPr/>
              <w:t xml:space="preserve">, 2013, Strasbourg, France. pp.89-105</w:t>
            </w:r>
          </w:p>
          <w:p>
            <w:pPr/>
            <w:r>
              <w:rPr/>
              <w:t xml:space="preserve">Communication dans un congrès</w:t>
            </w:r>
          </w:p>
          <w:p>
            <w:pPr/>
            <w:hyperlink r:id="rId19" w:history="1">
              <w:r>
                <w:rPr>
                  <w:color w:val="#410a8c"/>
                  <w:u w:val="single"/>
                </w:rPr>
                <w:t xml:space="preserve">hal-04029366v1</w:t>
              </w:r>
            </w:hyperlink>
          </w:p>
        </w:tc>
      </w:tr>
      <w:tr>
        <w:trPr/>
        <w:tc>
          <w:tcPr>
            <w:noWrap/>
          </w:tcPr>
          <w:p>
            <w:pPr>
              <w:spacing w:after="200"/>
            </w:pPr>
            <w:hyperlink r:id="rId20" w:history="1">
              <w:r>
                <w:rPr>
                  <w:color w:val="1e198e"/>
                  <w:b w:val="1"/>
                  <w:bCs w:val="1"/>
                  <w:u w:val="single"/>
                </w:rPr>
                <w:t xml:space="preserve">Vittorio Alfieri en Alsace : Mirra.</w:t>
              </w:r>
            </w:hyperlink>
          </w:p>
          <w:p>
            <w:pPr/>
            <w:hyperlink r:id="rId9" w:history="1">
              <w:r>
                <w:rPr>
                  <w:color w:val="#410a8c"/>
                  <w:u w:val="single"/>
                </w:rPr>
                <w:t xml:space="preserve">Vincenza Perdichizzi</w:t>
              </w:r>
            </w:hyperlink>
          </w:p>
          <w:p>
            <w:pPr/>
            <w:r>
              <w:rPr>
                <w:i w:val="1"/>
                <w:iCs w:val="1"/>
              </w:rPr>
              <w:t xml:space="preserve">Dante Alighieri de Mulhouse</w:t>
            </w:r>
            <w:r>
              <w:rPr/>
              <w:t xml:space="preserve">, Oct 2018, Mulhouse, France</w:t>
            </w:r>
          </w:p>
          <w:p>
            <w:pPr/>
            <w:r>
              <w:rPr/>
              <w:t xml:space="preserve">Communication dans un congrès</w:t>
            </w:r>
          </w:p>
          <w:p>
            <w:pPr/>
            <w:hyperlink r:id="rId20" w:history="1">
              <w:r>
                <w:rPr>
                  <w:color w:val="#410a8c"/>
                  <w:u w:val="single"/>
                </w:rPr>
                <w:t xml:space="preserve">hal-04027682v1</w:t>
              </w:r>
            </w:hyperlink>
          </w:p>
        </w:tc>
      </w:tr>
      <w:tr>
        <w:trPr/>
        <w:tc>
          <w:tcPr>
            <w:noWrap/>
          </w:tcPr>
          <w:p>
            <w:pPr>
              <w:spacing w:after="200"/>
            </w:pPr>
            <w:hyperlink r:id="rId21" w:history="1">
              <w:r>
                <w:rPr>
                  <w:color w:val="1e198e"/>
                  <w:b w:val="1"/>
                  <w:bCs w:val="1"/>
                  <w:u w:val="single"/>
                </w:rPr>
                <w:t xml:space="preserve">Rivalités entre sœurs latines : le poète italien Vittorio Alfieri et l’odiosamata France.</w:t>
              </w:r>
            </w:hyperlink>
          </w:p>
          <w:p>
            <w:pPr/>
            <w:hyperlink r:id="rId9" w:history="1">
              <w:r>
                <w:rPr>
                  <w:color w:val="#410a8c"/>
                  <w:u w:val="single"/>
                </w:rPr>
                <w:t xml:space="preserve">Vincenza Perdichizzi</w:t>
              </w:r>
            </w:hyperlink>
          </w:p>
          <w:p>
            <w:pPr/>
            <w:r>
              <w:rPr>
                <w:i w:val="1"/>
                <w:iCs w:val="1"/>
              </w:rPr>
              <w:t xml:space="preserve">Comédie du livre de Montpellier (27-29 mai 2016)</w:t>
            </w:r>
            <w:r>
              <w:rPr/>
              <w:t xml:space="preserve">, May 2016, Montpellier, France</w:t>
            </w:r>
          </w:p>
          <w:p>
            <w:pPr/>
            <w:r>
              <w:rPr/>
              <w:t xml:space="preserve">Communication dans un congrès</w:t>
            </w:r>
          </w:p>
          <w:p>
            <w:pPr/>
            <w:hyperlink r:id="rId21" w:history="1">
              <w:r>
                <w:rPr>
                  <w:color w:val="#410a8c"/>
                  <w:u w:val="single"/>
                </w:rPr>
                <w:t xml:space="preserve">hal-04027680v1</w:t>
              </w:r>
            </w:hyperlink>
          </w:p>
        </w:tc>
      </w:tr>
      <w:tr>
        <w:trPr/>
        <w:tc>
          <w:tcPr>
            <w:noWrap/>
          </w:tcPr>
          <w:p>
            <w:pPr>
              <w:spacing w:after="200"/>
            </w:pPr>
            <w:hyperlink r:id="rId22" w:history="1">
              <w:r>
                <w:rPr>
                  <w:color w:val="1e198e"/>
                  <w:b w:val="1"/>
                  <w:bCs w:val="1"/>
                  <w:u w:val="single"/>
                </w:rPr>
                <w:t xml:space="preserve">L’italiano, la moda, la morte. Vittorio Alfieri da giovin signore a poeta tragico</w:t>
              </w:r>
            </w:hyperlink>
          </w:p>
          <w:p>
            <w:pPr/>
            <w:hyperlink r:id="rId9" w:history="1">
              <w:r>
                <w:rPr>
                  <w:color w:val="#410a8c"/>
                  <w:u w:val="single"/>
                </w:rPr>
                <w:t xml:space="preserve">Vincenza Perdichizzi</w:t>
              </w:r>
            </w:hyperlink>
          </w:p>
          <w:p>
            <w:pPr/>
            <w:r>
              <w:rPr>
                <w:i w:val="1"/>
                <w:iCs w:val="1"/>
              </w:rPr>
              <w:t xml:space="preserve">Semaine de la langue italienne 2016 (« L’italiano e la creatività : marchi e costumi, moda e design »), Fribourg</w:t>
            </w:r>
            <w:r>
              <w:rPr/>
              <w:t xml:space="preserve">, Oct 2016, Fribourg, Germany</w:t>
            </w:r>
          </w:p>
          <w:p>
            <w:pPr/>
            <w:r>
              <w:rPr/>
              <w:t xml:space="preserve">Communication dans un congrès</w:t>
            </w:r>
          </w:p>
          <w:p>
            <w:pPr/>
            <w:hyperlink r:id="rId22" w:history="1">
              <w:r>
                <w:rPr>
                  <w:color w:val="#410a8c"/>
                  <w:u w:val="single"/>
                </w:rPr>
                <w:t xml:space="preserve">hal-04027672v1</w:t>
              </w:r>
            </w:hyperlink>
          </w:p>
        </w:tc>
      </w:tr>
      <w:tr>
        <w:trPr/>
        <w:tc>
          <w:tcPr>
            <w:noWrap/>
          </w:tcPr>
          <w:p>
            <w:pPr>
              <w:spacing w:after="200"/>
            </w:pPr>
            <w:hyperlink r:id="rId23" w:history="1">
              <w:r>
                <w:rPr>
                  <w:color w:val="1e198e"/>
                  <w:b w:val="1"/>
                  <w:bCs w:val="1"/>
                  <w:u w:val="single"/>
                </w:rPr>
                <w:t xml:space="preserve">Les ‘genres’ du canon. Réécriture de la tradition littéraire italienne à la fin du XVIIIe siècle</w:t>
              </w:r>
            </w:hyperlink>
          </w:p>
          <w:p>
            <w:pPr/>
            <w:hyperlink r:id="rId9" w:history="1">
              <w:r>
                <w:rPr>
                  <w:color w:val="#410a8c"/>
                  <w:u w:val="single"/>
                </w:rPr>
                <w:t xml:space="preserve">Vincenza Perdichizzi</w:t>
              </w:r>
            </w:hyperlink>
          </w:p>
          <w:p>
            <w:pPr/>
            <w:r>
              <w:rPr>
                <w:i w:val="1"/>
                <w:iCs w:val="1"/>
              </w:rPr>
              <w:t xml:space="preserve">Journée d'études "Réécritures" organisée par le CHER</w:t>
            </w:r>
            <w:r>
              <w:rPr/>
              <w:t xml:space="preserve">, Nov 2016, Strasbourg, France</w:t>
            </w:r>
          </w:p>
          <w:p>
            <w:pPr/>
            <w:r>
              <w:rPr/>
              <w:t xml:space="preserve">Communication dans un congrès</w:t>
            </w:r>
          </w:p>
          <w:p>
            <w:pPr/>
            <w:hyperlink r:id="rId23" w:history="1">
              <w:r>
                <w:rPr>
                  <w:color w:val="#410a8c"/>
                  <w:u w:val="single"/>
                </w:rPr>
                <w:t xml:space="preserve">hal-04027679v1</w:t>
              </w:r>
            </w:hyperlink>
          </w:p>
        </w:tc>
      </w:tr>
      <w:tr>
        <w:trPr/>
        <w:tc>
          <w:tcPr>
            <w:noWrap/>
          </w:tcPr>
          <w:p>
            <w:pPr>
              <w:spacing w:after="200"/>
            </w:pPr>
            <w:hyperlink r:id="rId24" w:history="1">
              <w:r>
                <w:rPr>
                  <w:color w:val="1e198e"/>
                  <w:b w:val="1"/>
                  <w:bCs w:val="1"/>
                  <w:u w:val="single"/>
                </w:rPr>
                <w:t xml:space="preserve">Le langage des émotions dans la tragédie italienne à la fin du XVIIIe siècle</w:t>
              </w:r>
            </w:hyperlink>
          </w:p>
          <w:p>
            <w:pPr/>
            <w:hyperlink r:id="rId9" w:history="1">
              <w:r>
                <w:rPr>
                  <w:color w:val="#410a8c"/>
                  <w:u w:val="single"/>
                </w:rPr>
                <w:t xml:space="preserve">Vincenza Perdichizzi</w:t>
              </w:r>
            </w:hyperlink>
          </w:p>
          <w:p>
            <w:pPr/>
            <w:r>
              <w:rPr>
                <w:i w:val="1"/>
                <w:iCs w:val="1"/>
              </w:rPr>
              <w:t xml:space="preserve">Séminaire doctoral La circulation de l’enthousiasme et des émotions dans la pensée, les lettres et les arts en Europe, de la Renaissance aux Lumières, séance Quels enjeux pour les arts de la scène ?, Université Lille 3</w:t>
            </w:r>
            <w:r>
              <w:rPr/>
              <w:t xml:space="preserve">, 2016, Lille, France</w:t>
            </w:r>
          </w:p>
          <w:p>
            <w:pPr/>
            <w:r>
              <w:rPr/>
              <w:t xml:space="preserve">Communication dans un congrès</w:t>
            </w:r>
          </w:p>
          <w:p>
            <w:pPr/>
            <w:hyperlink r:id="rId24" w:history="1">
              <w:r>
                <w:rPr>
                  <w:color w:val="#410a8c"/>
                  <w:u w:val="single"/>
                </w:rPr>
                <w:t xml:space="preserve">hal-04027671v1</w:t>
              </w:r>
            </w:hyperlink>
          </w:p>
        </w:tc>
      </w:tr>
      <w:tr>
        <w:trPr/>
        <w:tc>
          <w:tcPr>
            <w:noWrap/>
          </w:tcPr>
          <w:p>
            <w:pPr>
              <w:spacing w:after="200"/>
            </w:pPr>
            <w:hyperlink r:id="rId25" w:history="1">
              <w:r>
                <w:rPr>
                  <w:color w:val="1e198e"/>
                  <w:b w:val="1"/>
                  <w:bCs w:val="1"/>
                  <w:u w:val="single"/>
                </w:rPr>
                <w:t xml:space="preserve">Vox matris. Sulla poetica e sulla simbologia pascoliana</w:t>
              </w:r>
            </w:hyperlink>
          </w:p>
          <w:p>
            <w:pPr/>
            <w:hyperlink r:id="rId9" w:history="1">
              <w:r>
                <w:rPr>
                  <w:color w:val="#410a8c"/>
                  <w:u w:val="single"/>
                </w:rPr>
                <w:t xml:space="preserve">Vincenza Perdichizzi</w:t>
              </w:r>
            </w:hyperlink>
          </w:p>
          <w:p>
            <w:pPr/>
            <w:r>
              <w:rPr>
                <w:i w:val="1"/>
                <w:iCs w:val="1"/>
              </w:rPr>
              <w:t xml:space="preserve">Colloque "La letteratura italiana e il concetto di maternità", AATI Conference, Strasbourg</w:t>
            </w:r>
            <w:r>
              <w:rPr/>
              <w:t xml:space="preserve">, May 2013, Strasbourg, France. pp.33-44</w:t>
            </w:r>
          </w:p>
          <w:p>
            <w:pPr/>
            <w:r>
              <w:rPr/>
              <w:t xml:space="preserve">Communication dans un congrès</w:t>
            </w:r>
          </w:p>
          <w:p>
            <w:pPr/>
            <w:hyperlink r:id="rId25" w:history="1">
              <w:r>
                <w:rPr>
                  <w:color w:val="#410a8c"/>
                  <w:u w:val="single"/>
                </w:rPr>
                <w:t xml:space="preserve">hal-04029349v1</w:t>
              </w:r>
            </w:hyperlink>
          </w:p>
        </w:tc>
      </w:tr>
      <w:tr>
        <w:trPr/>
        <w:tc>
          <w:tcPr>
            <w:noWrap/>
          </w:tcPr>
          <w:p>
            <w:pPr>
              <w:spacing w:after="200"/>
            </w:pPr>
            <w:hyperlink r:id="rId26" w:history="1">
              <w:r>
                <w:rPr>
                  <w:color w:val="1e198e"/>
                  <w:b w:val="1"/>
                  <w:bCs w:val="1"/>
                  <w:u w:val="single"/>
                </w:rPr>
                <w:t xml:space="preserve">Religione e regicidio nelle carte alfieriane</w:t>
              </w:r>
            </w:hyperlink>
          </w:p>
          <w:p>
            <w:pPr/>
            <w:hyperlink r:id="rId9" w:history="1">
              <w:r>
                <w:rPr>
                  <w:color w:val="#410a8c"/>
                  <w:u w:val="single"/>
                </w:rPr>
                <w:t xml:space="preserve">Vincenza Perdichizzi</w:t>
              </w:r>
            </w:hyperlink>
          </w:p>
          <w:p>
            <w:pPr/>
            <w:r>
              <w:rPr>
                <w:i w:val="1"/>
                <w:iCs w:val="1"/>
              </w:rPr>
              <w:t xml:space="preserve">Colloque "I manoscritti italiani del XVIII secolo : un approccio genetico", 19-20 mars 2015, Paris</w:t>
            </w:r>
            <w:r>
              <w:rPr/>
              <w:t xml:space="preserve">, Mar 2015, Paris, France. pp.163-173</w:t>
            </w:r>
          </w:p>
          <w:p>
            <w:pPr/>
            <w:r>
              <w:rPr/>
              <w:t xml:space="preserve">Communication dans un congrès</w:t>
            </w:r>
          </w:p>
          <w:p>
            <w:pPr/>
            <w:hyperlink r:id="rId26" w:history="1">
              <w:r>
                <w:rPr>
                  <w:color w:val="#410a8c"/>
                  <w:u w:val="single"/>
                </w:rPr>
                <w:t xml:space="preserve">hal-04027675v1</w:t>
              </w:r>
            </w:hyperlink>
          </w:p>
        </w:tc>
      </w:tr>
      <w:tr>
        <w:trPr/>
        <w:tc>
          <w:tcPr>
            <w:noWrap/>
          </w:tcPr>
          <w:p>
            <w:pPr>
              <w:spacing w:after="200"/>
            </w:pPr>
            <w:hyperlink r:id="rId27" w:history="1">
              <w:r>
                <w:rPr>
                  <w:color w:val="1e198e"/>
                  <w:b w:val="1"/>
                  <w:bCs w:val="1"/>
                  <w:u w:val="single"/>
                </w:rPr>
                <w:t xml:space="preserve">Alfieri e la questione della lingua italiana nel Settecento</w:t>
              </w:r>
            </w:hyperlink>
          </w:p>
          <w:p>
            <w:pPr/>
            <w:hyperlink r:id="rId9" w:history="1">
              <w:r>
                <w:rPr>
                  <w:color w:val="#410a8c"/>
                  <w:u w:val="single"/>
                </w:rPr>
                <w:t xml:space="preserve">Vincenza Perdichizzi</w:t>
              </w:r>
            </w:hyperlink>
          </w:p>
          <w:p>
            <w:pPr/>
            <w:r>
              <w:rPr>
                <w:i w:val="1"/>
                <w:iCs w:val="1"/>
              </w:rPr>
              <w:t xml:space="preserve">Université de Savoie, département d’Italien</w:t>
            </w:r>
            <w:r>
              <w:rPr/>
              <w:t xml:space="preserve">, 2015, Chambéry, France</w:t>
            </w:r>
          </w:p>
          <w:p>
            <w:pPr/>
            <w:r>
              <w:rPr/>
              <w:t xml:space="preserve">Communication dans un congrès</w:t>
            </w:r>
          </w:p>
          <w:p>
            <w:pPr/>
            <w:hyperlink r:id="rId27" w:history="1">
              <w:r>
                <w:rPr>
                  <w:color w:val="#410a8c"/>
                  <w:u w:val="single"/>
                </w:rPr>
                <w:t xml:space="preserve">hal-04029356v1</w:t>
              </w:r>
            </w:hyperlink>
          </w:p>
        </w:tc>
      </w:tr>
      <w:tr>
        <w:trPr/>
        <w:tc>
          <w:tcPr>
            <w:noWrap/>
          </w:tcPr>
          <w:p>
            <w:pPr>
              <w:spacing w:after="200"/>
            </w:pPr>
            <w:hyperlink r:id="rId28" w:history="1">
              <w:r>
                <w:rPr>
                  <w:color w:val="1e198e"/>
                  <w:b w:val="1"/>
                  <w:bCs w:val="1"/>
                  <w:u w:val="single"/>
                </w:rPr>
                <w:t xml:space="preserve">Tradurre le tragedie di Alfieri. Considerazioni preliminari</w:t>
              </w:r>
            </w:hyperlink>
          </w:p>
          <w:p>
            <w:pPr/>
            <w:hyperlink r:id="rId9" w:history="1">
              <w:r>
                <w:rPr>
                  <w:color w:val="#410a8c"/>
                  <w:u w:val="single"/>
                </w:rPr>
                <w:t xml:space="preserve">Vincenza Perdichizzi</w:t>
              </w:r>
            </w:hyperlink>
          </w:p>
          <w:p>
            <w:pPr/>
            <w:r>
              <w:rPr>
                <w:i w:val="1"/>
                <w:iCs w:val="1"/>
              </w:rPr>
              <w:t xml:space="preserve">Séminaire "Traduzioni, adattamenti e adozioni. Tradurre il teatro del Sei e Settecento oggi", dans le cadre du festival "Tradurre (in) Europa", 23 novembre 2010, Naples</w:t>
            </w:r>
            <w:r>
              <w:rPr/>
              <w:t xml:space="preserve">, Nov 2010, Naples, Italy. pp.68-95</w:t>
            </w:r>
          </w:p>
          <w:p>
            <w:pPr/>
            <w:r>
              <w:rPr/>
              <w:t xml:space="preserve">Communication dans un congrès</w:t>
            </w:r>
          </w:p>
          <w:p>
            <w:pPr/>
            <w:hyperlink r:id="rId28" w:history="1">
              <w:r>
                <w:rPr>
                  <w:color w:val="#410a8c"/>
                  <w:u w:val="single"/>
                </w:rPr>
                <w:t xml:space="preserve">hal-04029363v1</w:t>
              </w:r>
            </w:hyperlink>
          </w:p>
        </w:tc>
      </w:tr>
      <w:tr>
        <w:trPr/>
        <w:tc>
          <w:tcPr>
            <w:noWrap/>
          </w:tcPr>
          <w:p>
            <w:pPr>
              <w:spacing w:after="200"/>
            </w:pPr>
            <w:hyperlink r:id="rId29" w:history="1">
              <w:r>
                <w:rPr>
                  <w:color w:val="1e198e"/>
                  <w:b w:val="1"/>
                  <w:bCs w:val="1"/>
                  <w:u w:val="single"/>
                </w:rPr>
                <w:t xml:space="preserve">Sotto il velame degli antichi eventi. Le théâtre de Giambattista Niccolini</w:t>
              </w:r>
            </w:hyperlink>
          </w:p>
          <w:p>
            <w:pPr/>
            <w:hyperlink r:id="rId9" w:history="1">
              <w:r>
                <w:rPr>
                  <w:color w:val="#410a8c"/>
                  <w:u w:val="single"/>
                </w:rPr>
                <w:t xml:space="preserve">Vincenza Perdichizzi</w:t>
              </w:r>
            </w:hyperlink>
          </w:p>
          <w:p>
            <w:pPr/>
            <w:r>
              <w:rPr>
                <w:i w:val="1"/>
                <w:iCs w:val="1"/>
              </w:rPr>
              <w:t xml:space="preserve">Actes de la journée d’études "La nazione a teatro : la scena teatrale italiana tra Rivoluzione e Risorgimento", Lille</w:t>
            </w:r>
            <w:r>
              <w:rPr/>
              <w:t xml:space="preserve">, Nov 2011, Lille, France. pp.99-127</w:t>
            </w:r>
          </w:p>
          <w:p>
            <w:pPr/>
            <w:r>
              <w:rPr/>
              <w:t xml:space="preserve">Communication dans un congrès</w:t>
            </w:r>
          </w:p>
          <w:p>
            <w:pPr/>
            <w:hyperlink r:id="rId29" w:history="1">
              <w:r>
                <w:rPr>
                  <w:color w:val="#410a8c"/>
                  <w:u w:val="single"/>
                </w:rPr>
                <w:t xml:space="preserve">hal-04027686v1</w:t>
              </w:r>
            </w:hyperlink>
          </w:p>
        </w:tc>
      </w:tr>
      <w:tr>
        <w:trPr/>
        <w:tc>
          <w:tcPr>
            <w:noWrap/>
          </w:tcPr>
          <w:p>
            <w:pPr>
              <w:spacing w:after="200"/>
            </w:pPr>
            <w:hyperlink r:id="rId30" w:history="1">
              <w:r>
                <w:rPr>
                  <w:color w:val="1e198e"/>
                  <w:b w:val="1"/>
                  <w:bCs w:val="1"/>
                  <w:u w:val="single"/>
                </w:rPr>
                <w:t xml:space="preserve">Autobiografia di un poeta tragico. Modelli e antimodelli nella Vita di Vittorio Alfieri</w:t>
              </w:r>
            </w:hyperlink>
          </w:p>
          <w:p>
            <w:pPr/>
            <w:hyperlink r:id="rId9" w:history="1">
              <w:r>
                <w:rPr>
                  <w:color w:val="#410a8c"/>
                  <w:u w:val="single"/>
                </w:rPr>
                <w:t xml:space="preserve">Vincenza Perdichizzi</w:t>
              </w:r>
            </w:hyperlink>
          </w:p>
          <w:p>
            <w:pPr/>
            <w:r>
              <w:rPr>
                <w:i w:val="1"/>
                <w:iCs w:val="1"/>
              </w:rPr>
              <w:t xml:space="preserve">Scuola di Alta Formazione, Catedra Vittorio Alfieri, VIII anno, Asti</w:t>
            </w:r>
            <w:r>
              <w:rPr/>
              <w:t xml:space="preserve">, 2013, Asti, Italy</w:t>
            </w:r>
          </w:p>
          <w:p>
            <w:pPr/>
            <w:r>
              <w:rPr/>
              <w:t xml:space="preserve">Communication dans un congrès</w:t>
            </w:r>
          </w:p>
          <w:p>
            <w:pPr/>
            <w:hyperlink r:id="rId30" w:history="1">
              <w:r>
                <w:rPr>
                  <w:color w:val="#410a8c"/>
                  <w:u w:val="single"/>
                </w:rPr>
                <w:t xml:space="preserve">hal-04027670v1</w:t>
              </w:r>
            </w:hyperlink>
          </w:p>
        </w:tc>
      </w:tr>
      <w:tr>
        <w:trPr/>
        <w:tc>
          <w:tcPr>
            <w:noWrap/>
          </w:tcPr>
          <w:p>
            <w:pPr>
              <w:spacing w:after="200"/>
            </w:pPr>
            <w:hyperlink r:id="rId31" w:history="1">
              <w:r>
                <w:rPr>
                  <w:color w:val="1e198e"/>
                  <w:b w:val="1"/>
                  <w:bCs w:val="1"/>
                  <w:u w:val="single"/>
                </w:rPr>
                <w:t xml:space="preserve">Aliénation dramatique et idéologie politique dans le Giovanni da Procida de Giambattista Niccolini</w:t>
              </w:r>
            </w:hyperlink>
          </w:p>
          <w:p>
            <w:pPr/>
            <w:hyperlink r:id="rId9" w:history="1">
              <w:r>
                <w:rPr>
                  <w:color w:val="#410a8c"/>
                  <w:u w:val="single"/>
                </w:rPr>
                <w:t xml:space="preserve">Vincenza Perdichizzi</w:t>
              </w:r>
            </w:hyperlink>
          </w:p>
          <w:p>
            <w:pPr/>
            <w:r>
              <w:rPr>
                <w:i w:val="1"/>
                <w:iCs w:val="1"/>
              </w:rPr>
              <w:t xml:space="preserve">Colloque franco-italien « L’Histoire derrière le rideau. Écritures scéniques du Risorgimento », organisé par l’équipe Histoire et pratiques du spectacle vivant de l’université Paris VIII les 3, 4 et 5 novembre 2011, auditorium de l’INHA, Paris</w:t>
            </w:r>
            <w:r>
              <w:rPr/>
              <w:t xml:space="preserve">, Nov 2011, Paris, France. pp.147-156</w:t>
            </w:r>
          </w:p>
          <w:p>
            <w:pPr/>
            <w:r>
              <w:rPr/>
              <w:t xml:space="preserve">Communication dans un congrès</w:t>
            </w:r>
          </w:p>
          <w:p>
            <w:pPr/>
            <w:hyperlink r:id="rId31" w:history="1">
              <w:r>
                <w:rPr>
                  <w:color w:val="#410a8c"/>
                  <w:u w:val="single"/>
                </w:rPr>
                <w:t xml:space="preserve">hal-04027652v1</w:t>
              </w:r>
            </w:hyperlink>
          </w:p>
        </w:tc>
      </w:tr>
      <w:tr>
        <w:trPr/>
        <w:tc>
          <w:tcPr>
            <w:noWrap/>
          </w:tcPr>
          <w:p>
            <w:pPr>
              <w:spacing w:after="200"/>
            </w:pPr>
            <w:hyperlink r:id="rId32" w:history="1">
              <w:r>
                <w:rPr>
                  <w:color w:val="1e198e"/>
                  <w:b w:val="1"/>
                  <w:bCs w:val="1"/>
                  <w:u w:val="single"/>
                </w:rPr>
                <w:t xml:space="preserve">Fantômes et mémoire dans les poèmes de Giovanni Pascoli</w:t>
              </w:r>
            </w:hyperlink>
          </w:p>
          <w:p>
            <w:pPr/>
            <w:hyperlink r:id="rId9" w:history="1">
              <w:r>
                <w:rPr>
                  <w:color w:val="#410a8c"/>
                  <w:u w:val="single"/>
                </w:rPr>
                <w:t xml:space="preserve">Vincenza Perdichizzi</w:t>
              </w:r>
            </w:hyperlink>
          </w:p>
          <w:p>
            <w:pPr/>
            <w:r>
              <w:rPr>
                <w:i w:val="1"/>
                <w:iCs w:val="1"/>
              </w:rPr>
              <w:t xml:space="preserve">Séminaire interdisciplinaire "Voir des fantômes", Strasbourg</w:t>
            </w:r>
            <w:r>
              <w:rPr/>
              <w:t xml:space="preserve">, 2013, Strasbourg, France</w:t>
            </w:r>
          </w:p>
          <w:p>
            <w:pPr/>
            <w:r>
              <w:rPr/>
              <w:t xml:space="preserve">Communication dans un congrès</w:t>
            </w:r>
          </w:p>
          <w:p>
            <w:pPr/>
            <w:hyperlink r:id="rId32" w:history="1">
              <w:r>
                <w:rPr>
                  <w:color w:val="#410a8c"/>
                  <w:u w:val="single"/>
                </w:rPr>
                <w:t xml:space="preserve">hal-04029346v1</w:t>
              </w:r>
            </w:hyperlink>
          </w:p>
        </w:tc>
      </w:tr>
      <w:tr>
        <w:trPr/>
        <w:tc>
          <w:tcPr>
            <w:noWrap/>
          </w:tcPr>
          <w:p>
            <w:pPr>
              <w:spacing w:after="200"/>
            </w:pPr>
            <w:hyperlink r:id="rId33" w:history="1">
              <w:r>
                <w:rPr>
                  <w:color w:val="1e198e"/>
                  <w:b w:val="1"/>
                  <w:bCs w:val="1"/>
                  <w:u w:val="single"/>
                </w:rPr>
                <w:t xml:space="preserve">La mort d’Agamemnon dans le théâtre italien du XVIIIe siècle</w:t>
              </w:r>
            </w:hyperlink>
          </w:p>
          <w:p>
            <w:pPr/>
            <w:hyperlink r:id="rId9" w:history="1">
              <w:r>
                <w:rPr>
                  <w:color w:val="#410a8c"/>
                  <w:u w:val="single"/>
                </w:rPr>
                <w:t xml:space="preserve">Vincenza Perdichizzi</w:t>
              </w:r>
            </w:hyperlink>
          </w:p>
          <w:p>
            <w:pPr/>
            <w:r>
              <w:rPr>
                <w:i w:val="1"/>
                <w:iCs w:val="1"/>
              </w:rPr>
              <w:t xml:space="preserve">Journée d’études "La Grèce et le théâtre moderne et contemporain", Université de Strasbourg, 27 mars 2012</w:t>
            </w:r>
            <w:r>
              <w:rPr/>
              <w:t xml:space="preserve">, Mar 2012, Strasbourg, France</w:t>
            </w:r>
          </w:p>
          <w:p>
            <w:pPr/>
            <w:r>
              <w:rPr/>
              <w:t xml:space="preserve">Communication dans un congrès</w:t>
            </w:r>
          </w:p>
          <w:p>
            <w:pPr/>
            <w:hyperlink r:id="rId33" w:history="1">
              <w:r>
                <w:rPr>
                  <w:color w:val="#410a8c"/>
                  <w:u w:val="single"/>
                </w:rPr>
                <w:t xml:space="preserve">hal-04027669v1</w:t>
              </w:r>
            </w:hyperlink>
          </w:p>
        </w:tc>
      </w:tr>
      <w:tr>
        <w:trPr/>
        <w:tc>
          <w:tcPr>
            <w:noWrap/>
          </w:tcPr>
          <w:p>
            <w:pPr>
              <w:spacing w:after="200"/>
            </w:pPr>
            <w:hyperlink r:id="rId34" w:history="1">
              <w:r>
                <w:rPr>
                  <w:color w:val="1e198e"/>
                  <w:b w:val="1"/>
                  <w:bCs w:val="1"/>
                  <w:u w:val="single"/>
                </w:rPr>
                <w:t xml:space="preserve">Une tragédie apte ‘aux circonstances présentes’ : La conjuration des Pazzi d’Alfieri traduite par J. Villetard</w:t>
              </w:r>
            </w:hyperlink>
          </w:p>
          <w:p>
            <w:pPr/>
            <w:hyperlink r:id="rId9" w:history="1">
              <w:r>
                <w:rPr>
                  <w:color w:val="#410a8c"/>
                  <w:u w:val="single"/>
                </w:rPr>
                <w:t xml:space="preserve">Vincenza Perdichizzi</w:t>
              </w:r>
            </w:hyperlink>
          </w:p>
          <w:p>
            <w:pPr/>
            <w:r>
              <w:rPr>
                <w:i w:val="1"/>
                <w:iCs w:val="1"/>
              </w:rPr>
              <w:t xml:space="preserve">Journée d'études "Le théâtre italien en France à l’époque des Lumières : entre attraction et dénégation", 8 décembre 2009, Université Lille 3</w:t>
            </w:r>
            <w:r>
              <w:rPr/>
              <w:t xml:space="preserve">, Nov 2009, Lille, France. pp.139-158</w:t>
            </w:r>
          </w:p>
          <w:p>
            <w:pPr/>
            <w:r>
              <w:rPr/>
              <w:t xml:space="preserve">Communication dans un congrès</w:t>
            </w:r>
          </w:p>
          <w:p>
            <w:pPr/>
            <w:hyperlink r:id="rId34" w:history="1">
              <w:r>
                <w:rPr>
                  <w:color w:val="#410a8c"/>
                  <w:u w:val="single"/>
                </w:rPr>
                <w:t xml:space="preserve">hal-04029379v1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Recension de : &amp;quot;Edizioni alfieriane nella raccolta di Lovanio Rossi&amp;quot; d'Angelo Fabrizi</w:t>
              </w:r>
            </w:hyperlink>
          </w:p>
          <w:p>
            <w:pPr/>
            <w:hyperlink r:id="rId9" w:history="1">
              <w:r>
                <w:rPr>
                  <w:color w:val="#410a8c"/>
                  <w:u w:val="single"/>
                </w:rPr>
                <w:t xml:space="preserve">Vincenza Perdichizzi</w:t>
              </w:r>
            </w:hyperlink>
          </w:p>
          <w:p>
            <w:pPr/>
            <w:r>
              <w:rPr/>
              <w:t xml:space="preserve">2021, pp.276-284. </w:t>
            </w:r>
            <w:hyperlink r:id="rId36" w:history="1">
              <w:r>
                <w:rPr>
                  <w:color w:val="#410a8c"/>
                  <w:u w:val="single"/>
                </w:rPr>
                <w:t xml:space="preserve">⟨10.1484/J.GSLI.5.130310⟩</w:t>
              </w:r>
            </w:hyperlink>
          </w:p>
          <w:p>
            <w:pPr/>
            <w:r>
              <w:rPr/>
              <w:t xml:space="preserve">Autre publication scientifique</w:t>
            </w:r>
          </w:p>
          <w:p>
            <w:pPr/>
            <w:hyperlink r:id="rId35" w:history="1">
              <w:r>
                <w:rPr>
                  <w:color w:val="#410a8c"/>
                  <w:u w:val="single"/>
                </w:rPr>
                <w:t xml:space="preserve">hal-04029357v1</w:t>
              </w:r>
            </w:hyperlink>
          </w:p>
        </w:tc>
      </w:tr>
      <w:tr>
        <w:trPr/>
        <w:tc>
          <w:tcPr>
            <w:noWrap/>
          </w:tcPr>
          <w:p>
            <w:pPr>
              <w:spacing w:after="200"/>
            </w:pPr>
            <w:hyperlink r:id="rId37" w:history="1">
              <w:r>
                <w:rPr>
                  <w:color w:val="1e198e"/>
                  <w:b w:val="1"/>
                  <w:bCs w:val="1"/>
                  <w:u w:val="single"/>
                </w:rPr>
                <w:t xml:space="preserve">Alfieri</w:t>
              </w:r>
            </w:hyperlink>
          </w:p>
          <w:p>
            <w:pPr/>
            <w:hyperlink r:id="rId9" w:history="1">
              <w:r>
                <w:rPr>
                  <w:color w:val="#410a8c"/>
                  <w:u w:val="single"/>
                </w:rPr>
                <w:t xml:space="preserve">Vincenza Perdichizzi</w:t>
              </w:r>
            </w:hyperlink>
          </w:p>
          <w:p>
            <w:pPr/>
            <w:r>
              <w:rPr>
                <w:i w:val="1"/>
                <w:iCs w:val="1"/>
              </w:rPr>
              <w:t xml:space="preserve">Dizionario biblico della letteratura italiana</w:t>
            </w:r>
            <w:r>
              <w:rPr/>
              <w:t xml:space="preserve">, 2018, pp.20-28</w:t>
            </w:r>
          </w:p>
          <w:p>
            <w:pPr/>
            <w:r>
              <w:rPr/>
              <w:t xml:space="preserve">Autre publication scientifique</w:t>
            </w:r>
          </w:p>
          <w:p>
            <w:pPr/>
            <w:hyperlink r:id="rId37" w:history="1">
              <w:r>
                <w:rPr>
                  <w:color w:val="#410a8c"/>
                  <w:u w:val="single"/>
                </w:rPr>
                <w:t xml:space="preserve">hal-04027685v1</w:t>
              </w:r>
            </w:hyperlink>
          </w:p>
        </w:tc>
      </w:tr>
      <w:tr>
        <w:trPr/>
        <w:tc>
          <w:tcPr>
            <w:noWrap/>
          </w:tcPr>
          <w:p>
            <w:pPr>
              <w:spacing w:after="200"/>
            </w:pPr>
            <w:hyperlink r:id="rId38" w:history="1">
              <w:r>
                <w:rPr>
                  <w:color w:val="1e198e"/>
                  <w:b w:val="1"/>
                  <w:bCs w:val="1"/>
                  <w:u w:val="single"/>
                </w:rPr>
                <w:t xml:space="preserve">Giuseppe Baretti</w:t>
              </w:r>
            </w:hyperlink>
          </w:p>
          <w:p>
            <w:pPr/>
            <w:hyperlink r:id="rId9" w:history="1">
              <w:r>
                <w:rPr>
                  <w:color w:val="#410a8c"/>
                  <w:u w:val="single"/>
                </w:rPr>
                <w:t xml:space="preserve">Vincenza Perdichizzi</w:t>
              </w:r>
            </w:hyperlink>
          </w:p>
          <w:p>
            <w:pPr/>
            <w:r>
              <w:rPr>
                <w:i w:val="1"/>
                <w:iCs w:val="1"/>
              </w:rPr>
              <w:t xml:space="preserve">Enciclopedia Machiavelli</w:t>
            </w:r>
            <w:r>
              <w:rPr/>
              <w:t xml:space="preserve">, 2014</w:t>
            </w:r>
          </w:p>
          <w:p>
            <w:pPr/>
            <w:r>
              <w:rPr/>
              <w:t xml:space="preserve">Autre publication scientifique</w:t>
            </w:r>
          </w:p>
          <w:p>
            <w:pPr/>
            <w:hyperlink r:id="rId38" w:history="1">
              <w:r>
                <w:rPr>
                  <w:color w:val="#410a8c"/>
                  <w:u w:val="single"/>
                </w:rPr>
                <w:t xml:space="preserve">hal-04029384v1</w:t>
              </w:r>
            </w:hyperlink>
          </w:p>
        </w:tc>
      </w:tr>
      <w:tr>
        <w:trPr/>
        <w:tc>
          <w:tcPr>
            <w:noWrap/>
          </w:tcPr>
          <w:p>
            <w:pPr>
              <w:spacing w:after="200"/>
            </w:pPr>
            <w:hyperlink r:id="rId39" w:history="1">
              <w:r>
                <w:rPr>
                  <w:color w:val="1e198e"/>
                  <w:b w:val="1"/>
                  <w:bCs w:val="1"/>
                  <w:u w:val="single"/>
                </w:rPr>
                <w:t xml:space="preserve">Carlo Goldoni</w:t>
              </w:r>
            </w:hyperlink>
          </w:p>
          <w:p>
            <w:pPr/>
            <w:hyperlink r:id="rId9" w:history="1">
              <w:r>
                <w:rPr>
                  <w:color w:val="#410a8c"/>
                  <w:u w:val="single"/>
                </w:rPr>
                <w:t xml:space="preserve">Vincenza Perdichizzi</w:t>
              </w:r>
            </w:hyperlink>
          </w:p>
          <w:p>
            <w:pPr/>
            <w:r>
              <w:rPr>
                <w:i w:val="1"/>
                <w:iCs w:val="1"/>
              </w:rPr>
              <w:t xml:space="preserve">Enciclopedia Machiavelli</w:t>
            </w:r>
            <w:r>
              <w:rPr/>
              <w:t xml:space="preserve">, 2014</w:t>
            </w:r>
          </w:p>
          <w:p>
            <w:pPr/>
            <w:r>
              <w:rPr/>
              <w:t xml:space="preserve">Autre publication scientifique</w:t>
            </w:r>
          </w:p>
          <w:p>
            <w:pPr/>
            <w:hyperlink r:id="rId39" w:history="1">
              <w:r>
                <w:rPr>
                  <w:color w:val="#410a8c"/>
                  <w:u w:val="single"/>
                </w:rPr>
                <w:t xml:space="preserve">hal-04029383v1</w:t>
              </w:r>
            </w:hyperlink>
          </w:p>
        </w:tc>
      </w:tr>
      <w:tr>
        <w:trPr/>
        <w:tc>
          <w:tcPr>
            <w:noWrap/>
          </w:tcPr>
          <w:p>
            <w:pPr>
              <w:spacing w:after="200"/>
            </w:pPr>
            <w:hyperlink r:id="rId40" w:history="1">
              <w:r>
                <w:rPr>
                  <w:color w:val="1e198e"/>
                  <w:b w:val="1"/>
                  <w:bCs w:val="1"/>
                  <w:u w:val="single"/>
                </w:rPr>
                <w:t xml:space="preserve">Luisa Stolberg</w:t>
              </w:r>
            </w:hyperlink>
          </w:p>
          <w:p>
            <w:pPr/>
            <w:hyperlink r:id="rId9" w:history="1">
              <w:r>
                <w:rPr>
                  <w:color w:val="#410a8c"/>
                  <w:u w:val="single"/>
                </w:rPr>
                <w:t xml:space="preserve">Vincenza Perdichizzi</w:t>
              </w:r>
            </w:hyperlink>
          </w:p>
          <w:p>
            <w:pPr/>
            <w:r>
              <w:rPr>
                <w:i w:val="1"/>
                <w:iCs w:val="1"/>
              </w:rPr>
              <w:t xml:space="preserve">Dictionnaire universel des femmes créatrices</w:t>
            </w:r>
            <w:r>
              <w:rPr/>
              <w:t xml:space="preserve">, 2013</w:t>
            </w:r>
          </w:p>
          <w:p>
            <w:pPr/>
            <w:r>
              <w:rPr/>
              <w:t xml:space="preserve">Autre publication scientifique</w:t>
            </w:r>
          </w:p>
          <w:p>
            <w:pPr/>
            <w:hyperlink r:id="rId40" w:history="1">
              <w:r>
                <w:rPr>
                  <w:color w:val="#410a8c"/>
                  <w:u w:val="single"/>
                </w:rPr>
                <w:t xml:space="preserve">hal-04029382v1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Un chapitre de la première version du Fil de l’horizon d’Antonio Tabucchi. Le rêve du « capitaine » Spino</w:t>
              </w:r>
            </w:hyperlink>
          </w:p>
          <w:p>
            <w:pPr/>
            <w:hyperlink r:id="rId9" w:history="1">
              <w:r>
                <w:rPr>
                  <w:color w:val="#410a8c"/>
                  <w:u w:val="single"/>
                </w:rPr>
                <w:t xml:space="preserve">Vincenza Perdichizzi</w:t>
              </w:r>
            </w:hyperlink>
          </w:p>
          <w:p>
            <w:pPr/>
            <w:r>
              <w:rPr>
                <w:i w:val="1"/>
                <w:iCs w:val="1"/>
              </w:rPr>
              <w:t xml:space="preserve">Genesis. Manuscrits - Recherche - Invention</w:t>
            </w:r>
            <w:r>
              <w:rPr/>
              <w:t xml:space="preserve">, 2019, 49, pp.149-155. </w:t>
            </w:r>
            <w:hyperlink r:id="rId42" w:history="1">
              <w:r>
                <w:rPr>
                  <w:color w:val="#410a8c"/>
                  <w:u w:val="single"/>
                </w:rPr>
                <w:t xml:space="preserve">⟨10.4000/genesis.4782⟩</w:t>
              </w:r>
            </w:hyperlink>
          </w:p>
          <w:p>
            <w:pPr/>
            <w:r>
              <w:rPr/>
              <w:t xml:space="preserve">Article dans une revue</w:t>
            </w:r>
          </w:p>
          <w:p>
            <w:pPr/>
            <w:hyperlink r:id="rId41" w:history="1">
              <w:r>
                <w:rPr>
                  <w:color w:val="#410a8c"/>
                  <w:u w:val="single"/>
                </w:rPr>
                <w:t xml:space="preserve">hal-04029353v1</w:t>
              </w:r>
            </w:hyperlink>
          </w:p>
        </w:tc>
      </w:tr>
      <w:tr>
        <w:trPr/>
        <w:tc>
          <w:tcPr>
            <w:noWrap/>
          </w:tcPr>
          <w:p>
            <w:pPr>
              <w:spacing w:after="200"/>
            </w:pPr>
            <w:hyperlink r:id="rId43" w:history="1">
              <w:r>
                <w:rPr>
                  <w:color w:val="1e198e"/>
                  <w:b w:val="1"/>
                  <w:bCs w:val="1"/>
                  <w:u w:val="single"/>
                </w:rPr>
                <w:t xml:space="preserve">La prosa della ragione, la musica delle passioni. La poetica alfieriana alla luce delle polemiche linguistiche tra Italia e Francia</w:t>
              </w:r>
            </w:hyperlink>
          </w:p>
          <w:p>
            <w:pPr/>
            <w:hyperlink r:id="rId9" w:history="1">
              <w:r>
                <w:rPr>
                  <w:color w:val="#410a8c"/>
                  <w:u w:val="single"/>
                </w:rPr>
                <w:t xml:space="preserve">Vincenza Perdichizzi</w:t>
              </w:r>
            </w:hyperlink>
          </w:p>
          <w:p>
            <w:pPr/>
            <w:r>
              <w:rPr>
                <w:i w:val="1"/>
                <w:iCs w:val="1"/>
              </w:rPr>
              <w:t xml:space="preserve">Atlante : Revue d'études romanes</w:t>
            </w:r>
            <w:r>
              <w:rPr/>
              <w:t xml:space="preserve">, 2018</w:t>
            </w:r>
          </w:p>
          <w:p>
            <w:pPr/>
            <w:r>
              <w:rPr/>
              <w:t xml:space="preserve">Article dans une revue</w:t>
            </w:r>
          </w:p>
          <w:p>
            <w:pPr/>
            <w:hyperlink r:id="rId43" w:history="1">
              <w:r>
                <w:rPr>
                  <w:color w:val="#410a8c"/>
                  <w:u w:val="single"/>
                </w:rPr>
                <w:t xml:space="preserve">hal-04025691v1</w:t>
              </w:r>
            </w:hyperlink>
          </w:p>
        </w:tc>
      </w:tr>
      <w:tr>
        <w:trPr/>
        <w:tc>
          <w:tcPr>
            <w:noWrap/>
          </w:tcPr>
          <w:p>
            <w:pPr>
              <w:spacing w:after="200"/>
            </w:pPr>
            <w:hyperlink r:id="rId44" w:history="1">
              <w:r>
                <w:rPr>
                  <w:color w:val="1e198e"/>
                  <w:b w:val="1"/>
                  <w:bCs w:val="1"/>
                  <w:u w:val="single"/>
                </w:rPr>
                <w:t xml:space="preserve">Il nome, il riso, il sogno di Spino. Il filo dell’orizzonte di Antonio Tabucchi.</w:t>
              </w:r>
            </w:hyperlink>
          </w:p>
          <w:p>
            <w:pPr/>
            <w:hyperlink r:id="rId9" w:history="1">
              <w:r>
                <w:rPr>
                  <w:color w:val="#410a8c"/>
                  <w:u w:val="single"/>
                </w:rPr>
                <w:t xml:space="preserve">Vincenza Perdichizzi</w:t>
              </w:r>
            </w:hyperlink>
          </w:p>
          <w:p>
            <w:pPr/>
            <w:r>
              <w:rPr>
                <w:i w:val="1"/>
                <w:iCs w:val="1"/>
              </w:rPr>
              <w:t xml:space="preserve">Bollettino di Italianistica</w:t>
            </w:r>
            <w:r>
              <w:rPr/>
              <w:t xml:space="preserve">, 2018, 21, pp.137-160. </w:t>
            </w:r>
            <w:hyperlink r:id="rId45" w:history="1">
              <w:r>
                <w:rPr>
                  <w:color w:val="#410a8c"/>
                  <w:u w:val="single"/>
                </w:rPr>
                <w:t xml:space="preserve">⟨10.7367/91052⟩</w:t>
              </w:r>
            </w:hyperlink>
          </w:p>
          <w:p>
            <w:pPr/>
            <w:r>
              <w:rPr/>
              <w:t xml:space="preserve">Article dans une revue</w:t>
            </w:r>
          </w:p>
          <w:p>
            <w:pPr/>
            <w:hyperlink r:id="rId44" w:history="1">
              <w:r>
                <w:rPr>
                  <w:color w:val="#410a8c"/>
                  <w:u w:val="single"/>
                </w:rPr>
                <w:t xml:space="preserve">hal-04027678v1</w:t>
              </w:r>
            </w:hyperlink>
          </w:p>
        </w:tc>
      </w:tr>
      <w:tr>
        <w:trPr/>
        <w:tc>
          <w:tcPr>
            <w:noWrap/>
          </w:tcPr>
          <w:p>
            <w:pPr>
              <w:spacing w:after="200"/>
            </w:pPr>
            <w:hyperlink r:id="rId46" w:history="1">
              <w:r>
                <w:rPr>
                  <w:color w:val="1e198e"/>
                  <w:b w:val="1"/>
                  <w:bCs w:val="1"/>
                  <w:u w:val="single"/>
                </w:rPr>
                <w:t xml:space="preserve">La prosa della ragione, la musica delle passioni. La poetica alfieriana alla luce delle polemiche linguistiche tra Italia e Francia.</w:t>
              </w:r>
            </w:hyperlink>
          </w:p>
          <w:p>
            <w:pPr/>
            <w:hyperlink r:id="rId9" w:history="1">
              <w:r>
                <w:rPr>
                  <w:color w:val="#410a8c"/>
                  <w:u w:val="single"/>
                </w:rPr>
                <w:t xml:space="preserve">Vincenza Perdichizzi</w:t>
              </w:r>
            </w:hyperlink>
          </w:p>
          <w:p>
            <w:pPr/>
            <w:r>
              <w:rPr>
                <w:i w:val="1"/>
                <w:iCs w:val="1"/>
              </w:rPr>
              <w:t xml:space="preserve">Atlante : Revue d'études romanes</w:t>
            </w:r>
            <w:r>
              <w:rPr/>
              <w:t xml:space="preserve">, 2018, 9, pp.213-232</w:t>
            </w:r>
          </w:p>
          <w:p>
            <w:pPr/>
            <w:r>
              <w:rPr/>
              <w:t xml:space="preserve">Article dans une revue</w:t>
            </w:r>
          </w:p>
          <w:p>
            <w:pPr/>
            <w:hyperlink r:id="rId46" w:history="1">
              <w:r>
                <w:rPr>
                  <w:color w:val="#410a8c"/>
                  <w:u w:val="single"/>
                </w:rPr>
                <w:t xml:space="preserve">hal-04027651v1</w:t>
              </w:r>
            </w:hyperlink>
          </w:p>
        </w:tc>
      </w:tr>
      <w:tr>
        <w:trPr/>
        <w:tc>
          <w:tcPr>
            <w:noWrap/>
          </w:tcPr>
          <w:p>
            <w:pPr>
              <w:spacing w:after="200"/>
            </w:pPr>
            <w:hyperlink r:id="rId47" w:history="1">
              <w:r>
                <w:rPr>
                  <w:color w:val="1e198e"/>
                  <w:b w:val="1"/>
                  <w:bCs w:val="1"/>
                  <w:u w:val="single"/>
                </w:rPr>
                <w:t xml:space="preserve">La profezia politica nella letteratura italiana da Alfieri a d’Annunzio</w:t>
              </w:r>
            </w:hyperlink>
          </w:p>
          <w:p>
            <w:pPr/>
            <w:hyperlink r:id="rId9" w:history="1">
              <w:r>
                <w:rPr>
                  <w:color w:val="#410a8c"/>
                  <w:u w:val="single"/>
                </w:rPr>
                <w:t xml:space="preserve">Vincenza Perdichizzi</w:t>
              </w:r>
            </w:hyperlink>
          </w:p>
          <w:p>
            <w:pPr/>
            <w:r>
              <w:rPr>
                <w:i w:val="1"/>
                <w:iCs w:val="1"/>
              </w:rPr>
              <w:t xml:space="preserve">Laboratoire italien. Politique et société</w:t>
            </w:r>
            <w:r>
              <w:rPr/>
              <w:t xml:space="preserve">, 2018, 21, </w:t>
            </w:r>
            <w:hyperlink r:id="rId48" w:history="1">
              <w:r>
                <w:rPr>
                  <w:color w:val="#410a8c"/>
                  <w:u w:val="single"/>
                </w:rPr>
                <w:t xml:space="preserve">⟨10.4000/laboratoireitalien.2108⟩</w:t>
              </w:r>
            </w:hyperlink>
          </w:p>
          <w:p>
            <w:pPr/>
            <w:r>
              <w:rPr/>
              <w:t xml:space="preserve">Article dans une revue</w:t>
            </w:r>
          </w:p>
          <w:p>
            <w:pPr/>
            <w:hyperlink r:id="rId47" w:history="1">
              <w:r>
                <w:rPr>
                  <w:color w:val="#410a8c"/>
                  <w:u w:val="single"/>
                </w:rPr>
                <w:t xml:space="preserve">hal-03197576v1</w:t>
              </w:r>
            </w:hyperlink>
          </w:p>
        </w:tc>
      </w:tr>
      <w:tr>
        <w:trPr/>
        <w:tc>
          <w:tcPr>
            <w:noWrap/>
          </w:tcPr>
          <w:p>
            <w:pPr>
              <w:spacing w:after="200"/>
            </w:pPr>
            <w:hyperlink r:id="rId49" w:history="1">
              <w:r>
                <w:rPr>
                  <w:color w:val="1e198e"/>
                  <w:b w:val="1"/>
                  <w:bCs w:val="1"/>
                  <w:u w:val="single"/>
                </w:rPr>
                <w:t xml:space="preserve">Lo scrittore tribuno e la tragedia eroica di Vittorio Alfieri</w:t>
              </w:r>
            </w:hyperlink>
          </w:p>
          <w:p>
            <w:pPr/>
            <w:hyperlink r:id="rId9" w:history="1">
              <w:r>
                <w:rPr>
                  <w:color w:val="#410a8c"/>
                  <w:u w:val="single"/>
                </w:rPr>
                <w:t xml:space="preserve">Vincenza Perdichizzi</w:t>
              </w:r>
            </w:hyperlink>
          </w:p>
          <w:p>
            <w:pPr/>
            <w:r>
              <w:rPr>
                <w:i w:val="1"/>
                <w:iCs w:val="1"/>
              </w:rPr>
              <w:t xml:space="preserve">Laboratoire italien. Politique et société</w:t>
            </w:r>
            <w:r>
              <w:rPr/>
              <w:t xml:space="preserve">, 2013, Laboratoire italien, 13 "Risorgimento delle Lettere : l'invention d'un paradigme", pp.47-63. </w:t>
            </w:r>
            <w:hyperlink r:id="rId50" w:history="1">
              <w:r>
                <w:rPr>
                  <w:color w:val="#410a8c"/>
                  <w:u w:val="single"/>
                </w:rPr>
                <w:t xml:space="preserve">⟨10.4000/laboratoireitalien.680⟩</w:t>
              </w:r>
            </w:hyperlink>
          </w:p>
          <w:p>
            <w:pPr/>
            <w:r>
              <w:rPr/>
              <w:t xml:space="preserve">Article dans une revue</w:t>
            </w:r>
          </w:p>
          <w:p>
            <w:pPr/>
            <w:hyperlink r:id="rId49" w:history="1">
              <w:r>
                <w:rPr>
                  <w:color w:val="#410a8c"/>
                  <w:u w:val="single"/>
                </w:rPr>
                <w:t xml:space="preserve">hal-04029351v1</w:t>
              </w:r>
            </w:hyperlink>
          </w:p>
        </w:tc>
      </w:tr>
      <w:tr>
        <w:trPr/>
        <w:tc>
          <w:tcPr>
            <w:noWrap/>
          </w:tcPr>
          <w:p>
            <w:pPr>
              <w:spacing w:after="200"/>
            </w:pPr>
            <w:hyperlink r:id="rId51" w:history="1">
              <w:r>
                <w:rPr>
                  <w:color w:val="1e198e"/>
                  <w:b w:val="1"/>
                  <w:bCs w:val="1"/>
                  <w:u w:val="single"/>
                </w:rPr>
                <w:t xml:space="preserve">Le “Risorgimento delle Lettere”, une catégorie historiographique pertinente ? Entretiens avec Matteo Di Gesù, Stefano Jossa, Matteo Palumbo, Gilles Pécout, Amedeo Quondam et Silvia Tatti</w:t>
              </w:r>
            </w:hyperlink>
          </w:p>
          <w:p>
            <w:pPr/>
            <w:hyperlink r:id="rId52" w:history="1">
              <w:r>
                <w:rPr>
                  <w:color w:val="#410a8c"/>
                  <w:u w:val="single"/>
                </w:rPr>
                <w:t xml:space="preserve">Pierre Musitelli</w:t>
              </w:r>
            </w:hyperlink>
            <w:r>
              <w:rPr/>
              <w:t xml:space="preserve">,</w:t>
            </w:r>
            <w:hyperlink r:id="rId9" w:history="1">
              <w:r>
                <w:rPr>
                  <w:color w:val="#410a8c"/>
                  <w:u w:val="single"/>
                </w:rPr>
                <w:t xml:space="preserve">Vincenza Perdichizzi</w:t>
              </w:r>
            </w:hyperlink>
            <w:r>
              <w:rPr/>
              <w:t xml:space="preserve">,</w:t>
            </w:r>
            <w:hyperlink r:id="rId53" w:history="1">
              <w:r>
                <w:rPr>
                  <w:color w:val="#410a8c"/>
                  <w:u w:val="single"/>
                </w:rPr>
                <w:t xml:space="preserve">Aurélie Gendrat-Claudel</w:t>
              </w:r>
            </w:hyperlink>
          </w:p>
          <w:p>
            <w:pPr/>
            <w:r>
              <w:rPr>
                <w:i w:val="1"/>
                <w:iCs w:val="1"/>
              </w:rPr>
              <w:t xml:space="preserve">Laboratoire italien. Politique et société</w:t>
            </w:r>
            <w:r>
              <w:rPr/>
              <w:t xml:space="preserve">, 2013, 13, pp.193-223. </w:t>
            </w:r>
            <w:hyperlink r:id="rId54" w:history="1">
              <w:r>
                <w:rPr>
                  <w:color w:val="#410a8c"/>
                  <w:u w:val="single"/>
                </w:rPr>
                <w:t xml:space="preserve">⟨10.4000/laboratoireitalien.698⟩</w:t>
              </w:r>
            </w:hyperlink>
          </w:p>
          <w:p>
            <w:pPr/>
            <w:r>
              <w:rPr/>
              <w:t xml:space="preserve">Article dans une revue</w:t>
            </w:r>
          </w:p>
          <w:p>
            <w:pPr/>
            <w:hyperlink r:id="rId51" w:history="1">
              <w:r>
                <w:rPr>
                  <w:color w:val="#410a8c"/>
                  <w:u w:val="single"/>
                </w:rPr>
                <w:t xml:space="preserve">hal-03895992v1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Studi sul teatro di Sette e Ottocento.</w:t>
              </w:r>
            </w:hyperlink>
          </w:p>
          <w:p>
            <w:pPr/>
            <w:hyperlink r:id="rId9" w:history="1">
              <w:r>
                <w:rPr>
                  <w:color w:val="#410a8c"/>
                  <w:u w:val="single"/>
                </w:rPr>
                <w:t xml:space="preserve">Vincenza Perdichizzi</w:t>
              </w:r>
            </w:hyperlink>
          </w:p>
          <w:p>
            <w:pPr/>
            <w:r>
              <w:rPr/>
              <w:t xml:space="preserve">Fabrizio Serra editore, 2018</w:t>
            </w:r>
          </w:p>
          <w:p>
            <w:pPr/>
            <w:r>
              <w:rPr/>
              <w:t xml:space="preserve">Ouvrages</w:t>
            </w:r>
          </w:p>
          <w:p>
            <w:pPr/>
            <w:hyperlink r:id="rId55" w:history="1">
              <w:r>
                <w:rPr>
                  <w:color w:val="#410a8c"/>
                  <w:u w:val="single"/>
                </w:rPr>
                <w:t xml:space="preserve">hal-04029348v1</w:t>
              </w:r>
            </w:hyperlink>
          </w:p>
        </w:tc>
      </w:tr>
      <w:tr>
        <w:trPr/>
        <w:tc>
          <w:tcPr>
            <w:noWrap/>
          </w:tcPr>
          <w:p>
            <w:pPr>
              <w:spacing w:after="200"/>
            </w:pPr>
            <w:hyperlink r:id="rId56" w:history="1">
              <w:r>
                <w:rPr>
                  <w:color w:val="1e198e"/>
                  <w:b w:val="1"/>
                  <w:bCs w:val="1"/>
                  <w:u w:val="single"/>
                </w:rPr>
                <w:t xml:space="preserve">Testi e avantesti alfieriani.</w:t>
              </w:r>
            </w:hyperlink>
          </w:p>
          <w:p>
            <w:pPr/>
            <w:hyperlink r:id="rId9" w:history="1">
              <w:r>
                <w:rPr>
                  <w:color w:val="#410a8c"/>
                  <w:u w:val="single"/>
                </w:rPr>
                <w:t xml:space="preserve">Vincenza Perdichizzi</w:t>
              </w:r>
            </w:hyperlink>
          </w:p>
          <w:p>
            <w:pPr/>
            <w:r>
              <w:rPr/>
              <w:t xml:space="preserve">Fabrizio Serra editore, 2018</w:t>
            </w:r>
          </w:p>
          <w:p>
            <w:pPr/>
            <w:r>
              <w:rPr/>
              <w:t xml:space="preserve">Ouvrages</w:t>
            </w:r>
          </w:p>
          <w:p>
            <w:pPr/>
            <w:hyperlink r:id="rId56" w:history="1">
              <w:r>
                <w:rPr>
                  <w:color w:val="#410a8c"/>
                  <w:u w:val="single"/>
                </w:rPr>
                <w:t xml:space="preserve">hal-04027673v1</w:t>
              </w:r>
            </w:hyperlink>
          </w:p>
        </w:tc>
      </w:tr>
      <w:tr>
        <w:trPr/>
        <w:tc>
          <w:tcPr>
            <w:noWrap/>
          </w:tcPr>
          <w:p>
            <w:pPr>
              <w:spacing w:after="200"/>
            </w:pPr>
            <w:hyperlink r:id="rId57" w:history="1">
              <w:r>
                <w:rPr>
                  <w:color w:val="1e198e"/>
                  <w:b w:val="1"/>
                  <w:bCs w:val="1"/>
                  <w:u w:val="single"/>
                </w:rPr>
                <w:t xml:space="preserve">Les Espaces sexués : topographie des genres dans les espaces imaginaires et symboliques.</w:t>
              </w:r>
            </w:hyperlink>
          </w:p>
          <w:p>
            <w:pPr/>
            <w:hyperlink r:id="rId58" w:history="1">
              <w:r>
                <w:rPr>
                  <w:color w:val="#410a8c"/>
                  <w:u w:val="single"/>
                </w:rPr>
                <w:t xml:space="preserve">Christophe Batsch</w:t>
              </w:r>
            </w:hyperlink>
            <w:r>
              <w:rPr/>
              <w:t xml:space="preserve">,</w:t>
            </w:r>
            <w:hyperlink r:id="rId59" w:history="1">
              <w:r>
                <w:rPr>
                  <w:color w:val="#410a8c"/>
                  <w:u w:val="single"/>
                </w:rPr>
                <w:t xml:space="preserve">Françoise Saquer-Sabin</w:t>
              </w:r>
            </w:hyperlink>
            <w:r>
              <w:rPr/>
              <w:t xml:space="preserve">,</w:t>
            </w:r>
            <w:hyperlink r:id="rId9" w:history="1">
              <w:r>
                <w:rPr>
                  <w:color w:val="#410a8c"/>
                  <w:u w:val="single"/>
                </w:rPr>
                <w:t xml:space="preserve">Vincenza Perdichizzi</w:t>
              </w:r>
            </w:hyperlink>
            <w:r>
              <w:rPr/>
              <w:t xml:space="preserve">,</w:t>
            </w:r>
            <w:hyperlink r:id="rId60" w:history="1">
              <w:r>
                <w:rPr>
                  <w:color w:val="#410a8c"/>
                  <w:u w:val="single"/>
                </w:rPr>
                <w:t xml:space="preserve">Francesco d'Antonio</w:t>
              </w:r>
            </w:hyperlink>
          </w:p>
          <w:p>
            <w:pPr/>
            <w:r>
              <w:rPr/>
              <w:t xml:space="preserve">Françoise Saquer-Sabin; Christophe Batsch; Francesco D'Antonio. Lit Verlag, 2017, 978-3-643-90757-8</w:t>
            </w:r>
          </w:p>
          <w:p>
            <w:pPr/>
            <w:r>
              <w:rPr/>
              <w:t xml:space="preserve">Ouvrages</w:t>
            </w:r>
          </w:p>
          <w:p>
            <w:pPr/>
            <w:hyperlink r:id="rId57" w:history="1">
              <w:r>
                <w:rPr>
                  <w:color w:val="#410a8c"/>
                  <w:u w:val="single"/>
                </w:rPr>
                <w:t xml:space="preserve">hal-04027687v1</w:t>
              </w:r>
            </w:hyperlink>
          </w:p>
        </w:tc>
      </w:tr>
      <w:tr>
        <w:trPr/>
        <w:tc>
          <w:tcPr>
            <w:noWrap/>
          </w:tcPr>
          <w:p>
            <w:pPr>
              <w:spacing w:after="200"/>
            </w:pPr>
            <w:hyperlink r:id="rId61" w:history="1">
              <w:r>
                <w:rPr>
                  <w:color w:val="1e198e"/>
                  <w:b w:val="1"/>
                  <w:bCs w:val="1"/>
                  <w:u w:val="single"/>
                </w:rPr>
                <w:t xml:space="preserve">Vittorio Alfieri, Estratti e traduzioni dalle tragedie senecane</w:t>
              </w:r>
            </w:hyperlink>
          </w:p>
          <w:p>
            <w:pPr/>
            <w:hyperlink r:id="rId9" w:history="1">
              <w:r>
                <w:rPr>
                  <w:color w:val="#410a8c"/>
                  <w:u w:val="single"/>
                </w:rPr>
                <w:t xml:space="preserve">Vincenza Perdichizzi</w:t>
              </w:r>
            </w:hyperlink>
          </w:p>
          <w:p>
            <w:pPr/>
            <w:r>
              <w:rPr/>
              <w:t xml:space="preserve">Fabrizio Serra editore, 2015</w:t>
            </w:r>
          </w:p>
          <w:p>
            <w:pPr/>
            <w:r>
              <w:rPr/>
              <w:t xml:space="preserve">Ouvrages</w:t>
            </w:r>
          </w:p>
          <w:p>
            <w:pPr/>
            <w:hyperlink r:id="rId61" w:history="1">
              <w:r>
                <w:rPr>
                  <w:color w:val="#410a8c"/>
                  <w:u w:val="single"/>
                </w:rPr>
                <w:t xml:space="preserve">hal-04029347v1</w:t>
              </w:r>
            </w:hyperlink>
          </w:p>
        </w:tc>
      </w:tr>
      <w:tr>
        <w:trPr/>
        <w:tc>
          <w:tcPr>
            <w:noWrap/>
          </w:tcPr>
          <w:p>
            <w:pPr>
              <w:spacing w:after="200"/>
            </w:pPr>
            <w:hyperlink r:id="rId62" w:history="1">
              <w:r>
                <w:rPr>
                  <w:color w:val="1e198e"/>
                  <w:b w:val="1"/>
                  <w:bCs w:val="1"/>
                  <w:u w:val="single"/>
                </w:rPr>
                <w:t xml:space="preserve">Alfieri</w:t>
              </w:r>
            </w:hyperlink>
          </w:p>
          <w:p>
            <w:pPr/>
            <w:hyperlink r:id="rId9" w:history="1">
              <w:r>
                <w:rPr>
                  <w:color w:val="#410a8c"/>
                  <w:u w:val="single"/>
                </w:rPr>
                <w:t xml:space="preserve">Vincenza Perdichizzi</w:t>
              </w:r>
            </w:hyperlink>
            <w:r>
              <w:rPr/>
              <w:t xml:space="preserve">,</w:t>
            </w:r>
            <w:hyperlink r:id="rId63" w:history="1">
              <w:r>
                <w:rPr>
                  <w:color w:val="#410a8c"/>
                  <w:u w:val="single"/>
                </w:rPr>
                <w:t xml:space="preserve">Arnaldo Di Benedetto</w:t>
              </w:r>
            </w:hyperlink>
          </w:p>
          <w:p>
            <w:pPr/>
            <w:r>
              <w:rPr/>
              <w:t xml:space="preserve">Salerno editrice, 2014, Il Sestante</w:t>
            </w:r>
          </w:p>
          <w:p>
            <w:pPr/>
            <w:r>
              <w:rPr/>
              <w:t xml:space="preserve">Ouvrages</w:t>
            </w:r>
          </w:p>
          <w:p>
            <w:pPr/>
            <w:hyperlink r:id="rId62" w:history="1">
              <w:r>
                <w:rPr>
                  <w:color w:val="#410a8c"/>
                  <w:u w:val="single"/>
                </w:rPr>
                <w:t xml:space="preserve">hal-04029358v1</w:t>
              </w:r>
            </w:hyperlink>
          </w:p>
        </w:tc>
      </w:tr>
      <w:tr>
        <w:trPr/>
        <w:tc>
          <w:tcPr>
            <w:noWrap/>
          </w:tcPr>
          <w:p>
            <w:pPr>
              <w:spacing w:after="200"/>
            </w:pPr>
            <w:hyperlink r:id="rId64" w:history="1">
              <w:r>
                <w:rPr>
                  <w:color w:val="1e198e"/>
                  <w:b w:val="1"/>
                  <w:bCs w:val="1"/>
                  <w:u w:val="single"/>
                </w:rPr>
                <w:t xml:space="preserve">L’apprendistato poetico di Vittorio Alfieri. Cleopatraccia, traduzionaccie, estratti, postille</w:t>
              </w:r>
            </w:hyperlink>
          </w:p>
          <w:p>
            <w:pPr/>
            <w:hyperlink r:id="rId9" w:history="1">
              <w:r>
                <w:rPr>
                  <w:color w:val="#410a8c"/>
                  <w:u w:val="single"/>
                </w:rPr>
                <w:t xml:space="preserve">Vincenza Perdichizzi</w:t>
              </w:r>
            </w:hyperlink>
          </w:p>
          <w:p>
            <w:pPr/>
            <w:r>
              <w:rPr/>
              <w:t xml:space="preserve">ETS, 2013, 9788846738004</w:t>
            </w:r>
          </w:p>
          <w:p>
            <w:pPr/>
            <w:r>
              <w:rPr/>
              <w:t xml:space="preserve">Ouvrages</w:t>
            </w:r>
          </w:p>
          <w:p>
            <w:pPr/>
            <w:hyperlink r:id="rId64" w:history="1">
              <w:r>
                <w:rPr>
                  <w:color w:val="#410a8c"/>
                  <w:u w:val="single"/>
                </w:rPr>
                <w:t xml:space="preserve">hal-04029352v1</w:t>
              </w:r>
            </w:hyperlink>
          </w:p>
        </w:tc>
      </w:tr>
      <w:tr>
        <w:trPr/>
        <w:tc>
          <w:tcPr>
            <w:noWrap/>
          </w:tcPr>
          <w:p>
            <w:pPr>
              <w:spacing w:after="200"/>
            </w:pPr>
            <w:hyperlink r:id="rId65" w:history="1">
              <w:r>
                <w:rPr>
                  <w:color w:val="1e198e"/>
                  <w:b w:val="1"/>
                  <w:bCs w:val="1"/>
                  <w:u w:val="single"/>
                </w:rPr>
                <w:t xml:space="preserve">Antologia alfieriana (préface de G. Santato)</w:t>
              </w:r>
            </w:hyperlink>
          </w:p>
          <w:p>
            <w:pPr/>
            <w:hyperlink r:id="rId9" w:history="1">
              <w:r>
                <w:rPr>
                  <w:color w:val="#410a8c"/>
                  <w:u w:val="single"/>
                </w:rPr>
                <w:t xml:space="preserve">Vincenza Perdichizzi</w:t>
              </w:r>
            </w:hyperlink>
          </w:p>
          <w:p>
            <w:pPr/>
            <w:r>
              <w:rPr/>
              <w:t xml:space="preserve">Unicopli, 2013</w:t>
            </w:r>
          </w:p>
          <w:p>
            <w:pPr/>
            <w:r>
              <w:rPr/>
              <w:t xml:space="preserve">Ouvrages</w:t>
            </w:r>
          </w:p>
          <w:p>
            <w:pPr/>
            <w:hyperlink r:id="rId65" w:history="1">
              <w:r>
                <w:rPr>
                  <w:color w:val="#410a8c"/>
                  <w:u w:val="single"/>
                </w:rPr>
                <w:t xml:space="preserve">hal-04027677v1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 Qu’est-ce qu’une fille d’Europe de l’Est ? Espace théâtral roumanophone et enfermement du genre »</w:t>
              </w:r>
            </w:hyperlink>
          </w:p>
          <w:p>
            <w:pPr/>
            <w:hyperlink r:id="rId67" w:history="1">
              <w:r>
                <w:rPr>
                  <w:color w:val="#410a8c"/>
                  <w:u w:val="single"/>
                </w:rPr>
                <w:t xml:space="preserve">Priscilla Wind</w:t>
              </w:r>
            </w:hyperlink>
            <w:r>
              <w:rPr/>
              <w:t xml:space="preserve">,</w:t>
            </w:r>
            <w:hyperlink r:id="rId58" w:history="1">
              <w:r>
                <w:rPr>
                  <w:color w:val="#410a8c"/>
                  <w:u w:val="single"/>
                </w:rPr>
                <w:t xml:space="preserve">Christophe Batsch</w:t>
              </w:r>
            </w:hyperlink>
            <w:r>
              <w:rPr/>
              <w:t xml:space="preserve">,</w:t>
            </w:r>
            <w:hyperlink r:id="rId59" w:history="1">
              <w:r>
                <w:rPr>
                  <w:color w:val="#410a8c"/>
                  <w:u w:val="single"/>
                </w:rPr>
                <w:t xml:space="preserve">Françoise Saquer-Sabin</w:t>
              </w:r>
            </w:hyperlink>
            <w:r>
              <w:rPr/>
              <w:t xml:space="preserve">,</w:t>
            </w:r>
            <w:hyperlink r:id="rId9" w:history="1">
              <w:r>
                <w:rPr>
                  <w:color w:val="#410a8c"/>
                  <w:u w:val="single"/>
                </w:rPr>
                <w:t xml:space="preserve">Vincenza Perdichizzi</w:t>
              </w:r>
            </w:hyperlink>
            <w:r>
              <w:rPr/>
              <w:t xml:space="preserve">,</w:t>
            </w:r>
            <w:hyperlink r:id="rId60" w:history="1">
              <w:r>
                <w:rPr>
                  <w:color w:val="#410a8c"/>
                  <w:u w:val="single"/>
                </w:rPr>
                <w:t xml:space="preserve">Francesco d'Antonio</w:t>
              </w:r>
            </w:hyperlink>
          </w:p>
          <w:p>
            <w:pPr/>
            <w:r>
              <w:rPr>
                <w:i w:val="1"/>
                <w:iCs w:val="1"/>
              </w:rPr>
              <w:t xml:space="preserve">Les espaces sexués. Topographie des genres dans les espaces imaginaires et symboliques</w:t>
            </w:r>
            <w:r>
              <w:rPr/>
              <w:t xml:space="preserve">, LIT Verlag, 2018, 9783643907578</w:t>
            </w:r>
          </w:p>
          <w:p>
            <w:pPr/>
            <w:r>
              <w:rPr/>
              <w:t xml:space="preserve">Chapitre d'ouvrage</w:t>
            </w:r>
          </w:p>
          <w:p>
            <w:pPr/>
            <w:hyperlink r:id="rId66" w:history="1">
              <w:r>
                <w:rPr>
                  <w:color w:val="#410a8c"/>
                  <w:u w:val="single"/>
                </w:rPr>
                <w:t xml:space="preserve">hal-04861710v1</w:t>
              </w:r>
            </w:hyperlink>
          </w:p>
        </w:tc>
      </w:tr>
      <w:tr>
        <w:trPr/>
        <w:tc>
          <w:tcPr>
            <w:noWrap/>
          </w:tcPr>
          <w:p>
            <w:pPr>
              <w:spacing w:after="200"/>
            </w:pPr>
            <w:hyperlink r:id="rId68" w:history="1">
              <w:r>
                <w:rPr>
                  <w:color w:val="1e198e"/>
                  <w:b w:val="1"/>
                  <w:bCs w:val="1"/>
                  <w:u w:val="single"/>
                </w:rPr>
                <w:t xml:space="preserve">Gli oratori sacri di Metastasio</w:t>
              </w:r>
            </w:hyperlink>
          </w:p>
          <w:p>
            <w:pPr/>
            <w:hyperlink r:id="rId9" w:history="1">
              <w:r>
                <w:rPr>
                  <w:color w:val="#410a8c"/>
                  <w:u w:val="single"/>
                </w:rPr>
                <w:t xml:space="preserve">Vincenza Perdichizzi</w:t>
              </w:r>
            </w:hyperlink>
          </w:p>
          <w:p>
            <w:pPr/>
            <w:r>
              <w:rPr/>
              <w:t xml:space="preserve">Piero Gibellini; Tiziana Piras; Maria Belponer. </w:t>
            </w:r>
            <w:r>
              <w:rPr>
                <w:i w:val="1"/>
                <w:iCs w:val="1"/>
              </w:rPr>
              <w:t xml:space="preserve">La Bibbia nella letteratura italiana</w:t>
            </w:r>
            <w:r>
              <w:rPr/>
              <w:t xml:space="preserve">, VI Dalla Controriforma all’Età napoleonica, Morcelliana, pp.401-420, 2017, Biblioteca morcelliana, 9788837230654</w:t>
            </w:r>
          </w:p>
          <w:p>
            <w:pPr/>
            <w:r>
              <w:rPr/>
              <w:t xml:space="preserve">Chapitre d'ouvrage</w:t>
            </w:r>
          </w:p>
          <w:p>
            <w:pPr/>
            <w:hyperlink r:id="rId68" w:history="1">
              <w:r>
                <w:rPr>
                  <w:color w:val="#410a8c"/>
                  <w:u w:val="single"/>
                </w:rPr>
                <w:t xml:space="preserve">hal-04029355v1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85884v1" TargetMode="External"/><Relationship Id="rId9" Type="http://schemas.openxmlformats.org/officeDocument/2006/relationships/hyperlink" Target="https://hal.science/search/index/?q=*&amp;authFullName_s=Vincenza Perdichizzi" TargetMode="External"/><Relationship Id="rId10" Type="http://schemas.openxmlformats.org/officeDocument/2006/relationships/hyperlink" Target="https://hal.science/hal-04029368v1" TargetMode="External"/><Relationship Id="rId11" Type="http://schemas.openxmlformats.org/officeDocument/2006/relationships/hyperlink" Target="https://dx.doi.org/10.4000/anabases.11707" TargetMode="External"/><Relationship Id="rId12" Type="http://schemas.openxmlformats.org/officeDocument/2006/relationships/hyperlink" Target="https://hal.science/hal-04029360v1" TargetMode="External"/><Relationship Id="rId13" Type="http://schemas.openxmlformats.org/officeDocument/2006/relationships/hyperlink" Target="https://hal.science/hal-04029367v1" TargetMode="External"/><Relationship Id="rId14" Type="http://schemas.openxmlformats.org/officeDocument/2006/relationships/hyperlink" Target="https://hal.science/hal-04029361v1" TargetMode="External"/><Relationship Id="rId15" Type="http://schemas.openxmlformats.org/officeDocument/2006/relationships/hyperlink" Target="https://hal.science/hal-04029359v1" TargetMode="External"/><Relationship Id="rId16" Type="http://schemas.openxmlformats.org/officeDocument/2006/relationships/hyperlink" Target="https://hal.science/hal-04029343v1" TargetMode="External"/><Relationship Id="rId17" Type="http://schemas.openxmlformats.org/officeDocument/2006/relationships/hyperlink" Target="https://hal.science/hal-04027681v1" TargetMode="External"/><Relationship Id="rId18" Type="http://schemas.openxmlformats.org/officeDocument/2006/relationships/hyperlink" Target="https://hal.science/hal-04031314v1" TargetMode="External"/><Relationship Id="rId19" Type="http://schemas.openxmlformats.org/officeDocument/2006/relationships/hyperlink" Target="https://hal.science/hal-04029366v1" TargetMode="External"/><Relationship Id="rId20" Type="http://schemas.openxmlformats.org/officeDocument/2006/relationships/hyperlink" Target="https://hal.science/hal-04027682v1" TargetMode="External"/><Relationship Id="rId21" Type="http://schemas.openxmlformats.org/officeDocument/2006/relationships/hyperlink" Target="https://hal.science/hal-04027680v1" TargetMode="External"/><Relationship Id="rId22" Type="http://schemas.openxmlformats.org/officeDocument/2006/relationships/hyperlink" Target="https://hal.science/hal-04027672v1" TargetMode="External"/><Relationship Id="rId23" Type="http://schemas.openxmlformats.org/officeDocument/2006/relationships/hyperlink" Target="https://hal.science/hal-04027679v1" TargetMode="External"/><Relationship Id="rId24" Type="http://schemas.openxmlformats.org/officeDocument/2006/relationships/hyperlink" Target="https://hal.science/hal-04027671v1" TargetMode="External"/><Relationship Id="rId25" Type="http://schemas.openxmlformats.org/officeDocument/2006/relationships/hyperlink" Target="https://hal.science/hal-04029349v1" TargetMode="External"/><Relationship Id="rId26" Type="http://schemas.openxmlformats.org/officeDocument/2006/relationships/hyperlink" Target="https://hal.science/hal-04027675v1" TargetMode="External"/><Relationship Id="rId27" Type="http://schemas.openxmlformats.org/officeDocument/2006/relationships/hyperlink" Target="https://hal.science/hal-04029356v1" TargetMode="External"/><Relationship Id="rId28" Type="http://schemas.openxmlformats.org/officeDocument/2006/relationships/hyperlink" Target="https://hal.science/hal-04029363v1" TargetMode="External"/><Relationship Id="rId29" Type="http://schemas.openxmlformats.org/officeDocument/2006/relationships/hyperlink" Target="https://hal.science/hal-04027686v1" TargetMode="External"/><Relationship Id="rId30" Type="http://schemas.openxmlformats.org/officeDocument/2006/relationships/hyperlink" Target="https://hal.science/hal-04027670v1" TargetMode="External"/><Relationship Id="rId31" Type="http://schemas.openxmlformats.org/officeDocument/2006/relationships/hyperlink" Target="https://hal.science/hal-04027652v1" TargetMode="External"/><Relationship Id="rId32" Type="http://schemas.openxmlformats.org/officeDocument/2006/relationships/hyperlink" Target="https://hal.science/hal-04029346v1" TargetMode="External"/><Relationship Id="rId33" Type="http://schemas.openxmlformats.org/officeDocument/2006/relationships/hyperlink" Target="https://hal.science/hal-04027669v1" TargetMode="External"/><Relationship Id="rId34" Type="http://schemas.openxmlformats.org/officeDocument/2006/relationships/hyperlink" Target="https://hal.science/hal-04029379v1" TargetMode="External"/><Relationship Id="rId35" Type="http://schemas.openxmlformats.org/officeDocument/2006/relationships/hyperlink" Target="https://hal.science/hal-04029357v1" TargetMode="External"/><Relationship Id="rId36" Type="http://schemas.openxmlformats.org/officeDocument/2006/relationships/hyperlink" Target="https://dx.doi.org/10.1484/J.GSLI.5.130310" TargetMode="External"/><Relationship Id="rId37" Type="http://schemas.openxmlformats.org/officeDocument/2006/relationships/hyperlink" Target="https://hal.science/hal-04027685v1" TargetMode="External"/><Relationship Id="rId38" Type="http://schemas.openxmlformats.org/officeDocument/2006/relationships/hyperlink" Target="https://hal.science/hal-04029384v1" TargetMode="External"/><Relationship Id="rId39" Type="http://schemas.openxmlformats.org/officeDocument/2006/relationships/hyperlink" Target="https://hal.science/hal-04029383v1" TargetMode="External"/><Relationship Id="rId40" Type="http://schemas.openxmlformats.org/officeDocument/2006/relationships/hyperlink" Target="https://hal.science/hal-04029382v1" TargetMode="External"/><Relationship Id="rId41" Type="http://schemas.openxmlformats.org/officeDocument/2006/relationships/hyperlink" Target="https://hal.science/hal-04029353v1" TargetMode="External"/><Relationship Id="rId42" Type="http://schemas.openxmlformats.org/officeDocument/2006/relationships/hyperlink" Target="https://dx.doi.org/10.4000/genesis.4782" TargetMode="External"/><Relationship Id="rId43" Type="http://schemas.openxmlformats.org/officeDocument/2006/relationships/hyperlink" Target="https://hal.science/hal-04025691v1" TargetMode="External"/><Relationship Id="rId44" Type="http://schemas.openxmlformats.org/officeDocument/2006/relationships/hyperlink" Target="https://hal.science/hal-04027678v1" TargetMode="External"/><Relationship Id="rId45" Type="http://schemas.openxmlformats.org/officeDocument/2006/relationships/hyperlink" Target="https://dx.doi.org/10.7367/91052" TargetMode="External"/><Relationship Id="rId46" Type="http://schemas.openxmlformats.org/officeDocument/2006/relationships/hyperlink" Target="https://hal.science/hal-04027651v1" TargetMode="External"/><Relationship Id="rId47" Type="http://schemas.openxmlformats.org/officeDocument/2006/relationships/hyperlink" Target="https://hal.science/hal-03197576v1" TargetMode="External"/><Relationship Id="rId48" Type="http://schemas.openxmlformats.org/officeDocument/2006/relationships/hyperlink" Target="https://dx.doi.org/10.4000/laboratoireitalien.2108" TargetMode="External"/><Relationship Id="rId49" Type="http://schemas.openxmlformats.org/officeDocument/2006/relationships/hyperlink" Target="https://hal.science/hal-04029351v1" TargetMode="External"/><Relationship Id="rId50" Type="http://schemas.openxmlformats.org/officeDocument/2006/relationships/hyperlink" Target="https://dx.doi.org/10.4000/laboratoireitalien.680" TargetMode="External"/><Relationship Id="rId51" Type="http://schemas.openxmlformats.org/officeDocument/2006/relationships/hyperlink" Target="https://hal.science/hal-03895992v1" TargetMode="External"/><Relationship Id="rId52" Type="http://schemas.openxmlformats.org/officeDocument/2006/relationships/hyperlink" Target="https://hal.science/search/index/?q=*&amp;authFullName_s=Pierre Musitelli" TargetMode="External"/><Relationship Id="rId53" Type="http://schemas.openxmlformats.org/officeDocument/2006/relationships/hyperlink" Target="https://hal.science/search/index/?q=*&amp;authFullName_s=Aur&#233;lie Gendrat-Claudel" TargetMode="External"/><Relationship Id="rId54" Type="http://schemas.openxmlformats.org/officeDocument/2006/relationships/hyperlink" Target="https://dx.doi.org/10.4000/laboratoireitalien.698" TargetMode="External"/><Relationship Id="rId55" Type="http://schemas.openxmlformats.org/officeDocument/2006/relationships/hyperlink" Target="https://hal.science/hal-04029348v1" TargetMode="External"/><Relationship Id="rId56" Type="http://schemas.openxmlformats.org/officeDocument/2006/relationships/hyperlink" Target="https://hal.science/hal-04027673v1" TargetMode="External"/><Relationship Id="rId57" Type="http://schemas.openxmlformats.org/officeDocument/2006/relationships/hyperlink" Target="https://hal.science/hal-04027687v1" TargetMode="External"/><Relationship Id="rId58" Type="http://schemas.openxmlformats.org/officeDocument/2006/relationships/hyperlink" Target="https://hal.science/search/index/?q=*&amp;authFullName_s=Christophe Batsch" TargetMode="External"/><Relationship Id="rId59" Type="http://schemas.openxmlformats.org/officeDocument/2006/relationships/hyperlink" Target="https://hal.science/search/index/?q=*&amp;authFullName_s=Fran&#231;oise Saquer-Sabin" TargetMode="External"/><Relationship Id="rId60" Type="http://schemas.openxmlformats.org/officeDocument/2006/relationships/hyperlink" Target="https://hal.science/search/index/?q=*&amp;authFullName_s=Francesco d'Antonio" TargetMode="External"/><Relationship Id="rId61" Type="http://schemas.openxmlformats.org/officeDocument/2006/relationships/hyperlink" Target="https://hal.science/hal-04029347v1" TargetMode="External"/><Relationship Id="rId62" Type="http://schemas.openxmlformats.org/officeDocument/2006/relationships/hyperlink" Target="https://hal.science/hal-04029358v1" TargetMode="External"/><Relationship Id="rId63" Type="http://schemas.openxmlformats.org/officeDocument/2006/relationships/hyperlink" Target="https://hal.science/search/index/?q=*&amp;authFullName_s=Arnaldo Di Benedetto" TargetMode="External"/><Relationship Id="rId64" Type="http://schemas.openxmlformats.org/officeDocument/2006/relationships/hyperlink" Target="https://hal.science/hal-04029352v1" TargetMode="External"/><Relationship Id="rId65" Type="http://schemas.openxmlformats.org/officeDocument/2006/relationships/hyperlink" Target="https://hal.science/hal-04027677v1" TargetMode="External"/><Relationship Id="rId66" Type="http://schemas.openxmlformats.org/officeDocument/2006/relationships/hyperlink" Target="https://hal.science/hal-04861710v1" TargetMode="External"/><Relationship Id="rId67" Type="http://schemas.openxmlformats.org/officeDocument/2006/relationships/hyperlink" Target="https://hal.science/search/index/?q=*&amp;authFullName_s=Priscilla Wind" TargetMode="External"/><Relationship Id="rId68" Type="http://schemas.openxmlformats.org/officeDocument/2006/relationships/hyperlink" Target="https://hal.science/hal-04029355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Vincenza Perdichizzi</dc:title>
  <dc:description>CV</dc:description>
  <dc:subject/>
  <cp:keywords/>
  <cp:category/>
  <cp:lastModifiedBy/>
  <dcterms:created xsi:type="dcterms:W3CDTF">2026-03-19T17:12:52+01:00</dcterms:created>
  <dcterms:modified xsi:type="dcterms:W3CDTF">2026-03-19T17:12:52+01:00</dcterms:modified>
</cp:coreProperties>
</file>

<file path=docProps/custom.xml><?xml version="1.0" encoding="utf-8"?>
<Properties xmlns="http://schemas.openxmlformats.org/officeDocument/2006/custom-properties" xmlns:vt="http://schemas.openxmlformats.org/officeDocument/2006/docPropsVTypes"/>
</file>