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Vincenzo Susca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L’obscénité intégrale. Pornoculture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Canadian Review of American Studies</w:t></w:r><w:r><w:rPr/><w:t xml:space="preserve">, 2024, 54, pp.91 - 109. </w:t></w:r><w:hyperlink r:id="rId9" w:history="1"><w:r><w:rPr><w:color w:val="#410a8c"/><w:u w:val="single"/></w:rPr><w:t xml:space="preserve">⟨10.3138/cras-2023-018⟩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hal-04965883v1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Essere in ballo. Sociologia dell’estasi tra le rovine dell’Occidente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hal-04975889v1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È tempo di tornare alla sorgente. Il nuovo realismo tecnomagico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Futuri, Italian institute for the future</w:t></w:r><w:r><w:rPr/><w:t xml:space="preserve">, 2023</w:t></w:r></w:p><w:p><w:pPr/><w:r><w:rPr/><w:t xml:space="preserve">Article dans une revue</w:t></w:r></w:p><w:p><w:pPr/><w:hyperlink r:id="rId11" w:history="1"><w:r><w:rPr><w:color w:val="#410a8c"/><w:u w:val="single"/></w:rPr><w:t xml:space="preserve">hal-04975873v1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Dystopie et vie quotidienne. Sociologie de l’émotion publique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Dystopie et vie quotidienne. Sociologie de l’émotion publique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hal-04975903v1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L'esthétique de la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Ruska</w:t></w:r><w:r><w:rPr/><w:t xml:space="preserve">, 2022, </w:t></w:r><w:hyperlink r:id="rId14" w:history="1"><w:r><w:rPr><w:color w:val="#410a8c"/><w:u w:val="single"/></w:rPr><w:t xml:space="preserve">⟨10.34745/numerev_1916⟩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hal-04975671v1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 culture and Media Literacy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hal-04975922v1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Habiter l’imaginaire.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hal-04975910v1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Pensar o (im)pensàvel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Instituto Ciencia e Fé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hal-04976005v1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vida em série. Telas, corpo e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hal-04975973v1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Open-air museums digital cultures, aesthetics and everyday life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Revista de Emblemática y cultura visual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hal-04975963v1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Imaginaire nazi et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hal-04976020v1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Vida e morte na condição digital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Terceiro Incluido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hal-04975947v1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Dopo l’arte. L’esplosione dell’immaginario e l’estetizzazione dell’esistenza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Echo, Lo statuto dell’immagine nel XXI secolo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hal-04975985v1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Barbares. Sociologie de l’imaginaire nazi dans la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hal-04975941v1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Danser sur les ruines. Le rythme social des nuits électroniques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hal-04975934v1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Production et distraction. L’imaginaire moderne entre le travail et le spectacle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Education sciences &amp; society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hal-04976036v1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Distopia e vida Cotidiana: o imaginário de Black Mirror, a crise do humanismo e a midiatização da existência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EcoPos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hal-04976060v1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Unproductive expenditure and spectacular merchandise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Comunicação e Sociedade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hal-04976028v1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L’ecosophie d’Avatar. Science-fiction, nature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hal-04976075v1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politique à l’époque de sa reproductibilité numérique. Distraction, destruction et effets pervers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RUSCA 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hal-04976101v1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L’œuvre connective. L’être ensemble, l’émotion publique, la condition numérique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Rivista interdisciplinare di comunicazione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hal-04976094v1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game s’est fait vie. Sociologie de Black Mirror et post-sérialité télévisuelle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Funes Journal of Narratives And Social Sciences 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hal-04976083v1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 crepúsculo da democracia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PAULUS: Revista de Comunicação da FAPCOM</w:t></w:r><w:r><w:rPr/><w:t xml:space="preserve">, 2018, 2, pp.33-51</w:t></w:r></w:p><w:p><w:pPr/><w:r><w:rPr/><w:t xml:space="preserve">Article dans une revue</w:t></w:r></w:p><w:p><w:pPr/><w:hyperlink r:id="rId32" w:history="1"><w:r><w:rPr><w:color w:val="#410a8c"/><w:u w:val="single"/></w:rPr><w:t xml:space="preserve">hal-03067881v1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Vita e morte del soggetto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2017, 17, s.p</w:t></w:r></w:p><w:p><w:pPr/><w:r><w:rPr/><w:t xml:space="preserve">Article dans une revue</w:t></w:r></w:p><w:p><w:pPr/><w:hyperlink r:id="rId33" w:history="1"><w:r><w:rPr><w:color w:val="#410a8c"/><w:u w:val="single"/></w:rPr><w:t xml:space="preserve">hal-03067884v1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Sociology of the electronic flesh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Lusófona de Estudos Culturais</w:t></w:r><w:r><w:rPr/><w:t xml:space="preserve">, 2017, 4 (1), pp.57-71</w:t></w:r></w:p><w:p><w:pPr/><w:r><w:rPr/><w:t xml:space="preserve">Article dans une revue</w:t></w:r></w:p><w:p><w:pPr/><w:hyperlink r:id="rId34" w:history="1"><w:r><w:rPr><w:color w:val="#410a8c"/><w:u w:val="single"/></w:rPr><w:t xml:space="preserve">hal-03067883v1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Del male nella politica contemporanea :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2017, 9, pp.206-217. </w:t></w:r><w:hyperlink r:id="rId36" w:history="1"><w:r><w:rPr><w:color w:val="#410a8c"/><w:u w:val="single"/></w:rPr><w:t xml:space="preserve">⟨10.7413/22818138090⟩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hal-03113611v1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Tecnomagia e o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2017, 24 (1), s.p. </w:t></w:r><w:hyperlink r:id="rId38" w:history="1"><w:r><w:rPr><w:color w:val="#410a8c"/><w:u w:val="single"/></w:rPr><w:t xml:space="preserve">⟨10.15448/1980-3729.2017.1.23719⟩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Being-the-Street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Localities</w:t></w:r><w:r><w:rPr/><w:t xml:space="preserve">, 2016, 6, pp.239-246</w:t></w:r></w:p><w:p><w:pPr/><w:r><w:rPr/><w:t xml:space="preserve">Article dans une revue</w:t></w:r></w:p><w:p><w:pPr/><w:hyperlink r:id="rId39" w:history="1"><w:r><w:rPr><w:color w:val="#410a8c"/><w:u w:val="single"/></w:rPr><w:t xml:space="preserve">hal-03067886v1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est mort, il est temps qu'on rigole - Daech, la sociologie et les avant-gardes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0" w:history="1"><w:r><w:rPr><w:color w:val="#410a8c"/><w:u w:val="single"/></w:rPr><w:t xml:space="preserve">hal-03067892v1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vie et de la mort en réseau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Esprit Critique : Revue Internationale de Sociologie et de Sciences sociales</w:t></w:r><w:r><w:rPr/><w:t xml:space="preserve">, 2016, 24, pp.88-102</w:t></w:r></w:p><w:p><w:pPr/><w:r><w:rPr/><w:t xml:space="preserve">Article dans une revue</w:t></w:r></w:p><w:p><w:pPr/><w:hyperlink r:id="rId41" w:history="1"><w:r><w:rPr><w:color w:val="#410a8c"/><w:u w:val="single"/></w:rPr><w:t xml:space="preserve">hal-03067890v1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Essere-con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2016, 15, pp.6-12</w:t></w:r></w:p><w:p><w:pPr/><w:r><w:rPr/><w:t xml:space="preserve">Article dans une revue</w:t></w:r></w:p><w:p><w:pPr/><w:hyperlink r:id="rId42" w:history="1"><w:r><w:rPr><w:color w:val="#410a8c"/><w:u w:val="single"/></w:rPr><w:t xml:space="preserve">hal-03067889v1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L'obscénité intégrale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pp.97-104</w:t></w:r></w:p><w:p><w:pPr/><w:r><w:rPr/><w:t xml:space="preserve">Article dans une revue</w:t></w:r></w:p><w:p><w:pPr/><w:hyperlink r:id="rId43" w:history="1"><w:r><w:rPr><w:color w:val="#410a8c"/><w:u w:val="single"/></w:rPr><w:t xml:space="preserve">hal-03063421v1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L'immaginario e il politico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4" w:history="1"><w:r><w:rPr><w:color w:val="#410a8c"/><w:u w:val="single"/></w:rPr><w:t xml:space="preserve">hal-03067895v1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 tornar-se arte do publico.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Nupem</w:t></w:r><w:r><w:rPr/><w:t xml:space="preserve">, 2015, 7 (13), pp.25-35</w:t></w:r></w:p><w:p><w:pPr/><w:r><w:rPr/><w:t xml:space="preserve">Article dans une revue</w:t></w:r></w:p><w:p><w:pPr/><w:hyperlink r:id="rId45" w:history="1"><w:r><w:rPr><w:color w:val="#410a8c"/><w:u w:val="single"/></w:rPr><w:t xml:space="preserve">hal-03067894v1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Héros, fiction et vie quotidienne dans les séries télévisuelles: un imaginaire extra-ordinaire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pp.5-8</w:t></w:r></w:p><w:p><w:pPr/><w:r><w:rPr/><w:t xml:space="preserve">Article dans une revue</w:t></w:r></w:p><w:p><w:pPr/><w:hyperlink r:id="rId46" w:history="1"><w:r><w:rPr><w:color w:val="#410a8c"/><w:u w:val="single"/></w:rPr><w:t xml:space="preserve">hal-03063420v1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 ci resta che sentire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D'Autore. Rivista di scienza e cultura cinematografica</w:t></w:r><w:r><w:rPr/><w:t xml:space="preserve">, 2014, 9, pp.18-20</w:t></w:r></w:p><w:p><w:pPr/><w:r><w:rPr/><w:t xml:space="preserve">Article dans une revue</w:t></w:r></w:p><w:p><w:pPr/><w:hyperlink r:id="rId47" w:history="1"><w:r><w:rPr><w:color w:val="#410a8c"/><w:u w:val="single"/></w:rPr><w:t xml:space="preserve">hal-03067897v1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Multitudes et réseaux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2014, 6, s.p</w:t></w:r></w:p><w:p><w:pPr/><w:r><w:rPr/><w:t xml:space="preserve">Article dans une revue</w:t></w:r></w:p><w:p><w:pPr/><w:hyperlink r:id="rId48" w:history="1"><w:r><w:rPr><w:color w:val="#410a8c"/><w:u w:val="single"/></w:rPr><w:t xml:space="preserve">hal-03067899v1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Oh fake&amp;quot;, je suis tombé dedans</w:t></w:r></w:hyperlink></w:p><w:p><w:pPr/><w:hyperlink r:id="rId50" w:history="1"><w:r><w:rPr><w:color w:val="#410a8c"/><w:u w:val="single"/></w:rPr><w:t xml:space="preserve">Maxime Piccolo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><w:i w:val="1"/><w:iCs w:val="1"/></w:rPr><w:t xml:space="preserve">Table ronde, rapport entre le Fake et l’image</w:t></w:r><w:r><w:rPr/><w:t xml:space="preserve">, université de Montpellier, Nov 2022,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hal-04932478v1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Dançar sobre as ruínas : o ritmo da cultura eletrônica entre a rua e as redes</w:t></w:r></w:hyperlink></w:p><w:p><w:pPr/><w:hyperlink r:id="rId8" w:history="1"><w:r><w:rPr><w:color w:val="#410a8c"/><w:u w:val="single"/></w:rPr><w:t xml:space="preserve">Vincenzo Susca</w:t></w:r></w:hyperlink></w:p><w:p><w:pPr/><w:r><w:rPr/><w:t xml:space="preserve">Cintia Sanmartin Fernandes; Micael Herschmann. </w:t></w:r><w:r><w:rPr><w:i w:val="1"/><w:iCs w:val="1"/></w:rPr><w:t xml:space="preserve">Cidades Musicais : Comunicaçao, territorialidade e politica</w:t></w:r><w:r><w:rPr/><w:t xml:space="preserve">, Editora Sulina, pp.383-396, 2018</w:t></w:r></w:p><w:p><w:pPr/><w:r><w:rPr/><w:t xml:space="preserve">Chapitre d'ouvrage</w:t></w:r></w:p><w:p><w:pPr/><w:hyperlink r:id="rId51" w:history="1"><w:r><w:rPr><w:color w:val="#410a8c"/><w:u w:val="single"/></w:rPr><w:t xml:space="preserve">hal-03057631v1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grande bellezza di Jeeg</w:t></w:r></w:hyperlink></w:p><w:p><w:pPr/><w:hyperlink r:id="rId8" w:history="1"><w:r><w:rPr><w:color w:val="#410a8c"/><w:u w:val="single"/></w:rPr><w:t xml:space="preserve">Vincenzo Susca</w:t></w:r></w:hyperlink></w:p><w:p><w:pPr/><w:r><w:rPr/><w:t xml:space="preserve">Benincasa Fabio; Finis Giorgio. </w:t></w:r><w:r><w:rPr><w:i w:val="1"/><w:iCs w:val="1"/></w:rPr><w:t xml:space="preserve">Rome. Nome plurale di città</w:t></w:r><w:r><w:rPr/><w:t xml:space="preserve">, Bordeaux Edizioni, pp.363-371, 2016</w:t></w:r></w:p><w:p><w:pPr/><w:r><w:rPr/><w:t xml:space="preserve">Chapitre d'ouvrage</w:t></w:r></w:p><w:p><w:pPr/><w:hyperlink r:id="rId52" w:history="1"><w:r><w:rPr><w:color w:val="#410a8c"/><w:u w:val="single"/></w:rPr><w:t xml:space="preserve">hal-03057632v1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Philosophy of Marion Peck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Lamb land : the art of Marion Peck</w:t></w:r><w:r><w:rPr/><w:t xml:space="preserve">, Cernunnos, pp.n.c., 2016</w:t></w:r></w:p><w:p><w:pPr/><w:r><w:rPr/><w:t xml:space="preserve">Chapitre d'ouvrage</w:t></w:r></w:p><w:p><w:pPr/><w:hyperlink r:id="rId53" w:history="1"><w:r><w:rPr><w:color w:val="#410a8c"/><w:u w:val="single"/></w:rPr><w:t xml:space="preserve">hal-03057633v1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ricreazione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F. Benincasa; G. De Finis; A. Facchi. </w:t></w:r><w:r><w:rPr><w:i w:val="1"/><w:iCs w:val="1"/></w:rPr><w:t xml:space="preserve">Exploit</w:t></w:r><w:r><w:rPr/><w:t xml:space="preserve">, Bordeaux Edizioni, pp.171-178, 2015</w:t></w:r></w:p><w:p><w:pPr/><w:r><w:rPr/><w:t xml:space="preserve">Chapitre d'ouvrage</w:t></w:r></w:p><w:p><w:pPr/><w:hyperlink r:id="rId54" w:history="1"><w:r><w:rPr><w:color w:val="#410a8c"/><w:u w:val="single"/></w:rPr><w:t xml:space="preserve">hal-03057634v1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Viagem às fronteiras da carne: perspectivas e imaginários da cultura eletrônica</w:t></w:r></w:hyperlink></w:p><w:p><w:pPr/><w:hyperlink r:id="rId56" w:history="1"><w:r><w:rPr><w:color w:val="#410a8c"/><w:u w:val="single"/></w:rPr><w:t xml:space="preserve">Claudia Antimonelli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Denisa da Costa Oliveira Siqueira. </w:t></w:r><w:r><w:rPr><w:i w:val="1"/><w:iCs w:val="1"/></w:rPr><w:t xml:space="preserve">Construção Social das Emoções, A Corpo e produção de sentidos na Comunicação</w:t></w:r><w:r><w:rPr/><w:t xml:space="preserve">, Editora Sulina, pp.153-172, 2015</w:t></w:r></w:p><w:p><w:pPr/><w:r><w:rPr/><w:t xml:space="preserve">Chapitre d'ouvrage</w:t></w:r></w:p><w:p><w:pPr/><w:hyperlink r:id="rId55" w:history="1"><w:r><w:rPr><w:color w:val="#410a8c"/><w:u w:val="single"/></w:rPr><w:t xml:space="preserve">hal-03057635v1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L'intervallo nella sudorazione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Franco Speroni. </w:t></w:r><w:r><w:rPr><w:i w:val="1"/><w:iCs w:val="1"/></w:rPr><w:t xml:space="preserve">Lop : rete, mostra, libro : quando l'arte ripensa le piattaforme della comunicazione</w:t></w:r><w:r><w:rPr/><w:t xml:space="preserve">, Gangemi editore, pp.n.c., 2014</w:t></w:r></w:p><w:p><w:pPr/><w:r><w:rPr/><w:t xml:space="preserve">Chapitre d'ouvrage</w:t></w:r></w:p><w:p><w:pPr/><w:hyperlink r:id="rId57" w:history="1"><w:r><w:rPr><w:color w:val="#410a8c"/><w:u w:val="single"/></w:rPr><w:t xml:space="preserve">hal-03057637v1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beautiful thought. Surrealism, Pop surrealism &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The Doors of Perception</w:t></w:r><w:r><w:rPr/><w:t xml:space="preserve">, Drago, pp.n.c., 2014</w:t></w:r></w:p><w:p><w:pPr/><w:r><w:rPr/><w:t xml:space="preserve">Chapitre d'ouvrage</w:t></w:r></w:p><w:p><w:pPr/><w:hyperlink r:id="rId58" w:history="1"><w:r><w:rPr><w:color w:val="#410a8c"/><w:u w:val="single"/></w:rPr><w:t xml:space="preserve">hal-03057636v1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Pornocultura: Viagem ao fundo da carne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Editora Sulina. Editora Sulina, 180 p., 2017</w:t></w:r></w:p><w:p><w:pPr/><w:r><w:rPr/><w:t xml:space="preserve">Ouvrages</w:t></w:r></w:p><w:p><w:pPr/><w:hyperlink r:id="rId59" w:history="1"><w:r><w:rPr><w:color w:val="#410a8c"/><w:u w:val="single"/></w:rPr><w:t xml:space="preserve">hal-03050545v1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Pornoculture: Voyage au bout de la chair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Liber. Liber, 164 p., 2017</w:t></w:r></w:p><w:p><w:pPr/><w:r><w:rPr/><w:t xml:space="preserve">Ouvrages</w:t></w:r></w:p><w:p><w:pPr/><w:hyperlink r:id="rId61" w:history="1"><w:r><w:rPr><w:color w:val="#410a8c"/><w:u w:val="single"/></w:rPr><w:t xml:space="preserve">hal-03050544v1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nuovi barbari sono tra noi. Sociologia dello straniero interno</w:t></w:r></w:hyperlink></w:p><w:p><w:pPr/><w:hyperlink r:id="rId8" w:history="1"><w:r><w:rPr><w:color w:val="#410a8c"/><w:u w:val="single"/></w:rPr><w:t xml:space="preserve">Vincenzo Susca</w:t></w:r></w:hyperlink></w:p><w:p><w:pPr/><w:r><w:rPr/><w:t xml:space="preserve">L. Cazzato; F. Silvestri. Pensa Multimedia, pp.237-256, 2016</w:t></w:r></w:p><w:p><w:pPr/><w:r><w:rPr/><w:t xml:space="preserve">Ouvrages</w:t></w:r></w:p><w:p><w:pPr/><w:hyperlink r:id="rId62" w:history="1"><w:r><w:rPr><w:color w:val="#410a8c"/><w:u w:val="single"/></w:rPr><w:t xml:space="preserve">hal-03050546v1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affinités connectives: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/><w:t xml:space="preserve">Éditions du Cerf. Les éditions du Cerf, 217 p., 2016</w:t></w:r></w:p><w:p><w:pPr/><w:r><w:rPr/><w:t xml:space="preserve">Ouvrages</w:t></w:r></w:p><w:p><w:pPr/><w:hyperlink r:id="rId63" w:history="1"><w:r><w:rPr><w:color w:val="#410a8c"/><w:u w:val="single"/></w:rPr><w:t xml:space="preserve">hal-03050542v1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Pornocultura: Viaggio in fondo alla carne</w:t></w:r></w:hyperlink></w:p><w:p><w:pPr/><w:hyperlink r:id="rId8" w:history="1"><w:r><w:rPr><w:color w:val="#410a8c"/><w:u w:val="single"/></w:rPr><w:t xml:space="preserve">Vincenzo Susca</w:t></w:r></w:hyperlink><w:r><w:rPr/><w:t xml:space="preserve">,</w:t></w:r><w:hyperlink r:id="rId60" w:history="1"><w:r><w:rPr><w:color w:val="#410a8c"/><w:u w:val="single"/></w:rPr><w:t xml:space="preserve">Claudia Attimonelli</w:t></w:r></w:hyperlink></w:p><w:p><w:pPr/><w:r><w:rPr/><w:t xml:space="preserve">Mimesis Edizioni, 150 p., 2016</w:t></w:r></w:p><w:p><w:pPr/><w:r><w:rPr/><w:t xml:space="preserve">Ouvrages</w:t></w:r></w:p><w:p><w:pPr/><w:hyperlink r:id="rId64" w:history="1"><w:r><w:rPr><w:color w:val="#410a8c"/><w:u w:val="single"/></w:rPr><w:t xml:space="preserve">hal-03050543v1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Joie tragique</w:t></w:r></w:hyperlink></w:p><w:p><w:pPr/><w:hyperlink r:id="rId8" w:history="1"><w:r><w:rPr><w:color w:val="#410a8c"/><w:u w:val="single"/></w:rPr><w:t xml:space="preserve">Vincenzo Susca</w:t></w:r></w:hyperlink></w:p><w:p><w:pPr/><w:r><w:rPr/><w:t xml:space="preserve">CNRS éditions. CNRS Éditions, 264 p., 2011</w:t></w:r></w:p><w:p><w:pPr/><w:r><w:rPr/><w:t xml:space="preserve">Ouvrages</w:t></w:r></w:p><w:p><w:pPr/><w:hyperlink r:id="rId65" w:history="1"><w:r><w:rPr><w:color w:val="#410a8c"/><w:u w:val="single"/></w:rPr><w:t xml:space="preserve">hal-02891394v1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883v1" TargetMode="External"/><Relationship Id="rId8" Type="http://schemas.openxmlformats.org/officeDocument/2006/relationships/hyperlink" Target="https://hal.science/search/index/?q=*&amp;authFullName_s=Vincenzo Susca" TargetMode="External"/><Relationship Id="rId9" Type="http://schemas.openxmlformats.org/officeDocument/2006/relationships/hyperlink" Target="https://dx.doi.org/10.3138/cras-2023-018" TargetMode="External"/><Relationship Id="rId10" Type="http://schemas.openxmlformats.org/officeDocument/2006/relationships/hyperlink" Target="https://hal.science/hal-04975889v1" TargetMode="External"/><Relationship Id="rId11" Type="http://schemas.openxmlformats.org/officeDocument/2006/relationships/hyperlink" Target="https://hal.science/hal-04975873v1" TargetMode="External"/><Relationship Id="rId12" Type="http://schemas.openxmlformats.org/officeDocument/2006/relationships/hyperlink" Target="https://hal.science/hal-04975903v1" TargetMode="External"/><Relationship Id="rId13" Type="http://schemas.openxmlformats.org/officeDocument/2006/relationships/hyperlink" Target="https://hal.science/hal-04975671v1" TargetMode="External"/><Relationship Id="rId14" Type="http://schemas.openxmlformats.org/officeDocument/2006/relationships/hyperlink" Target="https://dx.doi.org/10.34745/numerev_1916" TargetMode="External"/><Relationship Id="rId15" Type="http://schemas.openxmlformats.org/officeDocument/2006/relationships/hyperlink" Target="https://hal.science/hal-04975922v1" TargetMode="External"/><Relationship Id="rId16" Type="http://schemas.openxmlformats.org/officeDocument/2006/relationships/hyperlink" Target="https://hal.science/hal-04975910v1" TargetMode="External"/><Relationship Id="rId17" Type="http://schemas.openxmlformats.org/officeDocument/2006/relationships/hyperlink" Target="https://hal.science/hal-04976005v1" TargetMode="External"/><Relationship Id="rId18" Type="http://schemas.openxmlformats.org/officeDocument/2006/relationships/hyperlink" Target="https://hal.science/hal-04975973v1" TargetMode="External"/><Relationship Id="rId19" Type="http://schemas.openxmlformats.org/officeDocument/2006/relationships/hyperlink" Target="https://hal.science/hal-04975963v1" TargetMode="External"/><Relationship Id="rId20" Type="http://schemas.openxmlformats.org/officeDocument/2006/relationships/hyperlink" Target="https://hal.science/hal-04976020v1" TargetMode="External"/><Relationship Id="rId21" Type="http://schemas.openxmlformats.org/officeDocument/2006/relationships/hyperlink" Target="https://hal.science/hal-04975947v1" TargetMode="External"/><Relationship Id="rId22" Type="http://schemas.openxmlformats.org/officeDocument/2006/relationships/hyperlink" Target="https://hal.science/hal-04975985v1" TargetMode="External"/><Relationship Id="rId23" Type="http://schemas.openxmlformats.org/officeDocument/2006/relationships/hyperlink" Target="https://hal.science/hal-04975941v1" TargetMode="External"/><Relationship Id="rId24" Type="http://schemas.openxmlformats.org/officeDocument/2006/relationships/hyperlink" Target="https://hal.science/hal-04975934v1" TargetMode="External"/><Relationship Id="rId25" Type="http://schemas.openxmlformats.org/officeDocument/2006/relationships/hyperlink" Target="https://hal.science/hal-04976036v1" TargetMode="External"/><Relationship Id="rId26" Type="http://schemas.openxmlformats.org/officeDocument/2006/relationships/hyperlink" Target="https://hal.science/hal-04976060v1" TargetMode="External"/><Relationship Id="rId27" Type="http://schemas.openxmlformats.org/officeDocument/2006/relationships/hyperlink" Target="https://hal.science/hal-04976028v1" TargetMode="External"/><Relationship Id="rId28" Type="http://schemas.openxmlformats.org/officeDocument/2006/relationships/hyperlink" Target="https://hal.science/hal-04976075v1" TargetMode="External"/><Relationship Id="rId29" Type="http://schemas.openxmlformats.org/officeDocument/2006/relationships/hyperlink" Target="https://hal.science/hal-04976101v1" TargetMode="External"/><Relationship Id="rId30" Type="http://schemas.openxmlformats.org/officeDocument/2006/relationships/hyperlink" Target="https://hal.science/hal-04976094v1" TargetMode="External"/><Relationship Id="rId31" Type="http://schemas.openxmlformats.org/officeDocument/2006/relationships/hyperlink" Target="https://hal.science/hal-04976083v1" TargetMode="External"/><Relationship Id="rId32" Type="http://schemas.openxmlformats.org/officeDocument/2006/relationships/hyperlink" Target="https://hal.science/hal-03067881v1" TargetMode="External"/><Relationship Id="rId33" Type="http://schemas.openxmlformats.org/officeDocument/2006/relationships/hyperlink" Target="https://hal.science/hal-03067884v1" TargetMode="External"/><Relationship Id="rId34" Type="http://schemas.openxmlformats.org/officeDocument/2006/relationships/hyperlink" Target="https://hal.science/hal-03067883v1" TargetMode="External"/><Relationship Id="rId35" Type="http://schemas.openxmlformats.org/officeDocument/2006/relationships/hyperlink" Target="https://hal.science/hal-03113611v1" TargetMode="External"/><Relationship Id="rId36" Type="http://schemas.openxmlformats.org/officeDocument/2006/relationships/hyperlink" Target="https://dx.doi.org/10.7413/22818138090" TargetMode="External"/><Relationship Id="rId37" Type="http://schemas.openxmlformats.org/officeDocument/2006/relationships/hyperlink" Target="https://hal.science/hal-03113612v1" TargetMode="External"/><Relationship Id="rId38" Type="http://schemas.openxmlformats.org/officeDocument/2006/relationships/hyperlink" Target="https://dx.doi.org/10.15448/1980-3729.2017.1.23719" TargetMode="External"/><Relationship Id="rId39" Type="http://schemas.openxmlformats.org/officeDocument/2006/relationships/hyperlink" Target="https://hal.science/hal-03067886v1" TargetMode="External"/><Relationship Id="rId40" Type="http://schemas.openxmlformats.org/officeDocument/2006/relationships/hyperlink" Target="https://hal.science/hal-03067892v1" TargetMode="External"/><Relationship Id="rId41" Type="http://schemas.openxmlformats.org/officeDocument/2006/relationships/hyperlink" Target="https://hal.science/hal-03067890v1" TargetMode="External"/><Relationship Id="rId42" Type="http://schemas.openxmlformats.org/officeDocument/2006/relationships/hyperlink" Target="https://hal.science/hal-03067889v1" TargetMode="External"/><Relationship Id="rId43" Type="http://schemas.openxmlformats.org/officeDocument/2006/relationships/hyperlink" Target="https://hal.science/hal-03063421v1" TargetMode="External"/><Relationship Id="rId44" Type="http://schemas.openxmlformats.org/officeDocument/2006/relationships/hyperlink" Target="https://hal.science/hal-03067895v1" TargetMode="External"/><Relationship Id="rId45" Type="http://schemas.openxmlformats.org/officeDocument/2006/relationships/hyperlink" Target="https://hal.science/hal-03067894v1" TargetMode="External"/><Relationship Id="rId46" Type="http://schemas.openxmlformats.org/officeDocument/2006/relationships/hyperlink" Target="https://hal.science/hal-03063420v1" TargetMode="External"/><Relationship Id="rId47" Type="http://schemas.openxmlformats.org/officeDocument/2006/relationships/hyperlink" Target="https://hal.science/hal-03067897v1" TargetMode="External"/><Relationship Id="rId48" Type="http://schemas.openxmlformats.org/officeDocument/2006/relationships/hyperlink" Target="https://hal.science/hal-03067899v1" TargetMode="External"/><Relationship Id="rId49" Type="http://schemas.openxmlformats.org/officeDocument/2006/relationships/hyperlink" Target="https://hal.science/hal-04932478v1" TargetMode="External"/><Relationship Id="rId50" Type="http://schemas.openxmlformats.org/officeDocument/2006/relationships/hyperlink" Target="https://hal.science/search/index/?q=*&amp;authFullName_s=Maxime Piccolo" TargetMode="External"/><Relationship Id="rId51" Type="http://schemas.openxmlformats.org/officeDocument/2006/relationships/hyperlink" Target="https://hal.science/hal-03057631v1" TargetMode="External"/><Relationship Id="rId52" Type="http://schemas.openxmlformats.org/officeDocument/2006/relationships/hyperlink" Target="https://hal.science/hal-03057632v1" TargetMode="External"/><Relationship Id="rId53" Type="http://schemas.openxmlformats.org/officeDocument/2006/relationships/hyperlink" Target="https://hal.science/hal-03057633v1" TargetMode="External"/><Relationship Id="rId54" Type="http://schemas.openxmlformats.org/officeDocument/2006/relationships/hyperlink" Target="https://hal.science/hal-03057634v1" TargetMode="External"/><Relationship Id="rId55" Type="http://schemas.openxmlformats.org/officeDocument/2006/relationships/hyperlink" Target="https://hal.science/hal-03057635v1" TargetMode="External"/><Relationship Id="rId56" Type="http://schemas.openxmlformats.org/officeDocument/2006/relationships/hyperlink" Target="https://hal.science/search/index/?q=*&amp;authFullName_s=Claudia Antimonelli" TargetMode="External"/><Relationship Id="rId57" Type="http://schemas.openxmlformats.org/officeDocument/2006/relationships/hyperlink" Target="https://hal.science/hal-03057637v1" TargetMode="External"/><Relationship Id="rId58" Type="http://schemas.openxmlformats.org/officeDocument/2006/relationships/hyperlink" Target="https://hal.science/hal-03057636v1" TargetMode="External"/><Relationship Id="rId59" Type="http://schemas.openxmlformats.org/officeDocument/2006/relationships/hyperlink" Target="https://hal.science/hal-03050545v1" TargetMode="External"/><Relationship Id="rId60" Type="http://schemas.openxmlformats.org/officeDocument/2006/relationships/hyperlink" Target="https://hal.science/search/index/?q=*&amp;authFullName_s=Claudia Attimonelli" TargetMode="External"/><Relationship Id="rId61" Type="http://schemas.openxmlformats.org/officeDocument/2006/relationships/hyperlink" Target="https://hal.science/hal-03050544v1" TargetMode="External"/><Relationship Id="rId62" Type="http://schemas.openxmlformats.org/officeDocument/2006/relationships/hyperlink" Target="https://hal.science/hal-03050546v1" TargetMode="External"/><Relationship Id="rId63" Type="http://schemas.openxmlformats.org/officeDocument/2006/relationships/hyperlink" Target="https://hal.science/hal-03050542v1" TargetMode="External"/><Relationship Id="rId64" Type="http://schemas.openxmlformats.org/officeDocument/2006/relationships/hyperlink" Target="https://hal.science/hal-03050543v1" TargetMode="External"/><Relationship Id="rId65" Type="http://schemas.openxmlformats.org/officeDocument/2006/relationships/hyperlink" Target="https://hal.science/hal-0289139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Susca</dc:title>
  <dc:description>CV</dc:description>
  <dc:subject/>
  <cp:keywords/>
  <cp:category/>
  <cp:lastModifiedBy/>
  <dcterms:created xsi:type="dcterms:W3CDTF">2026-03-10T10:28:17+01:00</dcterms:created>
  <dcterms:modified xsi:type="dcterms:W3CDTF">2026-03-10T10:28:17+01:00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