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Vinciane Trancart </w:t>
      </w:r>
      <w:r>
        <w:rPr>
          <w:color w:val="641e6e"/>
        </w:rPr>
        <w:t xml:space="preserve">Maîtresse de conférences - université de Limoges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vinciane-trancart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0000-0002-9391-6071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18351050X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31158367809201282321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Section CNU n°14 (espagnol)</w:t>
      </w:r>
    </w:p>
    <w:p>
      <w:pPr/>
      <w:r>
        <w:rPr/>
        <w:t xml:space="preserve">Département Langues étrangères appliquées (LEA)</w:t>
      </w:r>
    </w:p>
    <w:p>
      <w:pPr/>
      <w:r>
        <w:rPr/>
        <w:t xml:space="preserve">Équipe : EHIC (Espaces Humains et Interactions Culturelles - université de Limoges)</w:t>
      </w:r>
    </w:p>
    <w:p>
      <w:pPr/>
      <w:r>
        <w:rPr/>
        <w:t xml:space="preserve">Autre laboratoire : CREC (Centre de Recherche sur l'Espagne Contemporaine - université Paris 3 - Sorbonne Nouvelle)</w:t>
      </w:r>
    </w:p>
    <w:p>
      <w:pPr/>
      <w:r>
        <w:rPr/>
        <w:t xml:space="preserve">Membre de la Fe2C (Fédération des Études de Civilisation Contemporaine)</w:t>
      </w:r>
    </w:p>
    <w:p>
      <w:pPr/>
      <w:r>
        <w:rPr/>
        <w:t xml:space="preserve">Contact : </w:t>
      </w:r>
      <w:hyperlink r:id="rId12" w:history="1">
        <w:r>
          <w:rPr>
            <w:color w:val="#410a8c"/>
            <w:u w:val="single"/>
          </w:rPr>
          <w:t xml:space="preserve">vinciane.trancart@unilim.fr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célestes dans les coplas flamencas : sentimentalité, spiritualité et fatalisme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2023, 43,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⟨10.4000/episteme.16580⟩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coup de dés jamais n’abolira le hasard » : quelques cas de conversions esthétiques au flamenco (XXe-XXIe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2023, 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⟨10.4000/ccec.16615⟩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chanter du flamenco en français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2022, 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⟨10.25965/flamme.563⟩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l’atelier Trad. Cant. Flam.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2022, 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⟨10.25965/flamme.561⟩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La revue FLAMME est enchantée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FLAMME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plume à l’oreille : composition, interprétation et diffusion du poème « Venid vencedores… » de Juan Bautista Arriaza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38,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⟨10.4000/ilcea.8137⟩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Stylistique, métrique et musique des coplas flamencas traduites en français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08, http://interfas.univ-tlse2.fr/lamaindethot/825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andalouses de Julio Romero de Torres : renouvellement d’un type ou archétype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désaccords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guitarra en los folletines españoles de La Correspondencia de España (1859-1925): un enlace entre diversos mundos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Ispanici</w:t>
            </w:r>
            <w:r>
              <w:rPr/>
              <w:t xml:space="preserve">, 2012,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Visiones desafinadas. Prácticas y representaciones de la guitarra en Madrid y en Andalucía (1883-1922)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Prensas de la Universidad de Zaragoza. , 2019, 978-84-17873-66-0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folklore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Salomé 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Delmotte-Halter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Mélina Cariz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</w:p>
          <w:p>
            <w:pPr/>
            <w:r>
              <w:rPr/>
              <w:t xml:space="preserve">Presses Universitaires de Nancy, pp.330, 2014, EthnocritiqueS, 978-2-8143-0181-8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chant et danse en Europe Latine et 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Laure-Hélène Sacco</w:t>
              </w:r>
            </w:hyperlink>
          </w:p>
          <w:p>
            <w:pPr/>
            <w:r>
              <w:rPr/>
              <w:t xml:space="preserve">ED 122. 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Worms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introduction musicale au flamenco</w:t>
            </w:r>
            <w:r>
              <w:rPr/>
              <w:t xml:space="preserve">, PULIM, p. 325-327, 2021, 2842878388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langue à l'autre : état des lieux des traductions de coplas et letras flamencas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Xavier Escudero; Lise Demeyer; Isabelle Pouzet Michel. </w:t>
            </w:r>
            <w:r>
              <w:rPr>
                <w:i w:val="1"/>
                <w:iCs w:val="1"/>
              </w:rPr>
              <w:t xml:space="preserve">Le flamenco dans tous ses états</w:t>
            </w:r>
            <w:r>
              <w:rPr/>
              <w:t xml:space="preserve">, Shaker Verlag GmbH, 2021, 978-3844076400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traducciones de coplas y letras flamencas al francés: fuentes, objetivos y recepción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Enrique Encabo; Inmaculada Matía Polo. </w:t>
            </w:r>
            <w:r>
              <w:rPr>
                <w:i w:val="1"/>
                <w:iCs w:val="1"/>
              </w:rPr>
              <w:t xml:space="preserve">Entre copla y flamenco(s)</w:t>
            </w:r>
            <w:r>
              <w:rPr/>
              <w:t xml:space="preserve">, Dykinson,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Acunar y lastimar cantando la Nana del caballo grande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Marie Franco; Miguel Olmos. </w:t>
            </w:r>
            <w:r>
              <w:rPr>
                <w:i w:val="1"/>
                <w:iCs w:val="1"/>
              </w:rPr>
              <w:t xml:space="preserve">La chanson dans l'Espagne contemporaine (XIXe-XXIe siècles)</w:t>
            </w:r>
            <w:r>
              <w:rPr/>
              <w:t xml:space="preserve">, 8, Peter Lang, 2020, 9782807612150.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⟨10.3726/b15980⟩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nuit flamenca : les répercussions sociales et artistiques du meurtre du cantaor El Canario (Séville, 1885)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CREC. </w:t>
            </w:r>
            <w:r>
              <w:rPr>
                <w:i w:val="1"/>
                <w:iCs w:val="1"/>
              </w:rPr>
              <w:t xml:space="preserve">Lire et écrire le crime en Espagne (XVIIIe-XXe siècles)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guitare, art et folklore en Espagne à l’aube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L’Art du folklore. Europe, Afrique, Amériques</w:t>
            </w:r>
            <w:r>
              <w:rPr/>
              <w:t xml:space="preserve">, Presses Universitaires de Nancy, 2014, 978-2814301818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tocaoras de flamenco en el escenario público a finales del siglo XIX: esplendor y miseria de una paradoja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Biblioteca Miguel de Cervantes Virtual. </w:t>
            </w:r>
            <w:r>
              <w:rPr>
                <w:i w:val="1"/>
                <w:iCs w:val="1"/>
              </w:rPr>
              <w:t xml:space="preserve">Resistir o derribar los muros. Mujeres, discurso y poder en el siglo XIX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L’“Idéal Andalou” de Blas Infante : une utopie devenue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ED 122. </w:t>
            </w:r>
            <w:r>
              <w:rPr>
                <w:i w:val="1"/>
                <w:iCs w:val="1"/>
              </w:rPr>
              <w:t xml:space="preserve">(De) l’imaginaire à l’œuvre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relations entre chant, danse et guitare dans le flamenco des années 1850 aux années 1920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ED 122. </w:t>
            </w:r>
            <w:r>
              <w:rPr>
                <w:i w:val="1"/>
                <w:iCs w:val="1"/>
              </w:rPr>
              <w:t xml:space="preserve">Musique, chant et danse en Europe Latine et Amérique Latine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flamenca : cante et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</w:p>
          <w:p>
            <w:pPr/>
            <w:r>
              <w:rPr/>
              <w:t xml:space="preserve">2022, https://www.unilim.fr/flamme/339.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⟨10.25965/flamme.339⟩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FLAMME N°1 : Mondes noirs : Hommage à Paulette Nardal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désaccords. Pratiques et représentations de la guitare à Madrid et en Andalousie de 1883 à 1922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Littératures. Université de la Sorbonne nouvelle - Paris III,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2014PA030100⟩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tel-01179625v2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0E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iane-trancart" TargetMode="External"/><Relationship Id="rId9" Type="http://schemas.openxmlformats.org/officeDocument/2006/relationships/hyperlink" Target="https://orcid.org/0000-0002-9391-6071" TargetMode="External"/><Relationship Id="rId10" Type="http://schemas.openxmlformats.org/officeDocument/2006/relationships/hyperlink" Target="https://www.idref.fr/18351050X" TargetMode="External"/><Relationship Id="rId11" Type="http://schemas.openxmlformats.org/officeDocument/2006/relationships/hyperlink" Target="https://viaf.org/viaf/31158367809201282321" TargetMode="External"/><Relationship Id="rId12" Type="http://schemas.openxmlformats.org/officeDocument/2006/relationships/hyperlink" Target="mailto:vinciane.trancart@unilim.fr" TargetMode="External"/><Relationship Id="rId13" Type="http://schemas.openxmlformats.org/officeDocument/2006/relationships/hyperlink" Target="https://hal.science/hal-04250177v1" TargetMode="External"/><Relationship Id="rId14" Type="http://schemas.openxmlformats.org/officeDocument/2006/relationships/hyperlink" Target="https://hal.science/search/index/?q=*&amp;authFullName_s=Vinciane Trancart" TargetMode="External"/><Relationship Id="rId15" Type="http://schemas.openxmlformats.org/officeDocument/2006/relationships/hyperlink" Target="https://dx.doi.org/10.4000/episteme.16580" TargetMode="External"/><Relationship Id="rId16" Type="http://schemas.openxmlformats.org/officeDocument/2006/relationships/hyperlink" Target="https://hal.science/hal-04552769v1" TargetMode="External"/><Relationship Id="rId17" Type="http://schemas.openxmlformats.org/officeDocument/2006/relationships/hyperlink" Target="https://dx.doi.org/10.4000/ccec.16615" TargetMode="External"/><Relationship Id="rId18" Type="http://schemas.openxmlformats.org/officeDocument/2006/relationships/hyperlink" Target="https://hal.science/hal-04082927v1" TargetMode="External"/><Relationship Id="rId19" Type="http://schemas.openxmlformats.org/officeDocument/2006/relationships/hyperlink" Target="https://hal.science/search/index/?q=*&amp;authFullName_s=Anne-Sophie Riegler" TargetMode="External"/><Relationship Id="rId20" Type="http://schemas.openxmlformats.org/officeDocument/2006/relationships/hyperlink" Target="https://dx.doi.org/10.25965/flamme.563" TargetMode="External"/><Relationship Id="rId21" Type="http://schemas.openxmlformats.org/officeDocument/2006/relationships/hyperlink" Target="https://hal.science/hal-04387420v1" TargetMode="External"/><Relationship Id="rId22" Type="http://schemas.openxmlformats.org/officeDocument/2006/relationships/hyperlink" Target="https://dx.doi.org/10.25965/flamme.561" TargetMode="External"/><Relationship Id="rId23" Type="http://schemas.openxmlformats.org/officeDocument/2006/relationships/hyperlink" Target="https://hal.science/hal-04082940v1" TargetMode="External"/><Relationship Id="rId24" Type="http://schemas.openxmlformats.org/officeDocument/2006/relationships/hyperlink" Target="https://hal.science/hal-04403672v1" TargetMode="External"/><Relationship Id="rId25" Type="http://schemas.openxmlformats.org/officeDocument/2006/relationships/hyperlink" Target="https://hal.science/search/index/?q=*&amp;authFullName_s=C&#233;cile Bertin-Elisabeth" TargetMode="External"/><Relationship Id="rId26" Type="http://schemas.openxmlformats.org/officeDocument/2006/relationships/hyperlink" Target="https://hal.science/hal-02520904v1" TargetMode="External"/><Relationship Id="rId27" Type="http://schemas.openxmlformats.org/officeDocument/2006/relationships/hyperlink" Target="https://dx.doi.org/10.4000/ilcea.8137" TargetMode="External"/><Relationship Id="rId28" Type="http://schemas.openxmlformats.org/officeDocument/2006/relationships/hyperlink" Target="https://hal.science/hal-04420030v1" TargetMode="External"/><Relationship Id="rId29" Type="http://schemas.openxmlformats.org/officeDocument/2006/relationships/hyperlink" Target="https://hal.science/hal-01449667v1" TargetMode="External"/><Relationship Id="rId30" Type="http://schemas.openxmlformats.org/officeDocument/2006/relationships/hyperlink" Target="https://hal.science/hal-01449675v1" TargetMode="External"/><Relationship Id="rId31" Type="http://schemas.openxmlformats.org/officeDocument/2006/relationships/hyperlink" Target="https://hal.science/hal-01449683v1" TargetMode="External"/><Relationship Id="rId32" Type="http://schemas.openxmlformats.org/officeDocument/2006/relationships/hyperlink" Target="https://unilim.hal.science/hal-02437194v1" TargetMode="External"/><Relationship Id="rId33" Type="http://schemas.openxmlformats.org/officeDocument/2006/relationships/hyperlink" Target="https://hal.science/hal-01449652v1" TargetMode="External"/><Relationship Id="rId34" Type="http://schemas.openxmlformats.org/officeDocument/2006/relationships/hyperlink" Target="https://hal.science/search/index/?q=*&amp;authFullName_s=Salom&#233; Roth" TargetMode="External"/><Relationship Id="rId35" Type="http://schemas.openxmlformats.org/officeDocument/2006/relationships/hyperlink" Target="https://hal.science/search/index/?q=*&amp;authFullName_s=Alice Delmotte-Halter" TargetMode="External"/><Relationship Id="rId36" Type="http://schemas.openxmlformats.org/officeDocument/2006/relationships/hyperlink" Target="https://hal.science/search/index/?q=*&amp;authFullName_s=M&#233;lina Cariz" TargetMode="External"/><Relationship Id="rId37" Type="http://schemas.openxmlformats.org/officeDocument/2006/relationships/hyperlink" Target="https://hal.science/search/index/?q=*&amp;authFullName_s=Jean-Marie Privat" TargetMode="External"/><Relationship Id="rId38" Type="http://schemas.openxmlformats.org/officeDocument/2006/relationships/hyperlink" Target="https://hal.science/hal-01449658v1" TargetMode="External"/><Relationship Id="rId39" Type="http://schemas.openxmlformats.org/officeDocument/2006/relationships/hyperlink" Target="https://hal.science/search/index/?q=*&amp;authFullName_s=Laure-H&#233;l&#232;ne Sacco" TargetMode="External"/><Relationship Id="rId40" Type="http://schemas.openxmlformats.org/officeDocument/2006/relationships/hyperlink" Target="https://hal.science/hal-04419985v1" TargetMode="External"/><Relationship Id="rId41" Type="http://schemas.openxmlformats.org/officeDocument/2006/relationships/hyperlink" Target="https://hal.science/search/index/?q=*&amp;authFullName_s=Claude Worms" TargetMode="External"/><Relationship Id="rId42" Type="http://schemas.openxmlformats.org/officeDocument/2006/relationships/hyperlink" Target="https://hal.science/search/index/?q=*&amp;authFullName_s=Francis Wolff" TargetMode="External"/><Relationship Id="rId43" Type="http://schemas.openxmlformats.org/officeDocument/2006/relationships/hyperlink" Target="https://hal.science/hal-04387629v1" TargetMode="External"/><Relationship Id="rId44" Type="http://schemas.openxmlformats.org/officeDocument/2006/relationships/hyperlink" Target="https://hal.science/hal-04387590v1" TargetMode="External"/><Relationship Id="rId45" Type="http://schemas.openxmlformats.org/officeDocument/2006/relationships/hyperlink" Target="https://hal.science/hal-04420105v1" TargetMode="External"/><Relationship Id="rId46" Type="http://schemas.openxmlformats.org/officeDocument/2006/relationships/hyperlink" Target="https://dx.doi.org/10.3726/b15980" TargetMode="External"/><Relationship Id="rId47" Type="http://schemas.openxmlformats.org/officeDocument/2006/relationships/hyperlink" Target="https://hal.science/hal-01449613v1" TargetMode="External"/><Relationship Id="rId48" Type="http://schemas.openxmlformats.org/officeDocument/2006/relationships/hyperlink" Target="https://hal.science/hal-01449630v1" TargetMode="External"/><Relationship Id="rId49" Type="http://schemas.openxmlformats.org/officeDocument/2006/relationships/hyperlink" Target="https://hal.science/hal-01449626v1" TargetMode="External"/><Relationship Id="rId50" Type="http://schemas.openxmlformats.org/officeDocument/2006/relationships/hyperlink" Target="https://hal.science/hal-01449641v1" TargetMode="External"/><Relationship Id="rId51" Type="http://schemas.openxmlformats.org/officeDocument/2006/relationships/hyperlink" Target="https://hal.science/hal-01449635v1" TargetMode="External"/><Relationship Id="rId52" Type="http://schemas.openxmlformats.org/officeDocument/2006/relationships/hyperlink" Target="https://hal.science/hal-04441202v1" TargetMode="External"/><Relationship Id="rId53" Type="http://schemas.openxmlformats.org/officeDocument/2006/relationships/hyperlink" Target="https://dx.doi.org/10.25965/flamme.339" TargetMode="External"/><Relationship Id="rId54" Type="http://schemas.openxmlformats.org/officeDocument/2006/relationships/hyperlink" Target="https://hal.science/hal-03427502v1" TargetMode="External"/><Relationship Id="rId55" Type="http://schemas.openxmlformats.org/officeDocument/2006/relationships/hyperlink" Target="https://theses.hal.science/tel-01179625v2" TargetMode="External"/><Relationship Id="rId56" Type="http://schemas.openxmlformats.org/officeDocument/2006/relationships/hyperlink" Target="https://www.theses.fr/2014PA030100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Vinciane Trancart</dc:title>
  <dc:description>CV</dc:description>
  <dc:subject/>
  <cp:keywords/>
  <cp:category/>
  <cp:lastModifiedBy/>
  <dcterms:created xsi:type="dcterms:W3CDTF">2026-04-06T19:00:20+02:00</dcterms:created>
  <dcterms:modified xsi:type="dcterms:W3CDTF">2026-04-06T19:00:20+02:00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