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Vinícius Luz de Lima </w:t>
      </w:r>
      <w:r>
        <w:rPr>
          <w:color w:val="641e6e"/>
        </w:rPr>
        <w:t xml:space="preserve">Doctorant - FAU-USP et Fonctionnaire architecte et urbaniste à la Mairie de la ville de São Paulo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vinicius-luz-de-lima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0000-0002-1661-0765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</w:t>
      </w:r>
    </w:p>
    <w:p>
      <w:pPr/>
      <w:r>
        <w:rPr/>
        <w:t xml:space="preserve">dès 2021 - Doctorant en Architecture et Urbanisme - FAU-USP - Faculté d’Architecture et d’Urbanisme de l’Université de São Paulo2024 - Chercheur invité doctorant boursier - CAPES (agence brésilienne) - IPRAUS / ENSA Paris Belleville (France)2011 - Master en Architecture et Urbanisme - FAU-Mackenzie - Faculté d’Architecture et d’Urbanisme de l’Université Presbytérienne Mackenzie2017 - Spécialiste en Enseignement dans l’Éducation Supérieur de l'IFSP – Institut Fédéral de São Paulo2008 - Spécialiste en Santé Environnementale de la FSP - FSP-USP - Faculté de Santé Públique de l'Université de São Paulo2005 - Architecte et Urbaniste diplômé de la FAU-Mackenzie - Faculté d’Architecture et d'Urbanisme de l'Université Presbytérienne Mackenzie</w:t>
      </w:r>
    </w:p>
    <w:p>
      <w:pPr/>
      <w:r>
        <w:rPr/>
        <w:t xml:space="preserve">2013 - 2019 - Enseignant à l'UNINOVE - Université Nove de Julho - Licence en Architecture et urbanisme - Projet architectural et d'urbanisme et Encadrement de Mémoire Final de Cours et d'Initiation à la recherche scientifique.</w:t>
      </w:r>
    </w:p>
    <w:p>
      <w:pPr/>
      <w:r>
        <w:rPr/>
        <w:t xml:space="preserve">Recherches collectives:</w:t>
      </w:r>
    </w:p>
    <w:p>
      <w:pPr/>
      <w:r>
        <w:rPr/>
        <w:t xml:space="preserve">2010 - 2011 - Chercheur étudiant / Programme de Post-graduation de la FAU-Mackenzie - &amp;quot;A Cidade Iberoamericana - História, Cultura e Urbanismo - Passagens do ideário urbanístico entre Buenos Aires, Rio de Janeiro e São Paulo&amp;quot; - Groupe de Recherche &amp;quot;Urbanismo Brasileiro e Iberoamericano&amp;quot;2005 - 2006 - Chercheur volontaire - Recherche : &amp;quot;Arquitetura e Construção em Área de Encostas&amp;quot; - Groupe de Recherche &amp;quot;Arquitetura e Construção&amp;quot;.</w:t>
      </w:r>
    </w:p>
    <w:p>
      <w:pPr/>
      <w:r>
        <w:rPr/>
        <w:t xml:space="preserve">Sujests des recherches: Histoire d'urbanisme et de la planification urbaine brésilienne des villes de São Paulo et Goiânia (capital de l'état de Goiàs au Brésil) dans les siècles XX et XXI.</w:t>
      </w:r>
    </w:p>
    <w:p>
      <w:pPr/>
      <w:r>
        <w:rPr/>
        <w:t xml:space="preserve">Expériences opérationnelles - planification urbaine et régional, planification hidroeléctrique à l'Amazonie brésilienne, projets architecturaux.</w:t>
      </w:r>
    </w:p>
    <w:p>
      <w:pPr/>
      <w:r>
        <w:rPr/>
        <w:t xml:space="preserve">Fonctionnaire architecte et urbaniste à la Mairie de la ville de São Paulo dès 2012 dans les domaines de planification urbaine et régional, plan d'urbanisme, zonage et loi urbanistique.</w:t>
      </w:r>
    </w:p>
    <w:p>
      <w:pPr/>
      <w:r>
        <w:rPr/>
        <w:t xml:space="preserve">CV académique complet en portugais : </w:t>
      </w:r>
      <w:hyperlink r:id="rId9" w:history="1">
        <w:r>
          <w:rPr>
            <w:color w:val="#410a8c"/>
            <w:u w:val="single"/>
          </w:rPr>
          <w:t xml:space="preserve">http://lattes.cnpq.br/1659839210145662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Mobilidade urbana e projetos urbanísticos estratégicos em centralidades periféricas. A cidade de São Paulo no início do século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Vinícius Luz de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Regina Maria Prosperi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Seminario Internacional de Investigación en Urbanismo, São Paulo-Lisboa, 2020</w:t>
            </w:r>
            <w:r>
              <w:rPr/>
              <w:t xml:space="preserve">, In press, XV Seminario Internacional de Investigación en Urbanismo, Lisboa-Recife, 15, https://revistes.upc.edu/index.php/SIIU/issue/view/906.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⟨10.5821/siiu.12786⟩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urbaine dans la zone Est de la métropole de São Paulo (Brésil) dans les propositions urbaines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Vinícius Luz de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Regina Maria Prosperi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ThéMA - Théoriser et Modéliser pour Aménager (UMR 6049); Maison des Sciences de l'Homme de Dijon, Jun 2023, Dijon, France. https://rftm2023.sciencesconf.org/data/p./book_rftm2023_fr.pdf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Colloque Franco-Brésilien AUSser 2024 : “Transformations et défis urbains et métropolitains : perspectives de recherche”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Grillet-Aubert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Vinícius Luz de Lima</w:t>
              </w:r>
            </w:hyperlink>
          </w:p>
          <w:p>
            <w:pPr/>
            <w:r>
              <w:rPr/>
              <w:t xml:space="preserve">2024, https://umrausser.hypotheses.org/29538.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⟨10.58079/10sbg⟩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hal-04909219v1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55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icius-luz-de-lima" TargetMode="External"/><Relationship Id="rId8" Type="http://schemas.openxmlformats.org/officeDocument/2006/relationships/hyperlink" Target="https://orcid.org/0000-0002-1661-0765" TargetMode="External"/><Relationship Id="rId9" Type="http://schemas.openxmlformats.org/officeDocument/2006/relationships/hyperlink" Target="http://lattes.cnpq.br/1659839210145662" TargetMode="External"/><Relationship Id="rId10" Type="http://schemas.openxmlformats.org/officeDocument/2006/relationships/hyperlink" Target="https://hal.science/hal-04909018v1" TargetMode="External"/><Relationship Id="rId11" Type="http://schemas.openxmlformats.org/officeDocument/2006/relationships/hyperlink" Target="https://hal.science/search/index/?q=*&amp;authFullName_s=Vin&#237;cius Luz de Lima" TargetMode="External"/><Relationship Id="rId12" Type="http://schemas.openxmlformats.org/officeDocument/2006/relationships/hyperlink" Target="https://hal.science/search/index/?q=*&amp;authFullName_s=Regina Maria Prosperi Meyer" TargetMode="External"/><Relationship Id="rId13" Type="http://schemas.openxmlformats.org/officeDocument/2006/relationships/hyperlink" Target="https://dx.doi.org/10.5821/siiu.12786" TargetMode="External"/><Relationship Id="rId14" Type="http://schemas.openxmlformats.org/officeDocument/2006/relationships/hyperlink" Target="https://hal.science/hal-04909099v1" TargetMode="External"/><Relationship Id="rId15" Type="http://schemas.openxmlformats.org/officeDocument/2006/relationships/hyperlink" Target="https://hal.science/hal-04909219v1" TargetMode="External"/><Relationship Id="rId16" Type="http://schemas.openxmlformats.org/officeDocument/2006/relationships/hyperlink" Target="https://hal.science/search/index/?q=*&amp;authFullName_s=Anne Grillet-Aubert" TargetMode="External"/><Relationship Id="rId17" Type="http://schemas.openxmlformats.org/officeDocument/2006/relationships/hyperlink" Target="https://dx.doi.org/10.58079/10sbg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Vinícius Luz de Lima</dc:title>
  <dc:description>CV</dc:description>
  <dc:subject/>
  <cp:keywords/>
  <cp:category/>
  <cp:lastModifiedBy/>
  <dcterms:created xsi:type="dcterms:W3CDTF">2026-04-12T03:22:38+02:00</dcterms:created>
  <dcterms:modified xsi:type="dcterms:W3CDTF">2026-04-12T03:22:38+02:00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