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Virgile Reiter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virgile-reiter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0000-0001-7474-422X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Glyn S. Burgess et Leslie C. Brook (trad.), Twenty-Four Lays from the French Middle 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2017, 466-468 https://journals.openedition.org/ccm/5469.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⟨10.4000/ccm.5469⟩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Flores Och Blanzeflor and the Orient: Depicting The Other In Medieval Sweden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Skandinavistiek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contrôle social à travers les tänkeböcker d’Arboga (1451-1567)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2013, 16,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hal-01938136v1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in Northern Translations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Reiter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Jamet</w:t>
              </w:r>
            </w:hyperlink>
          </w:p>
          <w:p>
            <w:pPr/>
            <w:r>
              <w:rPr/>
              <w:t xml:space="preserve">Virgile Reiter; Raphaëlle Jamet. </w:t>
            </w:r>
            <w:hyperlink r:id="rId16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2020, 978-3-643-91354-8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l’amour et de la sexualité dans Flores och Blanzeflor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Reiter</w:t>
              </w:r>
            </w:hyperlink>
          </w:p>
          <w:p>
            <w:pPr/>
            <w:r>
              <w:rPr/>
              <w:t xml:space="preserve">C. Girbea; M. Voicu; I. Panzaru; C. Anton; A. Popescu. </w:t>
            </w:r>
            <w:r>
              <w:rPr>
                <w:i w:val="1"/>
                <w:iCs w:val="1"/>
              </w:rPr>
              <w:t xml:space="preserve">Miroirs arthuriens entre images et mirages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pp.265-272, 2020, 978-2-503-57991-7.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⟨10.1484/M.CSM-EB.5.117124⟩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l'Orient dans Flores och Blanzeflor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Reiter</w:t>
              </w:r>
            </w:hyperlink>
          </w:p>
          <w:p>
            <w:pPr/>
            <w:r>
              <w:rPr/>
              <w:t xml:space="preserve">Sofia Lodén; Vanessa Obry. </w:t>
            </w:r>
            <w:r>
              <w:rPr>
                <w:i w:val="1"/>
                <w:iCs w:val="1"/>
              </w:rPr>
              <w:t xml:space="preserve">L'expérience des frontières et les littératures de l'Europe médiévale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pp.129-141, 2019, 978-2-7453-5139-5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Femininity and Masculinity in Flores och Blanzeflor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Reiter</w:t>
              </w:r>
            </w:hyperlink>
          </w:p>
          <w:p>
            <w:pPr/>
            <w:r>
              <w:rPr/>
              <w:t xml:space="preserve">Miriam Edlich-Muth. </w:t>
            </w:r>
            <w:r>
              <w:rPr>
                <w:i w:val="1"/>
                <w:iCs w:val="1"/>
              </w:rPr>
              <w:t xml:space="preserve">Medieval Romances Across European Borders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 79-95, 2018, 978-2-503-57716-6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Blanchefleur á Blanzeflor: de la jeune fille á la sainte reine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Reiter</w:t>
              </w:r>
            </w:hyperlink>
          </w:p>
          <w:p>
            <w:pPr/>
            <w:r>
              <w:rPr/>
              <w:t xml:space="preserve">Sofia Lodén; Olle Ferm; Ingela Hedström; Jonatan Pettersson; Mia Åkestam. </w:t>
            </w:r>
            <w:r>
              <w:rPr>
                <w:i w:val="1"/>
                <w:iCs w:val="1"/>
              </w:rPr>
              <w:t xml:space="preserve">The Eufemiavisor and Courtly Culture: Time, Texts and Cultural Transfer, eds. Ferm, Hedström, Lodén, Pettersson and Åkestam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Kungl. Vitterhets Historie och Antikvitets Akademien</w:t>
              </w:r>
            </w:hyperlink>
            <w:r>
              <w:rPr/>
              <w:t xml:space="preserve">, 2015, 978-91-7402-436-4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hal-01938047v1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Matthias Egeler, Islands in the West, Classical Myth and the Medieval Norse and Irish Geographical Imagination, Turnhout, Brepols (Medieval Voyaging, 4), 2017.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Reiter</w:t>
              </w:r>
            </w:hyperlink>
          </w:p>
          <w:p>
            <w:pPr/>
            <w:r>
              <w:rPr/>
              <w:t xml:space="preserve">2018, pp.176-177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hal-01938025v1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DD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le-reiter" TargetMode="External"/><Relationship Id="rId8" Type="http://schemas.openxmlformats.org/officeDocument/2006/relationships/hyperlink" Target="https://orcid.org/0000-0001-7474-422X" TargetMode="External"/><Relationship Id="rId9" Type="http://schemas.openxmlformats.org/officeDocument/2006/relationships/hyperlink" Target="https://hal.science/hal-03210213v1" TargetMode="External"/><Relationship Id="rId10" Type="http://schemas.openxmlformats.org/officeDocument/2006/relationships/hyperlink" Target="https://hal.science/search/index/?q=*&amp;authFullName_s=Virgile Reiter" TargetMode="External"/><Relationship Id="rId11" Type="http://schemas.openxmlformats.org/officeDocument/2006/relationships/hyperlink" Target="https://dx.doi.org/10.4000/ccm.5469" TargetMode="External"/><Relationship Id="rId12" Type="http://schemas.openxmlformats.org/officeDocument/2006/relationships/hyperlink" Target="https://hal.science/hal-01937958v1" TargetMode="External"/><Relationship Id="rId13" Type="http://schemas.openxmlformats.org/officeDocument/2006/relationships/hyperlink" Target="https://hal.science/hal-01938136v1" TargetMode="External"/><Relationship Id="rId14" Type="http://schemas.openxmlformats.org/officeDocument/2006/relationships/hyperlink" Target="https://hal.science/hal-03210199v1" TargetMode="External"/><Relationship Id="rId15" Type="http://schemas.openxmlformats.org/officeDocument/2006/relationships/hyperlink" Target="https://hal.science/search/index/?q=*&amp;authFullName_s=Rapha&#235;lle Jamet" TargetMode="External"/><Relationship Id="rId16" Type="http://schemas.openxmlformats.org/officeDocument/2006/relationships/hyperlink" Target="https://www.lit-verlag.de/isbn/978-3-643-91354-8?c=20" TargetMode="External"/><Relationship Id="rId17" Type="http://schemas.openxmlformats.org/officeDocument/2006/relationships/hyperlink" Target="https://hal.science/hal-03210195v1" TargetMode="External"/><Relationship Id="rId18" Type="http://schemas.openxmlformats.org/officeDocument/2006/relationships/hyperlink" Target="http://www.brepols.net/Pages/ShowProduct.aspx?prod_id=IS-9782503579917-1" TargetMode="External"/><Relationship Id="rId19" Type="http://schemas.openxmlformats.org/officeDocument/2006/relationships/hyperlink" Target="https://dx.doi.org/10.1484/M.CSM-EB.5.117124" TargetMode="External"/><Relationship Id="rId20" Type="http://schemas.openxmlformats.org/officeDocument/2006/relationships/hyperlink" Target="https://hal.science/hal-03210187v1" TargetMode="External"/><Relationship Id="rId21" Type="http://schemas.openxmlformats.org/officeDocument/2006/relationships/hyperlink" Target="https://www.honorechampion.com/fr/champion/11067-book-08535139-9782745351395.html" TargetMode="External"/><Relationship Id="rId22" Type="http://schemas.openxmlformats.org/officeDocument/2006/relationships/hyperlink" Target="https://hal.science/hal-01938015v1" TargetMode="External"/><Relationship Id="rId23" Type="http://schemas.openxmlformats.org/officeDocument/2006/relationships/hyperlink" Target="http://www.brepols.net/Pages/ShowProduct.aspx?prod_id=IS-9782503577166-1" TargetMode="External"/><Relationship Id="rId24" Type="http://schemas.openxmlformats.org/officeDocument/2006/relationships/hyperlink" Target="https://hal.science/hal-01938047v1" TargetMode="External"/><Relationship Id="rId25" Type="http://schemas.openxmlformats.org/officeDocument/2006/relationships/hyperlink" Target="https://vitterhetsakad.bokorder.se/sv-se/article/2750/the-eufemiavisor-and-courtly-culture" TargetMode="External"/><Relationship Id="rId26" Type="http://schemas.openxmlformats.org/officeDocument/2006/relationships/hyperlink" Target="https://hal.science/hal-0193802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Virgile Reiter</dc:title>
  <dc:description>CV</dc:description>
  <dc:subject/>
  <cp:keywords/>
  <cp:category/>
  <cp:lastModifiedBy/>
  <dcterms:created xsi:type="dcterms:W3CDTF">2026-05-07T15:40:35+02:00</dcterms:created>
  <dcterms:modified xsi:type="dcterms:W3CDTF">2026-05-07T15:40:35+02:00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