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Andre </w:t>
      </w:r>
      <w:r>
        <w:rPr>
          <w:color w:val="641e6e"/>
        </w:rPr>
        <w:t xml:space="preserve">Maitre de ConférencesIUT de Toulouse Paul Sabatier, département GEA PonsanLaboratoire d’Études et de Recherches Appliquées en Sciences Sociales (LERASS)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du fret ferroviaire : freins et perspectives. Étude de cas de la France et de l’Espagne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CRINI</w:t>
            </w:r>
            <w:r>
              <w:rPr/>
              <w:t xml:space="preserve">, 2023, Crises et défis dans les échanges internationaux : supply chain et commerce, mondialisation et cultures locales, 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⟨10.56078/cahier-du-crini.145⟩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livraisons hospitalières : une approche par les méthodes de la recherche opérationnelle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2015, 34 (1), pp.81-97.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⟨10.53102/2015.34.01.847⟩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hal-03722241v1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flux logistiques du Nouvel Hôpital d’Estaing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Féniès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2015, 15 (1), pp.49-59.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⟨10.1080/12507970.2007.11516872⟩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hal-03191257v1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d’un hub multi-énergétique portuaire pour optimiser la décarbonation des activités portuaires et des transports amont/aval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International Association for Research in Logistics and Supply Chain Management (AIRL-SCM)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la supply chain, les sciences de gestion peuvent-ils être complémentaires pour gérer les risques? Une extension du jeu de la bière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Projects Logistics PROLOG 2023</w:t>
            </w:r>
            <w:r>
              <w:rPr/>
              <w:t xml:space="preserve">, Jun 2023,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faune sauvage et logistique se rencontrent... une question de flexibilité organisationnelle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2021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L'éolien offshore : une logistique complexe en manque de pilotage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PROLOG - Project Logistic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hal-03341567v1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L'infirmier qui aimait la logistique, ou l'histoire d'une centralisation des flux dans un bloc opératoire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(CNRIUT19)</w:t>
            </w:r>
            <w:r>
              <w:rPr/>
              <w:t xml:space="preserve">, Jun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flux pour l'installation d'un champ éolien offshore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ROADEF2019: 20ème Congrès annuel de la Société Française de Recherche Opérationnelle et d'Aide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Affectation et ordonnancement des opérations chirurgicales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Rémi Tylski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annuel de la Société française de Recherche Opérationnelle et d’Aide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hal-03537909v1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Metaheuristic and a Simulation Model for the Scheduling of Resource-Constrained Transport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Metaheuristics for Production Scheduling</w:t>
            </w:r>
            <w:r>
              <w:rPr/>
              <w:t xml:space="preserve">, John Wiley &amp; Sons, Inc., pp.401-432, 2013,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⟨10.1002/9781118731598.ch15⟩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hal-03191265v1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livraison-collecte dans un environnement hospitalier : méthodes d’optimisation, modèle de simulation et couplages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</w:p>
          <w:p>
            <w:pPr/>
            <w:r>
              <w:rPr/>
              <w:t xml:space="preserve">Recherche opérationnelle [math.OC]. Université Clermont Auvergne, 2011.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tel-03190755v1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livraison - collecte dans un environnement hospitalier : méthodes d'optimisation, modèle de simulation et couplages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/>
              <w:t xml:space="preserve">Autre. Université Blaise Pascal - Clermont-Ferrand II, 2011.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2011CLF22203⟩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tel-00824815v1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65823v1" TargetMode="External"/><Relationship Id="rId9" Type="http://schemas.openxmlformats.org/officeDocument/2006/relationships/hyperlink" Target="https://hal.science/search/index/?q=*&amp;authFullName_s=Virginie Andre" TargetMode="External"/><Relationship Id="rId10" Type="http://schemas.openxmlformats.org/officeDocument/2006/relationships/hyperlink" Target="https://hal.science/search/index/?q=*&amp;authFullName_s=Gaelle Fauchard" TargetMode="External"/><Relationship Id="rId11" Type="http://schemas.openxmlformats.org/officeDocument/2006/relationships/hyperlink" Target="https://dx.doi.org/10.56078/cahier-du-crini.145" TargetMode="External"/><Relationship Id="rId12" Type="http://schemas.openxmlformats.org/officeDocument/2006/relationships/hyperlink" Target="https://hal.science/hal-03722241v1" TargetMode="External"/><Relationship Id="rId13" Type="http://schemas.openxmlformats.org/officeDocument/2006/relationships/hyperlink" Target="https://hal.science/search/index/?q=*&amp;authFullName_s=Nathalie Grangeon" TargetMode="External"/><Relationship Id="rId14" Type="http://schemas.openxmlformats.org/officeDocument/2006/relationships/hyperlink" Target="https://hal.science/search/index/?q=*&amp;authFullName_s=Sylvie Norre" TargetMode="External"/><Relationship Id="rId15" Type="http://schemas.openxmlformats.org/officeDocument/2006/relationships/hyperlink" Target="https://dx.doi.org/10.53102/2015.34.01.847" TargetMode="External"/><Relationship Id="rId16" Type="http://schemas.openxmlformats.org/officeDocument/2006/relationships/hyperlink" Target="https://hal.science/hal-03191257v1" TargetMode="External"/><Relationship Id="rId17" Type="http://schemas.openxmlformats.org/officeDocument/2006/relationships/hyperlink" Target="https://hal.science/search/index/?q=*&amp;authFullName_s=Pierre F&#233;ni&#232;s" TargetMode="External"/><Relationship Id="rId18" Type="http://schemas.openxmlformats.org/officeDocument/2006/relationships/hyperlink" Target="https://dx.doi.org/10.1080/12507970.2007.11516872" TargetMode="External"/><Relationship Id="rId19" Type="http://schemas.openxmlformats.org/officeDocument/2006/relationships/hyperlink" Target="https://hal.science/hal-04690046v1" TargetMode="External"/><Relationship Id="rId20" Type="http://schemas.openxmlformats.org/officeDocument/2006/relationships/hyperlink" Target="https://hal.science/search/index/?q=*&amp;authFullName_s=Didier B&#233;d&#233;" TargetMode="External"/><Relationship Id="rId21" Type="http://schemas.openxmlformats.org/officeDocument/2006/relationships/hyperlink" Target="https://hal.science/search/index/?q=*&amp;authFullName_s=Nathalie Bostel" TargetMode="External"/><Relationship Id="rId22" Type="http://schemas.openxmlformats.org/officeDocument/2006/relationships/hyperlink" Target="https://hal.science/hal-04265836v1" TargetMode="External"/><Relationship Id="rId23" Type="http://schemas.openxmlformats.org/officeDocument/2006/relationships/hyperlink" Target="https://hal.science/hal-03229216v1" TargetMode="External"/><Relationship Id="rId24" Type="http://schemas.openxmlformats.org/officeDocument/2006/relationships/hyperlink" Target="https://hal.science/hal-03341567v1" TargetMode="External"/><Relationship Id="rId25" Type="http://schemas.openxmlformats.org/officeDocument/2006/relationships/hyperlink" Target="https://hal.science/search/index/?q=*&amp;authFullName_s=Virginie Andr&#233;" TargetMode="External"/><Relationship Id="rId26" Type="http://schemas.openxmlformats.org/officeDocument/2006/relationships/hyperlink" Target="https://nantes-universite.hal.science/hal-02154857v1" TargetMode="External"/><Relationship Id="rId27" Type="http://schemas.openxmlformats.org/officeDocument/2006/relationships/hyperlink" Target="https://hal.science/search/index/?q=*&amp;authFullName_s=Vincent Salaun" TargetMode="External"/><Relationship Id="rId28" Type="http://schemas.openxmlformats.org/officeDocument/2006/relationships/hyperlink" Target="https://hal.science/hal-03230628v1" TargetMode="External"/><Relationship Id="rId29" Type="http://schemas.openxmlformats.org/officeDocument/2006/relationships/hyperlink" Target="https://uphf.hal.science/hal-03537909v1" TargetMode="External"/><Relationship Id="rId30" Type="http://schemas.openxmlformats.org/officeDocument/2006/relationships/hyperlink" Target="https://hal.science/search/index/?q=*&amp;authFullName_s=R&#233;mi Tylski" TargetMode="External"/><Relationship Id="rId31" Type="http://schemas.openxmlformats.org/officeDocument/2006/relationships/hyperlink" Target="https://hal.science/search/index/?q=*&amp;authFullName_s=David Duvivier" TargetMode="External"/><Relationship Id="rId32" Type="http://schemas.openxmlformats.org/officeDocument/2006/relationships/hyperlink" Target="https://hal.science/search/index/?q=*&amp;authFullName_s=Eric Ramat" TargetMode="External"/><Relationship Id="rId33" Type="http://schemas.openxmlformats.org/officeDocument/2006/relationships/hyperlink" Target="https://hal.science/hal-03191265v1" TargetMode="External"/><Relationship Id="rId34" Type="http://schemas.openxmlformats.org/officeDocument/2006/relationships/hyperlink" Target="https://dx.doi.org/10.1002/9781118731598.ch15" TargetMode="External"/><Relationship Id="rId35" Type="http://schemas.openxmlformats.org/officeDocument/2006/relationships/hyperlink" Target="https://hal.science/tel-03190755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hyperlink" Target="https://theses.hal.science/tel-00824815v1" TargetMode="External"/><Relationship Id="rId38" Type="http://schemas.openxmlformats.org/officeDocument/2006/relationships/hyperlink" Target="https://www.theses.fr/2011CLF22203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Andre</dc:title>
  <dc:description>CV</dc:description>
  <dc:subject/>
  <cp:keywords/>
  <cp:category/>
  <cp:lastModifiedBy/>
  <dcterms:created xsi:type="dcterms:W3CDTF">2026-03-04T00:57:09+01:00</dcterms:created>
  <dcterms:modified xsi:type="dcterms:W3CDTF">2026-03-04T00:57:09+01:00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