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Libante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virginie-libante</w:t>
        </w:r>
      </w:hyperlink>
    </w:p>
    <w:p>
      <w:pPr>
        <w:numPr>
          <w:ilvl w:val="0"/>
          <w:numId w:val="1"/>
        </w:numPr>
      </w:pPr>
      <w:r>
        <w:rPr/>
        <w:t xml:space="preserve"> ORCID : </w:t>
      </w:r>
      <w:hyperlink r:id="rId9" w:history="1">
        <w:r>
          <w:rPr>
            <w:color w:val="#410a8c"/>
            <w:u w:val="single"/>
          </w:rPr>
          <w:t xml:space="preserve">0000-0001-9728-8343</w:t>
        </w:r>
      </w:hyperlink>
    </w:p>
    <w:p>
      <w:pPr>
        <w:numPr>
          <w:ilvl w:val="0"/>
          <w:numId w:val="1"/>
        </w:numPr>
      </w:pPr>
      <w:r>
        <w:rPr/>
        <w:t xml:space="preserve"> IdRef : </w:t>
      </w:r>
      <w:hyperlink r:id="rId10" w:history="1">
        <w:r>
          <w:rPr>
            <w:color w:val="#410a8c"/>
            <w:u w:val="single"/>
          </w:rPr>
          <w:t xml:space="preserve">074784242</w:t>
        </w:r>
      </w:hyperlink>
    </w:p>
    <w:p>
      <w:pPr>
        <w:spacing w:before="600"/>
      </w:pPr>
    </w:p>
    <w:p>
      <w:pPr>
        <w:pStyle w:val="Heading2"/>
      </w:pPr>
      <w:r>
        <w:rPr>
          <w:color w:val="1e198e"/>
          <w:b w:val="1"/>
          <w:bCs w:val="1"/>
        </w:rPr>
        <w:t xml:space="preserve">Présentation</w:t>
      </w:r>
    </w:p>
    <w:p>
      <w:pPr>
        <w:spacing w:after="100"/>
      </w:pPr>
    </w:p>
    <w:p>
      <w:pPr/>
      <w:r>
        <w:rPr/>
        <w:t xml:space="preserve">Virginie Libante a obtenu son doctorat en génétique moléculaire à l'Université Paul Sabatier (Toulouse) pour son </w:t>
      </w:r>
      <w:r>
        <w:rPr>
          <w:b w:val="1"/>
          <w:bCs w:val="1"/>
        </w:rPr>
        <w:t xml:space="preserve">travail de recherche</w:t>
      </w:r>
      <w:r>
        <w:rPr/>
        <w:t xml:space="preserve"> au Laboratoire de Microbiologie et de Génétique Moléculaire. Son travail supervisé par David Lane avait pour objet les mécanismes de ségrégation des réplicons bactériens. Elle a poursuivi en post-doc au National Institute of Health (NIH, Bethesda – USA) dans le département de Génétique et Biochimie (NIDDK) dans le laboratoire du Dr. Peggy Hsieh. Elle a alors initié un projet sur les aspects de signalisation moléculaire de la réparation des cassures de l’ADN à travers le modèle de la méiose chez la souris. Suite à son recrutement comme maître de conférences à l’université de Lorraine, elle a intégré le Laboratoire DynAMic (Dynamique et Adaptation des Génomes Microbiens, ex-Laboratoire de Génétique et Microbiologie, UMR1128 -INRA-UL). Elle travaille depuis sur les transferts d’Eléments Intégratifs Conjugatifs chez les streptocoques. Après avoir abordé leur régulation et leurs systèmes de réplication, comparables à ceux de certains plasmides, elle caractérise désormais les mécanismes moléculaires permettant à certains éléments génétiques intrinsèquement incapables de transfert génétique de détourner des systèmes de conjugaison d’autres éléments génétiques mobiles.</w:t>
      </w:r>
    </w:p>
    <w:p>
      <w:pPr/>
      <w:r>
        <w:rPr/>
        <w:t xml:space="preserve">Depuis 2004 Virginie Libante </w:t>
      </w:r>
      <w:r>
        <w:rPr>
          <w:b w:val="1"/>
          <w:bCs w:val="1"/>
        </w:rPr>
        <w:t xml:space="preserve">enseigne</w:t>
      </w:r>
      <w:r>
        <w:rPr/>
        <w:t xml:space="preserve"> en génétique et microbiologie moléculaire. Elle a développé de nombreux enseignements en génétique portant notamment sur les éléments transposables, la virologie, la biologie cellulaire des procaryotes et les interactions entre les bactéries et d’autres organismes, y compris à travers des aspects complexes comme ceux des microbiotes. Elle est responsable de différentes UE en deuxième, troisième années de licence Sciences de la Vie mais également en master à la Faculté des Sciences de l’Université de Lorraine. Dans ce cadre, elle coordonne différentes équipes pédagogiques et s’implique dans les conseils universitaires en étant depuis 2012 élue au Collégium Sciences et Technologies. Elle participe au Comité Stratégique en Ingénierie et Innovation Pédagogique afin d’orienter la position de l’Université dans l’impulsion nécessaire vers de nouvelles pratiques pédagogiques. Elle fait partie de l’équipe pédagogique qui développe des ressources d'apprentissage en ligne autours de notions pratiques de la biologie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Evidence of transfer of antimicrobial resistance genes from the porcine pathogen &amp;lt;i&amp;gt;Streptococcus suis&amp;lt;/i&amp;gt; to human clinical isolates of &amp;lt;i&amp;gt;Streptococcus agalactiae&amp;lt;/i&amp;gt; in a major pig-producing region of Spain</w:t>
              </w:r>
            </w:hyperlink>
          </w:p>
          <w:p>
            <w:pPr/>
            <w:hyperlink r:id="rId12" w:history="1">
              <w:r>
                <w:rPr>
                  <w:color w:val="#410a8c"/>
                  <w:u w:val="single"/>
                </w:rPr>
                <w:t xml:space="preserve">Cristina Uruén</w:t>
              </w:r>
            </w:hyperlink>
            <w:r>
              <w:rPr/>
              <w:t xml:space="preserve">,</w:t>
            </w:r>
            <w:hyperlink r:id="rId13" w:history="1">
              <w:r>
                <w:rPr>
                  <w:color w:val="#410a8c"/>
                  <w:u w:val="single"/>
                </w:rPr>
                <w:t xml:space="preserve">María José Lavilla</w:t>
              </w:r>
            </w:hyperlink>
            <w:r>
              <w:rPr/>
              <w:t xml:space="preserve">,</w:t>
            </w:r>
            <w:hyperlink r:id="rId14" w:history="1">
              <w:r>
                <w:rPr>
                  <w:color w:val="#410a8c"/>
                  <w:u w:val="single"/>
                </w:rPr>
                <w:t xml:space="preserve">Virginie Libante</w:t>
              </w:r>
            </w:hyperlink>
            <w:r>
              <w:rPr/>
              <w:t xml:space="preserve">,</w:t>
            </w:r>
            <w:hyperlink r:id="rId15" w:history="1">
              <w:r>
                <w:rPr>
                  <w:color w:val="#410a8c"/>
                  <w:u w:val="single"/>
                </w:rPr>
                <w:t xml:space="preserve">Clara M Marín</w:t>
              </w:r>
            </w:hyperlink>
            <w:r>
              <w:rPr/>
              <w:t xml:space="preserve">,</w:t>
            </w:r>
            <w:hyperlink r:id="rId16" w:history="1">
              <w:r>
                <w:rPr>
                  <w:color w:val="#410a8c"/>
                  <w:u w:val="single"/>
                </w:rPr>
                <w:t xml:space="preserve">Antonio Rezusta</w:t>
              </w:r>
            </w:hyperlink>
            <w:r>
              <w:rPr/>
              <w:t xml:space="preserve">et al.</w:t>
            </w:r>
          </w:p>
          <w:p>
            <w:pPr/>
            <w:r>
              <w:rPr>
                <w:i w:val="1"/>
                <w:iCs w:val="1"/>
              </w:rPr>
              <w:t xml:space="preserve">One Health</w:t>
            </w:r>
            <w:r>
              <w:rPr/>
              <w:t xml:space="preserve">, 2026, 22, pp.101396. </w:t>
            </w:r>
            <w:hyperlink r:id="rId17" w:history="1">
              <w:r>
                <w:rPr>
                  <w:color w:val="#410a8c"/>
                  <w:u w:val="single"/>
                </w:rPr>
                <w:t xml:space="preserve">⟨10.1016/j.onehlt.2026.101396⟩</w:t>
              </w:r>
            </w:hyperlink>
          </w:p>
          <w:p>
            <w:pPr/>
            <w:r>
              <w:rPr/>
              <w:t xml:space="preserve">Article dans une revue</w:t>
            </w:r>
          </w:p>
          <w:p>
            <w:pPr/>
            <w:hyperlink r:id="rId11" w:history="1">
              <w:r>
                <w:rPr>
                  <w:color w:val="#410a8c"/>
                  <w:u w:val="single"/>
                </w:rPr>
                <w:t xml:space="preserve">hal-05600293v1</w:t>
              </w:r>
            </w:hyperlink>
          </w:p>
        </w:tc>
      </w:tr>
      <w:tr>
        <w:trPr/>
        <w:tc>
          <w:tcPr>
            <w:noWrap/>
          </w:tcPr>
          <w:p>
            <w:pPr>
              <w:spacing w:after="200"/>
            </w:pPr>
            <w:hyperlink r:id="rId18" w:history="1">
              <w:r>
                <w:rPr>
                  <w:color w:val="1e198e"/>
                  <w:b w:val="1"/>
                  <w:bCs w:val="1"/>
                  <w:u w:val="single"/>
                </w:rPr>
                <w:t xml:space="preserve">Pan-immune system, mobilome and resistome in Streptococcus suis</w:t>
              </w:r>
            </w:hyperlink>
          </w:p>
          <w:p>
            <w:pPr/>
            <w:hyperlink r:id="rId19" w:history="1">
              <w:r>
                <w:rPr>
                  <w:color w:val="#410a8c"/>
                  <w:u w:val="single"/>
                </w:rPr>
                <w:t xml:space="preserve">Manon Dechêne-Tempier</w:t>
              </w:r>
            </w:hyperlink>
            <w:r>
              <w:rPr/>
              <w:t xml:space="preserve">,</w:t>
            </w:r>
            <w:hyperlink r:id="rId20" w:history="1">
              <w:r>
                <w:rPr>
                  <w:color w:val="#410a8c"/>
                  <w:u w:val="single"/>
                </w:rPr>
                <w:t xml:space="preserve">Stéphanie Bougeard</w:t>
              </w:r>
            </w:hyperlink>
            <w:r>
              <w:rPr/>
              <w:t xml:space="preserve">,</w:t>
            </w:r>
            <w:hyperlink r:id="rId21" w:history="1">
              <w:r>
                <w:rPr>
                  <w:color w:val="#410a8c"/>
                  <w:u w:val="single"/>
                </w:rPr>
                <w:t xml:space="preserve">Valentin Loux</w:t>
              </w:r>
            </w:hyperlink>
            <w:r>
              <w:rPr/>
              <w:t xml:space="preserve">,</w:t>
            </w:r>
            <w:hyperlink r:id="rId22" w:history="1">
              <w:r>
                <w:rPr>
                  <w:color w:val="#410a8c"/>
                  <w:u w:val="single"/>
                </w:rPr>
                <w:t xml:space="preserve">Hélène Chiapello</w:t>
              </w:r>
            </w:hyperlink>
            <w:r>
              <w:rPr/>
              <w:t xml:space="preserve">,</w:t>
            </w:r>
            <w:hyperlink r:id="rId14"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23" w:history="1">
              <w:r>
                <w:rPr>
                  <w:color w:val="#410a8c"/>
                  <w:u w:val="single"/>
                </w:rPr>
                <w:t xml:space="preserve">⟨10.1099/mgen.0.001521⟩</w:t>
              </w:r>
            </w:hyperlink>
          </w:p>
          <w:p>
            <w:pPr/>
            <w:r>
              <w:rPr/>
              <w:t xml:space="preserve">Article dans une revue</w:t>
            </w:r>
          </w:p>
          <w:p>
            <w:pPr/>
            <w:hyperlink r:id="rId18" w:history="1">
              <w:r>
                <w:rPr>
                  <w:color w:val="#410a8c"/>
                  <w:u w:val="single"/>
                </w:rPr>
                <w:t xml:space="preserve">hal-05289975v1</w:t>
              </w:r>
            </w:hyperlink>
          </w:p>
        </w:tc>
      </w:tr>
      <w:tr>
        <w:trPr/>
        <w:tc>
          <w:tcPr>
            <w:noWrap/>
          </w:tcPr>
          <w:p>
            <w:pPr>
              <w:spacing w:after="200"/>
            </w:pPr>
            <w:hyperlink r:id="rId24" w:history="1">
              <w:r>
                <w:rPr>
                  <w:color w:val="1e198e"/>
                  <w:b w:val="1"/>
                  <w:bCs w:val="1"/>
                  <w:u w:val="single"/>
                </w:rPr>
                <w:t xml:space="preserve">Virulence genes, resistome and mobilome of Streptococcus suis strains isolated in France</w:t>
              </w:r>
            </w:hyperlink>
          </w:p>
          <w:p>
            <w:pPr/>
            <w:hyperlink r:id="rId19" w:history="1">
              <w:r>
                <w:rPr>
                  <w:color w:val="#410a8c"/>
                  <w:u w:val="single"/>
                </w:rPr>
                <w:t xml:space="preserve">Manon Dechêne-Tempier</w:t>
              </w:r>
            </w:hyperlink>
            <w:r>
              <w:rPr/>
              <w:t xml:space="preserve">,</w:t>
            </w:r>
            <w:hyperlink r:id="rId25" w:history="1">
              <w:r>
                <w:rPr>
                  <w:color w:val="#410a8c"/>
                  <w:u w:val="single"/>
                </w:rPr>
                <w:t xml:space="preserve">Claire de Boisséson</w:t>
              </w:r>
            </w:hyperlink>
            <w:r>
              <w:rPr/>
              <w:t xml:space="preserve">,</w:t>
            </w:r>
            <w:hyperlink r:id="rId26" w:history="1">
              <w:r>
                <w:rPr>
                  <w:color w:val="#410a8c"/>
                  <w:u w:val="single"/>
                </w:rPr>
                <w:t xml:space="preserve">Pierrick Lucas</w:t>
              </w:r>
            </w:hyperlink>
            <w:r>
              <w:rPr/>
              <w:t xml:space="preserve">,</w:t>
            </w:r>
            <w:hyperlink r:id="rId20" w:history="1">
              <w:r>
                <w:rPr>
                  <w:color w:val="#410a8c"/>
                  <w:u w:val="single"/>
                </w:rPr>
                <w:t xml:space="preserve">Stéphanie Bougeard</w:t>
              </w:r>
            </w:hyperlink>
            <w:r>
              <w:rPr/>
              <w:t xml:space="preserve">,</w:t>
            </w:r>
            <w:hyperlink r:id="rId14" w:history="1">
              <w:r>
                <w:rPr>
                  <w:color w:val="#410a8c"/>
                  <w:u w:val="single"/>
                </w:rPr>
                <w:t xml:space="preserve">Virginie Libante</w:t>
              </w:r>
            </w:hyperlink>
            <w:r>
              <w:rPr/>
              <w:t xml:space="preserve">et al.</w:t>
            </w:r>
          </w:p>
          <w:p>
            <w:pPr/>
            <w:r>
              <w:rPr>
                <w:i w:val="1"/>
                <w:iCs w:val="1"/>
              </w:rPr>
              <w:t xml:space="preserve">Microbial Genomics</w:t>
            </w:r>
            <w:r>
              <w:rPr/>
              <w:t xml:space="preserve">, 2024, 10 (3), pp.001224. </w:t>
            </w:r>
            <w:hyperlink r:id="rId27" w:history="1">
              <w:r>
                <w:rPr>
                  <w:color w:val="#410a8c"/>
                  <w:u w:val="single"/>
                </w:rPr>
                <w:t xml:space="preserve">⟨10.1099/mgen.0.001224⟩</w:t>
              </w:r>
            </w:hyperlink>
          </w:p>
          <w:p>
            <w:pPr/>
            <w:r>
              <w:rPr/>
              <w:t xml:space="preserve">Article dans une revue</w:t>
            </w:r>
          </w:p>
          <w:p>
            <w:pPr/>
            <w:hyperlink r:id="rId24" w:history="1">
              <w:r>
                <w:rPr>
                  <w:color w:val="#410a8c"/>
                  <w:u w:val="single"/>
                </w:rPr>
                <w:t xml:space="preserve">hal-04528772v1</w:t>
              </w:r>
            </w:hyperlink>
          </w:p>
        </w:tc>
      </w:tr>
      <w:tr>
        <w:trPr/>
        <w:tc>
          <w:tcPr>
            <w:noWrap/>
          </w:tcPr>
          <w:p>
            <w:pPr>
              <w:spacing w:after="200"/>
            </w:pPr>
            <w:hyperlink r:id="rId28" w:history="1">
              <w:r>
                <w:rPr>
                  <w:color w:val="1e198e"/>
                  <w:b w:val="1"/>
                  <w:bCs w:val="1"/>
                  <w:u w:val="single"/>
                </w:rPr>
                <w:t xml:space="preserve">Antimicrobial resistance profiles of Streptococcus suis isolated from pigs, wild boars, and humans in France between 1994 and 2020</w:t>
              </w:r>
            </w:hyperlink>
          </w:p>
          <w:p>
            <w:pPr/>
            <w:hyperlink r:id="rId19" w:history="1">
              <w:r>
                <w:rPr>
                  <w:color w:val="#410a8c"/>
                  <w:u w:val="single"/>
                </w:rPr>
                <w:t xml:space="preserve">Manon Dechêne-Tempier</w:t>
              </w:r>
            </w:hyperlink>
            <w:r>
              <w:rPr/>
              <w:t xml:space="preserve">,</w:t>
            </w:r>
            <w:hyperlink r:id="rId29" w:history="1">
              <w:r>
                <w:rPr>
                  <w:color w:val="#410a8c"/>
                  <w:u w:val="single"/>
                </w:rPr>
                <w:t xml:space="preserve">Eric Jouy</w:t>
              </w:r>
            </w:hyperlink>
            <w:r>
              <w:rPr/>
              <w:t xml:space="preserve">,</w:t>
            </w:r>
            <w:hyperlink r:id="rId30" w:history="1">
              <w:r>
                <w:rPr>
                  <w:color w:val="#410a8c"/>
                  <w:u w:val="single"/>
                </w:rPr>
                <w:t xml:space="preserve">Marie-Hélène Bayon-Auboyer</w:t>
              </w:r>
            </w:hyperlink>
            <w:r>
              <w:rPr/>
              <w:t xml:space="preserve">,</w:t>
            </w:r>
            <w:hyperlink r:id="rId20" w:history="1">
              <w:r>
                <w:rPr>
                  <w:color w:val="#410a8c"/>
                  <w:u w:val="single"/>
                </w:rPr>
                <w:t xml:space="preserve">Stéphanie Bougeard</w:t>
              </w:r>
            </w:hyperlink>
            <w:r>
              <w:rPr/>
              <w:t xml:space="preserve">,</w:t>
            </w:r>
            <w:hyperlink r:id="rId31" w:history="1">
              <w:r>
                <w:rPr>
                  <w:color w:val="#410a8c"/>
                  <w:u w:val="single"/>
                </w:rPr>
                <w:t xml:space="preserve">Claire Chauvin</w:t>
              </w:r>
            </w:hyperlink>
            <w:r>
              <w:rPr/>
              <w:t xml:space="preserve">et al.</w:t>
            </w:r>
          </w:p>
          <w:p>
            <w:pPr/>
            <w:r>
              <w:rPr>
                <w:i w:val="1"/>
                <w:iCs w:val="1"/>
              </w:rPr>
              <w:t xml:space="preserve">Journal of Clinical Microbiology</w:t>
            </w:r>
            <w:r>
              <w:rPr/>
              <w:t xml:space="preserve">, 2023, 61 (9), pp.e0016423. </w:t>
            </w:r>
            <w:hyperlink r:id="rId32" w:history="1">
              <w:r>
                <w:rPr>
                  <w:color w:val="#410a8c"/>
                  <w:u w:val="single"/>
                </w:rPr>
                <w:t xml:space="preserve">⟨10.1128/jcm.00164-23⟩</w:t>
              </w:r>
            </w:hyperlink>
          </w:p>
          <w:p>
            <w:pPr/>
            <w:r>
              <w:rPr/>
              <w:t xml:space="preserve">Article dans une revue</w:t>
            </w:r>
          </w:p>
          <w:p>
            <w:pPr/>
            <w:hyperlink r:id="rId28" w:history="1">
              <w:r>
                <w:rPr>
                  <w:color w:val="#410a8c"/>
                  <w:u w:val="single"/>
                </w:rPr>
                <w:t xml:space="preserve">anses-04228454v1</w:t>
              </w:r>
            </w:hyperlink>
          </w:p>
        </w:tc>
      </w:tr>
      <w:tr>
        <w:trPr/>
        <w:tc>
          <w:tcPr>
            <w:noWrap/>
          </w:tcPr>
          <w:p>
            <w:pPr>
              <w:spacing w:after="200"/>
            </w:pPr>
            <w:hyperlink r:id="rId33" w:history="1">
              <w:r>
                <w:rPr>
                  <w:color w:val="1e198e"/>
                  <w:b w:val="1"/>
                  <w:bCs w:val="1"/>
                  <w:u w:val="single"/>
                </w:rPr>
                <w:t xml:space="preserve">Exploration of DNA processing features unravels novel properties of ICE conjugation in Gram-positive bacteria</w:t>
              </w:r>
            </w:hyperlink>
          </w:p>
          <w:p>
            <w:pPr/>
            <w:hyperlink r:id="rId34" w:history="1">
              <w:r>
                <w:rPr>
                  <w:color w:val="#410a8c"/>
                  <w:u w:val="single"/>
                </w:rPr>
                <w:t xml:space="preserve">Haifa Laroussi</w:t>
              </w:r>
            </w:hyperlink>
            <w:r>
              <w:rPr/>
              <w:t xml:space="preserve">,</w:t>
            </w:r>
            <w:hyperlink r:id="rId35" w:history="1">
              <w:r>
                <w:rPr>
                  <w:color w:val="#410a8c"/>
                  <w:u w:val="single"/>
                </w:rPr>
                <w:t xml:space="preserve">Yanis Aoudache</w:t>
              </w:r>
            </w:hyperlink>
            <w:r>
              <w:rPr/>
              <w:t xml:space="preserve">,</w:t>
            </w:r>
            <w:hyperlink r:id="rId36" w:history="1">
              <w:r>
                <w:rPr>
                  <w:color w:val="#410a8c"/>
                  <w:u w:val="single"/>
                </w:rPr>
                <w:t xml:space="preserve">Emilie Robert</w:t>
              </w:r>
            </w:hyperlink>
            <w:r>
              <w:rPr/>
              <w:t xml:space="preserve">,</w:t>
            </w:r>
            <w:hyperlink r:id="rId14" w:history="1">
              <w:r>
                <w:rPr>
                  <w:color w:val="#410a8c"/>
                  <w:u w:val="single"/>
                </w:rPr>
                <w:t xml:space="preserve">Virginie Libante</w:t>
              </w:r>
            </w:hyperlink>
            <w:r>
              <w:rPr/>
              <w:t xml:space="preserve">,</w:t>
            </w:r>
            <w:hyperlink r:id="rId37" w:history="1">
              <w:r>
                <w:rPr>
                  <w:color w:val="#410a8c"/>
                  <w:u w:val="single"/>
                </w:rPr>
                <w:t xml:space="preserve">Louise Thiriet</w:t>
              </w:r>
            </w:hyperlink>
            <w:r>
              <w:rPr/>
              <w:t xml:space="preserve">et al.</w:t>
            </w:r>
          </w:p>
          <w:p>
            <w:pPr/>
            <w:r>
              <w:rPr>
                <w:i w:val="1"/>
                <w:iCs w:val="1"/>
              </w:rPr>
              <w:t xml:space="preserve">Nucleic Acids Research</w:t>
            </w:r>
            <w:r>
              <w:rPr/>
              <w:t xml:space="preserve">, 2022, 50 (14), pp.8127-8142. </w:t>
            </w:r>
            <w:hyperlink r:id="rId38" w:history="1">
              <w:r>
                <w:rPr>
                  <w:color w:val="#410a8c"/>
                  <w:u w:val="single"/>
                </w:rPr>
                <w:t xml:space="preserve">⟨10.1093/nar/gkac607⟩</w:t>
              </w:r>
            </w:hyperlink>
          </w:p>
          <w:p>
            <w:pPr/>
            <w:r>
              <w:rPr/>
              <w:t xml:space="preserve">Article dans une revue</w:t>
            </w:r>
          </w:p>
          <w:p>
            <w:pPr/>
            <w:hyperlink r:id="rId33" w:history="1">
              <w:r>
                <w:rPr>
                  <w:color w:val="#410a8c"/>
                  <w:u w:val="single"/>
                </w:rPr>
                <w:t xml:space="preserve">hal-03881644v1</w:t>
              </w:r>
            </w:hyperlink>
          </w:p>
        </w:tc>
      </w:tr>
      <w:tr>
        <w:trPr/>
        <w:tc>
          <w:tcPr>
            <w:noWrap/>
          </w:tcPr>
          <w:p>
            <w:pPr>
              <w:spacing w:after="200"/>
            </w:pPr>
            <w:hyperlink r:id="rId39" w:history="1">
              <w:r>
                <w:rPr>
                  <w:color w:val="1e198e"/>
                  <w:b w:val="1"/>
                  <w:bCs w:val="1"/>
                  <w:u w:val="single"/>
                </w:rPr>
                <w:t xml:space="preserve">Update on the Mechanisms of Antibiotic Resistance and the Mobile Resistome in the Emerging Zoonotic Pathogen Streptococcus suis</w:t>
              </w:r>
            </w:hyperlink>
          </w:p>
          <w:p>
            <w:pPr/>
            <w:hyperlink r:id="rId19" w:history="1">
              <w:r>
                <w:rPr>
                  <w:color w:val="#410a8c"/>
                  <w:u w:val="single"/>
                </w:rPr>
                <w:t xml:space="preserve">Manon Dechêne-Tempier</w:t>
              </w:r>
            </w:hyperlink>
            <w:r>
              <w:rPr/>
              <w:t xml:space="preserve">,</w:t>
            </w:r>
            <w:hyperlink r:id="rId40" w:history="1">
              <w:r>
                <w:rPr>
                  <w:color w:val="#410a8c"/>
                  <w:u w:val="single"/>
                </w:rPr>
                <w:t xml:space="preserve">Corinne Marois-Créhan</w:t>
              </w:r>
            </w:hyperlink>
            <w:r>
              <w:rPr/>
              <w:t xml:space="preserve">,</w:t>
            </w:r>
            <w:hyperlink r:id="rId14" w:history="1">
              <w:r>
                <w:rPr>
                  <w:color w:val="#410a8c"/>
                  <w:u w:val="single"/>
                </w:rPr>
                <w:t xml:space="preserve">Virginie Libante</w:t>
              </w:r>
            </w:hyperlink>
            <w:r>
              <w:rPr/>
              <w:t xml:space="preserve">,</w:t>
            </w:r>
            <w:hyperlink r:id="rId29" w:history="1">
              <w:r>
                <w:rPr>
                  <w:color w:val="#410a8c"/>
                  <w:u w:val="single"/>
                </w:rPr>
                <w:t xml:space="preserve">Eric Jouy</w:t>
              </w:r>
            </w:hyperlink>
            <w:r>
              <w:rPr/>
              <w:t xml:space="preserve">,</w:t>
            </w:r>
            <w:hyperlink r:id="rId41" w:history="1">
              <w:r>
                <w:rPr>
                  <w:color w:val="#410a8c"/>
                  <w:u w:val="single"/>
                </w:rPr>
                <w:t xml:space="preserve">Nathalie Leblond-Bourget</w:t>
              </w:r>
            </w:hyperlink>
            <w:r>
              <w:rPr/>
              <w:t xml:space="preserve">et al.</w:t>
            </w:r>
          </w:p>
          <w:p>
            <w:pPr/>
            <w:r>
              <w:rPr>
                <w:i w:val="1"/>
                <w:iCs w:val="1"/>
              </w:rPr>
              <w:t xml:space="preserve">Microorganisms</w:t>
            </w:r>
            <w:r>
              <w:rPr/>
              <w:t xml:space="preserve">, 2021, 9 (8), pp.1765. </w:t>
            </w:r>
            <w:hyperlink r:id="rId42" w:history="1">
              <w:r>
                <w:rPr>
                  <w:color w:val="#410a8c"/>
                  <w:u w:val="single"/>
                </w:rPr>
                <w:t xml:space="preserve">⟨10.3390/microorganisms9081765⟩</w:t>
              </w:r>
            </w:hyperlink>
          </w:p>
          <w:p>
            <w:pPr/>
            <w:r>
              <w:rPr/>
              <w:t xml:space="preserve">Article dans une revue</w:t>
            </w:r>
          </w:p>
          <w:p>
            <w:pPr/>
            <w:hyperlink r:id="rId39" w:history="1">
              <w:r>
                <w:rPr>
                  <w:color w:val="#410a8c"/>
                  <w:u w:val="single"/>
                </w:rPr>
                <w:t xml:space="preserve">anses-03483995v1</w:t>
              </w:r>
            </w:hyperlink>
          </w:p>
        </w:tc>
      </w:tr>
      <w:tr>
        <w:trPr/>
        <w:tc>
          <w:tcPr>
            <w:noWrap/>
          </w:tcPr>
          <w:p>
            <w:pPr>
              <w:spacing w:after="200"/>
            </w:pPr>
            <w:hyperlink r:id="rId43" w:history="1">
              <w:r>
                <w:rPr>
                  <w:color w:val="1e198e"/>
                  <w:b w:val="1"/>
                  <w:bCs w:val="1"/>
                  <w:u w:val="single"/>
                </w:rPr>
                <w:t xml:space="preserve">Abundance, Diversity and Role of ICEs and IMEs in the Adaptation of Streptococcus salivarius to the Environment</w:t>
              </w:r>
            </w:hyperlink>
          </w:p>
          <w:p>
            <w:pPr/>
            <w:hyperlink r:id="rId44" w:history="1">
              <w:r>
                <w:rPr>
                  <w:color w:val="#410a8c"/>
                  <w:u w:val="single"/>
                </w:rPr>
                <w:t xml:space="preserve">Julie Lao</w:t>
              </w:r>
            </w:hyperlink>
            <w:r>
              <w:rPr/>
              <w:t xml:space="preserve">,</w:t>
            </w:r>
            <w:hyperlink r:id="rId45" w:history="1">
              <w:r>
                <w:rPr>
                  <w:color w:val="#410a8c"/>
                  <w:u w:val="single"/>
                </w:rPr>
                <w:t xml:space="preserve">Gérard Guédon</w:t>
              </w:r>
            </w:hyperlink>
            <w:r>
              <w:rPr/>
              <w:t xml:space="preserve">,</w:t>
            </w:r>
            <w:hyperlink r:id="rId46" w:history="1">
              <w:r>
                <w:rPr>
                  <w:color w:val="#410a8c"/>
                  <w:u w:val="single"/>
                </w:rPr>
                <w:t xml:space="preserve">Thomas Lacroix</w:t>
              </w:r>
            </w:hyperlink>
            <w:r>
              <w:rPr/>
              <w:t xml:space="preserve">,</w:t>
            </w:r>
            <w:hyperlink r:id="rId47" w:history="1">
              <w:r>
                <w:rPr>
                  <w:color w:val="#410a8c"/>
                  <w:u w:val="single"/>
                </w:rPr>
                <w:t xml:space="preserve">Florence Charron-Bourgoin</w:t>
              </w:r>
            </w:hyperlink>
            <w:r>
              <w:rPr/>
              <w:t xml:space="preserve">,</w:t>
            </w:r>
            <w:hyperlink r:id="rId14" w:history="1">
              <w:r>
                <w:rPr>
                  <w:color w:val="#410a8c"/>
                  <w:u w:val="single"/>
                </w:rPr>
                <w:t xml:space="preserve">Virginie Libante</w:t>
              </w:r>
            </w:hyperlink>
            <w:r>
              <w:rPr/>
              <w:t xml:space="preserve">et al.</w:t>
            </w:r>
          </w:p>
          <w:p>
            <w:pPr/>
            <w:r>
              <w:rPr>
                <w:i w:val="1"/>
                <w:iCs w:val="1"/>
              </w:rPr>
              <w:t xml:space="preserve">Genes</w:t>
            </w:r>
            <w:r>
              <w:rPr/>
              <w:t xml:space="preserve">, 2020, </w:t>
            </w:r>
            <w:hyperlink r:id="rId48" w:history="1">
              <w:r>
                <w:rPr>
                  <w:color w:val="#410a8c"/>
                  <w:u w:val="single"/>
                </w:rPr>
                <w:t xml:space="preserve">⟨10.3390/genes11090999⟩</w:t>
              </w:r>
            </w:hyperlink>
          </w:p>
          <w:p>
            <w:pPr/>
            <w:r>
              <w:rPr/>
              <w:t xml:space="preserve">Article dans une revue</w:t>
            </w:r>
          </w:p>
          <w:p>
            <w:pPr/>
            <w:hyperlink r:id="rId43" w:history="1">
              <w:r>
                <w:rPr>
                  <w:color w:val="#410a8c"/>
                  <w:u w:val="single"/>
                </w:rPr>
                <w:t xml:space="preserve">hal-02922962v1</w:t>
              </w:r>
            </w:hyperlink>
          </w:p>
        </w:tc>
      </w:tr>
      <w:tr>
        <w:trPr/>
        <w:tc>
          <w:tcPr>
            <w:noWrap/>
          </w:tcPr>
          <w:p>
            <w:pPr>
              <w:spacing w:after="200"/>
            </w:pPr>
            <w:hyperlink r:id="rId49" w:history="1">
              <w:r>
                <w:rPr>
                  <w:color w:val="1e198e"/>
                  <w:b w:val="1"/>
                  <w:bCs w:val="1"/>
                  <w:u w:val="single"/>
                </w:rPr>
                <w:t xml:space="preserve">Mobilization of IMEs Integrated in the oriT of ICEs Involves Their Own Relaxase Belonging to the Rep-Trans Family of Proteins</w:t>
              </w:r>
            </w:hyperlink>
          </w:p>
          <w:p>
            <w:pPr/>
            <w:hyperlink r:id="rId14"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w:t>
            </w:r>
            <w:hyperlink r:id="rId53" w:history="1">
              <w:r>
                <w:rPr>
                  <w:color w:val="#410a8c"/>
                  <w:u w:val="single"/>
                </w:rPr>
                <w:t xml:space="preserve">Anissa Oussalah</w:t>
              </w:r>
            </w:hyperlink>
            <w:r>
              <w:rPr/>
              <w:t xml:space="preserve">et al.</w:t>
            </w:r>
          </w:p>
          <w:p>
            <w:pPr/>
            <w:r>
              <w:rPr>
                <w:i w:val="1"/>
                <w:iCs w:val="1"/>
              </w:rPr>
              <w:t xml:space="preserve">Genes</w:t>
            </w:r>
            <w:r>
              <w:rPr/>
              <w:t xml:space="preserve">, 2020, 11 (9), pp.1004. </w:t>
            </w:r>
            <w:hyperlink r:id="rId54" w:history="1">
              <w:r>
                <w:rPr>
                  <w:color w:val="#410a8c"/>
                  <w:u w:val="single"/>
                </w:rPr>
                <w:t xml:space="preserve">⟨10.3390/genes11091004⟩</w:t>
              </w:r>
            </w:hyperlink>
          </w:p>
          <w:p>
            <w:pPr/>
            <w:r>
              <w:rPr/>
              <w:t xml:space="preserve">Article dans une revue</w:t>
            </w:r>
          </w:p>
          <w:p>
            <w:pPr/>
            <w:hyperlink r:id="rId49" w:history="1">
              <w:r>
                <w:rPr>
                  <w:color w:val="#410a8c"/>
                  <w:u w:val="single"/>
                </w:rPr>
                <w:t xml:space="preserve">hal-02972177v1</w:t>
              </w:r>
            </w:hyperlink>
          </w:p>
        </w:tc>
      </w:tr>
      <w:tr>
        <w:trPr/>
        <w:tc>
          <w:tcPr>
            <w:noWrap/>
          </w:tcPr>
          <w:p>
            <w:pPr>
              <w:spacing w:after="200"/>
            </w:pPr>
            <w:hyperlink r:id="rId55" w:history="1">
              <w:r>
                <w:rPr>
                  <w:color w:val="1e198e"/>
                  <w:b w:val="1"/>
                  <w:bCs w:val="1"/>
                  <w:u w:val="single"/>
                </w:rPr>
                <w:t xml:space="preserve">Accompagnement dans l’apprentissage de l’argumentation par une équipe pluridisciplinaire : quels effets sur les acteurs ?</w:t>
              </w:r>
            </w:hyperlink>
          </w:p>
          <w:p>
            <w:pPr/>
            <w:hyperlink r:id="rId56" w:history="1">
              <w:r>
                <w:rPr>
                  <w:color w:val="#410a8c"/>
                  <w:u w:val="single"/>
                </w:rPr>
                <w:t xml:space="preserve">Martine Paindorge</w:t>
              </w:r>
            </w:hyperlink>
            <w:r>
              <w:rPr/>
              <w:t xml:space="preserve">,</w:t>
            </w:r>
            <w:hyperlink r:id="rId57" w:history="1">
              <w:r>
                <w:rPr>
                  <w:color w:val="#410a8c"/>
                  <w:u w:val="single"/>
                </w:rPr>
                <w:t xml:space="preserve">Virginie Lang</w:t>
              </w:r>
            </w:hyperlink>
            <w:r>
              <w:rPr/>
              <w:t xml:space="preserve">,</w:t>
            </w:r>
            <w:hyperlink r:id="rId14" w:history="1">
              <w:r>
                <w:rPr>
                  <w:color w:val="#410a8c"/>
                  <w:u w:val="single"/>
                </w:rPr>
                <w:t xml:space="preserve">Virginie Libante</w:t>
              </w:r>
            </w:hyperlink>
            <w:r>
              <w:rPr/>
              <w:t xml:space="preserve">,</w:t>
            </w:r>
            <w:hyperlink r:id="rId58" w:history="1">
              <w:r>
                <w:rPr>
                  <w:color w:val="#410a8c"/>
                  <w:u w:val="single"/>
                </w:rPr>
                <w:t xml:space="preserve">Pascal Reboul</w:t>
              </w:r>
            </w:hyperlink>
            <w:r>
              <w:rPr/>
              <w:t xml:space="preserve">,</w:t>
            </w:r>
            <w:hyperlink r:id="rId59" w:history="1">
              <w:r>
                <w:rPr>
                  <w:color w:val="#410a8c"/>
                  <w:u w:val="single"/>
                </w:rPr>
                <w:t xml:space="preserve">Bertrand Aigle</w:t>
              </w:r>
            </w:hyperlink>
          </w:p>
          <w:p>
            <w:pPr/>
            <w:r>
              <w:rPr>
                <w:i w:val="1"/>
                <w:iCs w:val="1"/>
              </w:rPr>
              <w:t xml:space="preserve">Revue internationale de pédagogie de l’enseignement supérieur</w:t>
            </w:r>
            <w:r>
              <w:rPr/>
              <w:t xml:space="preserve">, 2020, 36 (2), </w:t>
            </w:r>
            <w:hyperlink r:id="rId60" w:history="1">
              <w:r>
                <w:rPr>
                  <w:color w:val="#410a8c"/>
                  <w:u w:val="single"/>
                </w:rPr>
                <w:t xml:space="preserve">⟨10.4000/ripes.2717⟩</w:t>
              </w:r>
            </w:hyperlink>
          </w:p>
          <w:p>
            <w:pPr/>
            <w:r>
              <w:rPr/>
              <w:t xml:space="preserve">Article dans une revue</w:t>
            </w:r>
          </w:p>
          <w:p>
            <w:pPr/>
            <w:hyperlink r:id="rId55" w:history="1">
              <w:r>
                <w:rPr>
                  <w:color w:val="#410a8c"/>
                  <w:u w:val="single"/>
                </w:rPr>
                <w:t xml:space="preserve">hal-03041936v1</w:t>
              </w:r>
            </w:hyperlink>
          </w:p>
        </w:tc>
      </w:tr>
      <w:tr>
        <w:trPr/>
        <w:tc>
          <w:tcPr>
            <w:noWrap/>
          </w:tcPr>
          <w:p>
            <w:pPr>
              <w:spacing w:after="200"/>
            </w:pPr>
            <w:hyperlink r:id="rId61" w:history="1">
              <w:r>
                <w:rPr>
                  <w:color w:val="1e198e"/>
                  <w:b w:val="1"/>
                  <w:bCs w:val="1"/>
                  <w:u w:val="single"/>
                </w:rPr>
                <w:t xml:space="preserve">Chromosomal Conjugative and Mobilizable Elements in Streptococcus suis: Major Actors in the Spreading of Antimicrobial Resistance and Bacteriocin Synthesis Genes</w:t>
              </w:r>
            </w:hyperlink>
          </w:p>
          <w:p>
            <w:pP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w:t>
            </w:r>
            <w:hyperlink r:id="rId45" w:history="1">
              <w:r>
                <w:rPr>
                  <w:color w:val="#410a8c"/>
                  <w:u w:val="single"/>
                </w:rPr>
                <w:t xml:space="preserve">Gérard Guédon</w:t>
              </w:r>
            </w:hyperlink>
            <w:r>
              <w:rPr/>
              <w:t xml:space="preserve">et al.</w:t>
            </w:r>
          </w:p>
          <w:p>
            <w:pPr/>
            <w:r>
              <w:rPr>
                <w:i w:val="1"/>
                <w:iCs w:val="1"/>
              </w:rPr>
              <w:t xml:space="preserve">Pathogens</w:t>
            </w:r>
            <w:r>
              <w:rPr/>
              <w:t xml:space="preserve">, 2020, 9 (1), pp.22. </w:t>
            </w:r>
            <w:hyperlink r:id="rId65" w:history="1">
              <w:r>
                <w:rPr>
                  <w:color w:val="#410a8c"/>
                  <w:u w:val="single"/>
                </w:rPr>
                <w:t xml:space="preserve">⟨10.3390/pathogens9010022⟩</w:t>
              </w:r>
            </w:hyperlink>
          </w:p>
          <w:p>
            <w:pPr/>
            <w:r>
              <w:rPr/>
              <w:t xml:space="preserve">Article dans une revue</w:t>
            </w:r>
          </w:p>
          <w:p>
            <w:pPr/>
            <w:hyperlink r:id="rId61" w:history="1">
              <w:r>
                <w:rPr>
                  <w:color w:val="#410a8c"/>
                  <w:u w:val="single"/>
                </w:rPr>
                <w:t xml:space="preserve">hal-02492077v1</w:t>
              </w:r>
            </w:hyperlink>
          </w:p>
        </w:tc>
      </w:tr>
      <w:tr>
        <w:trPr/>
        <w:tc>
          <w:tcPr>
            <w:noWrap/>
          </w:tcPr>
          <w:p>
            <w:pPr>
              <w:spacing w:after="200"/>
            </w:pPr>
            <w:hyperlink r:id="rId66" w:history="1">
              <w:r>
                <w:rPr>
                  <w:color w:val="1e198e"/>
                  <w:b w:val="1"/>
                  <w:bCs w:val="1"/>
                  <w:u w:val="single"/>
                </w:rPr>
                <w:t xml:space="preserve">Characterization of a relaxase belonging to the MOBT family, a widespread family in Firmicutes mediating the transfer of ICEs</w:t>
              </w:r>
            </w:hyperlink>
          </w:p>
          <w:p>
            <w:pPr/>
            <w:hyperlink r:id="rId67" w:history="1">
              <w:r>
                <w:rPr>
                  <w:color w:val="#410a8c"/>
                  <w:u w:val="single"/>
                </w:rPr>
                <w:t xml:space="preserve">Nicolas Soler</w:t>
              </w:r>
            </w:hyperlink>
            <w:r>
              <w:rPr/>
              <w:t xml:space="preserve">,</w:t>
            </w:r>
            <w:hyperlink r:id="rId36" w:history="1">
              <w:r>
                <w:rPr>
                  <w:color w:val="#410a8c"/>
                  <w:u w:val="single"/>
                </w:rPr>
                <w:t xml:space="preserve">Emilie Robert</w:t>
              </w:r>
            </w:hyperlink>
            <w:r>
              <w:rPr/>
              <w:t xml:space="preserve">,</w:t>
            </w:r>
            <w:hyperlink r:id="rId68" w:history="1">
              <w:r>
                <w:rPr>
                  <w:color w:val="#410a8c"/>
                  <w:u w:val="single"/>
                </w:rPr>
                <w:t xml:space="preserve">Isaure Chauvot de Beauchêne</w:t>
              </w:r>
            </w:hyperlink>
            <w:r>
              <w:rPr/>
              <w:t xml:space="preserve">,</w:t>
            </w:r>
            <w:hyperlink r:id="rId69" w:history="1">
              <w:r>
                <w:rPr>
                  <w:color w:val="#410a8c"/>
                  <w:u w:val="single"/>
                </w:rPr>
                <w:t xml:space="preserve">Philippe Monteiro</w:t>
              </w:r>
            </w:hyperlink>
            <w:r>
              <w:rPr/>
              <w:t xml:space="preserve">,</w:t>
            </w:r>
            <w:hyperlink r:id="rId14" w:history="1">
              <w:r>
                <w:rPr>
                  <w:color w:val="#410a8c"/>
                  <w:u w:val="single"/>
                </w:rPr>
                <w:t xml:space="preserve">Virginie Libante</w:t>
              </w:r>
            </w:hyperlink>
            <w:r>
              <w:rPr/>
              <w:t xml:space="preserve">et al.</w:t>
            </w:r>
          </w:p>
          <w:p>
            <w:pPr/>
            <w:r>
              <w:rPr>
                <w:i w:val="1"/>
                <w:iCs w:val="1"/>
              </w:rPr>
              <w:t xml:space="preserve">Mobile DNA</w:t>
            </w:r>
            <w:r>
              <w:rPr/>
              <w:t xml:space="preserve">, 2019, 10 (1), pp.1-16. </w:t>
            </w:r>
            <w:hyperlink r:id="rId70" w:history="1">
              <w:r>
                <w:rPr>
                  <w:color w:val="#410a8c"/>
                  <w:u w:val="single"/>
                </w:rPr>
                <w:t xml:space="preserve">⟨10.1186/s13100-019-0160-9⟩</w:t>
              </w:r>
            </w:hyperlink>
          </w:p>
          <w:p>
            <w:pPr/>
            <w:r>
              <w:rPr/>
              <w:t xml:space="preserve">Article dans une revue</w:t>
            </w:r>
          </w:p>
          <w:p>
            <w:pPr/>
            <w:hyperlink r:id="rId66" w:history="1">
              <w:r>
                <w:rPr>
                  <w:color w:val="#410a8c"/>
                  <w:u w:val="single"/>
                </w:rPr>
                <w:t xml:space="preserve">hal-02138843v1</w:t>
              </w:r>
            </w:hyperlink>
          </w:p>
        </w:tc>
      </w:tr>
      <w:tr>
        <w:trPr/>
        <w:tc>
          <w:tcPr>
            <w:noWrap/>
          </w:tcPr>
          <w:p>
            <w:pPr>
              <w:spacing w:after="200"/>
            </w:pPr>
            <w:hyperlink r:id="rId71" w:history="1">
              <w:r>
                <w:rPr>
                  <w:color w:val="1e198e"/>
                  <w:b w:val="1"/>
                  <w:bCs w:val="1"/>
                  <w:u w:val="single"/>
                </w:rPr>
                <w:t xml:space="preserve">Diversity of Integrative and Conjugative Elements of Streptococcus salivarius and Their Intra- and Interspecies Transfer</w:t>
              </w:r>
            </w:hyperlink>
          </w:p>
          <w:p>
            <w:pPr/>
            <w:hyperlink r:id="rId72" w:history="1">
              <w:r>
                <w:rPr>
                  <w:color w:val="#410a8c"/>
                  <w:u w:val="single"/>
                </w:rPr>
                <w:t xml:space="preserve">Narimane Dahmane</w:t>
              </w:r>
            </w:hyperlink>
            <w:r>
              <w:rPr/>
              <w:t xml:space="preserve">,</w:t>
            </w:r>
            <w:hyperlink r:id="rId14"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73" w:history="1">
              <w:r>
                <w:rPr>
                  <w:color w:val="#410a8c"/>
                  <w:u w:val="single"/>
                </w:rPr>
                <w:t xml:space="preserve">Eric Guédon</w:t>
              </w:r>
            </w:hyperlink>
            <w:r>
              <w:rPr/>
              <w:t xml:space="preserve">,</w:t>
            </w:r>
            <w:hyperlink r:id="rId45" w:history="1">
              <w:r>
                <w:rPr>
                  <w:color w:val="#410a8c"/>
                  <w:u w:val="single"/>
                </w:rPr>
                <w:t xml:space="preserve">Gérard Guédon</w:t>
              </w:r>
            </w:hyperlink>
            <w:r>
              <w:rPr/>
              <w:t xml:space="preserve">et al.</w:t>
            </w:r>
          </w:p>
          <w:p>
            <w:pPr/>
            <w:r>
              <w:rPr>
                <w:i w:val="1"/>
                <w:iCs w:val="1"/>
              </w:rPr>
              <w:t xml:space="preserve">Applied and Environmental Microbiology</w:t>
            </w:r>
            <w:r>
              <w:rPr/>
              <w:t xml:space="preserve">, 2017, 83 (13), pp.e00337-17. </w:t>
            </w:r>
            <w:hyperlink r:id="rId74" w:history="1">
              <w:r>
                <w:rPr>
                  <w:color w:val="#410a8c"/>
                  <w:u w:val="single"/>
                </w:rPr>
                <w:t xml:space="preserve">⟨10.1128/AEM.00337-17⟩</w:t>
              </w:r>
            </w:hyperlink>
          </w:p>
          <w:p>
            <w:pPr/>
            <w:r>
              <w:rPr/>
              <w:t xml:space="preserve">Article dans une revue</w:t>
            </w:r>
          </w:p>
          <w:p>
            <w:pPr/>
            <w:hyperlink r:id="rId71" w:history="1">
              <w:r>
                <w:rPr>
                  <w:color w:val="#410a8c"/>
                  <w:u w:val="single"/>
                </w:rPr>
                <w:t xml:space="preserve">hal-01543490v1</w:t>
              </w:r>
            </w:hyperlink>
          </w:p>
        </w:tc>
      </w:tr>
      <w:tr>
        <w:trPr/>
        <w:tc>
          <w:tcPr>
            <w:noWrap/>
          </w:tcPr>
          <w:p>
            <w:pPr>
              <w:spacing w:after="200"/>
            </w:pPr>
            <w:hyperlink r:id="rId75" w:history="1">
              <w:r>
                <w:rPr>
                  <w:color w:val="1e198e"/>
                  <w:b w:val="1"/>
                  <w:bCs w:val="1"/>
                  <w:u w:val="single"/>
                </w:rPr>
                <w:t xml:space="preserve">The obscure world of integrative and mobilizable elements</w:t>
              </w:r>
            </w:hyperlink>
          </w:p>
          <w:p>
            <w:pPr/>
            <w:hyperlink r:id="rId45" w:history="1">
              <w:r>
                <w:rPr>
                  <w:color w:val="#410a8c"/>
                  <w:u w:val="single"/>
                </w:rPr>
                <w:t xml:space="preserve">Gérard Guédon</w:t>
              </w:r>
            </w:hyperlink>
            <w:r>
              <w:rPr/>
              <w:t xml:space="preserve">,</w:t>
            </w:r>
            <w:hyperlink r:id="rId14" w:history="1">
              <w:r>
                <w:rPr>
                  <w:color w:val="#410a8c"/>
                  <w:u w:val="single"/>
                </w:rPr>
                <w:t xml:space="preserve">Virginie Libante</w:t>
              </w:r>
            </w:hyperlink>
            <w:r>
              <w:rPr/>
              <w:t xml:space="preserve">,</w:t>
            </w:r>
            <w:hyperlink r:id="rId63" w:history="1">
              <w:r>
                <w:rPr>
                  <w:color w:val="#410a8c"/>
                  <w:u w:val="single"/>
                </w:rPr>
                <w:t xml:space="preserve">Charles Coluzzi</w:t>
              </w:r>
            </w:hyperlink>
            <w:r>
              <w:rPr/>
              <w:t xml:space="preserve">,</w:t>
            </w:r>
            <w:hyperlink r:id="rId76" w:history="1">
              <w:r>
                <w:rPr>
                  <w:color w:val="#410a8c"/>
                  <w:u w:val="single"/>
                </w:rPr>
                <w:t xml:space="preserve">Sophie Payot</w:t>
              </w:r>
            </w:hyperlink>
            <w:r>
              <w:rPr/>
              <w:t xml:space="preserve">,</w:t>
            </w:r>
            <w:hyperlink r:id="rId77" w:history="1">
              <w:r>
                <w:rPr>
                  <w:color w:val="#410a8c"/>
                  <w:u w:val="single"/>
                </w:rPr>
                <w:t xml:space="preserve">Nathalie N. Leblond-Bourget</w:t>
              </w:r>
            </w:hyperlink>
          </w:p>
          <w:p>
            <w:pPr/>
            <w:r>
              <w:rPr>
                <w:i w:val="1"/>
                <w:iCs w:val="1"/>
              </w:rPr>
              <w:t xml:space="preserve">Genes</w:t>
            </w:r>
            <w:r>
              <w:rPr/>
              <w:t xml:space="preserve">, 2017, 8 (11), pp.337. </w:t>
            </w:r>
            <w:hyperlink r:id="rId78" w:history="1">
              <w:r>
                <w:rPr>
                  <w:color w:val="#410a8c"/>
                  <w:u w:val="single"/>
                </w:rPr>
                <w:t xml:space="preserve">⟨10.3390/genes8110337⟩</w:t>
              </w:r>
            </w:hyperlink>
          </w:p>
          <w:p>
            <w:pPr/>
            <w:r>
              <w:rPr/>
              <w:t xml:space="preserve">Article dans une revue</w:t>
            </w:r>
            <w:r>
              <w:rPr/>
              <w:t xml:space="preserve"> (article de synthèse)</w:t>
            </w:r>
          </w:p>
          <w:p>
            <w:pPr/>
            <w:hyperlink r:id="rId75" w:history="1">
              <w:r>
                <w:rPr>
                  <w:color w:val="#410a8c"/>
                  <w:u w:val="single"/>
                </w:rPr>
                <w:t xml:space="preserve">hal-01686871v1</w:t>
              </w:r>
            </w:hyperlink>
          </w:p>
        </w:tc>
      </w:tr>
      <w:tr>
        <w:trPr/>
        <w:tc>
          <w:tcPr>
            <w:noWrap/>
          </w:tcPr>
          <w:p>
            <w:pPr>
              <w:spacing w:after="200"/>
            </w:pPr>
            <w:hyperlink r:id="rId79" w:history="1">
              <w:r>
                <w:rPr>
                  <w:color w:val="1e198e"/>
                  <w:b w:val="1"/>
                  <w:bCs w:val="1"/>
                  <w:u w:val="single"/>
                </w:rPr>
                <w:t xml:space="preserve">Plasmid-like replication of a minimal streptococcal integrative and conjugative element</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45" w:history="1">
              <w:r>
                <w:rPr>
                  <w:color w:val="#410a8c"/>
                  <w:u w:val="single"/>
                </w:rPr>
                <w:t xml:space="preserve">Gérard Guédon</w:t>
              </w:r>
            </w:hyperlink>
            <w:r>
              <w:rPr/>
              <w:t xml:space="preserve">,</w:t>
            </w:r>
            <w:hyperlink r:id="rId81" w:history="1">
              <w:r>
                <w:rPr>
                  <w:color w:val="#410a8c"/>
                  <w:u w:val="single"/>
                </w:rPr>
                <w:t xml:space="preserve">Catherine Morel</w:t>
              </w:r>
            </w:hyperlink>
            <w:r>
              <w:rPr/>
              <w:t xml:space="preserve">et al.</w:t>
            </w:r>
          </w:p>
          <w:p>
            <w:pPr/>
            <w:r>
              <w:rPr>
                <w:i w:val="1"/>
                <w:iCs w:val="1"/>
              </w:rPr>
              <w:t xml:space="preserve">Microbiology</w:t>
            </w:r>
            <w:r>
              <w:rPr/>
              <w:t xml:space="preserve">, 2016, 162 (4), pp.622 - 632. </w:t>
            </w:r>
            <w:hyperlink r:id="rId82" w:history="1">
              <w:r>
                <w:rPr>
                  <w:color w:val="#410a8c"/>
                  <w:u w:val="single"/>
                </w:rPr>
                <w:t xml:space="preserve">⟨10.1099/mic.0.000219⟩</w:t>
              </w:r>
            </w:hyperlink>
          </w:p>
          <w:p>
            <w:pPr/>
            <w:r>
              <w:rPr/>
              <w:t xml:space="preserve">Article dans une revue</w:t>
            </w:r>
          </w:p>
          <w:p>
            <w:pPr/>
            <w:hyperlink r:id="rId79" w:history="1">
              <w:r>
                <w:rPr>
                  <w:color w:val="#410a8c"/>
                  <w:u w:val="single"/>
                </w:rPr>
                <w:t xml:space="preserve">hal-01476043v1</w:t>
              </w:r>
            </w:hyperlink>
          </w:p>
        </w:tc>
      </w:tr>
      <w:tr>
        <w:trPr/>
        <w:tc>
          <w:tcPr>
            <w:noWrap/>
          </w:tcPr>
          <w:p>
            <w:pPr>
              <w:spacing w:after="200"/>
            </w:pPr>
            <w:hyperlink r:id="rId83" w:history="1">
              <w:r>
                <w:rPr>
                  <w:color w:val="1e198e"/>
                  <w:b w:val="1"/>
                  <w:bCs w:val="1"/>
                  <w:u w:val="single"/>
                </w:rPr>
                <w:t xml:space="preserve">Resistance Genes and Genetic Elements Associated with Antibiotic Resistance in Clinical and Commensal Isolates of Streptococcus salivarius</w:t>
              </w:r>
            </w:hyperlink>
          </w:p>
          <w:p>
            <w:pPr/>
            <w:hyperlink r:id="rId84" w:history="1">
              <w:r>
                <w:rPr>
                  <w:color w:val="#410a8c"/>
                  <w:u w:val="single"/>
                </w:rPr>
                <w:t xml:space="preserve">Fanny Chaffanel</w:t>
              </w:r>
            </w:hyperlink>
            <w:r>
              <w:rPr/>
              <w:t xml:space="preserve">,</w:t>
            </w:r>
            <w:hyperlink r:id="rId47" w:history="1">
              <w:r>
                <w:rPr>
                  <w:color w:val="#410a8c"/>
                  <w:u w:val="single"/>
                </w:rPr>
                <w:t xml:space="preserve">Florence Charron-Bourgoin</w:t>
              </w:r>
            </w:hyperlink>
            <w:r>
              <w:rPr/>
              <w:t xml:space="preserve">,</w:t>
            </w:r>
            <w:hyperlink r:id="rId14" w:history="1">
              <w:r>
                <w:rPr>
                  <w:color w:val="#410a8c"/>
                  <w:u w:val="single"/>
                </w:rPr>
                <w:t xml:space="preserve">Virginie Libante</w:t>
              </w:r>
            </w:hyperlink>
            <w:r>
              <w:rPr/>
              <w:t xml:space="preserve">,</w:t>
            </w:r>
            <w:hyperlink r:id="rId77" w:history="1">
              <w:r>
                <w:rPr>
                  <w:color w:val="#410a8c"/>
                  <w:u w:val="single"/>
                </w:rPr>
                <w:t xml:space="preserve">Nathalie N. Leblond-Bourget</w:t>
              </w:r>
            </w:hyperlink>
            <w:r>
              <w:rPr/>
              <w:t xml:space="preserve">,</w:t>
            </w:r>
            <w:hyperlink r:id="rId76" w:history="1">
              <w:r>
                <w:rPr>
                  <w:color w:val="#410a8c"/>
                  <w:u w:val="single"/>
                </w:rPr>
                <w:t xml:space="preserve">Sophie Payot</w:t>
              </w:r>
            </w:hyperlink>
            <w:r>
              <w:rPr/>
              <w:t xml:space="preserve">et al.</w:t>
            </w:r>
          </w:p>
          <w:p>
            <w:pPr/>
            <w:r>
              <w:rPr>
                <w:i w:val="1"/>
                <w:iCs w:val="1"/>
              </w:rPr>
              <w:t xml:space="preserve">Applied and Environmental Microbiology</w:t>
            </w:r>
            <w:r>
              <w:rPr/>
              <w:t xml:space="preserve">, 2015, 81 (12), pp.4155 - 4163. </w:t>
            </w:r>
            <w:hyperlink r:id="rId85" w:history="1">
              <w:r>
                <w:rPr>
                  <w:color w:val="#410a8c"/>
                  <w:u w:val="single"/>
                </w:rPr>
                <w:t xml:space="preserve">⟨10.1128/AEM.00415-15⟩</w:t>
              </w:r>
            </w:hyperlink>
          </w:p>
          <w:p>
            <w:pPr/>
            <w:r>
              <w:rPr/>
              <w:t xml:space="preserve">Article dans une revue</w:t>
            </w:r>
          </w:p>
          <w:p>
            <w:pPr/>
            <w:hyperlink r:id="rId83" w:history="1">
              <w:r>
                <w:rPr>
                  <w:color w:val="#410a8c"/>
                  <w:u w:val="single"/>
                </w:rPr>
                <w:t xml:space="preserve">hal-01475102v1</w:t>
              </w:r>
            </w:hyperlink>
          </w:p>
        </w:tc>
      </w:tr>
      <w:tr>
        <w:trPr/>
        <w:tc>
          <w:tcPr>
            <w:noWrap/>
          </w:tcPr>
          <w:p>
            <w:pPr>
              <w:spacing w:after="200"/>
            </w:pPr>
            <w:hyperlink r:id="rId86" w:history="1">
              <w:r>
                <w:rPr>
                  <w:color w:val="1e198e"/>
                  <w:b w:val="1"/>
                  <w:bCs w:val="1"/>
                  <w:u w:val="single"/>
                </w:rPr>
                <w:t xml:space="preserve">Matrilin-3 switches from anti- to pro-anabolic upon integration to the extracellular matrix</w:t>
              </w:r>
            </w:hyperlink>
          </w:p>
          <w:p>
            <w:pPr/>
            <w:hyperlink r:id="rId87" w:history="1">
              <w:r>
                <w:rPr>
                  <w:color w:val="#410a8c"/>
                  <w:u w:val="single"/>
                </w:rPr>
                <w:t xml:space="preserve">Jean-Baptiste Vincourt</w:t>
              </w:r>
            </w:hyperlink>
            <w:r>
              <w:rPr/>
              <w:t xml:space="preserve">,</w:t>
            </w:r>
            <w:hyperlink r:id="rId88" w:history="1">
              <w:r>
                <w:rPr>
                  <w:color w:val="#410a8c"/>
                  <w:u w:val="single"/>
                </w:rPr>
                <w:t xml:space="preserve">Stéphanie Etienne</w:t>
              </w:r>
            </w:hyperlink>
            <w:r>
              <w:rPr/>
              <w:t xml:space="preserve">,</w:t>
            </w:r>
            <w:hyperlink r:id="rId89" w:history="1">
              <w:r>
                <w:rPr>
                  <w:color w:val="#410a8c"/>
                  <w:u w:val="single"/>
                </w:rPr>
                <w:t xml:space="preserve">Laurent Grossin</w:t>
              </w:r>
            </w:hyperlink>
            <w:r>
              <w:rPr/>
              <w:t xml:space="preserve">,</w:t>
            </w:r>
            <w:hyperlink r:id="rId90" w:history="1">
              <w:r>
                <w:rPr>
                  <w:color w:val="#410a8c"/>
                  <w:u w:val="single"/>
                </w:rPr>
                <w:t xml:space="preserve">Justine Cottet</w:t>
              </w:r>
            </w:hyperlink>
            <w:r>
              <w:rPr/>
              <w:t xml:space="preserve">,</w:t>
            </w:r>
            <w:hyperlink r:id="rId91" w:history="1">
              <w:r>
                <w:rPr>
                  <w:color w:val="#410a8c"/>
                  <w:u w:val="single"/>
                </w:rPr>
                <w:t xml:space="preserve">Claudie Bantsimba-Malanda</w:t>
              </w:r>
            </w:hyperlink>
            <w:r>
              <w:rPr/>
              <w:t xml:space="preserve">et al.</w:t>
            </w:r>
          </w:p>
          <w:p>
            <w:pPr/>
            <w:r>
              <w:rPr>
                <w:i w:val="1"/>
                <w:iCs w:val="1"/>
              </w:rPr>
              <w:t xml:space="preserve">Matrix Biology</w:t>
            </w:r>
            <w:r>
              <w:rPr/>
              <w:t xml:space="preserve">, 2012, 31 (5), pp.290 - 298. </w:t>
            </w:r>
            <w:hyperlink r:id="rId92" w:history="1">
              <w:r>
                <w:rPr>
                  <w:color w:val="#410a8c"/>
                  <w:u w:val="single"/>
                </w:rPr>
                <w:t xml:space="preserve">⟨10.1016/j.matbio.2012.03.004⟩</w:t>
              </w:r>
            </w:hyperlink>
          </w:p>
          <w:p>
            <w:pPr/>
            <w:r>
              <w:rPr/>
              <w:t xml:space="preserve">Article dans une revue</w:t>
            </w:r>
          </w:p>
          <w:p>
            <w:pPr/>
            <w:hyperlink r:id="rId93" w:history="1">
              <w:r>
                <w:rPr>
                  <w:color w:val="#410a8c"/>
                  <w:u w:val="single"/>
                </w:rPr>
                <w:t xml:space="preserve">istex</w:t>
              </w:r>
            </w:hyperlink>
          </w:p>
          <w:p>
            <w:pPr/>
            <w:hyperlink r:id="rId86" w:history="1">
              <w:r>
                <w:rPr>
                  <w:color w:val="#410a8c"/>
                  <w:u w:val="single"/>
                </w:rPr>
                <w:t xml:space="preserve">hal-01791083v1</w:t>
              </w:r>
            </w:hyperlink>
          </w:p>
        </w:tc>
      </w:tr>
      <w:tr>
        <w:trPr/>
        <w:tc>
          <w:tcPr>
            <w:noWrap/>
          </w:tcPr>
          <w:p>
            <w:pPr>
              <w:spacing w:after="200"/>
            </w:pPr>
            <w:hyperlink r:id="rId94" w:history="1">
              <w:r>
                <w:rPr>
                  <w:color w:val="1e198e"/>
                  <w:b w:val="1"/>
                  <w:bCs w:val="1"/>
                  <w:u w:val="single"/>
                </w:rPr>
                <w:t xml:space="preserve">Differential regulation of two closely related integrative and conjugative elements from Streptococcus thermophilus</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81" w:history="1">
              <w:r>
                <w:rPr>
                  <w:color w:val="#410a8c"/>
                  <w:u w:val="single"/>
                </w:rPr>
                <w:t xml:space="preserve">Catherine Morel</w:t>
              </w:r>
            </w:hyperlink>
            <w:r>
              <w:rPr/>
              <w:t xml:space="preserve">,</w:t>
            </w:r>
            <w:hyperlink r:id="rId95" w:history="1">
              <w:r>
                <w:rPr>
                  <w:color w:val="#410a8c"/>
                  <w:u w:val="single"/>
                </w:rPr>
                <w:t xml:space="preserve">Bernard Decaris</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BMC Microbiology</w:t>
            </w:r>
            <w:r>
              <w:rPr/>
              <w:t xml:space="preserve">, 2011, 11 (238), 13 p. </w:t>
            </w:r>
            <w:hyperlink r:id="rId96" w:history="1">
              <w:r>
                <w:rPr>
                  <w:color w:val="#410a8c"/>
                  <w:u w:val="single"/>
                </w:rPr>
                <w:t xml:space="preserve">⟨10.1186/1471-2180-11-238⟩</w:t>
              </w:r>
            </w:hyperlink>
          </w:p>
          <w:p>
            <w:pPr/>
            <w:r>
              <w:rPr/>
              <w:t xml:space="preserve">Article dans une revue</w:t>
            </w:r>
          </w:p>
          <w:p>
            <w:pPr/>
            <w:hyperlink r:id="rId94" w:history="1">
              <w:r>
                <w:rPr>
                  <w:color w:val="#410a8c"/>
                  <w:u w:val="single"/>
                </w:rPr>
                <w:t xml:space="preserve">hal-02642537v1</w:t>
              </w:r>
            </w:hyperlink>
          </w:p>
        </w:tc>
      </w:tr>
      <w:tr>
        <w:trPr/>
        <w:tc>
          <w:tcPr>
            <w:noWrap/>
          </w:tcPr>
          <w:p>
            <w:pPr>
              <w:spacing w:after="200"/>
            </w:pPr>
            <w:hyperlink r:id="rId97" w:history="1">
              <w:r>
                <w:rPr>
                  <w:color w:val="1e198e"/>
                  <w:b w:val="1"/>
                  <w:bCs w:val="1"/>
                  <w:u w:val="single"/>
                </w:rPr>
                <w:t xml:space="preserve">Homologous recombination at the border: Insertion-deletions and the trapping of foreign DNA in Streptococcus pneumoniae</w:t>
              </w:r>
            </w:hyperlink>
          </w:p>
          <w:p>
            <w:pPr/>
            <w:hyperlink r:id="rId98" w:history="1">
              <w:r>
                <w:rPr>
                  <w:color w:val="#410a8c"/>
                  <w:u w:val="single"/>
                </w:rPr>
                <w:t xml:space="preserve">Marc Prudhomme</w:t>
              </w:r>
            </w:hyperlink>
            <w:r>
              <w:rPr/>
              <w:t xml:space="preserve">,</w:t>
            </w:r>
            <w:hyperlink r:id="rId14" w:history="1">
              <w:r>
                <w:rPr>
                  <w:color w:val="#410a8c"/>
                  <w:u w:val="single"/>
                </w:rPr>
                <w:t xml:space="preserve">Virginie Libante</w:t>
              </w:r>
            </w:hyperlink>
            <w:r>
              <w:rPr/>
              <w:t xml:space="preserve">,</w:t>
            </w:r>
            <w:hyperlink r:id="rId99" w:history="1">
              <w:r>
                <w:rPr>
                  <w:color w:val="#410a8c"/>
                  <w:u w:val="single"/>
                </w:rPr>
                <w:t xml:space="preserve">Jean-Pierre Claverys</w:t>
              </w:r>
            </w:hyperlink>
          </w:p>
          <w:p>
            <w:pPr/>
            <w:r>
              <w:rPr>
                <w:i w:val="1"/>
                <w:iCs w:val="1"/>
              </w:rPr>
              <w:t xml:space="preserve">Proceedings of the National Academy of Sciences of the United States of America</w:t>
            </w:r>
            <w:r>
              <w:rPr/>
              <w:t xml:space="preserve">, 2002, 99 (4), pp.2100 - 2105. </w:t>
            </w:r>
            <w:hyperlink r:id="rId100" w:history="1">
              <w:r>
                <w:rPr>
                  <w:color w:val="#410a8c"/>
                  <w:u w:val="single"/>
                </w:rPr>
                <w:t xml:space="preserve">⟨10.1073/pnas.032262999⟩</w:t>
              </w:r>
            </w:hyperlink>
          </w:p>
          <w:p>
            <w:pPr/>
            <w:r>
              <w:rPr/>
              <w:t xml:space="preserve">Article dans une revue</w:t>
            </w:r>
          </w:p>
          <w:p>
            <w:pPr/>
            <w:hyperlink r:id="rId97" w:history="1">
              <w:r>
                <w:rPr>
                  <w:color w:val="#410a8c"/>
                  <w:u w:val="single"/>
                </w:rPr>
                <w:t xml:space="preserve">hal-01797918v1</w:t>
              </w:r>
            </w:hyperlink>
          </w:p>
        </w:tc>
      </w:tr>
      <w:tr>
        <w:trPr/>
        <w:tc>
          <w:tcPr>
            <w:noWrap/>
          </w:tcPr>
          <w:p>
            <w:pPr>
              <w:spacing w:after="200"/>
            </w:pPr>
            <w:hyperlink r:id="rId101" w:history="1">
              <w:r>
                <w:rPr>
                  <w:color w:val="1e198e"/>
                  <w:b w:val="1"/>
                  <w:bCs w:val="1"/>
                  <w:u w:val="single"/>
                </w:rPr>
                <w:t xml:space="preserve">Role of the ATP-binding site of SopA protein in partition of the F plasmid 1 1Edited by M. Yaniv</w:t>
              </w:r>
            </w:hyperlink>
          </w:p>
          <w:p>
            <w:pPr/>
            <w:hyperlink r:id="rId14" w:history="1">
              <w:r>
                <w:rPr>
                  <w:color w:val="#410a8c"/>
                  <w:u w:val="single"/>
                </w:rPr>
                <w:t xml:space="preserve">Virginie Libante</w:t>
              </w:r>
            </w:hyperlink>
            <w:r>
              <w:rPr/>
              <w:t xml:space="preserve">,</w:t>
            </w:r>
            <w:hyperlink r:id="rId102" w:history="1">
              <w:r>
                <w:rPr>
                  <w:color w:val="#410a8c"/>
                  <w:u w:val="single"/>
                </w:rPr>
                <w:t xml:space="preserve">Laurent Thion</w:t>
              </w:r>
            </w:hyperlink>
            <w:r>
              <w:rPr/>
              <w:t xml:space="preserve">,</w:t>
            </w:r>
            <w:hyperlink r:id="rId103" w:history="1">
              <w:r>
                <w:rPr>
                  <w:color w:val="#410a8c"/>
                  <w:u w:val="single"/>
                </w:rPr>
                <w:t xml:space="preserve">David Lane</w:t>
              </w:r>
            </w:hyperlink>
          </w:p>
          <w:p>
            <w:pPr/>
            <w:r>
              <w:rPr>
                <w:i w:val="1"/>
                <w:iCs w:val="1"/>
              </w:rPr>
              <w:t xml:space="preserve">Journal of Molecular Biology</w:t>
            </w:r>
            <w:r>
              <w:rPr/>
              <w:t xml:space="preserve">, 2001, 314 (3), pp.387 - 399. </w:t>
            </w:r>
            <w:hyperlink r:id="rId104" w:history="1">
              <w:r>
                <w:rPr>
                  <w:color w:val="#410a8c"/>
                  <w:u w:val="single"/>
                </w:rPr>
                <w:t xml:space="preserve">⟨10.1006/jmbi.2001.5158⟩</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hal-01790114v1</w:t>
              </w:r>
            </w:hyperlink>
          </w:p>
        </w:tc>
      </w:tr>
      <w:tr>
        <w:trPr/>
        <w:tc>
          <w:tcPr>
            <w:noWrap/>
          </w:tcPr>
          <w:p>
            <w:pPr>
              <w:spacing w:after="200"/>
            </w:pPr>
            <w:hyperlink r:id="rId106" w:history="1">
              <w:r>
                <w:rPr>
                  <w:color w:val="1e198e"/>
                  <w:b w:val="1"/>
                  <w:bCs w:val="1"/>
                  <w:u w:val="single"/>
                </w:rPr>
                <w:t xml:space="preserve">Interaction of nucleolin with an evolutionary conserved sequence is required for pre-rRNA primary processing in vitro.</w:t>
              </w:r>
            </w:hyperlink>
          </w:p>
          <w:p>
            <w:pPr/>
            <w:hyperlink r:id="rId107" w:history="1">
              <w:r>
                <w:rPr>
                  <w:color w:val="#410a8c"/>
                  <w:u w:val="single"/>
                </w:rPr>
                <w:t xml:space="preserve">H. Ginistry</w:t>
              </w:r>
            </w:hyperlink>
            <w:r>
              <w:rPr/>
              <w:t xml:space="preserve">,</w:t>
            </w:r>
            <w:hyperlink r:id="rId108" w:history="1">
              <w:r>
                <w:rPr>
                  <w:color w:val="#410a8c"/>
                  <w:u w:val="single"/>
                </w:rPr>
                <w:t xml:space="preserve">G. Serin</w:t>
              </w:r>
            </w:hyperlink>
            <w:r>
              <w:rPr/>
              <w:t xml:space="preserve">,</w:t>
            </w:r>
            <w:hyperlink r:id="rId109" w:history="1">
              <w:r>
                <w:rPr>
                  <w:color w:val="#410a8c"/>
                  <w:u w:val="single"/>
                </w:rPr>
                <w:t xml:space="preserve">L. Ghisolfi-Nieto</w:t>
              </w:r>
            </w:hyperlink>
            <w:r>
              <w:rPr/>
              <w:t xml:space="preserve">,</w:t>
            </w:r>
            <w:hyperlink r:id="rId110" w:history="1">
              <w:r>
                <w:rPr>
                  <w:color w:val="#410a8c"/>
                  <w:u w:val="single"/>
                </w:rPr>
                <w:t xml:space="preserve">B. Roger</w:t>
              </w:r>
            </w:hyperlink>
            <w:r>
              <w:rPr/>
              <w:t xml:space="preserve">,</w:t>
            </w:r>
            <w:hyperlink r:id="rId111" w:history="1">
              <w:r>
                <w:rPr>
                  <w:color w:val="#410a8c"/>
                  <w:u w:val="single"/>
                </w:rPr>
                <w:t xml:space="preserve">V. Libante</w:t>
              </w:r>
            </w:hyperlink>
            <w:r>
              <w:rPr/>
              <w:t xml:space="preserve">et al.</w:t>
            </w:r>
          </w:p>
          <w:p>
            <w:pPr/>
            <w:r>
              <w:rPr>
                <w:i w:val="1"/>
                <w:iCs w:val="1"/>
              </w:rPr>
              <w:t xml:space="preserve">Journal of Biological Chemistry</w:t>
            </w:r>
            <w:r>
              <w:rPr/>
              <w:t xml:space="preserve">, 2000, 275 (25), pp.18845-18850</w:t>
            </w:r>
          </w:p>
          <w:p>
            <w:pPr/>
            <w:r>
              <w:rPr/>
              <w:t xml:space="preserve">Article dans une revue</w:t>
            </w:r>
          </w:p>
          <w:p>
            <w:pPr/>
            <w:hyperlink r:id="rId106" w:history="1">
              <w:r>
                <w:rPr>
                  <w:color w:val="#410a8c"/>
                  <w:u w:val="single"/>
                </w:rPr>
                <w:t xml:space="preserve">hal-00023723v1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OrfL and OrfM: Biochemical and Structural Characterization of Key Players in Horizontal Gene Transfer</w:t>
              </w:r>
            </w:hyperlink>
          </w:p>
          <w:p>
            <w:pPr/>
            <w:hyperlink r:id="rId113" w:history="1">
              <w:r>
                <w:rPr>
                  <w:color w:val="#410a8c"/>
                  <w:u w:val="single"/>
                </w:rPr>
                <w:t xml:space="preserve">Dunkan Begue</w:t>
              </w:r>
            </w:hyperlink>
            <w:r>
              <w:rPr/>
              <w:t xml:space="preserve">,</w:t>
            </w:r>
            <w:hyperlink r:id="rId114" w:history="1">
              <w:r>
                <w:rPr>
                  <w:color w:val="#410a8c"/>
                  <w:u w:val="single"/>
                </w:rPr>
                <w:t xml:space="preserve">Hicham Sekkouri Alaoui</w:t>
              </w:r>
            </w:hyperlink>
            <w:r>
              <w:rPr/>
              <w:t xml:space="preserve">,</w:t>
            </w:r>
            <w:hyperlink r:id="rId37" w:history="1">
              <w:r>
                <w:rPr>
                  <w:color w:val="#410a8c"/>
                  <w:u w:val="single"/>
                </w:rPr>
                <w:t xml:space="preserve">Louise Thiriet</w:t>
              </w:r>
            </w:hyperlink>
            <w:r>
              <w:rPr/>
              <w:t xml:space="preserve">,</w:t>
            </w:r>
            <w:hyperlink r:id="rId115" w:history="1">
              <w:r>
                <w:rPr>
                  <w:color w:val="#410a8c"/>
                  <w:u w:val="single"/>
                </w:rPr>
                <w:t xml:space="preserve">Tiphaine Dhalleine</w:t>
              </w:r>
            </w:hyperlink>
            <w:r>
              <w:rPr/>
              <w:t xml:space="preserve">,</w:t>
            </w:r>
            <w:hyperlink r:id="rId116" w:history="1">
              <w:r>
                <w:rPr>
                  <w:color w:val="#410a8c"/>
                  <w:u w:val="single"/>
                </w:rPr>
                <w:t xml:space="preserve">Aurélien Thureaux</w:t>
              </w:r>
            </w:hyperlink>
            <w:r>
              <w:rPr/>
              <w:t xml:space="preserve">et al.</w:t>
            </w:r>
          </w:p>
          <w:p>
            <w:pPr/>
            <w:r>
              <w:rPr>
                <w:i w:val="1"/>
                <w:iCs w:val="1"/>
              </w:rPr>
              <w:t xml:space="preserve">37th Rhine-knee Regiomeeting on structural biology</w:t>
            </w:r>
            <w:r>
              <w:rPr/>
              <w:t xml:space="preserve">, Oct 2025, Ottrott, France</w:t>
            </w:r>
          </w:p>
          <w:p>
            <w:pPr/>
            <w:r>
              <w:rPr/>
              <w:t xml:space="preserve">Communication dans un congrès</w:t>
            </w:r>
          </w:p>
          <w:p>
            <w:pPr/>
            <w:hyperlink r:id="rId112" w:history="1">
              <w:r>
                <w:rPr>
                  <w:color w:val="#410a8c"/>
                  <w:u w:val="single"/>
                </w:rPr>
                <w:t xml:space="preserve">hal-05503718v1</w:t>
              </w:r>
            </w:hyperlink>
          </w:p>
        </w:tc>
      </w:tr>
      <w:tr>
        <w:trPr/>
        <w:tc>
          <w:tcPr>
            <w:noWrap/>
          </w:tcPr>
          <w:p>
            <w:pPr>
              <w:spacing w:after="200"/>
            </w:pPr>
            <w:hyperlink r:id="rId117" w:history="1">
              <w:r>
                <w:rPr>
                  <w:color w:val="1e198e"/>
                  <w:b w:val="1"/>
                  <w:bCs w:val="1"/>
                  <w:u w:val="single"/>
                </w:rPr>
                <w:t xml:space="preserve">Uncovering the role of IMEs in antimicrobial resistance and horizontal gene transfer</w:t>
              </w:r>
            </w:hyperlink>
          </w:p>
          <w:p>
            <w:pPr/>
            <w:hyperlink r:id="rId19" w:history="1">
              <w:r>
                <w:rPr>
                  <w:color w:val="#410a8c"/>
                  <w:u w:val="single"/>
                </w:rPr>
                <w:t xml:space="preserve">Manon Dechêne-Tempier</w:t>
              </w:r>
            </w:hyperlink>
            <w:r>
              <w:rPr/>
              <w:t xml:space="preserve">,</w:t>
            </w:r>
            <w:hyperlink r:id="rId118" w:history="1">
              <w:r>
                <w:rPr>
                  <w:color w:val="#410a8c"/>
                  <w:u w:val="single"/>
                </w:rPr>
                <w:t xml:space="preserve">Charlène Sagrillo</w:t>
              </w:r>
            </w:hyperlink>
            <w:r>
              <w:rPr/>
              <w:t xml:space="preserve">,</w:t>
            </w:r>
            <w:hyperlink r:id="rId64" w:history="1">
              <w:r>
                <w:rPr>
                  <w:color w:val="#410a8c"/>
                  <w:u w:val="single"/>
                </w:rPr>
                <w:t xml:space="preserve">Johan Staub</w:t>
              </w:r>
            </w:hyperlink>
            <w:r>
              <w:rPr/>
              <w:t xml:space="preserve">,</w:t>
            </w:r>
            <w:hyperlink r:id="rId40" w:history="1">
              <w:r>
                <w:rPr>
                  <w:color w:val="#410a8c"/>
                  <w:u w:val="single"/>
                </w:rPr>
                <w:t xml:space="preserve">Corinne Marois-Créhan</w:t>
              </w:r>
            </w:hyperlink>
            <w:r>
              <w:rPr/>
              <w:t xml:space="preserve">,</w:t>
            </w:r>
            <w:hyperlink r:id="rId77" w:history="1">
              <w:r>
                <w:rPr>
                  <w:color w:val="#410a8c"/>
                  <w:u w:val="single"/>
                </w:rPr>
                <w:t xml:space="preserve">Nathalie N. Leblond-Bourget</w:t>
              </w:r>
            </w:hyperlink>
            <w:r>
              <w:rPr/>
              <w:t xml:space="preserve">et al.</w:t>
            </w:r>
          </w:p>
          <w:p>
            <w:pPr/>
            <w:r>
              <w:rPr>
                <w:i w:val="1"/>
                <w:iCs w:val="1"/>
              </w:rPr>
              <w:t xml:space="preserve">International Conference on type IV secretion system</w:t>
            </w:r>
            <w:r>
              <w:rPr/>
              <w:t xml:space="preserve">, UMR1128 DynAMic; PROPULS', Feb 2025, Nancy (France), France</w:t>
            </w:r>
          </w:p>
          <w:p>
            <w:pPr/>
            <w:r>
              <w:rPr/>
              <w:t xml:space="preserve">Communication dans un congrès</w:t>
            </w:r>
          </w:p>
          <w:p>
            <w:pPr/>
            <w:hyperlink r:id="rId117" w:history="1">
              <w:r>
                <w:rPr>
                  <w:color w:val="#410a8c"/>
                  <w:u w:val="single"/>
                </w:rPr>
                <w:t xml:space="preserve">hal-05286215v1</w:t>
              </w:r>
            </w:hyperlink>
          </w:p>
        </w:tc>
      </w:tr>
      <w:tr>
        <w:trPr/>
        <w:tc>
          <w:tcPr>
            <w:noWrap/>
          </w:tcPr>
          <w:p>
            <w:pPr>
              <w:spacing w:after="200"/>
            </w:pPr>
            <w:hyperlink r:id="rId119"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19" w:history="1">
              <w:r>
                <w:rPr>
                  <w:color w:val="#410a8c"/>
                  <w:u w:val="single"/>
                </w:rPr>
                <w:t xml:space="preserve">Manon Dechêne-Tempier</w:t>
              </w:r>
            </w:hyperlink>
            <w:r>
              <w:rPr/>
              <w:t xml:space="preserve">,</w:t>
            </w:r>
            <w:hyperlink r:id="rId20" w:history="1">
              <w:r>
                <w:rPr>
                  <w:color w:val="#410a8c"/>
                  <w:u w:val="single"/>
                </w:rPr>
                <w:t xml:space="preserve">Stéphanie Bougeard</w:t>
              </w:r>
            </w:hyperlink>
            <w:r>
              <w:rPr/>
              <w:t xml:space="preserve">,</w:t>
            </w:r>
            <w:hyperlink r:id="rId21" w:history="1">
              <w:r>
                <w:rPr>
                  <w:color w:val="#410a8c"/>
                  <w:u w:val="single"/>
                </w:rPr>
                <w:t xml:space="preserve">Valentin Loux</w:t>
              </w:r>
            </w:hyperlink>
            <w:r>
              <w:rPr/>
              <w:t xml:space="preserve">,</w:t>
            </w:r>
            <w:hyperlink r:id="rId22" w:history="1">
              <w:r>
                <w:rPr>
                  <w:color w:val="#410a8c"/>
                  <w:u w:val="single"/>
                </w:rPr>
                <w:t xml:space="preserve">Hélène Chiapello</w:t>
              </w:r>
            </w:hyperlink>
            <w:r>
              <w:rPr/>
              <w:t xml:space="preserve">,</w:t>
            </w:r>
            <w:hyperlink r:id="rId14"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119" w:history="1">
              <w:r>
                <w:rPr>
                  <w:color w:val="#410a8c"/>
                  <w:u w:val="single"/>
                </w:rPr>
                <w:t xml:space="preserve">hal-05286237v1</w:t>
              </w:r>
            </w:hyperlink>
          </w:p>
        </w:tc>
      </w:tr>
      <w:tr>
        <w:trPr/>
        <w:tc>
          <w:tcPr>
            <w:noWrap/>
          </w:tcPr>
          <w:p>
            <w:pPr>
              <w:spacing w:after="200"/>
            </w:pPr>
            <w:hyperlink r:id="rId120" w:history="1">
              <w:r>
                <w:rPr>
                  <w:color w:val="1e198e"/>
                  <w:b w:val="1"/>
                  <w:bCs w:val="1"/>
                  <w:u w:val="single"/>
                </w:rPr>
                <w:t xml:space="preserve">Genomic and Antimicrobial Resistance Traits of Invasive Streptococcus suis in Spain</w:t>
              </w:r>
            </w:hyperlink>
          </w:p>
          <w:p>
            <w:pPr/>
            <w:hyperlink r:id="rId12" w:history="1">
              <w:r>
                <w:rPr>
                  <w:color w:val="#410a8c"/>
                  <w:u w:val="single"/>
                </w:rPr>
                <w:t xml:space="preserve">Cristina Uruén</w:t>
              </w:r>
            </w:hyperlink>
            <w:r>
              <w:rPr/>
              <w:t xml:space="preserve">,</w:t>
            </w:r>
            <w:hyperlink r:id="rId121" w:history="1">
              <w:r>
                <w:rPr>
                  <w:color w:val="#410a8c"/>
                  <w:u w:val="single"/>
                </w:rPr>
                <w:t xml:space="preserve">Clara Mª Marín-Alcalá</w:t>
              </w:r>
            </w:hyperlink>
            <w:r>
              <w:rPr/>
              <w:t xml:space="preserve">,</w:t>
            </w:r>
            <w:hyperlink r:id="rId122" w:history="1">
              <w:r>
                <w:rPr>
                  <w:color w:val="#410a8c"/>
                  <w:u w:val="single"/>
                </w:rPr>
                <w:t xml:space="preserve">Marcelo Gottschalk</w:t>
              </w:r>
            </w:hyperlink>
            <w:r>
              <w:rPr/>
              <w:t xml:space="preserve">,</w:t>
            </w:r>
            <w:hyperlink r:id="rId14" w:history="1">
              <w:r>
                <w:rPr>
                  <w:color w:val="#410a8c"/>
                  <w:u w:val="single"/>
                </w:rPr>
                <w:t xml:space="preserve">Virginie Libante</w:t>
              </w:r>
            </w:hyperlink>
            <w:r>
              <w:rPr/>
              <w:t xml:space="preserve">,</w:t>
            </w:r>
            <w:hyperlink r:id="rId76" w:history="1">
              <w:r>
                <w:rPr>
                  <w:color w:val="#410a8c"/>
                  <w:u w:val="single"/>
                </w:rPr>
                <w:t xml:space="preserve">Sophie Payot</w:t>
              </w:r>
            </w:hyperlink>
            <w:r>
              <w:rPr/>
              <w:t xml:space="preserve">et al.</w:t>
            </w:r>
          </w:p>
          <w:p>
            <w:pPr/>
            <w:r>
              <w:rPr>
                <w:i w:val="1"/>
                <w:iCs w:val="1"/>
              </w:rPr>
              <w:t xml:space="preserve">6th International Workshop on Streptococcus suis</w:t>
            </w:r>
            <w:r>
              <w:rPr/>
              <w:t xml:space="preserve">, Sep 2025, Cambridge (England), United Kingdom</w:t>
            </w:r>
          </w:p>
          <w:p>
            <w:pPr/>
            <w:r>
              <w:rPr/>
              <w:t xml:space="preserve">Communication dans un congrès</w:t>
            </w:r>
          </w:p>
          <w:p>
            <w:pPr/>
            <w:hyperlink r:id="rId120" w:history="1">
              <w:r>
                <w:rPr>
                  <w:color w:val="#410a8c"/>
                  <w:u w:val="single"/>
                </w:rPr>
                <w:t xml:space="preserve">hal-05286305v1</w:t>
              </w:r>
            </w:hyperlink>
          </w:p>
        </w:tc>
      </w:tr>
      <w:tr>
        <w:trPr/>
        <w:tc>
          <w:tcPr>
            <w:noWrap/>
          </w:tcPr>
          <w:p>
            <w:pPr>
              <w:spacing w:after="200"/>
            </w:pPr>
            <w:hyperlink r:id="rId123" w:history="1">
              <w:r>
                <w:rPr>
                  <w:color w:val="1e198e"/>
                  <w:b w:val="1"/>
                  <w:bCs w:val="1"/>
                  <w:u w:val="single"/>
                </w:rPr>
                <w:t xml:space="preserve">Mobile genetic elements that carry macrolide-lincosamide and tetracycline resistance genes in Streptococcus suis strains isolated in France</w:t>
              </w:r>
            </w:hyperlink>
          </w:p>
          <w:p>
            <w:pPr/>
            <w:hyperlink r:id="rId19" w:history="1">
              <w:r>
                <w:rPr>
                  <w:color w:val="#410a8c"/>
                  <w:u w:val="single"/>
                </w:rPr>
                <w:t xml:space="preserve">Manon Dechêne-Tempier</w:t>
              </w:r>
            </w:hyperlink>
            <w:r>
              <w:rPr/>
              <w:t xml:space="preserve">,</w:t>
            </w:r>
            <w:hyperlink r:id="rId29" w:history="1">
              <w:r>
                <w:rPr>
                  <w:color w:val="#410a8c"/>
                  <w:u w:val="single"/>
                </w:rPr>
                <w:t xml:space="preserve">Eric Jouy</w:t>
              </w:r>
            </w:hyperlink>
            <w:r>
              <w:rPr/>
              <w:t xml:space="preserve">,</w:t>
            </w:r>
            <w:hyperlink r:id="rId14" w:history="1">
              <w:r>
                <w:rPr>
                  <w:color w:val="#410a8c"/>
                  <w:u w:val="single"/>
                </w:rPr>
                <w:t xml:space="preserve">Virginie Libante</w:t>
              </w:r>
            </w:hyperlink>
            <w:r>
              <w:rPr/>
              <w:t xml:space="preserve">,</w:t>
            </w:r>
            <w:hyperlink r:id="rId20" w:history="1">
              <w:r>
                <w:rPr>
                  <w:color w:val="#410a8c"/>
                  <w:u w:val="single"/>
                </w:rPr>
                <w:t xml:space="preserve">Stéphanie Bougeard</w:t>
              </w:r>
            </w:hyperlink>
            <w:r>
              <w:rPr/>
              <w:t xml:space="preserve">,</w:t>
            </w:r>
            <w:hyperlink r:id="rId76" w:history="1">
              <w:r>
                <w:rPr>
                  <w:color w:val="#410a8c"/>
                  <w:u w:val="single"/>
                </w:rPr>
                <w:t xml:space="preserve">Sophie Payot</w:t>
              </w:r>
            </w:hyperlink>
            <w:r>
              <w:rPr/>
              <w:t xml:space="preserve">et al.</w:t>
            </w:r>
          </w:p>
          <w:p>
            <w:pPr/>
            <w:r>
              <w:rPr>
                <w:i w:val="1"/>
                <w:iCs w:val="1"/>
              </w:rPr>
              <w:t xml:space="preserve">5th International Workshop on Streptococcus suis</w:t>
            </w:r>
            <w:r>
              <w:rPr/>
              <w:t xml:space="preserve">, Jun 2023, Bangkok / Thailand, Thailand</w:t>
            </w:r>
          </w:p>
          <w:p>
            <w:pPr/>
            <w:r>
              <w:rPr/>
              <w:t xml:space="preserve">Communication dans un congrès</w:t>
            </w:r>
          </w:p>
          <w:p>
            <w:pPr/>
            <w:hyperlink r:id="rId123" w:history="1">
              <w:r>
                <w:rPr>
                  <w:color w:val="#410a8c"/>
                  <w:u w:val="single"/>
                </w:rPr>
                <w:t xml:space="preserve">hal-04232467v1</w:t>
              </w:r>
            </w:hyperlink>
          </w:p>
        </w:tc>
      </w:tr>
      <w:tr>
        <w:trPr/>
        <w:tc>
          <w:tcPr>
            <w:noWrap/>
          </w:tcPr>
          <w:p>
            <w:pPr>
              <w:spacing w:after="200"/>
            </w:pPr>
            <w:hyperlink r:id="rId124" w:history="1">
              <w:r>
                <w:rPr>
                  <w:color w:val="1e198e"/>
                  <w:b w:val="1"/>
                  <w:bCs w:val="1"/>
                  <w:u w:val="single"/>
                </w:rPr>
                <w:t xml:space="preserve">Interplay between an Integrative Mobilizable Element and its hosting Integrative Conjugative Element: how to have one’s cake and eat it too</w:t>
              </w:r>
            </w:hyperlink>
          </w:p>
          <w:p>
            <w:pPr/>
            <w:hyperlink r:id="rId14"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w:t>
            </w:r>
            <w:hyperlink r:id="rId53" w:history="1">
              <w:r>
                <w:rPr>
                  <w:color w:val="#410a8c"/>
                  <w:u w:val="single"/>
                </w:rPr>
                <w:t xml:space="preserve">Anissa Oussalah</w:t>
              </w:r>
            </w:hyperlink>
            <w:r>
              <w:rPr/>
              <w:t xml:space="preserve">et al.</w:t>
            </w:r>
          </w:p>
          <w:p>
            <w:pPr/>
            <w:r>
              <w:rPr>
                <w:i w:val="1"/>
                <w:iCs w:val="1"/>
              </w:rPr>
              <w:t xml:space="preserve">International Symposium on Plasmid Biology</w:t>
            </w:r>
            <w:r>
              <w:rPr/>
              <w:t xml:space="preserve">, Sep 2022, Toulouse, France</w:t>
            </w:r>
          </w:p>
          <w:p>
            <w:pPr/>
            <w:r>
              <w:rPr/>
              <w:t xml:space="preserve">Communication dans un congrès</w:t>
            </w:r>
          </w:p>
          <w:p>
            <w:pPr/>
            <w:hyperlink r:id="rId124" w:history="1">
              <w:r>
                <w:rPr>
                  <w:color w:val="#410a8c"/>
                  <w:u w:val="single"/>
                </w:rPr>
                <w:t xml:space="preserve">hal-04232458v1</w:t>
              </w:r>
            </w:hyperlink>
          </w:p>
        </w:tc>
      </w:tr>
      <w:tr>
        <w:trPr/>
        <w:tc>
          <w:tcPr>
            <w:noWrap/>
          </w:tcPr>
          <w:p>
            <w:pPr>
              <w:spacing w:after="200"/>
            </w:pPr>
            <w:hyperlink r:id="rId125" w:history="1">
              <w:r>
                <w:rPr>
                  <w:color w:val="1e198e"/>
                  <w:b w:val="1"/>
                  <w:bCs w:val="1"/>
                  <w:u w:val="single"/>
                </w:rPr>
                <w:t xml:space="preserve">Streptococcus suis as a reservoir of antibiotic resistance genes carried by Mobile Genetic Elements transferring by conjugation</w:t>
              </w:r>
            </w:hyperlink>
          </w:p>
          <w:p>
            <w:pPr/>
            <w:hyperlink r:id="rId76" w:history="1">
              <w:r>
                <w:rPr>
                  <w:color w:val="#410a8c"/>
                  <w:u w:val="single"/>
                </w:rPr>
                <w:t xml:space="preserve">Sophie Payot</w:t>
              </w:r>
            </w:hyperlink>
            <w:r>
              <w:rPr/>
              <w:t xml:space="preserve">,</w:t>
            </w: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Communication dans un congrès</w:t>
            </w:r>
          </w:p>
          <w:p>
            <w:pPr/>
            <w:hyperlink r:id="rId125" w:history="1">
              <w:r>
                <w:rPr>
                  <w:color w:val="#410a8c"/>
                  <w:u w:val="single"/>
                </w:rPr>
                <w:t xml:space="preserve">hal-04232450v1</w:t>
              </w:r>
            </w:hyperlink>
          </w:p>
        </w:tc>
      </w:tr>
      <w:tr>
        <w:trPr/>
        <w:tc>
          <w:tcPr>
            <w:noWrap/>
          </w:tcPr>
          <w:p>
            <w:pPr>
              <w:spacing w:after="200"/>
            </w:pPr>
            <w:hyperlink r:id="rId126"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44" w:history="1">
              <w:r>
                <w:rPr>
                  <w:color w:val="#410a8c"/>
                  <w:u w:val="single"/>
                </w:rPr>
                <w:t xml:space="preserve">Julie Lao</w:t>
              </w:r>
            </w:hyperlink>
            <w:r>
              <w:rPr/>
              <w:t xml:space="preserve">,</w:t>
            </w:r>
            <w:hyperlink r:id="rId45" w:history="1">
              <w:r>
                <w:rPr>
                  <w:color w:val="#410a8c"/>
                  <w:u w:val="single"/>
                </w:rPr>
                <w:t xml:space="preserve">Gérard Guédon</w:t>
              </w:r>
            </w:hyperlink>
            <w:r>
              <w:rPr/>
              <w:t xml:space="preserve">,</w:t>
            </w:r>
            <w:hyperlink r:id="rId46" w:history="1">
              <w:r>
                <w:rPr>
                  <w:color w:val="#410a8c"/>
                  <w:u w:val="single"/>
                </w:rPr>
                <w:t xml:space="preserve">Thomas Lacroix</w:t>
              </w:r>
            </w:hyperlink>
            <w:r>
              <w:rPr/>
              <w:t xml:space="preserve">,</w:t>
            </w:r>
            <w:hyperlink r:id="rId47" w:history="1">
              <w:r>
                <w:rPr>
                  <w:color w:val="#410a8c"/>
                  <w:u w:val="single"/>
                </w:rPr>
                <w:t xml:space="preserve">Florence Charron-Bourgoin</w:t>
              </w:r>
            </w:hyperlink>
            <w:r>
              <w:rPr/>
              <w:t xml:space="preserve">,</w:t>
            </w:r>
            <w:hyperlink r:id="rId14"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126" w:history="1">
              <w:r>
                <w:rPr>
                  <w:color w:val="#410a8c"/>
                  <w:u w:val="single"/>
                </w:rPr>
                <w:t xml:space="preserve">hal-03495840v1</w:t>
              </w:r>
            </w:hyperlink>
          </w:p>
        </w:tc>
      </w:tr>
      <w:tr>
        <w:trPr/>
        <w:tc>
          <w:tcPr>
            <w:noWrap/>
          </w:tcPr>
          <w:p>
            <w:pPr>
              <w:spacing w:after="200"/>
            </w:pPr>
            <w:hyperlink r:id="rId127" w:history="1">
              <w:r>
                <w:rPr>
                  <w:color w:val="1e198e"/>
                  <w:b w:val="1"/>
                  <w:bCs w:val="1"/>
                  <w:u w:val="single"/>
                </w:rPr>
                <w:t xml:space="preserve">Diversity and mobility of mobilizable elements carrying the lincosamides-streptogramin A-pleuromutilins lsa(C) resistance gene</w:t>
              </w:r>
            </w:hyperlink>
          </w:p>
          <w:p>
            <w:pPr/>
            <w:hyperlink r:id="rId14"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w:t>
            </w:r>
            <w:hyperlink r:id="rId53" w:history="1">
              <w:r>
                <w:rPr>
                  <w:color w:val="#410a8c"/>
                  <w:u w:val="single"/>
                </w:rPr>
                <w:t xml:space="preserve">Anissa Oussalah</w:t>
              </w:r>
            </w:hyperlink>
            <w:r>
              <w:rPr/>
              <w:t xml:space="preserve">et al.</w:t>
            </w:r>
          </w:p>
          <w:p>
            <w:pPr/>
            <w:r>
              <w:rPr>
                <w:i w:val="1"/>
                <w:iCs w:val="1"/>
              </w:rPr>
              <w:t xml:space="preserve">2nd Annual Scientific meeting of the One Health European Joint Programme on Foodborne Zoonoses, Antimicrobial Resistance and Emerging Threats (online meeting)</w:t>
            </w:r>
            <w:r>
              <w:rPr/>
              <w:t xml:space="preserve">, May 2020, Prague, Czech Republic</w:t>
            </w:r>
          </w:p>
          <w:p>
            <w:pPr/>
            <w:r>
              <w:rPr/>
              <w:t xml:space="preserve">Communication dans un congrès</w:t>
            </w:r>
          </w:p>
          <w:p>
            <w:pPr/>
            <w:hyperlink r:id="rId127" w:history="1">
              <w:r>
                <w:rPr>
                  <w:color w:val="#410a8c"/>
                  <w:u w:val="single"/>
                </w:rPr>
                <w:t xml:space="preserve">hal-02974536v1</w:t>
              </w:r>
            </w:hyperlink>
          </w:p>
        </w:tc>
      </w:tr>
      <w:tr>
        <w:trPr/>
        <w:tc>
          <w:tcPr>
            <w:noWrap/>
          </w:tcPr>
          <w:p>
            <w:pPr>
              <w:spacing w:after="200"/>
            </w:pPr>
            <w:hyperlink r:id="rId128" w:history="1">
              <w:r>
                <w:rPr>
                  <w:color w:val="1e198e"/>
                  <w:b w:val="1"/>
                  <w:bCs w:val="1"/>
                  <w:u w:val="single"/>
                </w:rPr>
                <w:t xml:space="preserve">Key role of chromosomal mobile genetic elements transferring by conjugation in the dissemination of antimicrobial resistance in Streptococcus suis</w:t>
              </w:r>
            </w:hyperlink>
          </w:p>
          <w:p>
            <w:pP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w:t>
            </w:r>
            <w:hyperlink r:id="rId45" w:history="1">
              <w:r>
                <w:rPr>
                  <w:color w:val="#410a8c"/>
                  <w:u w:val="single"/>
                </w:rPr>
                <w:t xml:space="preserve">Gérard Guédon</w:t>
              </w:r>
            </w:hyperlink>
            <w:r>
              <w:rPr/>
              <w:t xml:space="preserve">et al.</w:t>
            </w:r>
          </w:p>
          <w:p>
            <w:pPr/>
            <w:r>
              <w:rPr>
                <w:i w:val="1"/>
                <w:iCs w:val="1"/>
              </w:rPr>
              <w:t xml:space="preserve">8th symposium on Antimicrobial Resistance in Animal and Environment</w:t>
            </w:r>
            <w:r>
              <w:rPr/>
              <w:t xml:space="preserve">, Jul 2019, Tours, France</w:t>
            </w:r>
          </w:p>
          <w:p>
            <w:pPr/>
            <w:r>
              <w:rPr/>
              <w:t xml:space="preserve">Communication dans un congrès</w:t>
            </w:r>
          </w:p>
          <w:p>
            <w:pPr/>
            <w:hyperlink r:id="rId128" w:history="1">
              <w:r>
                <w:rPr>
                  <w:color w:val="#410a8c"/>
                  <w:u w:val="single"/>
                </w:rPr>
                <w:t xml:space="preserve">hal-02974528v1</w:t>
              </w:r>
            </w:hyperlink>
          </w:p>
        </w:tc>
      </w:tr>
      <w:tr>
        <w:trPr/>
        <w:tc>
          <w:tcPr>
            <w:noWrap/>
          </w:tcPr>
          <w:p>
            <w:pPr>
              <w:spacing w:after="200"/>
            </w:pPr>
            <w:hyperlink r:id="rId129" w:history="1">
              <w:r>
                <w:rPr>
                  <w:color w:val="1e198e"/>
                  <w:b w:val="1"/>
                  <w:bCs w:val="1"/>
                  <w:u w:val="single"/>
                </w:rPr>
                <w:t xml:space="preserve">Key role of chromosomal mobile genetic elements transferred by conjugation in the dissemination of antimicrobial resistance in S. suis</w:t>
              </w:r>
            </w:hyperlink>
          </w:p>
          <w:p>
            <w:pPr/>
            <w:hyperlink r:id="rId14" w:history="1">
              <w:r>
                <w:rPr>
                  <w:color w:val="#410a8c"/>
                  <w:u w:val="single"/>
                </w:rPr>
                <w:t xml:space="preserve">Virginie Libante</w:t>
              </w:r>
            </w:hyperlink>
            <w:r>
              <w:rPr/>
              <w:t xml:space="preserve">,</w:t>
            </w:r>
            <w:hyperlink r:id="rId62" w:history="1">
              <w:r>
                <w:rPr>
                  <w:color w:val="#410a8c"/>
                  <w:u w:val="single"/>
                </w:rPr>
                <w:t xml:space="preserve">Yves Nombre</w:t>
              </w:r>
            </w:hyperlink>
            <w:r>
              <w:rPr/>
              <w:t xml:space="preserve">,</w:t>
            </w:r>
            <w:hyperlink r:id="rId63" w:history="1">
              <w:r>
                <w:rPr>
                  <w:color w:val="#410a8c"/>
                  <w:u w:val="single"/>
                </w:rPr>
                <w:t xml:space="preserve">Charles Coluzzi</w:t>
              </w:r>
            </w:hyperlink>
            <w:r>
              <w:rPr/>
              <w:t xml:space="preserve">,</w:t>
            </w:r>
            <w:hyperlink r:id="rId64" w:history="1">
              <w:r>
                <w:rPr>
                  <w:color w:val="#410a8c"/>
                  <w:u w:val="single"/>
                </w:rPr>
                <w:t xml:space="preserve">Johan Staub</w:t>
              </w:r>
            </w:hyperlink>
            <w:r>
              <w:rPr/>
              <w:t xml:space="preserve">,</w:t>
            </w:r>
            <w:hyperlink r:id="rId45" w:history="1">
              <w:r>
                <w:rPr>
                  <w:color w:val="#410a8c"/>
                  <w:u w:val="single"/>
                </w:rPr>
                <w:t xml:space="preserve">Gérard Guédon</w:t>
              </w:r>
            </w:hyperlink>
            <w:r>
              <w:rPr/>
              <w:t xml:space="preserve">et al.</w:t>
            </w:r>
          </w:p>
          <w:p>
            <w:pPr/>
            <w:r>
              <w:rPr>
                <w:i w:val="1"/>
                <w:iCs w:val="1"/>
              </w:rPr>
              <w:t xml:space="preserve">4th International Workshop on Streptococcus suis</w:t>
            </w:r>
            <w:r>
              <w:rPr/>
              <w:t xml:space="preserve">, Jun 2019, Montreal, Canada</w:t>
            </w:r>
          </w:p>
          <w:p>
            <w:pPr/>
            <w:r>
              <w:rPr/>
              <w:t xml:space="preserve">Communication dans un congrès</w:t>
            </w:r>
          </w:p>
          <w:p>
            <w:pPr/>
            <w:hyperlink r:id="rId129" w:history="1">
              <w:r>
                <w:rPr>
                  <w:color w:val="#410a8c"/>
                  <w:u w:val="single"/>
                </w:rPr>
                <w:t xml:space="preserve">hal-02171699v1</w:t>
              </w:r>
            </w:hyperlink>
          </w:p>
        </w:tc>
      </w:tr>
      <w:tr>
        <w:trPr/>
        <w:tc>
          <w:tcPr>
            <w:noWrap/>
          </w:tcPr>
          <w:p>
            <w:pPr>
              <w:spacing w:after="200"/>
            </w:pPr>
            <w:hyperlink r:id="rId130" w:history="1">
              <w:r>
                <w:rPr>
                  <w:color w:val="1e198e"/>
                  <w:b w:val="1"/>
                  <w:bCs w:val="1"/>
                  <w:u w:val="single"/>
                </w:rPr>
                <w:t xml:space="preserve">Matriochka syndrom of Integrative Elements in Streptoccoci: Conjugative Mobilization through hijacking or cargo transport?</w:t>
              </w:r>
            </w:hyperlink>
          </w:p>
          <w:p>
            <w:pPr/>
            <w:hyperlink r:id="rId14"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131" w:history="1">
              <w:r>
                <w:rPr>
                  <w:color w:val="#410a8c"/>
                  <w:u w:val="single"/>
                </w:rPr>
                <w:t xml:space="preserve">Abbas Mohamad</w:t>
              </w:r>
            </w:hyperlink>
            <w:r>
              <w:rPr/>
              <w:t xml:space="preserve">,</w:t>
            </w:r>
            <w:hyperlink r:id="rId52" w:history="1">
              <w:r>
                <w:rPr>
                  <w:color w:val="#410a8c"/>
                  <w:u w:val="single"/>
                </w:rPr>
                <w:t xml:space="preserve">Chloé Gapp</w:t>
              </w:r>
            </w:hyperlink>
            <w:r>
              <w:rPr/>
              <w:t xml:space="preserve">,</w:t>
            </w:r>
            <w:hyperlink r:id="rId76" w:history="1">
              <w:r>
                <w:rPr>
                  <w:color w:val="#410a8c"/>
                  <w:u w:val="single"/>
                </w:rPr>
                <w:t xml:space="preserve">Sophie Payot</w:t>
              </w:r>
            </w:hyperlink>
            <w:r>
              <w:rPr/>
              <w:t xml:space="preserve">et al.</w:t>
            </w:r>
          </w:p>
          <w:p>
            <w:pPr/>
            <w:r>
              <w:rPr>
                <w:i w:val="1"/>
                <w:iCs w:val="1"/>
              </w:rPr>
              <w:t xml:space="preserve">Congrès National des Eléments Transposables</w:t>
            </w:r>
            <w:r>
              <w:rPr/>
              <w:t xml:space="preserve">, Jul 2018, Clermont-Ferrand, France</w:t>
            </w:r>
          </w:p>
          <w:p>
            <w:pPr/>
            <w:r>
              <w:rPr/>
              <w:t xml:space="preserve">Communication dans un congrès</w:t>
            </w:r>
          </w:p>
          <w:p>
            <w:pPr/>
            <w:hyperlink r:id="rId130" w:history="1">
              <w:r>
                <w:rPr>
                  <w:color w:val="#410a8c"/>
                  <w:u w:val="single"/>
                </w:rPr>
                <w:t xml:space="preserve">hal-01830508v1</w:t>
              </w:r>
            </w:hyperlink>
          </w:p>
        </w:tc>
      </w:tr>
      <w:tr>
        <w:trPr/>
        <w:tc>
          <w:tcPr>
            <w:noWrap/>
          </w:tcPr>
          <w:p>
            <w:pPr>
              <w:spacing w:after="200"/>
            </w:pPr>
            <w:hyperlink r:id="rId132" w:history="1">
              <w:r>
                <w:rPr>
                  <w:color w:val="1e198e"/>
                  <w:b w:val="1"/>
                  <w:bCs w:val="1"/>
                  <w:u w:val="single"/>
                </w:rPr>
                <w:t xml:space="preserve">Integrative Mobilizable Element (IMEs): a reservoir of antibiotic resistance genes in the zoonotic pathogen Streptococcus suis</w:t>
              </w:r>
            </w:hyperlink>
          </w:p>
          <w:p>
            <w:pPr/>
            <w:hyperlink r:id="rId14" w:history="1">
              <w:r>
                <w:rPr>
                  <w:color w:val="#410a8c"/>
                  <w:u w:val="single"/>
                </w:rPr>
                <w:t xml:space="preserve">Virginie Libante</w:t>
              </w:r>
            </w:hyperlink>
            <w:r>
              <w:rPr/>
              <w:t xml:space="preserve">,</w:t>
            </w:r>
            <w:hyperlink r:id="rId133" w:history="1">
              <w:r>
                <w:rPr>
                  <w:color w:val="#410a8c"/>
                  <w:u w:val="single"/>
                </w:rPr>
                <w:t xml:space="preserve">Nombre Yves</w:t>
              </w:r>
            </w:hyperlink>
            <w:r>
              <w:rPr/>
              <w:t xml:space="preserve">,</w:t>
            </w:r>
            <w:hyperlink r:id="rId63" w:history="1">
              <w:r>
                <w:rPr>
                  <w:color w:val="#410a8c"/>
                  <w:u w:val="single"/>
                </w:rPr>
                <w:t xml:space="preserve">Charles Coluzzi</w:t>
              </w:r>
            </w:hyperlink>
            <w:r>
              <w:rPr/>
              <w:t xml:space="preserve">,</w:t>
            </w:r>
            <w:hyperlink r:id="rId45" w:history="1">
              <w:r>
                <w:rPr>
                  <w:color w:val="#410a8c"/>
                  <w:u w:val="single"/>
                </w:rPr>
                <w:t xml:space="preserve">Gérard Guédon</w:t>
              </w:r>
            </w:hyperlink>
            <w:r>
              <w:rPr/>
              <w:t xml:space="preserve">,</w:t>
            </w:r>
            <w:hyperlink r:id="rId122" w:history="1">
              <w:r>
                <w:rPr>
                  <w:color w:val="#410a8c"/>
                  <w:u w:val="single"/>
                </w:rPr>
                <w:t xml:space="preserve">Marcelo Gottschalk</w:t>
              </w:r>
            </w:hyperlink>
            <w:r>
              <w:rPr/>
              <w:t xml:space="preserve">et al.</w:t>
            </w:r>
          </w:p>
          <w:p>
            <w:pPr/>
            <w:r>
              <w:rPr>
                <w:i w:val="1"/>
                <w:iCs w:val="1"/>
              </w:rPr>
              <w:t xml:space="preserve">GDR 3546 - Les elements mobiles du mécanisme aux populations, une approche intégrative</w:t>
            </w:r>
            <w:r>
              <w:rPr/>
              <w:t xml:space="preserve">, Dec 2017, Paris, France</w:t>
            </w:r>
          </w:p>
          <w:p>
            <w:pPr/>
            <w:r>
              <w:rPr/>
              <w:t xml:space="preserve">Communication dans un congrès</w:t>
            </w:r>
          </w:p>
          <w:p>
            <w:pPr/>
            <w:hyperlink r:id="rId132" w:history="1">
              <w:r>
                <w:rPr>
                  <w:color w:val="#410a8c"/>
                  <w:u w:val="single"/>
                </w:rPr>
                <w:t xml:space="preserve">hal-01909373v1</w:t>
              </w:r>
            </w:hyperlink>
          </w:p>
        </w:tc>
      </w:tr>
      <w:tr>
        <w:trPr/>
        <w:tc>
          <w:tcPr>
            <w:noWrap/>
          </w:tcPr>
          <w:p>
            <w:pPr>
              <w:spacing w:after="200"/>
            </w:pPr>
            <w:hyperlink r:id="rId134" w:history="1">
              <w:r>
                <w:rPr>
                  <w:color w:val="1e198e"/>
                  <w:b w:val="1"/>
                  <w:bCs w:val="1"/>
                  <w:u w:val="single"/>
                </w:rPr>
                <w:t xml:space="preserve">Diversity of Integrative and Conjugative Elements of Streptococcus salivarius and their intra- and interspecies transfers</w:t>
              </w:r>
            </w:hyperlink>
          </w:p>
          <w:p>
            <w:pPr/>
            <w:hyperlink r:id="rId72" w:history="1">
              <w:r>
                <w:rPr>
                  <w:color w:val="#410a8c"/>
                  <w:u w:val="single"/>
                </w:rPr>
                <w:t xml:space="preserve">Narimane Dahmane</w:t>
              </w:r>
            </w:hyperlink>
            <w:r>
              <w:rPr/>
              <w:t xml:space="preserve">,</w:t>
            </w:r>
            <w:hyperlink r:id="rId14"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73" w:history="1">
              <w:r>
                <w:rPr>
                  <w:color w:val="#410a8c"/>
                  <w:u w:val="single"/>
                </w:rPr>
                <w:t xml:space="preserve">Eric Guédon</w:t>
              </w:r>
            </w:hyperlink>
            <w:r>
              <w:rPr/>
              <w:t xml:space="preserve">,</w:t>
            </w:r>
            <w:hyperlink r:id="rId45" w:history="1">
              <w:r>
                <w:rPr>
                  <w:color w:val="#410a8c"/>
                  <w:u w:val="single"/>
                </w:rPr>
                <w:t xml:space="preserve">Gérard Guédon</w:t>
              </w:r>
            </w:hyperlink>
            <w:r>
              <w:rPr/>
              <w:t xml:space="preserve">et al.</w:t>
            </w:r>
          </w:p>
          <w:p>
            <w:pPr/>
            <w:r>
              <w:rPr>
                <w:i w:val="1"/>
                <w:iCs w:val="1"/>
              </w:rPr>
              <w:t xml:space="preserve">Réunion du GDR3546 Eléments transposables</w:t>
            </w:r>
            <w:r>
              <w:rPr/>
              <w:t xml:space="preserve">, Dec 2016, Paris, France</w:t>
            </w:r>
          </w:p>
          <w:p>
            <w:pPr/>
            <w:r>
              <w:rPr/>
              <w:t xml:space="preserve">Communication dans un congrès</w:t>
            </w:r>
          </w:p>
          <w:p>
            <w:pPr/>
            <w:hyperlink r:id="rId134" w:history="1">
              <w:r>
                <w:rPr>
                  <w:color w:val="#410a8c"/>
                  <w:u w:val="single"/>
                </w:rPr>
                <w:t xml:space="preserve">hal-02974635v1</w:t>
              </w:r>
            </w:hyperlink>
          </w:p>
        </w:tc>
      </w:tr>
      <w:tr>
        <w:trPr/>
        <w:tc>
          <w:tcPr>
            <w:noWrap/>
          </w:tcPr>
          <w:p>
            <w:pPr>
              <w:spacing w:after="200"/>
            </w:pPr>
            <w:hyperlink r:id="rId135" w:history="1">
              <w:r>
                <w:rPr>
                  <w:color w:val="1e198e"/>
                  <w:b w:val="1"/>
                  <w:bCs w:val="1"/>
                  <w:u w:val="single"/>
                </w:rPr>
                <w:t xml:space="preserve">Regulation of Streptococcus thermophilus genomic islands</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136" w:history="1">
              <w:r>
                <w:rPr>
                  <w:color w:val="#410a8c"/>
                  <w:u w:val="single"/>
                </w:rPr>
                <w:t xml:space="preserve">Morel Catherine</w:t>
              </w:r>
            </w:hyperlink>
            <w:r>
              <w:rPr/>
              <w:t xml:space="preserve">,</w:t>
            </w:r>
            <w:hyperlink r:id="rId95" w:history="1">
              <w:r>
                <w:rPr>
                  <w:color w:val="#410a8c"/>
                  <w:u w:val="single"/>
                </w:rPr>
                <w:t xml:space="preserve">Bernard Decaris</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FEMS 2011</w:t>
            </w:r>
            <w:r>
              <w:rPr/>
              <w:t xml:space="preserve">, Jun 2011, Geneva, Switzerland</w:t>
            </w:r>
          </w:p>
          <w:p>
            <w:pPr/>
            <w:r>
              <w:rPr/>
              <w:t xml:space="preserve">Communication dans un congrès</w:t>
            </w:r>
          </w:p>
          <w:p>
            <w:pPr/>
            <w:hyperlink r:id="rId135" w:history="1">
              <w:r>
                <w:rPr>
                  <w:color w:val="#410a8c"/>
                  <w:u w:val="single"/>
                </w:rPr>
                <w:t xml:space="preserve">hal-01909338v1</w:t>
              </w:r>
            </w:hyperlink>
          </w:p>
        </w:tc>
      </w:tr>
      <w:tr>
        <w:trPr/>
        <w:tc>
          <w:tcPr>
            <w:noWrap/>
          </w:tcPr>
          <w:p>
            <w:pPr>
              <w:spacing w:after="200"/>
            </w:pPr>
            <w:hyperlink r:id="rId137" w:history="1">
              <w:r>
                <w:rPr>
                  <w:color w:val="1e198e"/>
                  <w:b w:val="1"/>
                  <w:bCs w:val="1"/>
                  <w:u w:val="single"/>
                </w:rPr>
                <w:t xml:space="preserve">Etude de la régulation d'ICESt1 et ICESt3, deux éléments intégratifs conjugatifs de Streptococcus thermophilus</w:t>
              </w:r>
            </w:hyperlink>
          </w:p>
          <w:p>
            <w:pPr/>
            <w:hyperlink r:id="rId80" w:history="1">
              <w:r>
                <w:rPr>
                  <w:color w:val="#410a8c"/>
                  <w:u w:val="single"/>
                </w:rPr>
                <w:t xml:space="preserve">Nicolas Carraro</w:t>
              </w:r>
            </w:hyperlink>
            <w:r>
              <w:rPr/>
              <w:t xml:space="preserve">,</w:t>
            </w:r>
            <w:hyperlink r:id="rId136" w:history="1">
              <w:r>
                <w:rPr>
                  <w:color w:val="#410a8c"/>
                  <w:u w:val="single"/>
                </w:rPr>
                <w:t xml:space="preserve">Morel Catherine</w:t>
              </w:r>
            </w:hyperlink>
            <w:r>
              <w:rPr/>
              <w:t xml:space="preserve">,</w:t>
            </w:r>
            <w:hyperlink r:id="rId95" w:history="1">
              <w:r>
                <w:rPr>
                  <w:color w:val="#410a8c"/>
                  <w:u w:val="single"/>
                </w:rPr>
                <w:t xml:space="preserve">Bernard Decaris</w:t>
              </w:r>
            </w:hyperlink>
            <w:r>
              <w:rPr/>
              <w:t xml:space="preserve">,</w:t>
            </w:r>
            <w:hyperlink r:id="rId138" w:history="1">
              <w:r>
                <w:rPr>
                  <w:color w:val="#410a8c"/>
                  <w:u w:val="single"/>
                </w:rPr>
                <w:t xml:space="preserve">Pierre Leblond</w:t>
              </w:r>
            </w:hyperlink>
            <w:r>
              <w:rPr/>
              <w:t xml:space="preserve">,</w:t>
            </w:r>
            <w:hyperlink r:id="rId45" w:history="1">
              <w:r>
                <w:rPr>
                  <w:color w:val="#410a8c"/>
                  <w:u w:val="single"/>
                </w:rPr>
                <w:t xml:space="preserve">Gérard Guédon</w:t>
              </w:r>
            </w:hyperlink>
            <w:r>
              <w:rPr/>
              <w:t xml:space="preserve">et al.</w:t>
            </w:r>
          </w:p>
          <w:p>
            <w:pPr/>
            <w:r>
              <w:rPr>
                <w:i w:val="1"/>
                <w:iCs w:val="1"/>
              </w:rPr>
              <w:t xml:space="preserve">17éme colloque du Club des Bactéries Lactiques</w:t>
            </w:r>
            <w:r>
              <w:rPr/>
              <w:t xml:space="preserve">, Oct 2010, Nancy, France</w:t>
            </w:r>
          </w:p>
          <w:p>
            <w:pPr/>
            <w:r>
              <w:rPr/>
              <w:t xml:space="preserve">Communication dans un congrès</w:t>
            </w:r>
          </w:p>
          <w:p>
            <w:pPr/>
            <w:hyperlink r:id="rId137" w:history="1">
              <w:r>
                <w:rPr>
                  <w:color w:val="#410a8c"/>
                  <w:u w:val="single"/>
                </w:rPr>
                <w:t xml:space="preserve">hal-01909351v1</w:t>
              </w:r>
            </w:hyperlink>
          </w:p>
        </w:tc>
      </w:tr>
      <w:tr>
        <w:trPr/>
        <w:tc>
          <w:tcPr>
            <w:noWrap/>
          </w:tcPr>
          <w:p>
            <w:pPr>
              <w:spacing w:after="200"/>
            </w:pPr>
            <w:hyperlink r:id="rId139" w:history="1">
              <w:r>
                <w:rPr>
                  <w:color w:val="1e198e"/>
                  <w:b w:val="1"/>
                  <w:bCs w:val="1"/>
                  <w:u w:val="single"/>
                </w:rPr>
                <w:t xml:space="preserve">Etude de la régulation d'ICESt1 et ICESt3, deux éléments intégratifs conjugatifs de Streptococcus thermophilus</w:t>
              </w:r>
            </w:hyperlink>
          </w:p>
          <w:p>
            <w:pPr/>
            <w:hyperlink r:id="rId80" w:history="1">
              <w:r>
                <w:rPr>
                  <w:color w:val="#410a8c"/>
                  <w:u w:val="single"/>
                </w:rPr>
                <w:t xml:space="preserve">Nicolas Carraro</w:t>
              </w:r>
            </w:hyperlink>
            <w:r>
              <w:rPr/>
              <w:t xml:space="preserve">,</w:t>
            </w:r>
            <w:hyperlink r:id="rId14" w:history="1">
              <w:r>
                <w:rPr>
                  <w:color w:val="#410a8c"/>
                  <w:u w:val="single"/>
                </w:rPr>
                <w:t xml:space="preserve">Virginie Libante</w:t>
              </w:r>
            </w:hyperlink>
            <w:r>
              <w:rPr/>
              <w:t xml:space="preserve">,</w:t>
            </w:r>
            <w:hyperlink r:id="rId136" w:history="1">
              <w:r>
                <w:rPr>
                  <w:color w:val="#410a8c"/>
                  <w:u w:val="single"/>
                </w:rPr>
                <w:t xml:space="preserve">Morel Catherine</w:t>
              </w:r>
            </w:hyperlink>
            <w:r>
              <w:rPr/>
              <w:t xml:space="preserve">,</w:t>
            </w:r>
            <w:hyperlink r:id="rId140" w:history="1">
              <w:r>
                <w:rPr>
                  <w:color w:val="#410a8c"/>
                  <w:u w:val="single"/>
                </w:rPr>
                <w:t xml:space="preserve">Decaris Bernard</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GDR 2157 - Evolution des éléments transposables : des génomes aux populations</w:t>
            </w:r>
            <w:r>
              <w:rPr/>
              <w:t xml:space="preserve">, Dec 2010, Paris, France</w:t>
            </w:r>
          </w:p>
          <w:p>
            <w:pPr/>
            <w:r>
              <w:rPr/>
              <w:t xml:space="preserve">Communication dans un congrès</w:t>
            </w:r>
          </w:p>
          <w:p>
            <w:pPr/>
            <w:hyperlink r:id="rId139" w:history="1">
              <w:r>
                <w:rPr>
                  <w:color w:val="#410a8c"/>
                  <w:u w:val="single"/>
                </w:rPr>
                <w:t xml:space="preserve">hal-01909335v1</w:t>
              </w:r>
            </w:hyperlink>
          </w:p>
        </w:tc>
      </w:tr>
      <w:tr>
        <w:trPr/>
        <w:tc>
          <w:tcPr>
            <w:noWrap/>
          </w:tcPr>
          <w:p>
            <w:pPr>
              <w:spacing w:after="200"/>
            </w:pPr>
            <w:hyperlink r:id="rId141" w:history="1">
              <w:r>
                <w:rPr>
                  <w:color w:val="1e198e"/>
                  <w:b w:val="1"/>
                  <w:bCs w:val="1"/>
                  <w:u w:val="single"/>
                </w:rPr>
                <w:t xml:space="preserve">Induction of competence in streptococcus thermophilus</w:t>
              </w:r>
            </w:hyperlink>
          </w:p>
          <w:p>
            <w:pPr/>
            <w:hyperlink r:id="rId142" w:history="1">
              <w:r>
                <w:rPr>
                  <w:color w:val="#410a8c"/>
                  <w:u w:val="single"/>
                </w:rPr>
                <w:t xml:space="preserve">Grebert Michael</w:t>
              </w:r>
            </w:hyperlink>
            <w:r>
              <w:rPr/>
              <w:t xml:space="preserve">,</w:t>
            </w:r>
            <w:hyperlink r:id="rId143" w:history="1">
              <w:r>
                <w:rPr>
                  <w:color w:val="#410a8c"/>
                  <w:u w:val="single"/>
                </w:rPr>
                <w:t xml:space="preserve">Alexandra Kleinclauss</w:t>
              </w:r>
            </w:hyperlink>
            <w:r>
              <w:rPr/>
              <w:t xml:space="preserve">,</w:t>
            </w:r>
            <w:hyperlink r:id="rId140" w:history="1">
              <w:r>
                <w:rPr>
                  <w:color w:val="#410a8c"/>
                  <w:u w:val="single"/>
                </w:rPr>
                <w:t xml:space="preserve">Decaris Bernard</w:t>
              </w:r>
            </w:hyperlink>
            <w:r>
              <w:rPr/>
              <w:t xml:space="preserve">,</w:t>
            </w:r>
            <w:hyperlink r:id="rId14" w:history="1">
              <w:r>
                <w:rPr>
                  <w:color w:val="#410a8c"/>
                  <w:u w:val="single"/>
                </w:rPr>
                <w:t xml:space="preserve">Virginie Libante</w:t>
              </w:r>
            </w:hyperlink>
          </w:p>
          <w:p>
            <w:pPr/>
            <w:r>
              <w:rPr>
                <w:i w:val="1"/>
                <w:iCs w:val="1"/>
              </w:rPr>
              <w:t xml:space="preserve">ASM Streptococcal Genetics</w:t>
            </w:r>
            <w:r>
              <w:rPr/>
              <w:t xml:space="preserve">, Jun 2006, Saint-Malo, France</w:t>
            </w:r>
          </w:p>
          <w:p>
            <w:pPr/>
            <w:r>
              <w:rPr/>
              <w:t xml:space="preserve">Communication dans un congrès</w:t>
            </w:r>
          </w:p>
          <w:p>
            <w:pPr/>
            <w:hyperlink r:id="rId141" w:history="1">
              <w:r>
                <w:rPr>
                  <w:color w:val="#410a8c"/>
                  <w:u w:val="single"/>
                </w:rPr>
                <w:t xml:space="preserve">hal-01909360v1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Phenotypic and genotypic characterization of antimicrobial resistance in Streptococcus suis strains isolated in France, under a “One Health” approach.</w:t>
              </w:r>
            </w:hyperlink>
          </w:p>
          <w:p>
            <w:pPr/>
            <w:hyperlink r:id="rId19" w:history="1">
              <w:r>
                <w:rPr>
                  <w:color w:val="#410a8c"/>
                  <w:u w:val="single"/>
                </w:rPr>
                <w:t xml:space="preserve">Manon Dechêne-Tempier</w:t>
              </w:r>
            </w:hyperlink>
            <w:r>
              <w:rPr/>
              <w:t xml:space="preserve">,</w:t>
            </w:r>
            <w:hyperlink r:id="rId14" w:history="1">
              <w:r>
                <w:rPr>
                  <w:color w:val="#410a8c"/>
                  <w:u w:val="single"/>
                </w:rPr>
                <w:t xml:space="preserve">Virginie Libante</w:t>
              </w:r>
            </w:hyperlink>
            <w:r>
              <w:rPr/>
              <w:t xml:space="preserve">,</w:t>
            </w:r>
            <w:hyperlink r:id="rId29" w:history="1">
              <w:r>
                <w:rPr>
                  <w:color w:val="#410a8c"/>
                  <w:u w:val="single"/>
                </w:rPr>
                <w:t xml:space="preserve">Eric Jouy</w:t>
              </w:r>
            </w:hyperlink>
            <w:r>
              <w:rPr/>
              <w:t xml:space="preserve">,</w:t>
            </w:r>
            <w:hyperlink r:id="rId25" w:history="1">
              <w:r>
                <w:rPr>
                  <w:color w:val="#410a8c"/>
                  <w:u w:val="single"/>
                </w:rPr>
                <w:t xml:space="preserve">Claire de Boisséson</w:t>
              </w:r>
            </w:hyperlink>
            <w:r>
              <w:rPr/>
              <w:t xml:space="preserve">,</w:t>
            </w:r>
            <w:hyperlink r:id="rId26" w:history="1">
              <w:r>
                <w:rPr>
                  <w:color w:val="#410a8c"/>
                  <w:u w:val="single"/>
                </w:rPr>
                <w:t xml:space="preserve">Pierrick Lucas</w:t>
              </w:r>
            </w:hyperlink>
            <w:r>
              <w:rPr/>
              <w:t xml:space="preserve">et al.</w:t>
            </w:r>
          </w:p>
          <w:p>
            <w:pPr/>
            <w:r>
              <w:rPr>
                <w:i w:val="1"/>
                <w:iCs w:val="1"/>
              </w:rPr>
              <w:t xml:space="preserve">The One Health challenges to tackle infectious diseases</w:t>
            </w:r>
            <w:r>
              <w:rPr/>
              <w:t xml:space="preserve">, Jun 2024, Saint-Brieuc, France, France</w:t>
            </w:r>
          </w:p>
          <w:p>
            <w:pPr/>
            <w:r>
              <w:rPr/>
              <w:t xml:space="preserve">Poster de conférence</w:t>
            </w:r>
          </w:p>
          <w:p>
            <w:pPr/>
            <w:hyperlink r:id="rId144" w:history="1">
              <w:r>
                <w:rPr>
                  <w:color w:val="#410a8c"/>
                  <w:u w:val="single"/>
                </w:rPr>
                <w:t xml:space="preserve">hal-05286331v1</w:t>
              </w:r>
            </w:hyperlink>
          </w:p>
        </w:tc>
      </w:tr>
      <w:tr>
        <w:trPr/>
        <w:tc>
          <w:tcPr>
            <w:noWrap/>
          </w:tcPr>
          <w:p>
            <w:pPr>
              <w:spacing w:after="200"/>
            </w:pPr>
            <w:hyperlink r:id="rId145"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20" w:history="1">
              <w:r>
                <w:rPr>
                  <w:color w:val="#410a8c"/>
                  <w:u w:val="single"/>
                </w:rPr>
                <w:t xml:space="preserve">Stéphanie Bougeard</w:t>
              </w:r>
            </w:hyperlink>
            <w:r>
              <w:rPr/>
              <w:t xml:space="preserve">,</w:t>
            </w:r>
            <w:hyperlink r:id="rId19" w:history="1">
              <w:r>
                <w:rPr>
                  <w:color w:val="#410a8c"/>
                  <w:u w:val="single"/>
                </w:rPr>
                <w:t xml:space="preserve">Manon Dechêne-Tempier</w:t>
              </w:r>
            </w:hyperlink>
            <w:r>
              <w:rPr/>
              <w:t xml:space="preserve">,</w:t>
            </w:r>
            <w:hyperlink r:id="rId21" w:history="1">
              <w:r>
                <w:rPr>
                  <w:color w:val="#410a8c"/>
                  <w:u w:val="single"/>
                </w:rPr>
                <w:t xml:space="preserve">Valentin Loux</w:t>
              </w:r>
            </w:hyperlink>
            <w:r>
              <w:rPr/>
              <w:t xml:space="preserve">,</w:t>
            </w:r>
            <w:hyperlink r:id="rId22" w:history="1">
              <w:r>
                <w:rPr>
                  <w:color w:val="#410a8c"/>
                  <w:u w:val="single"/>
                </w:rPr>
                <w:t xml:space="preserve">Hélène Chiapello</w:t>
              </w:r>
            </w:hyperlink>
            <w:r>
              <w:rPr/>
              <w:t xml:space="preserve">,</w:t>
            </w:r>
            <w:hyperlink r:id="rId14"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145" w:history="1">
              <w:r>
                <w:rPr>
                  <w:color w:val="#410a8c"/>
                  <w:u w:val="single"/>
                </w:rPr>
                <w:t xml:space="preserve">hal-04232466v1</w:t>
              </w:r>
            </w:hyperlink>
          </w:p>
        </w:tc>
      </w:tr>
      <w:tr>
        <w:trPr/>
        <w:tc>
          <w:tcPr>
            <w:noWrap/>
          </w:tcPr>
          <w:p>
            <w:pPr>
              <w:spacing w:after="200"/>
            </w:pPr>
            <w:hyperlink r:id="rId146" w:history="1">
              <w:r>
                <w:rPr>
                  <w:color w:val="1e198e"/>
                  <w:b w:val="1"/>
                  <w:bCs w:val="1"/>
                  <w:u w:val="single"/>
                </w:rPr>
                <w:t xml:space="preserve">Mobilizable elements carrying the lincosamides-streptogramin A-pleuromutilins lsa(C) resistance gene: cryptic passengers or hijackers of the conjugative machinery of ICEs?</w:t>
              </w:r>
            </w:hyperlink>
          </w:p>
          <w:p>
            <w:pPr/>
            <w:hyperlink r:id="rId76" w:history="1">
              <w:r>
                <w:rPr>
                  <w:color w:val="#410a8c"/>
                  <w:u w:val="single"/>
                </w:rPr>
                <w:t xml:space="preserve">Sophie Payot</w:t>
              </w:r>
            </w:hyperlink>
            <w:r>
              <w:rPr/>
              <w:t xml:space="preserve">,</w:t>
            </w:r>
            <w:hyperlink r:id="rId14" w:history="1">
              <w:r>
                <w:rPr>
                  <w:color w:val="#410a8c"/>
                  <w:u w:val="single"/>
                </w:rPr>
                <w:t xml:space="preserve">Virginie Libante</w:t>
              </w:r>
            </w:hyperlink>
            <w:r>
              <w:rPr/>
              <w:t xml:space="preserve">,</w:t>
            </w:r>
            <w:hyperlink r:id="rId50" w:history="1">
              <w:r>
                <w:rPr>
                  <w:color w:val="#410a8c"/>
                  <w:u w:val="single"/>
                </w:rPr>
                <w:t xml:space="preserve">Nazim Sarica</w:t>
              </w:r>
            </w:hyperlink>
            <w:r>
              <w:rPr/>
              <w:t xml:space="preserve">,</w:t>
            </w:r>
            <w:hyperlink r:id="rId51" w:history="1">
              <w:r>
                <w:rPr>
                  <w:color w:val="#410a8c"/>
                  <w:u w:val="single"/>
                </w:rPr>
                <w:t xml:space="preserve">Abbas Mohamad Ali</w:t>
              </w:r>
            </w:hyperlink>
            <w:r>
              <w:rPr/>
              <w:t xml:space="preserve">,</w:t>
            </w:r>
            <w:hyperlink r:id="rId52" w:history="1">
              <w:r>
                <w:rPr>
                  <w:color w:val="#410a8c"/>
                  <w:u w:val="single"/>
                </w:rPr>
                <w:t xml:space="preserve">Chloé Gapp</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6" w:history="1">
              <w:r>
                <w:rPr>
                  <w:color w:val="#410a8c"/>
                  <w:u w:val="single"/>
                </w:rPr>
                <w:t xml:space="preserve">hal-04232456v1</w:t>
              </w:r>
            </w:hyperlink>
          </w:p>
        </w:tc>
      </w:tr>
      <w:tr>
        <w:trPr/>
        <w:tc>
          <w:tcPr>
            <w:noWrap/>
          </w:tcPr>
          <w:p>
            <w:pPr>
              <w:spacing w:after="200"/>
            </w:pPr>
            <w:hyperlink r:id="rId147"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76" w:history="1">
              <w:r>
                <w:rPr>
                  <w:color w:val="#410a8c"/>
                  <w:u w:val="single"/>
                </w:rPr>
                <w:t xml:space="preserve">Sophie Payot</w:t>
              </w:r>
            </w:hyperlink>
            <w:r>
              <w:rPr/>
              <w:t xml:space="preserve">,</w:t>
            </w:r>
            <w:hyperlink r:id="rId44" w:history="1">
              <w:r>
                <w:rPr>
                  <w:color w:val="#410a8c"/>
                  <w:u w:val="single"/>
                </w:rPr>
                <w:t xml:space="preserve">Julie Lao</w:t>
              </w:r>
            </w:hyperlink>
            <w:r>
              <w:rPr/>
              <w:t xml:space="preserve">,</w:t>
            </w:r>
            <w:hyperlink r:id="rId45" w:history="1">
              <w:r>
                <w:rPr>
                  <w:color w:val="#410a8c"/>
                  <w:u w:val="single"/>
                </w:rPr>
                <w:t xml:space="preserve">Gérard Guédon</w:t>
              </w:r>
            </w:hyperlink>
            <w:r>
              <w:rPr/>
              <w:t xml:space="preserve">,</w:t>
            </w:r>
            <w:hyperlink r:id="rId46" w:history="1">
              <w:r>
                <w:rPr>
                  <w:color w:val="#410a8c"/>
                  <w:u w:val="single"/>
                </w:rPr>
                <w:t xml:space="preserve">Thomas Lacroix</w:t>
              </w:r>
            </w:hyperlink>
            <w:r>
              <w:rPr/>
              <w:t xml:space="preserve">,</w:t>
            </w:r>
            <w:hyperlink r:id="rId47"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7" w:history="1">
              <w:r>
                <w:rPr>
                  <w:color w:val="#410a8c"/>
                  <w:u w:val="single"/>
                </w:rPr>
                <w:t xml:space="preserve">hal-04232454v1</w:t>
              </w:r>
            </w:hyperlink>
          </w:p>
        </w:tc>
      </w:tr>
      <w:tr>
        <w:trPr/>
        <w:tc>
          <w:tcPr>
            <w:noWrap/>
          </w:tcPr>
          <w:p>
            <w:pPr>
              <w:spacing w:after="200"/>
            </w:pPr>
            <w:hyperlink r:id="rId148" w:history="1">
              <w:r>
                <w:rPr>
                  <w:color w:val="1e198e"/>
                  <w:b w:val="1"/>
                  <w:bCs w:val="1"/>
                  <w:u w:val="single"/>
                </w:rPr>
                <w:t xml:space="preserve">Resistance to macrolides-lincosamides and tetracyclines of Streptococcus suis strains isolated from swine in France</w:t>
              </w:r>
            </w:hyperlink>
          </w:p>
          <w:p>
            <w:pPr/>
            <w:hyperlink r:id="rId19" w:history="1">
              <w:r>
                <w:rPr>
                  <w:color w:val="#410a8c"/>
                  <w:u w:val="single"/>
                </w:rPr>
                <w:t xml:space="preserve">Manon Dechêne-Tempier</w:t>
              </w:r>
            </w:hyperlink>
            <w:r>
              <w:rPr/>
              <w:t xml:space="preserve">,</w:t>
            </w:r>
            <w:hyperlink r:id="rId29" w:history="1">
              <w:r>
                <w:rPr>
                  <w:color w:val="#410a8c"/>
                  <w:u w:val="single"/>
                </w:rPr>
                <w:t xml:space="preserve">Eric Jouy</w:t>
              </w:r>
            </w:hyperlink>
            <w:r>
              <w:rPr/>
              <w:t xml:space="preserve">,</w:t>
            </w:r>
            <w:hyperlink r:id="rId14" w:history="1">
              <w:r>
                <w:rPr>
                  <w:color w:val="#410a8c"/>
                  <w:u w:val="single"/>
                </w:rPr>
                <w:t xml:space="preserve">Virginie Libante</w:t>
              </w:r>
            </w:hyperlink>
            <w:r>
              <w:rPr/>
              <w:t xml:space="preserve">,</w:t>
            </w:r>
            <w:hyperlink r:id="rId76" w:history="1">
              <w:r>
                <w:rPr>
                  <w:color w:val="#410a8c"/>
                  <w:u w:val="single"/>
                </w:rPr>
                <w:t xml:space="preserve">Sophie Payot</w:t>
              </w:r>
            </w:hyperlink>
            <w:r>
              <w:rPr/>
              <w:t xml:space="preserve">,</w:t>
            </w:r>
            <w:hyperlink r:id="rId40" w:history="1">
              <w:r>
                <w:rPr>
                  <w:color w:val="#410a8c"/>
                  <w:u w:val="single"/>
                </w:rPr>
                <w:t xml:space="preserve">Corinne Marois-Créhan</w:t>
              </w:r>
            </w:hyperlink>
          </w:p>
          <w:p>
            <w:pPr/>
            <w:r>
              <w:rPr>
                <w:i w:val="1"/>
                <w:iCs w:val="1"/>
              </w:rPr>
              <w:t xml:space="preserve">16e congrès national de la Société Française de Microbiologie « MICROBES »</w:t>
            </w:r>
            <w:r>
              <w:rPr/>
              <w:t xml:space="preserve">, Sep 2021, Nantes, France</w:t>
            </w:r>
          </w:p>
          <w:p>
            <w:pPr/>
            <w:r>
              <w:rPr/>
              <w:t xml:space="preserve">Poster de conférence</w:t>
            </w:r>
          </w:p>
          <w:p>
            <w:pPr/>
            <w:hyperlink r:id="rId148" w:history="1">
              <w:r>
                <w:rPr>
                  <w:color w:val="#410a8c"/>
                  <w:u w:val="single"/>
                </w:rPr>
                <w:t xml:space="preserve">hal-03495833v1</w:t>
              </w:r>
            </w:hyperlink>
          </w:p>
        </w:tc>
      </w:tr>
      <w:tr>
        <w:trPr/>
        <w:tc>
          <w:tcPr>
            <w:noWrap/>
          </w:tcPr>
          <w:p>
            <w:pPr>
              <w:spacing w:after="200"/>
            </w:pPr>
            <w:hyperlink r:id="rId149" w:history="1">
              <w:r>
                <w:rPr>
                  <w:color w:val="1e198e"/>
                  <w:b w:val="1"/>
                  <w:bCs w:val="1"/>
                  <w:u w:val="single"/>
                </w:rPr>
                <w:t xml:space="preserve">Diversity of Integrative and Conjugative Elements of Streptococcus salivarius and their intra- and interspecies transfers</w:t>
              </w:r>
            </w:hyperlink>
          </w:p>
          <w:p>
            <w:pPr/>
            <w:hyperlink r:id="rId72" w:history="1">
              <w:r>
                <w:rPr>
                  <w:color w:val="#410a8c"/>
                  <w:u w:val="single"/>
                </w:rPr>
                <w:t xml:space="preserve">Narimane Dahmane</w:t>
              </w:r>
            </w:hyperlink>
            <w:r>
              <w:rPr/>
              <w:t xml:space="preserve">,</w:t>
            </w:r>
            <w:hyperlink r:id="rId14" w:history="1">
              <w:r>
                <w:rPr>
                  <w:color w:val="#410a8c"/>
                  <w:u w:val="single"/>
                </w:rPr>
                <w:t xml:space="preserve">Virginie Libante</w:t>
              </w:r>
            </w:hyperlink>
            <w:r>
              <w:rPr/>
              <w:t xml:space="preserve">,</w:t>
            </w:r>
            <w:hyperlink r:id="rId47" w:history="1">
              <w:r>
                <w:rPr>
                  <w:color w:val="#410a8c"/>
                  <w:u w:val="single"/>
                </w:rPr>
                <w:t xml:space="preserve">Florence Charron-Bourgoin</w:t>
              </w:r>
            </w:hyperlink>
            <w:r>
              <w:rPr/>
              <w:t xml:space="preserve">,</w:t>
            </w:r>
            <w:hyperlink r:id="rId73" w:history="1">
              <w:r>
                <w:rPr>
                  <w:color w:val="#410a8c"/>
                  <w:u w:val="single"/>
                </w:rPr>
                <w:t xml:space="preserve">Eric Guédon</w:t>
              </w:r>
            </w:hyperlink>
            <w:r>
              <w:rPr/>
              <w:t xml:space="preserve">,</w:t>
            </w:r>
            <w:hyperlink r:id="rId45" w:history="1">
              <w:r>
                <w:rPr>
                  <w:color w:val="#410a8c"/>
                  <w:u w:val="single"/>
                </w:rPr>
                <w:t xml:space="preserve">Gérard Guédon</w:t>
              </w:r>
            </w:hyperlink>
            <w:r>
              <w:rPr/>
              <w:t xml:space="preserve">et al.</w:t>
            </w:r>
          </w:p>
          <w:p>
            <w:pPr/>
            <w:r>
              <w:rPr>
                <w:i w:val="1"/>
                <w:iCs w:val="1"/>
              </w:rPr>
              <w:t xml:space="preserve">8th ASM conference on Streptococcal Genetics</w:t>
            </w:r>
            <w:r>
              <w:rPr/>
              <w:t xml:space="preserve">, Jul 2016, Washington, United States</w:t>
            </w:r>
          </w:p>
          <w:p>
            <w:pPr/>
            <w:r>
              <w:rPr/>
              <w:t xml:space="preserve">Poster de conférence</w:t>
            </w:r>
          </w:p>
          <w:p>
            <w:pPr/>
            <w:hyperlink r:id="rId149" w:history="1">
              <w:r>
                <w:rPr>
                  <w:color w:val="#410a8c"/>
                  <w:u w:val="single"/>
                </w:rPr>
                <w:t xml:space="preserve">hal-02974520v1</w:t>
              </w:r>
            </w:hyperlink>
          </w:p>
        </w:tc>
      </w:tr>
      <w:tr>
        <w:trPr/>
        <w:tc>
          <w:tcPr>
            <w:noWrap/>
          </w:tcPr>
          <w:p>
            <w:pPr>
              <w:spacing w:after="200"/>
            </w:pPr>
            <w:hyperlink r:id="rId150" w:history="1">
              <w:r>
                <w:rPr>
                  <w:color w:val="1e198e"/>
                  <w:b w:val="1"/>
                  <w:bCs w:val="1"/>
                  <w:u w:val="single"/>
                </w:rPr>
                <w:t xml:space="preserve">Dynamics and maintenance of ICEs from Streptococcus thermophilus</w:t>
              </w:r>
            </w:hyperlink>
          </w:p>
          <w:p>
            <w:pPr/>
            <w:hyperlink r:id="rId80" w:history="1">
              <w:r>
                <w:rPr>
                  <w:color w:val="#410a8c"/>
                  <w:u w:val="single"/>
                </w:rPr>
                <w:t xml:space="preserve">Nicolas Carraro</w:t>
              </w:r>
            </w:hyperlink>
            <w:r>
              <w:rPr/>
              <w:t xml:space="preserve">,</w:t>
            </w:r>
            <w:hyperlink r:id="rId151" w:history="1">
              <w:r>
                <w:rPr>
                  <w:color w:val="#410a8c"/>
                  <w:u w:val="single"/>
                </w:rPr>
                <w:t xml:space="preserve">Rossi Emmanuel</w:t>
              </w:r>
            </w:hyperlink>
            <w:r>
              <w:rPr/>
              <w:t xml:space="preserve">,</w:t>
            </w:r>
            <w:hyperlink r:id="rId152" w:history="1">
              <w:r>
                <w:rPr>
                  <w:color w:val="#410a8c"/>
                  <w:u w:val="single"/>
                </w:rPr>
                <w:t xml:space="preserve">Antoine Persoons</w:t>
              </w:r>
            </w:hyperlink>
            <w:r>
              <w:rPr/>
              <w:t xml:space="preserve">,</w:t>
            </w:r>
            <w:hyperlink r:id="rId136" w:history="1">
              <w:r>
                <w:rPr>
                  <w:color w:val="#410a8c"/>
                  <w:u w:val="single"/>
                </w:rPr>
                <w:t xml:space="preserve">Morel Catherine</w:t>
              </w:r>
            </w:hyperlink>
            <w:r>
              <w:rPr/>
              <w:t xml:space="preserve">,</w:t>
            </w:r>
            <w:hyperlink r:id="rId138" w:history="1">
              <w:r>
                <w:rPr>
                  <w:color w:val="#410a8c"/>
                  <w:u w:val="single"/>
                </w:rPr>
                <w:t xml:space="preserve">Pierre Leblond</w:t>
              </w:r>
            </w:hyperlink>
            <w:r>
              <w:rPr/>
              <w:t xml:space="preserve">et al.</w:t>
            </w:r>
          </w:p>
          <w:p>
            <w:pPr/>
            <w:r>
              <w:rPr>
                <w:i w:val="1"/>
                <w:iCs w:val="1"/>
              </w:rPr>
              <w:t xml:space="preserve">FEMS 2011</w:t>
            </w:r>
            <w:r>
              <w:rPr/>
              <w:t xml:space="preserve">, Jun 2011, Geneva, Switzerland</w:t>
            </w:r>
          </w:p>
          <w:p>
            <w:pPr/>
            <w:r>
              <w:rPr/>
              <w:t xml:space="preserve">Poster de conférence</w:t>
            </w:r>
          </w:p>
          <w:p>
            <w:pPr/>
            <w:hyperlink r:id="rId150" w:history="1">
              <w:r>
                <w:rPr>
                  <w:color w:val="#410a8c"/>
                  <w:u w:val="single"/>
                </w:rPr>
                <w:t xml:space="preserve">hal-01909343v1</w:t>
              </w:r>
            </w:hyperlink>
          </w:p>
        </w:tc>
      </w:tr>
      <w:tr>
        <w:trPr/>
        <w:tc>
          <w:tcPr>
            <w:noWrap/>
          </w:tcPr>
          <w:p>
            <w:pPr>
              <w:spacing w:after="200"/>
            </w:pPr>
            <w:hyperlink r:id="rId153" w:history="1">
              <w:r>
                <w:rPr>
                  <w:color w:val="1e198e"/>
                  <w:b w:val="1"/>
                  <w:bCs w:val="1"/>
                  <w:u w:val="single"/>
                </w:rPr>
                <w:t xml:space="preserve">Etude de la régulation du transfert d'éléments intégratifs conjugatifs chez Streptococcus thermophilus</w:t>
              </w:r>
            </w:hyperlink>
          </w:p>
          <w:p>
            <w:pPr/>
            <w:hyperlink r:id="rId80" w:history="1">
              <w:r>
                <w:rPr>
                  <w:color w:val="#410a8c"/>
                  <w:u w:val="single"/>
                </w:rPr>
                <w:t xml:space="preserve">Nicolas Carraro</w:t>
              </w:r>
            </w:hyperlink>
            <w:r>
              <w:rPr/>
              <w:t xml:space="preserve">,</w:t>
            </w:r>
            <w:hyperlink r:id="rId136" w:history="1">
              <w:r>
                <w:rPr>
                  <w:color w:val="#410a8c"/>
                  <w:u w:val="single"/>
                </w:rPr>
                <w:t xml:space="preserve">Morel Catherine</w:t>
              </w:r>
            </w:hyperlink>
            <w:r>
              <w:rPr/>
              <w:t xml:space="preserve">,</w:t>
            </w:r>
            <w:hyperlink r:id="rId95" w:history="1">
              <w:r>
                <w:rPr>
                  <w:color w:val="#410a8c"/>
                  <w:u w:val="single"/>
                </w:rPr>
                <w:t xml:space="preserve">Bernard Decaris</w:t>
              </w:r>
            </w:hyperlink>
            <w:r>
              <w:rPr/>
              <w:t xml:space="preserve">,</w:t>
            </w:r>
            <w:hyperlink r:id="rId138" w:history="1">
              <w:r>
                <w:rPr>
                  <w:color w:val="#410a8c"/>
                  <w:u w:val="single"/>
                </w:rPr>
                <w:t xml:space="preserve">Pierre Leblond</w:t>
              </w:r>
            </w:hyperlink>
            <w:r>
              <w:rPr/>
              <w:t xml:space="preserve">,</w:t>
            </w:r>
            <w:hyperlink r:id="rId45" w:history="1">
              <w:r>
                <w:rPr>
                  <w:color w:val="#410a8c"/>
                  <w:u w:val="single"/>
                </w:rPr>
                <w:t xml:space="preserve">Gérard Guédon</w:t>
              </w:r>
            </w:hyperlink>
            <w:r>
              <w:rPr/>
              <w:t xml:space="preserve">et al.</w:t>
            </w:r>
          </w:p>
          <w:p>
            <w:pPr/>
            <w:r>
              <w:rPr>
                <w:i w:val="1"/>
                <w:iCs w:val="1"/>
              </w:rPr>
              <w:t xml:space="preserve">16éme colloque du Club des Bactéries Lactiques</w:t>
            </w:r>
            <w:r>
              <w:rPr/>
              <w:t xml:space="preserve">, May 2009, Toulouse, France</w:t>
            </w:r>
          </w:p>
          <w:p>
            <w:pPr/>
            <w:r>
              <w:rPr/>
              <w:t xml:space="preserve">Poster de conférence</w:t>
            </w:r>
          </w:p>
          <w:p>
            <w:pPr/>
            <w:hyperlink r:id="rId153" w:history="1">
              <w:r>
                <w:rPr>
                  <w:color w:val="#410a8c"/>
                  <w:u w:val="single"/>
                </w:rPr>
                <w:t xml:space="preserve">hal-01909347v1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Detection and Quantification of Conjugative Transfer of Mobile Genetic Elements Carrying Antibiotic Resistance Genes</w:t>
              </w:r>
            </w:hyperlink>
          </w:p>
          <w:p>
            <w:pPr/>
            <w:hyperlink r:id="rId14" w:history="1">
              <w:r>
                <w:rPr>
                  <w:color w:val="#410a8c"/>
                  <w:u w:val="single"/>
                </w:rPr>
                <w:t xml:space="preserve">Virginie Libante</w:t>
              </w:r>
            </w:hyperlink>
            <w:r>
              <w:rPr/>
              <w:t xml:space="preserve">,</w:t>
            </w:r>
            <w:hyperlink r:id="rId19" w:history="1">
              <w:r>
                <w:rPr>
                  <w:color w:val="#410a8c"/>
                  <w:u w:val="single"/>
                </w:rPr>
                <w:t xml:space="preserve">Manon Dechêne-Tempier</w:t>
              </w:r>
            </w:hyperlink>
            <w:r>
              <w:rPr/>
              <w:t xml:space="preserve">,</w:t>
            </w:r>
            <w:hyperlink r:id="rId77" w:history="1">
              <w:r>
                <w:rPr>
                  <w:color w:val="#410a8c"/>
                  <w:u w:val="single"/>
                </w:rPr>
                <w:t xml:space="preserve">Nathalie N. Leblond-Bourget</w:t>
              </w:r>
            </w:hyperlink>
            <w:r>
              <w:rPr/>
              <w:t xml:space="preserve">,</w:t>
            </w:r>
            <w:hyperlink r:id="rId76" w:history="1">
              <w:r>
                <w:rPr>
                  <w:color w:val="#410a8c"/>
                  <w:u w:val="single"/>
                </w:rPr>
                <w:t xml:space="preserve">Sophie Payot</w:t>
              </w:r>
            </w:hyperlink>
          </w:p>
          <w:p>
            <w:pPr/>
            <w:r>
              <w:rPr>
                <w:i w:val="1"/>
                <w:iCs w:val="1"/>
              </w:rPr>
              <w:t xml:space="preserve">Streptococcus suis</w:t>
            </w:r>
            <w:r>
              <w:rPr/>
              <w:t xml:space="preserve">, 2815, Springer US, pp.79-91, 2024, Methods in Molecular Biology, 978-1-0716-3898-9. </w:t>
            </w:r>
            <w:hyperlink r:id="rId155" w:history="1">
              <w:r>
                <w:rPr>
                  <w:color w:val="#410a8c"/>
                  <w:u w:val="single"/>
                </w:rPr>
                <w:t xml:space="preserve">⟨10.1007/978-1-0716-3898-9_7⟩</w:t>
              </w:r>
            </w:hyperlink>
          </w:p>
          <w:p>
            <w:pPr/>
            <w:r>
              <w:rPr/>
              <w:t xml:space="preserve">Chapitre d'ouvrage</w:t>
            </w:r>
          </w:p>
          <w:p>
            <w:pPr/>
            <w:hyperlink r:id="rId154" w:history="1">
              <w:r>
                <w:rPr>
                  <w:color w:val="#410a8c"/>
                  <w:u w:val="single"/>
                </w:rPr>
                <w:t xml:space="preserve">hal-04625030v1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4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libante" TargetMode="External"/><Relationship Id="rId9" Type="http://schemas.openxmlformats.org/officeDocument/2006/relationships/hyperlink" Target="https://orcid.org/0000-0001-9728-8343" TargetMode="External"/><Relationship Id="rId10" Type="http://schemas.openxmlformats.org/officeDocument/2006/relationships/hyperlink" Target="https://www.idref.fr/074784242" TargetMode="External"/><Relationship Id="rId11" Type="http://schemas.openxmlformats.org/officeDocument/2006/relationships/hyperlink" Target="https://hal.univ-lorraine.fr/hal-05600293v1" TargetMode="External"/><Relationship Id="rId12" Type="http://schemas.openxmlformats.org/officeDocument/2006/relationships/hyperlink" Target="https://hal.science/search/index/?q=*&amp;authFullName_s=Cristina Uru&#233;n" TargetMode="External"/><Relationship Id="rId13" Type="http://schemas.openxmlformats.org/officeDocument/2006/relationships/hyperlink" Target="https://hal.science/search/index/?q=*&amp;authFullName_s=Mar&#237;a Jos&#233; Lavilla" TargetMode="External"/><Relationship Id="rId14" Type="http://schemas.openxmlformats.org/officeDocument/2006/relationships/hyperlink" Target="https://hal.science/search/index/?q=*&amp;authFullName_s=Virginie Libante" TargetMode="External"/><Relationship Id="rId15" Type="http://schemas.openxmlformats.org/officeDocument/2006/relationships/hyperlink" Target="https://hal.science/search/index/?q=*&amp;authFullName_s=Clara M Mar&#237;n" TargetMode="External"/><Relationship Id="rId16" Type="http://schemas.openxmlformats.org/officeDocument/2006/relationships/hyperlink" Target="https://hal.science/search/index/?q=*&amp;authFullName_s=Antonio Rezusta" TargetMode="External"/><Relationship Id="rId17" Type="http://schemas.openxmlformats.org/officeDocument/2006/relationships/hyperlink" Target="https://dx.doi.org/10.1016/j.onehlt.2026.101396" TargetMode="External"/><Relationship Id="rId18" Type="http://schemas.openxmlformats.org/officeDocument/2006/relationships/hyperlink" Target="https://hal.inrae.fr/hal-05289975v1" TargetMode="External"/><Relationship Id="rId19" Type="http://schemas.openxmlformats.org/officeDocument/2006/relationships/hyperlink" Target="https://hal.science/search/index/?q=*&amp;authFullName_s=Manon Dech&#234;ne-Tempier" TargetMode="External"/><Relationship Id="rId20" Type="http://schemas.openxmlformats.org/officeDocument/2006/relationships/hyperlink" Target="https://hal.science/search/index/?q=*&amp;authFullName_s=St&#233;phanie Bougeard" TargetMode="External"/><Relationship Id="rId21" Type="http://schemas.openxmlformats.org/officeDocument/2006/relationships/hyperlink" Target="https://hal.science/search/index/?q=*&amp;authFullName_s=Valentin Loux" TargetMode="External"/><Relationship Id="rId22" Type="http://schemas.openxmlformats.org/officeDocument/2006/relationships/hyperlink" Target="https://hal.science/search/index/?q=*&amp;authFullName_s=H&#233;l&#232;ne Chiapello" TargetMode="External"/><Relationship Id="rId23" Type="http://schemas.openxmlformats.org/officeDocument/2006/relationships/hyperlink" Target="https://dx.doi.org/10.1099/mgen.0.001521" TargetMode="External"/><Relationship Id="rId24" Type="http://schemas.openxmlformats.org/officeDocument/2006/relationships/hyperlink" Target="https://hal.inrae.fr/hal-04528772v1" TargetMode="External"/><Relationship Id="rId25" Type="http://schemas.openxmlformats.org/officeDocument/2006/relationships/hyperlink" Target="https://hal.science/search/index/?q=*&amp;authFullName_s=Claire de Boiss&#233;son" TargetMode="External"/><Relationship Id="rId26" Type="http://schemas.openxmlformats.org/officeDocument/2006/relationships/hyperlink" Target="https://hal.science/search/index/?q=*&amp;authFullName_s=Pierrick Lucas" TargetMode="External"/><Relationship Id="rId27" Type="http://schemas.openxmlformats.org/officeDocument/2006/relationships/hyperlink" Target="https://dx.doi.org/10.1099/mgen.0.001224" TargetMode="External"/><Relationship Id="rId28" Type="http://schemas.openxmlformats.org/officeDocument/2006/relationships/hyperlink" Target="https://anses.hal.science/anses-04228454v1" TargetMode="External"/><Relationship Id="rId29" Type="http://schemas.openxmlformats.org/officeDocument/2006/relationships/hyperlink" Target="https://hal.science/search/index/?q=*&amp;authFullName_s=Eric Jouy" TargetMode="External"/><Relationship Id="rId30" Type="http://schemas.openxmlformats.org/officeDocument/2006/relationships/hyperlink" Target="https://hal.science/search/index/?q=*&amp;authFullName_s=Marie-H&#233;l&#232;ne Bayon-Auboyer" TargetMode="External"/><Relationship Id="rId31" Type="http://schemas.openxmlformats.org/officeDocument/2006/relationships/hyperlink" Target="https://hal.science/search/index/?q=*&amp;authFullName_s=Claire Chauvin" TargetMode="External"/><Relationship Id="rId32" Type="http://schemas.openxmlformats.org/officeDocument/2006/relationships/hyperlink" Target="https://dx.doi.org/10.1128/jcm.00164-23" TargetMode="External"/><Relationship Id="rId33" Type="http://schemas.openxmlformats.org/officeDocument/2006/relationships/hyperlink" Target="https://hal.science/hal-03881644v1" TargetMode="External"/><Relationship Id="rId34" Type="http://schemas.openxmlformats.org/officeDocument/2006/relationships/hyperlink" Target="https://hal.science/search/index/?q=*&amp;authFullName_s=Haifa Laroussi" TargetMode="External"/><Relationship Id="rId35" Type="http://schemas.openxmlformats.org/officeDocument/2006/relationships/hyperlink" Target="https://hal.science/search/index/?q=*&amp;authFullName_s=Yanis Aoudache" TargetMode="External"/><Relationship Id="rId36" Type="http://schemas.openxmlformats.org/officeDocument/2006/relationships/hyperlink" Target="https://hal.science/search/index/?q=*&amp;authFullName_s=Emilie Robert" TargetMode="External"/><Relationship Id="rId37" Type="http://schemas.openxmlformats.org/officeDocument/2006/relationships/hyperlink" Target="https://hal.science/search/index/?q=*&amp;authFullName_s=Louise Thiriet" TargetMode="External"/><Relationship Id="rId38" Type="http://schemas.openxmlformats.org/officeDocument/2006/relationships/hyperlink" Target="https://dx.doi.org/10.1093/nar/gkac607" TargetMode="External"/><Relationship Id="rId39" Type="http://schemas.openxmlformats.org/officeDocument/2006/relationships/hyperlink" Target="https://anses.hal.science/anses-03483995v1" TargetMode="External"/><Relationship Id="rId40" Type="http://schemas.openxmlformats.org/officeDocument/2006/relationships/hyperlink" Target="https://hal.science/search/index/?q=*&amp;authFullName_s=Corinne Marois-Cr&#233;han" TargetMode="External"/><Relationship Id="rId41" Type="http://schemas.openxmlformats.org/officeDocument/2006/relationships/hyperlink" Target="https://hal.science/search/index/?q=*&amp;authFullName_s=Nathalie Leblond-Bourget" TargetMode="External"/><Relationship Id="rId42" Type="http://schemas.openxmlformats.org/officeDocument/2006/relationships/hyperlink" Target="https://dx.doi.org/10.3390/microorganisms9081765" TargetMode="External"/><Relationship Id="rId43" Type="http://schemas.openxmlformats.org/officeDocument/2006/relationships/hyperlink" Target="https://hal.inrae.fr/hal-02922962v1" TargetMode="External"/><Relationship Id="rId44" Type="http://schemas.openxmlformats.org/officeDocument/2006/relationships/hyperlink" Target="https://hal.science/search/index/?q=*&amp;authFullName_s=Julie Lao" TargetMode="External"/><Relationship Id="rId45" Type="http://schemas.openxmlformats.org/officeDocument/2006/relationships/hyperlink" Target="https://hal.science/search/index/?q=*&amp;authFullName_s=G&#233;rard Gu&#233;don" TargetMode="External"/><Relationship Id="rId46" Type="http://schemas.openxmlformats.org/officeDocument/2006/relationships/hyperlink" Target="https://hal.science/search/index/?q=*&amp;authFullName_s=Thomas Lacroix" TargetMode="External"/><Relationship Id="rId47" Type="http://schemas.openxmlformats.org/officeDocument/2006/relationships/hyperlink" Target="https://hal.science/search/index/?q=*&amp;authFullName_s=Florence Charron-Bourgoin" TargetMode="External"/><Relationship Id="rId48" Type="http://schemas.openxmlformats.org/officeDocument/2006/relationships/hyperlink" Target="https://dx.doi.org/10.3390/genes11090999" TargetMode="External"/><Relationship Id="rId49" Type="http://schemas.openxmlformats.org/officeDocument/2006/relationships/hyperlink" Target="https://hal.science/hal-02972177v1" TargetMode="External"/><Relationship Id="rId50" Type="http://schemas.openxmlformats.org/officeDocument/2006/relationships/hyperlink" Target="https://hal.science/search/index/?q=*&amp;authFullName_s=Nazim Sarica" TargetMode="External"/><Relationship Id="rId51" Type="http://schemas.openxmlformats.org/officeDocument/2006/relationships/hyperlink" Target="https://hal.science/search/index/?q=*&amp;authFullName_s=Abbas Mohamad Ali" TargetMode="External"/><Relationship Id="rId52" Type="http://schemas.openxmlformats.org/officeDocument/2006/relationships/hyperlink" Target="https://hal.science/search/index/?q=*&amp;authFullName_s=Chlo&#233; Gapp" TargetMode="External"/><Relationship Id="rId53" Type="http://schemas.openxmlformats.org/officeDocument/2006/relationships/hyperlink" Target="https://hal.science/search/index/?q=*&amp;authFullName_s=Anissa Oussalah" TargetMode="External"/><Relationship Id="rId54" Type="http://schemas.openxmlformats.org/officeDocument/2006/relationships/hyperlink" Target="https://dx.doi.org/10.3390/genes11091004" TargetMode="External"/><Relationship Id="rId55" Type="http://schemas.openxmlformats.org/officeDocument/2006/relationships/hyperlink" Target="https://hal.univ-lorraine.fr/hal-03041936v1" TargetMode="External"/><Relationship Id="rId56" Type="http://schemas.openxmlformats.org/officeDocument/2006/relationships/hyperlink" Target="https://hal.science/search/index/?q=*&amp;authFullName_s=Martine Paindorge" TargetMode="External"/><Relationship Id="rId57" Type="http://schemas.openxmlformats.org/officeDocument/2006/relationships/hyperlink" Target="https://hal.science/search/index/?q=*&amp;authFullName_s=Virginie Lang" TargetMode="External"/><Relationship Id="rId58" Type="http://schemas.openxmlformats.org/officeDocument/2006/relationships/hyperlink" Target="https://hal.science/search/index/?q=*&amp;authFullName_s=Pascal Reboul" TargetMode="External"/><Relationship Id="rId59" Type="http://schemas.openxmlformats.org/officeDocument/2006/relationships/hyperlink" Target="https://hal.science/search/index/?q=*&amp;authFullName_s=Bertrand Aigle" TargetMode="External"/><Relationship Id="rId60" Type="http://schemas.openxmlformats.org/officeDocument/2006/relationships/hyperlink" Target="https://dx.doi.org/10.4000/ripes.2717" TargetMode="External"/><Relationship Id="rId61" Type="http://schemas.openxmlformats.org/officeDocument/2006/relationships/hyperlink" Target="https://hal.univ-lorraine.fr/hal-02492077v1" TargetMode="External"/><Relationship Id="rId62" Type="http://schemas.openxmlformats.org/officeDocument/2006/relationships/hyperlink" Target="https://hal.science/search/index/?q=*&amp;authFullName_s=Yves Nombre" TargetMode="External"/><Relationship Id="rId63" Type="http://schemas.openxmlformats.org/officeDocument/2006/relationships/hyperlink" Target="https://hal.science/search/index/?q=*&amp;authFullName_s=Charles Coluzzi" TargetMode="External"/><Relationship Id="rId64" Type="http://schemas.openxmlformats.org/officeDocument/2006/relationships/hyperlink" Target="https://hal.science/search/index/?q=*&amp;authFullName_s=Johan Staub" TargetMode="External"/><Relationship Id="rId65" Type="http://schemas.openxmlformats.org/officeDocument/2006/relationships/hyperlink" Target="https://dx.doi.org/10.3390/pathogens9010022" TargetMode="External"/><Relationship Id="rId66" Type="http://schemas.openxmlformats.org/officeDocument/2006/relationships/hyperlink" Target="https://inria.hal.science/hal-02138843v1" TargetMode="External"/><Relationship Id="rId67" Type="http://schemas.openxmlformats.org/officeDocument/2006/relationships/hyperlink" Target="https://hal.science/search/index/?q=*&amp;authFullName_s=Nicolas Soler" TargetMode="External"/><Relationship Id="rId68" Type="http://schemas.openxmlformats.org/officeDocument/2006/relationships/hyperlink" Target="https://hal.science/search/index/?q=*&amp;authFullName_s=Isaure Chauvot de Beauch&#234;ne" TargetMode="External"/><Relationship Id="rId69" Type="http://schemas.openxmlformats.org/officeDocument/2006/relationships/hyperlink" Target="https://hal.science/search/index/?q=*&amp;authFullName_s=Philippe Monteiro" TargetMode="External"/><Relationship Id="rId70" Type="http://schemas.openxmlformats.org/officeDocument/2006/relationships/hyperlink" Target="https://dx.doi.org/10.1186/s13100-019-0160-9" TargetMode="External"/><Relationship Id="rId71" Type="http://schemas.openxmlformats.org/officeDocument/2006/relationships/hyperlink" Target="https://hal.science/hal-01543490v1" TargetMode="External"/><Relationship Id="rId72" Type="http://schemas.openxmlformats.org/officeDocument/2006/relationships/hyperlink" Target="https://hal.science/search/index/?q=*&amp;authFullName_s=Narimane Dahmane" TargetMode="External"/><Relationship Id="rId73" Type="http://schemas.openxmlformats.org/officeDocument/2006/relationships/hyperlink" Target="https://hal.science/search/index/?q=*&amp;authFullName_s=Eric Gu&#233;don" TargetMode="External"/><Relationship Id="rId74" Type="http://schemas.openxmlformats.org/officeDocument/2006/relationships/hyperlink" Target="https://dx.doi.org/10.1128/AEM.00337-17" TargetMode="External"/><Relationship Id="rId75" Type="http://schemas.openxmlformats.org/officeDocument/2006/relationships/hyperlink" Target="https://hal.science/hal-01686871v1" TargetMode="External"/><Relationship Id="rId76" Type="http://schemas.openxmlformats.org/officeDocument/2006/relationships/hyperlink" Target="https://hal.science/search/index/?q=*&amp;authFullName_s=Sophie Payot" TargetMode="External"/><Relationship Id="rId77" Type="http://schemas.openxmlformats.org/officeDocument/2006/relationships/hyperlink" Target="https://hal.science/search/index/?q=*&amp;authFullName_s=Nathalie N. Leblond-Bourget" TargetMode="External"/><Relationship Id="rId78" Type="http://schemas.openxmlformats.org/officeDocument/2006/relationships/hyperlink" Target="https://dx.doi.org/10.3390/genes8110337" TargetMode="External"/><Relationship Id="rId79" Type="http://schemas.openxmlformats.org/officeDocument/2006/relationships/hyperlink" Target="https://hal.univ-lorraine.fr/hal-01476043v1" TargetMode="External"/><Relationship Id="rId80" Type="http://schemas.openxmlformats.org/officeDocument/2006/relationships/hyperlink" Target="https://hal.science/search/index/?q=*&amp;authFullName_s=Nicolas Carraro" TargetMode="External"/><Relationship Id="rId81" Type="http://schemas.openxmlformats.org/officeDocument/2006/relationships/hyperlink" Target="https://hal.science/search/index/?q=*&amp;authFullName_s=Catherine Morel" TargetMode="External"/><Relationship Id="rId82" Type="http://schemas.openxmlformats.org/officeDocument/2006/relationships/hyperlink" Target="https://dx.doi.org/10.1099/mic.0.000219" TargetMode="External"/><Relationship Id="rId83" Type="http://schemas.openxmlformats.org/officeDocument/2006/relationships/hyperlink" Target="https://hal.univ-lorraine.fr/hal-01475102v1" TargetMode="External"/><Relationship Id="rId84" Type="http://schemas.openxmlformats.org/officeDocument/2006/relationships/hyperlink" Target="https://hal.science/search/index/?q=*&amp;authFullName_s=Fanny Chaffanel" TargetMode="External"/><Relationship Id="rId85" Type="http://schemas.openxmlformats.org/officeDocument/2006/relationships/hyperlink" Target="https://dx.doi.org/10.1128/AEM.00415-15" TargetMode="External"/><Relationship Id="rId86" Type="http://schemas.openxmlformats.org/officeDocument/2006/relationships/hyperlink" Target="https://hal.science/hal-01791083v1" TargetMode="External"/><Relationship Id="rId87" Type="http://schemas.openxmlformats.org/officeDocument/2006/relationships/hyperlink" Target="https://hal.science/search/index/?q=*&amp;authFullName_s=Jean-Baptiste Vincourt" TargetMode="External"/><Relationship Id="rId88" Type="http://schemas.openxmlformats.org/officeDocument/2006/relationships/hyperlink" Target="https://hal.science/search/index/?q=*&amp;authFullName_s=St&#233;phanie Etienne" TargetMode="External"/><Relationship Id="rId89" Type="http://schemas.openxmlformats.org/officeDocument/2006/relationships/hyperlink" Target="https://hal.science/search/index/?q=*&amp;authFullName_s=Laurent Grossin" TargetMode="External"/><Relationship Id="rId90" Type="http://schemas.openxmlformats.org/officeDocument/2006/relationships/hyperlink" Target="https://hal.science/search/index/?q=*&amp;authFullName_s=Justine Cottet" TargetMode="External"/><Relationship Id="rId91" Type="http://schemas.openxmlformats.org/officeDocument/2006/relationships/hyperlink" Target="https://hal.science/search/index/?q=*&amp;authFullName_s=Claudie Bantsimba-Malanda" TargetMode="External"/><Relationship Id="rId92" Type="http://schemas.openxmlformats.org/officeDocument/2006/relationships/hyperlink" Target="https://dx.doi.org/10.1016/j.matbio.2012.03.004" TargetMode="External"/><Relationship Id="rId93" Type="http://schemas.openxmlformats.org/officeDocument/2006/relationships/hyperlink" Target="https://api.istex.fr/ark:/67375/6H6-HNVT0SDX-V/fulltext.pdf?sid=hal" TargetMode="External"/><Relationship Id="rId94" Type="http://schemas.openxmlformats.org/officeDocument/2006/relationships/hyperlink" Target="https://hal.inrae.fr/hal-02642537v1" TargetMode="External"/><Relationship Id="rId95" Type="http://schemas.openxmlformats.org/officeDocument/2006/relationships/hyperlink" Target="https://hal.science/search/index/?q=*&amp;authFullName_s=Bernard Decaris" TargetMode="External"/><Relationship Id="rId96" Type="http://schemas.openxmlformats.org/officeDocument/2006/relationships/hyperlink" Target="https://dx.doi.org/10.1186/1471-2180-11-238" TargetMode="External"/><Relationship Id="rId97" Type="http://schemas.openxmlformats.org/officeDocument/2006/relationships/hyperlink" Target="https://hal.univ-lorraine.fr/hal-01797918v1" TargetMode="External"/><Relationship Id="rId98" Type="http://schemas.openxmlformats.org/officeDocument/2006/relationships/hyperlink" Target="https://hal.science/search/index/?q=*&amp;authFullName_s=Marc Prudhomme" TargetMode="External"/><Relationship Id="rId99" Type="http://schemas.openxmlformats.org/officeDocument/2006/relationships/hyperlink" Target="https://hal.science/search/index/?q=*&amp;authFullName_s=Jean-Pierre Claverys" TargetMode="External"/><Relationship Id="rId100" Type="http://schemas.openxmlformats.org/officeDocument/2006/relationships/hyperlink" Target="https://dx.doi.org/10.1073/pnas.032262999" TargetMode="External"/><Relationship Id="rId101" Type="http://schemas.openxmlformats.org/officeDocument/2006/relationships/hyperlink" Target="https://hal.univ-lorraine.fr/hal-01790114v1" TargetMode="External"/><Relationship Id="rId102" Type="http://schemas.openxmlformats.org/officeDocument/2006/relationships/hyperlink" Target="https://hal.science/search/index/?q=*&amp;authFullName_s=Laurent Thion" TargetMode="External"/><Relationship Id="rId103" Type="http://schemas.openxmlformats.org/officeDocument/2006/relationships/hyperlink" Target="https://hal.science/search/index/?q=*&amp;authFullName_s=David Lane" TargetMode="External"/><Relationship Id="rId104" Type="http://schemas.openxmlformats.org/officeDocument/2006/relationships/hyperlink" Target="https://dx.doi.org/10.1006/jmbi.2001.5158" TargetMode="External"/><Relationship Id="rId105" Type="http://schemas.openxmlformats.org/officeDocument/2006/relationships/hyperlink" Target="https://api.istex.fr/ark:/67375/6H6-P92QRNZZ-4/fulltext.pdf?sid=hal" TargetMode="External"/><Relationship Id="rId106" Type="http://schemas.openxmlformats.org/officeDocument/2006/relationships/hyperlink" Target="https://hal.science/hal-00023723v1" TargetMode="External"/><Relationship Id="rId107" Type="http://schemas.openxmlformats.org/officeDocument/2006/relationships/hyperlink" Target="https://hal.science/search/index/?q=*&amp;authFullName_s=H. Ginistry" TargetMode="External"/><Relationship Id="rId108" Type="http://schemas.openxmlformats.org/officeDocument/2006/relationships/hyperlink" Target="https://hal.science/search/index/?q=*&amp;authFullName_s=G. Serin" TargetMode="External"/><Relationship Id="rId109" Type="http://schemas.openxmlformats.org/officeDocument/2006/relationships/hyperlink" Target="https://hal.science/search/index/?q=*&amp;authFullName_s=L. Ghisolfi-Nieto" TargetMode="External"/><Relationship Id="rId110" Type="http://schemas.openxmlformats.org/officeDocument/2006/relationships/hyperlink" Target="https://hal.science/search/index/?q=*&amp;authFullName_s=B. Roger" TargetMode="External"/><Relationship Id="rId111" Type="http://schemas.openxmlformats.org/officeDocument/2006/relationships/hyperlink" Target="https://hal.science/search/index/?q=*&amp;authFullName_s=V. Libante" TargetMode="External"/><Relationship Id="rId112" Type="http://schemas.openxmlformats.org/officeDocument/2006/relationships/hyperlink" Target="https://hal.univ-lorraine.fr/hal-05503718v1" TargetMode="External"/><Relationship Id="rId113" Type="http://schemas.openxmlformats.org/officeDocument/2006/relationships/hyperlink" Target="https://hal.science/search/index/?q=*&amp;authFullName_s=Dunkan Begue" TargetMode="External"/><Relationship Id="rId114" Type="http://schemas.openxmlformats.org/officeDocument/2006/relationships/hyperlink" Target="https://hal.science/search/index/?q=*&amp;authFullName_s=Hicham Sekkouri Alaoui" TargetMode="External"/><Relationship Id="rId115" Type="http://schemas.openxmlformats.org/officeDocument/2006/relationships/hyperlink" Target="https://hal.science/search/index/?q=*&amp;authFullName_s=Tiphaine Dhalleine" TargetMode="External"/><Relationship Id="rId116" Type="http://schemas.openxmlformats.org/officeDocument/2006/relationships/hyperlink" Target="https://hal.science/search/index/?q=*&amp;authFullName_s=Aur&#233;lien Thureaux" TargetMode="External"/><Relationship Id="rId117" Type="http://schemas.openxmlformats.org/officeDocument/2006/relationships/hyperlink" Target="https://hal.inrae.fr/hal-05286215v1" TargetMode="External"/><Relationship Id="rId118" Type="http://schemas.openxmlformats.org/officeDocument/2006/relationships/hyperlink" Target="https://hal.science/search/index/?q=*&amp;authFullName_s=Charl&#232;ne Sagrillo" TargetMode="External"/><Relationship Id="rId119" Type="http://schemas.openxmlformats.org/officeDocument/2006/relationships/hyperlink" Target="https://hal.inrae.fr/hal-05286237v1" TargetMode="External"/><Relationship Id="rId120" Type="http://schemas.openxmlformats.org/officeDocument/2006/relationships/hyperlink" Target="https://hal.univ-lorraine.fr/hal-05286305v1" TargetMode="External"/><Relationship Id="rId121" Type="http://schemas.openxmlformats.org/officeDocument/2006/relationships/hyperlink" Target="https://hal.science/search/index/?q=*&amp;authFullName_s=Clara M&#170; Mar&#237;n-Alcal&#225;" TargetMode="External"/><Relationship Id="rId122" Type="http://schemas.openxmlformats.org/officeDocument/2006/relationships/hyperlink" Target="https://hal.science/search/index/?q=*&amp;authFullName_s=Marcelo Gottschalk" TargetMode="External"/><Relationship Id="rId123" Type="http://schemas.openxmlformats.org/officeDocument/2006/relationships/hyperlink" Target="https://hal.inrae.fr/hal-04232467v1" TargetMode="External"/><Relationship Id="rId124" Type="http://schemas.openxmlformats.org/officeDocument/2006/relationships/hyperlink" Target="https://hal.inrae.fr/hal-04232458v1" TargetMode="External"/><Relationship Id="rId125" Type="http://schemas.openxmlformats.org/officeDocument/2006/relationships/hyperlink" Target="https://hal.inrae.fr/hal-04232450v1" TargetMode="External"/><Relationship Id="rId126" Type="http://schemas.openxmlformats.org/officeDocument/2006/relationships/hyperlink" Target="https://hal.univ-lorraine.fr/hal-03495840v1" TargetMode="External"/><Relationship Id="rId127" Type="http://schemas.openxmlformats.org/officeDocument/2006/relationships/hyperlink" Target="https://hal.inrae.fr/hal-02974536v1" TargetMode="External"/><Relationship Id="rId128" Type="http://schemas.openxmlformats.org/officeDocument/2006/relationships/hyperlink" Target="https://hal.inrae.fr/hal-02974528v1" TargetMode="External"/><Relationship Id="rId129" Type="http://schemas.openxmlformats.org/officeDocument/2006/relationships/hyperlink" Target="https://hal.science/hal-02171699v1" TargetMode="External"/><Relationship Id="rId130" Type="http://schemas.openxmlformats.org/officeDocument/2006/relationships/hyperlink" Target="https://hal.univ-lorraine.fr/hal-01830508v1" TargetMode="External"/><Relationship Id="rId131" Type="http://schemas.openxmlformats.org/officeDocument/2006/relationships/hyperlink" Target="https://hal.science/search/index/?q=*&amp;authFullName_s=Abbas Mohamad" TargetMode="External"/><Relationship Id="rId132" Type="http://schemas.openxmlformats.org/officeDocument/2006/relationships/hyperlink" Target="https://hal.science/hal-01909373v1" TargetMode="External"/><Relationship Id="rId133" Type="http://schemas.openxmlformats.org/officeDocument/2006/relationships/hyperlink" Target="https://hal.science/search/index/?q=*&amp;authFullName_s=Nombre Yves" TargetMode="External"/><Relationship Id="rId134" Type="http://schemas.openxmlformats.org/officeDocument/2006/relationships/hyperlink" Target="https://hal.inrae.fr/hal-02974635v1" TargetMode="External"/><Relationship Id="rId135" Type="http://schemas.openxmlformats.org/officeDocument/2006/relationships/hyperlink" Target="https://hal.science/hal-01909338v1" TargetMode="External"/><Relationship Id="rId136" Type="http://schemas.openxmlformats.org/officeDocument/2006/relationships/hyperlink" Target="https://hal.science/search/index/?q=*&amp;authFullName_s=Morel Catherine" TargetMode="External"/><Relationship Id="rId137" Type="http://schemas.openxmlformats.org/officeDocument/2006/relationships/hyperlink" Target="https://hal.science/hal-01909351v1" TargetMode="External"/><Relationship Id="rId138" Type="http://schemas.openxmlformats.org/officeDocument/2006/relationships/hyperlink" Target="https://hal.science/search/index/?q=*&amp;authFullName_s=Pierre Leblond" TargetMode="External"/><Relationship Id="rId139" Type="http://schemas.openxmlformats.org/officeDocument/2006/relationships/hyperlink" Target="https://hal.science/hal-01909335v1" TargetMode="External"/><Relationship Id="rId140" Type="http://schemas.openxmlformats.org/officeDocument/2006/relationships/hyperlink" Target="https://hal.science/search/index/?q=*&amp;authFullName_s=Decaris Bernard" TargetMode="External"/><Relationship Id="rId141" Type="http://schemas.openxmlformats.org/officeDocument/2006/relationships/hyperlink" Target="https://hal.science/hal-01909360v1" TargetMode="External"/><Relationship Id="rId142" Type="http://schemas.openxmlformats.org/officeDocument/2006/relationships/hyperlink" Target="https://hal.science/search/index/?q=*&amp;authFullName_s=Grebert Michael" TargetMode="External"/><Relationship Id="rId143" Type="http://schemas.openxmlformats.org/officeDocument/2006/relationships/hyperlink" Target="https://hal.science/search/index/?q=*&amp;authFullName_s=Alexandra Kleinclauss" TargetMode="External"/><Relationship Id="rId144" Type="http://schemas.openxmlformats.org/officeDocument/2006/relationships/hyperlink" Target="https://hal.inrae.fr/hal-05286331v1" TargetMode="External"/><Relationship Id="rId145" Type="http://schemas.openxmlformats.org/officeDocument/2006/relationships/hyperlink" Target="https://hal.inrae.fr/hal-04232466v1" TargetMode="External"/><Relationship Id="rId146" Type="http://schemas.openxmlformats.org/officeDocument/2006/relationships/hyperlink" Target="https://hal.inrae.fr/hal-04232456v1" TargetMode="External"/><Relationship Id="rId147" Type="http://schemas.openxmlformats.org/officeDocument/2006/relationships/hyperlink" Target="https://hal.inrae.fr/hal-04232454v1" TargetMode="External"/><Relationship Id="rId148" Type="http://schemas.openxmlformats.org/officeDocument/2006/relationships/hyperlink" Target="https://hal.univ-lorraine.fr/hal-03495833v1" TargetMode="External"/><Relationship Id="rId149" Type="http://schemas.openxmlformats.org/officeDocument/2006/relationships/hyperlink" Target="https://hal.inrae.fr/hal-02974520v1" TargetMode="External"/><Relationship Id="rId150" Type="http://schemas.openxmlformats.org/officeDocument/2006/relationships/hyperlink" Target="https://hal.science/hal-01909343v1" TargetMode="External"/><Relationship Id="rId151" Type="http://schemas.openxmlformats.org/officeDocument/2006/relationships/hyperlink" Target="https://hal.science/search/index/?q=*&amp;authFullName_s=Rossi Emmanuel" TargetMode="External"/><Relationship Id="rId152" Type="http://schemas.openxmlformats.org/officeDocument/2006/relationships/hyperlink" Target="https://hal.science/search/index/?q=*&amp;authFullName_s=Antoine Persoons" TargetMode="External"/><Relationship Id="rId153" Type="http://schemas.openxmlformats.org/officeDocument/2006/relationships/hyperlink" Target="https://hal.science/hal-01909347v1" TargetMode="External"/><Relationship Id="rId154" Type="http://schemas.openxmlformats.org/officeDocument/2006/relationships/hyperlink" Target="https://hal.science/hal-04625030v1" TargetMode="External"/><Relationship Id="rId155" Type="http://schemas.openxmlformats.org/officeDocument/2006/relationships/hyperlink" Target="https://dx.doi.org/10.1007/978-1-0716-3898-9_7"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Libante</dc:title>
  <dc:description>CV</dc:description>
  <dc:subject/>
  <cp:keywords/>
  <cp:category/>
  <cp:lastModifiedBy/>
  <dcterms:created xsi:type="dcterms:W3CDTF">2026-05-26T02:23:20+02:00</dcterms:created>
  <dcterms:modified xsi:type="dcterms:W3CDTF">2026-05-26T02:23:20+02:00</dcterms:modified>
</cp:coreProperties>
</file>

<file path=docProps/custom.xml><?xml version="1.0" encoding="utf-8"?>
<Properties xmlns="http://schemas.openxmlformats.org/officeDocument/2006/custom-properties" xmlns:vt="http://schemas.openxmlformats.org/officeDocument/2006/docPropsVTypes"/>
</file>