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Voskan Kirakosyan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Process in Paediatric Palliative Care for Children With Cancer During Hospitalisation at Home: A Qualitative Study of the Maternal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Plichart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Laradji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Marie‐frédérique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Caring Sciences</w:t>
            </w:r>
            <w:r>
              <w:rPr/>
              <w:t xml:space="preserve">, 2025, 39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⟨10.1111/scs.70107⟩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sans fin : paroles de mères arméniennes après la guerre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2025, 60, pp.129-139.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⟨10.1051/psyc/202560129⟩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subjective experience of the parenting process in paediatric oncology during hospitalisation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Plichart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Laradji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Miler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2025, 79, pp.103016.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⟨10.1016/j.ejon.2025.103016⟩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accompagnement des familles endeuillées avec un enfant en bas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Marthe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2024, pp.1 - 10.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⟨10.32604/po.2023.043390⟩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accompagnement des familles endeuillées avec un enfant en bas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Marthe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2024,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⟨10.32604/po.2023.043390⟩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l’accompagnement du deuil : méthodes, publics, résultats. Intérêt de l’approche psychanalytique du groupe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Haritchabalet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Maylis Dubasque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 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⟨10.1016/j.medpal.2022.12.002⟩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Accompaniment of a mother-child dyad confronted with grieving: Benefic contribution of a therapeutic group “The little match girl”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Marthe Ducos Suares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20, pp.227 - 234.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⟨10.1016/j.medpal.2020.12.003⟩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endeuillés : un référentiel pour nous guider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Préaubert-Sicaud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Haritchabalet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infirmier du Cancer </w:t>
            </w:r>
            <w:r>
              <w:rPr/>
              <w:t xml:space="preserve">, 2020, Médecine et pratiques, 20 (1), pp.31-36.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⟨10.1684/bic.2019.96⟩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atteints de cancer : comment en parler aux enfants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Lombard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Ardichen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2018, 12 (1), pp.38-45.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⟨10.3166/pson-2018-0016⟩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familial face à l’adolescent atteint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</w:p>
          <w:p>
            <w:pPr/>
            <w:r>
              <w:rPr/>
              <w:t xml:space="preserve">Ana Isabel Arcos-Romero; Ana Álvarez-Muelas. </w:t>
            </w:r>
            <w:r>
              <w:rPr>
                <w:i w:val="1"/>
                <w:iCs w:val="1"/>
              </w:rPr>
              <w:t xml:space="preserve">AVANCES EN PSICOLOGÍA CLÍNICA 2019</w:t>
            </w:r>
            <w:r>
              <w:rPr/>
              <w:t xml:space="preserve">, AEPC, pp.220-228, 2019, 978-84-09-25258-9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hal-03373414v1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&#232;s Albarraci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science/hal-05466097v1" TargetMode="External"/><Relationship Id="rId15" Type="http://schemas.openxmlformats.org/officeDocument/2006/relationships/hyperlink" Target="https://hal.science/search/index/?q=*&amp;authFullName_s=Matthieu Plichart" TargetMode="External"/><Relationship Id="rId16" Type="http://schemas.openxmlformats.org/officeDocument/2006/relationships/hyperlink" Target="https://hal.science/search/index/?q=*&amp;authFullName_s=Fatima Laradji" TargetMode="External"/><Relationship Id="rId17" Type="http://schemas.openxmlformats.org/officeDocument/2006/relationships/hyperlink" Target="https://hal.science/search/index/?q=*&amp;authFullName_s=Marie&#8208;fr&#233;d&#233;rique Bacqu&#233;" TargetMode="External"/><Relationship Id="rId18" Type="http://schemas.openxmlformats.org/officeDocument/2006/relationships/hyperlink" Target="https://dx.doi.org/10.1111/scs.70107" TargetMode="External"/><Relationship Id="rId19" Type="http://schemas.openxmlformats.org/officeDocument/2006/relationships/hyperlink" Target="https://hal.parisnanterre.fr/hal-05347611v1" TargetMode="External"/><Relationship Id="rId20" Type="http://schemas.openxmlformats.org/officeDocument/2006/relationships/hyperlink" Target="https://hal.science/search/index/?q=*&amp;authFullName_s=H&#233;l&#232;ne Riazuelo" TargetMode="External"/><Relationship Id="rId21" Type="http://schemas.openxmlformats.org/officeDocument/2006/relationships/hyperlink" Target="https://hal.science/search/index/?q=*&amp;authFullName_s=Marion Feldman" TargetMode="External"/><Relationship Id="rId22" Type="http://schemas.openxmlformats.org/officeDocument/2006/relationships/hyperlink" Target="https://dx.doi.org/10.1051/psyc/202560129" TargetMode="External"/><Relationship Id="rId23" Type="http://schemas.openxmlformats.org/officeDocument/2006/relationships/hyperlink" Target="https://hal.science/hal-05466062v1" TargetMode="External"/><Relationship Id="rId24" Type="http://schemas.openxmlformats.org/officeDocument/2006/relationships/hyperlink" Target="https://hal.science/search/index/?q=*&amp;authFullName_s=Caroline Miler" TargetMode="External"/><Relationship Id="rId25" Type="http://schemas.openxmlformats.org/officeDocument/2006/relationships/hyperlink" Target="https://hal.science/search/index/?q=*&amp;authFullName_s=Adeline Mallard" TargetMode="External"/><Relationship Id="rId26" Type="http://schemas.openxmlformats.org/officeDocument/2006/relationships/hyperlink" Target="https://dx.doi.org/10.1016/j.ejon.2025.103016" TargetMode="External"/><Relationship Id="rId27" Type="http://schemas.openxmlformats.org/officeDocument/2006/relationships/hyperlink" Target="https://hal.science/hal-04670131v1" TargetMode="External"/><Relationship Id="rId28" Type="http://schemas.openxmlformats.org/officeDocument/2006/relationships/hyperlink" Target="https://hal.science/search/index/?q=*&amp;authFullName_s=Marthe Ducos" TargetMode="External"/><Relationship Id="rId29" Type="http://schemas.openxmlformats.org/officeDocument/2006/relationships/hyperlink" Target="https://hal.science/search/index/?q=*&amp;authFullName_s=Nathalie Duriez" TargetMode="External"/><Relationship Id="rId30" Type="http://schemas.openxmlformats.org/officeDocument/2006/relationships/hyperlink" Target="https://dx.doi.org/10.32604/po.2023.043390" TargetMode="External"/><Relationship Id="rId31" Type="http://schemas.openxmlformats.org/officeDocument/2006/relationships/hyperlink" Target="https://hal.science/hal-04376704v1" TargetMode="External"/><Relationship Id="rId32" Type="http://schemas.openxmlformats.org/officeDocument/2006/relationships/hyperlink" Target="https://hal.science/hal-03919631v1" TargetMode="External"/><Relationship Id="rId33" Type="http://schemas.openxmlformats.org/officeDocument/2006/relationships/hyperlink" Target="https://hal.science/search/index/?q=*&amp;authFullName_s=Isabelle Haritchabalet" TargetMode="External"/><Relationship Id="rId34" Type="http://schemas.openxmlformats.org/officeDocument/2006/relationships/hyperlink" Target="https://hal.science/search/index/?q=*&amp;authFullName_s=Maylis Dubasque" TargetMode="External"/><Relationship Id="rId35" Type="http://schemas.openxmlformats.org/officeDocument/2006/relationships/hyperlink" Target="https://hal.science/search/index/?q=*&amp;authFullName_s=Alain de Broca" TargetMode="External"/><Relationship Id="rId36" Type="http://schemas.openxmlformats.org/officeDocument/2006/relationships/hyperlink" Target="https://dx.doi.org/10.1016/j.medpal.2022.12.002" TargetMode="External"/><Relationship Id="rId37" Type="http://schemas.openxmlformats.org/officeDocument/2006/relationships/hyperlink" Target="https://hal.science/hal-04670136v1" TargetMode="External"/><Relationship Id="rId38" Type="http://schemas.openxmlformats.org/officeDocument/2006/relationships/hyperlink" Target="https://hal.science/search/index/?q=*&amp;authFullName_s=Isabelle Lombard" TargetMode="External"/><Relationship Id="rId39" Type="http://schemas.openxmlformats.org/officeDocument/2006/relationships/hyperlink" Target="https://hal.science/search/index/?q=*&amp;authFullName_s=Dani&#232;le Klein Laharie" TargetMode="External"/><Relationship Id="rId40" Type="http://schemas.openxmlformats.org/officeDocument/2006/relationships/hyperlink" Target="https://hal.science/search/index/?q=*&amp;authFullName_s=Marine Chollet" TargetMode="External"/><Relationship Id="rId41" Type="http://schemas.openxmlformats.org/officeDocument/2006/relationships/hyperlink" Target="https://hal.science/search/index/?q=*&amp;authFullName_s=Marthe Ducos Suares" TargetMode="External"/><Relationship Id="rId42" Type="http://schemas.openxmlformats.org/officeDocument/2006/relationships/hyperlink" Target="https://dx.doi.org/10.1016/j.medpal.2020.12.003" TargetMode="External"/><Relationship Id="rId43" Type="http://schemas.openxmlformats.org/officeDocument/2006/relationships/hyperlink" Target="https://hal.science/hal-03373452v1" TargetMode="External"/><Relationship Id="rId44" Type="http://schemas.openxmlformats.org/officeDocument/2006/relationships/hyperlink" Target="https://dx.doi.org/10.1016/j.amp.2021.05.002" TargetMode="External"/><Relationship Id="rId45" Type="http://schemas.openxmlformats.org/officeDocument/2006/relationships/hyperlink" Target="https://hal.science/hal-03663580v1" TargetMode="External"/><Relationship Id="rId46" Type="http://schemas.openxmlformats.org/officeDocument/2006/relationships/hyperlink" Target="https://dx.doi.org/10.3917/rppg.077.0049" TargetMode="External"/><Relationship Id="rId47" Type="http://schemas.openxmlformats.org/officeDocument/2006/relationships/hyperlink" Target="https://hal.science/hal-03289412v1" TargetMode="External"/><Relationship Id="rId48" Type="http://schemas.openxmlformats.org/officeDocument/2006/relationships/hyperlink" Target="https://hal.science/search/index/?q=*&amp;authFullName_s=Christine Pr&#233;aubert-Sicaud" TargetMode="External"/><Relationship Id="rId49" Type="http://schemas.openxmlformats.org/officeDocument/2006/relationships/hyperlink" Target="https://hal.science/search/index/?q=*&amp;authFullName_s=Pauline Hergaux" TargetMode="External"/><Relationship Id="rId50" Type="http://schemas.openxmlformats.org/officeDocument/2006/relationships/hyperlink" Target="https://dx.doi.org/10.1684/bic.2019.96" TargetMode="External"/><Relationship Id="rId51" Type="http://schemas.openxmlformats.org/officeDocument/2006/relationships/hyperlink" Target="https://hal.science/hal-03373438v1" TargetMode="External"/><Relationship Id="rId52" Type="http://schemas.openxmlformats.org/officeDocument/2006/relationships/hyperlink" Target="https://hal.science/search/index/?q=*&amp;authFullName_s=I. Lombard" TargetMode="External"/><Relationship Id="rId53" Type="http://schemas.openxmlformats.org/officeDocument/2006/relationships/hyperlink" Target="https://hal.science/search/index/?q=*&amp;authFullName_s=E. Ardichen" TargetMode="External"/><Relationship Id="rId54" Type="http://schemas.openxmlformats.org/officeDocument/2006/relationships/hyperlink" Target="https://hal.science/search/index/?q=*&amp;authFullName_s=R. Michel" TargetMode="External"/><Relationship Id="rId55" Type="http://schemas.openxmlformats.org/officeDocument/2006/relationships/hyperlink" Target="https://dx.doi.org/10.3166/pson-2018-0016" TargetMode="External"/><Relationship Id="rId56" Type="http://schemas.openxmlformats.org/officeDocument/2006/relationships/hyperlink" Target="https://hal.science/hal-03388413v1" TargetMode="External"/><Relationship Id="rId57" Type="http://schemas.openxmlformats.org/officeDocument/2006/relationships/hyperlink" Target="https://hal.science/search/index/?q=*&amp;authFullName_s=Nicolas Dauman" TargetMode="External"/><Relationship Id="rId58" Type="http://schemas.openxmlformats.org/officeDocument/2006/relationships/hyperlink" Target="https://hal.science/hal-0337341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Voskan Kirakosyan</dc:title>
  <dc:description>CV</dc:description>
  <dc:subject/>
  <cp:keywords/>
  <cp:category/>
  <cp:lastModifiedBy/>
  <dcterms:created xsi:type="dcterms:W3CDTF">2026-03-16T18:57:27+01:00</dcterms:created>
  <dcterms:modified xsi:type="dcterms:W3CDTF">2026-03-16T18:57:27+01:00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