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Wafaa EL HUSSEINI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for Ontology-Mediated Query Answering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(WWW)</w:t>
            </w:r>
            <w:r>
              <w:rPr/>
              <w:t xml:space="preserve">, May 2024, Singapore, Singapore.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⟨10.1145/3589334.3645567⟩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OptiRef: Query Optimization for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(WWW)</w:t>
            </w:r>
            <w:r>
              <w:rPr/>
              <w:t xml:space="preserve">, Apr 2023, Austin,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⟨10.1145/3543873.3587342⟩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OptiRef : optimisation pour la gestion de données dans les bases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2022 - 38èmes journées de la conférence BDA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efficace dans les bases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2022 - 38èmes journées de la conférence BDA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Answering: Performance Challenges and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hal-03347688v1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002v1" TargetMode="External"/><Relationship Id="rId8" Type="http://schemas.openxmlformats.org/officeDocument/2006/relationships/hyperlink" Target="https://hal.science/search/index/?q=*&amp;authFullName_s=Wafaa El Husseini" TargetMode="External"/><Relationship Id="rId9" Type="http://schemas.openxmlformats.org/officeDocument/2006/relationships/hyperlink" Target="https://hal.science/search/index/?q=*&amp;authFullName_s=Cheikh Brahim El Vaigh" TargetMode="External"/><Relationship Id="rId10" Type="http://schemas.openxmlformats.org/officeDocument/2006/relationships/hyperlink" Target="https://hal.science/search/index/?q=*&amp;authFullName_s=Fran&#231;ois Goasdou&#233;" TargetMode="External"/><Relationship Id="rId11" Type="http://schemas.openxmlformats.org/officeDocument/2006/relationships/hyperlink" Target="https://hal.science/search/index/?q=*&amp;authFullName_s=H&#233;l&#232;ne Jaudoin" TargetMode="External"/><Relationship Id="rId12" Type="http://schemas.openxmlformats.org/officeDocument/2006/relationships/hyperlink" Target="https://dx.doi.org/10.1145/3589334.3645567" TargetMode="External"/><Relationship Id="rId13" Type="http://schemas.openxmlformats.org/officeDocument/2006/relationships/hyperlink" Target="https://inria.hal.science/hal-04023665v1" TargetMode="External"/><Relationship Id="rId14" Type="http://schemas.openxmlformats.org/officeDocument/2006/relationships/hyperlink" Target="https://dx.doi.org/10.1145/3543873.3587342" TargetMode="External"/><Relationship Id="rId15" Type="http://schemas.openxmlformats.org/officeDocument/2006/relationships/hyperlink" Target="https://inria.hal.science/hal-03812666v1" TargetMode="External"/><Relationship Id="rId16" Type="http://schemas.openxmlformats.org/officeDocument/2006/relationships/hyperlink" Target="https://inria.hal.science/hal-03812670v1" TargetMode="External"/><Relationship Id="rId17" Type="http://schemas.openxmlformats.org/officeDocument/2006/relationships/hyperlink" Target="https://inria.hal.science/hal-0334768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Wafaa EL HUSSEINI</dc:title>
  <dc:description>CV</dc:description>
  <dc:subject/>
  <cp:keywords/>
  <cp:category/>
  <cp:lastModifiedBy/>
  <dcterms:created xsi:type="dcterms:W3CDTF">2026-05-24T05:53:45+02:00</dcterms:created>
  <dcterms:modified xsi:type="dcterms:W3CDTF">2026-05-24T05:53:45+02:00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