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Walid Gaaloul </w:t>
      </w:r>
      <w:r>
        <w:rPr>
          <w:color w:val="641e6e"/>
        </w:rPr>
        <w:t xml:space="preserve">Professor at Telecom SudParis, Institut Polytechnique de ParisProf.dr.ir. Walid Gaaloul is a professor at Télécom SudParis an engineering school (grande école d'ingénieurs) in the field of Information and Communication Technology. Télécom SudParis is part of Institut Polytechnique de Paris (IP Paris) and Institut Mines Télécom. He is the deputy director of the research laboratory SAMOVAR and the leader of ACMES, a research team of SAMOVAR laboratory. He is also member of the DIEGO group part of the Computer Science Department of Télécom SudParis.Before joining Télécom SudParis , he was a researcher at the Digital Enterprise Research Institute (DERI) and an adjunct lecturer in the National University of Ireland, Galway (NUIG). He holds an M.S. (2002) and a Ph.D. (2006) in computer science from the University of Lorraine, France, and a habilitation (2014) from Pierre et Marie Curie University, Paris, France. He was a junior researcher in the Lorraine Laboratory of IT Research and its Applications (LORIA-INRIA) and a teaching assistant in the University of Lorraine, France.His research interests are on Business Process Management, Process Mining, Cloud Computing, Service Oriented Computing. Walid Gaaloul has published over 200 research papers in these domains. He serves as program committee member and reviewer at many international journals and conferences and has been participating in several national and European research projects.</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**Prof.dr.ir. Walid Gaaloul ** is a professor at </w:t>
      </w:r>
      <w:hyperlink r:id="rId8" w:history="1">
        <w:r>
          <w:rPr>
            <w:color w:val="#410a8c"/>
            <w:u w:val="single"/>
          </w:rPr>
          <w:t xml:space="preserve">Télécom SudParis</w:t>
        </w:r>
      </w:hyperlink>
      <w:r>
        <w:rPr/>
        <w:t xml:space="preserve"> an engineering school (grande école d'ingénieurs) in the field of Information and Communication Technology. </w:t>
      </w:r>
      <w:hyperlink r:id="rId9" w:history="1">
        <w:r>
          <w:rPr>
            <w:color w:val="#410a8c"/>
            <w:u w:val="single"/>
          </w:rPr>
          <w:t xml:space="preserve">Télécom SudParis</w:t>
        </w:r>
      </w:hyperlink>
      <w:r>
        <w:rPr/>
        <w:t xml:space="preserve"> is part of </w:t>
      </w:r>
      <w:hyperlink r:id="rId10" w:history="1">
        <w:r>
          <w:rPr>
            <w:color w:val="#410a8c"/>
            <w:u w:val="single"/>
          </w:rPr>
          <w:t xml:space="preserve">Institut Polytechnique de Paris (IP Paris)</w:t>
        </w:r>
      </w:hyperlink>
      <w:r>
        <w:rPr/>
        <w:t xml:space="preserve"> and </w:t>
      </w:r>
      <w:hyperlink r:id="rId11" w:history="1">
        <w:r>
          <w:rPr>
            <w:color w:val="#410a8c"/>
            <w:u w:val="single"/>
          </w:rPr>
          <w:t xml:space="preserve">Institut Mines Télécom</w:t>
        </w:r>
      </w:hyperlink>
      <w:r>
        <w:rPr/>
        <w:t xml:space="preserve">. Walid Gaaloul is member of the </w:t>
      </w:r>
      <w:hyperlink r:id="rId12" w:history="1">
        <w:r>
          <w:rPr>
            <w:color w:val="#410a8c"/>
            <w:u w:val="single"/>
          </w:rPr>
          <w:t xml:space="preserve">DIEGO </w:t>
        </w:r>
      </w:hyperlink>
      <w:r>
        <w:rPr/>
        <w:t xml:space="preserve">group part of the </w:t>
      </w:r>
      <w:hyperlink r:id="rId13" w:history="1">
        <w:r>
          <w:rPr>
            <w:color w:val="#410a8c"/>
            <w:u w:val="single"/>
          </w:rPr>
          <w:t xml:space="preserve">Computer Science Department</w:t>
        </w:r>
      </w:hyperlink>
      <w:r>
        <w:rPr/>
        <w:t xml:space="preserve"> of </w:t>
      </w:r>
      <w:hyperlink r:id="rId14" w:history="1">
        <w:r>
          <w:rPr>
            <w:color w:val="#410a8c"/>
            <w:u w:val="single"/>
          </w:rPr>
          <w:t xml:space="preserve">Télécom SudParis</w:t>
        </w:r>
      </w:hyperlink>
      <w:r>
        <w:rPr/>
        <w:t xml:space="preserve"> and the the CNRS research laboratory </w:t>
      </w:r>
      <w:hyperlink r:id="rId15" w:history="1">
        <w:r>
          <w:rPr>
            <w:color w:val="#410a8c"/>
            <w:u w:val="single"/>
          </w:rPr>
          <w:t xml:space="preserve">SAMOVAR</w:t>
        </w:r>
      </w:hyperlink>
      <w:r>
        <w:rPr/>
        <w:t xml:space="preserve">.</w:t>
      </w:r>
    </w:p>
    <w:p>
      <w:pPr/>
      <w:r>
        <w:rPr/>
        <w:t xml:space="preserve">Before joining </w:t>
      </w:r>
      <w:hyperlink r:id="rId8" w:history="1">
        <w:r>
          <w:rPr>
            <w:color w:val="#410a8c"/>
            <w:u w:val="single"/>
          </w:rPr>
          <w:t xml:space="preserve">Télécom SudParis</w:t>
        </w:r>
      </w:hyperlink>
      <w:r>
        <w:rPr/>
        <w:t xml:space="preserve">, he was a researcher at the </w:t>
      </w:r>
      <w:hyperlink r:id="rId16" w:history="1">
        <w:r>
          <w:rPr>
            <w:color w:val="#410a8c"/>
            <w:u w:val="single"/>
          </w:rPr>
          <w:t xml:space="preserve">Digital Enterprise Research Institute</w:t>
        </w:r>
      </w:hyperlink>
      <w:r>
        <w:rPr/>
        <w:t xml:space="preserve"> (DERI) and an adjunct lecturer in the </w:t>
      </w:r>
      <w:hyperlink r:id="rId17" w:history="1">
        <w:r>
          <w:rPr>
            <w:color w:val="#410a8c"/>
            <w:u w:val="single"/>
          </w:rPr>
          <w:t xml:space="preserve">National University of Ireland, Galway</w:t>
        </w:r>
      </w:hyperlink>
      <w:r>
        <w:rPr/>
        <w:t xml:space="preserve"> (NUIG). He holds an M.S. (2002) and a Ph.D. (2006) in computer science from the </w:t>
      </w:r>
      <w:hyperlink r:id="rId18" w:history="1">
        <w:r>
          <w:rPr>
            <w:color w:val="#410a8c"/>
            <w:u w:val="single"/>
          </w:rPr>
          <w:t xml:space="preserve">University of Lorraine</w:t>
        </w:r>
      </w:hyperlink>
      <w:r>
        <w:rPr/>
        <w:t xml:space="preserve">, France, and a habilitation (2014) from </w:t>
      </w:r>
      <w:hyperlink r:id="rId19" w:history="1">
        <w:r>
          <w:rPr>
            <w:color w:val="#410a8c"/>
            <w:u w:val="single"/>
          </w:rPr>
          <w:t xml:space="preserve">Pierre et Marie Curie University</w:t>
        </w:r>
      </w:hyperlink>
      <w:r>
        <w:rPr/>
        <w:t xml:space="preserve">, Paris, France. He was a junior researcher in the </w:t>
      </w:r>
      <w:hyperlink r:id="rId20" w:history="1">
        <w:r>
          <w:rPr>
            <w:color w:val="#410a8c"/>
            <w:u w:val="single"/>
          </w:rPr>
          <w:t xml:space="preserve">Lorraine Laboratory of IT Research and its Applications</w:t>
        </w:r>
      </w:hyperlink>
      <w:r>
        <w:rPr/>
        <w:t xml:space="preserve"> (LORIA-INRIA) and a teaching assistant in the </w:t>
      </w:r>
      <w:hyperlink r:id="rId18" w:history="1">
        <w:r>
          <w:rPr>
            <w:color w:val="#410a8c"/>
            <w:u w:val="single"/>
          </w:rPr>
          <w:t xml:space="preserve">University of Lorraine</w:t>
        </w:r>
      </w:hyperlink>
      <w:r>
        <w:rPr/>
        <w:t xml:space="preserve">, France.</w:t>
      </w:r>
    </w:p>
    <w:p>
      <w:pPr/>
      <w:r>
        <w:rPr/>
        <w:t xml:space="preserve">His </w:t>
      </w:r>
      <w:hyperlink r:id="rId21" w:history="1">
        <w:r>
          <w:rPr>
            <w:color w:val="#410a8c"/>
            <w:u w:val="single"/>
          </w:rPr>
          <w:t xml:space="preserve">research interests</w:t>
        </w:r>
      </w:hyperlink>
      <w:r>
        <w:rPr/>
        <w:t xml:space="preserve"> are on Business Process Management, Process Mining, Cloud Computing, Service Oriented Computing. Walid Gaaloul has published over 100</w:t>
      </w:r>
      <w:hyperlink r:id="rId22" w:history="1">
        <w:r>
          <w:rPr>
            <w:color w:val="#410a8c"/>
            <w:u w:val="single"/>
          </w:rPr>
          <w:t xml:space="preserve"> research papers</w:t>
        </w:r>
      </w:hyperlink>
      <w:r>
        <w:rPr/>
        <w:t xml:space="preserve"> in these domains. He serves as </w:t>
      </w:r>
      <w:hyperlink r:id="rId23" w:history="1">
        <w:r>
          <w:rPr>
            <w:color w:val="#410a8c"/>
            <w:u w:val="single"/>
          </w:rPr>
          <w:t xml:space="preserve">program committee member and reviewer</w:t>
        </w:r>
      </w:hyperlink>
      <w:r>
        <w:rPr/>
        <w:t xml:space="preserve"> at many international journals and conferences and has been participating in </w:t>
      </w:r>
      <w:hyperlink r:id="rId24" w:history="1">
        <w:r>
          <w:rPr>
            <w:color w:val="#410a8c"/>
            <w:u w:val="single"/>
          </w:rPr>
          <w:t xml:space="preserve">several national and European research projects</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Low-code solutions for business process dataflows: From modeling to execution</w:t>
              </w:r>
            </w:hyperlink>
          </w:p>
          <w:p>
            <w:pPr/>
            <w:hyperlink r:id="rId26" w:history="1">
              <w:r>
                <w:rPr>
                  <w:color w:val="#410a8c"/>
                  <w:u w:val="single"/>
                </w:rPr>
                <w:t xml:space="preserve">Ali Nour Eldin</w:t>
              </w:r>
            </w:hyperlink>
            <w:r>
              <w:rPr/>
              <w:t xml:space="preserve">,</w:t>
            </w:r>
            <w:hyperlink r:id="rId27" w:history="1">
              <w:r>
                <w:rPr>
                  <w:color w:val="#410a8c"/>
                  <w:u w:val="single"/>
                </w:rPr>
                <w:t xml:space="preserve">Jonathan Baudot</w:t>
              </w:r>
            </w:hyperlink>
            <w:r>
              <w:rPr/>
              <w:t xml:space="preserve">,</w:t>
            </w:r>
            <w:hyperlink r:id="rId28" w:history="1">
              <w:r>
                <w:rPr>
                  <w:color w:val="#410a8c"/>
                  <w:u w:val="single"/>
                </w:rPr>
                <w:t xml:space="preserve">Benjamin Dalmas</w:t>
              </w:r>
            </w:hyperlink>
            <w:r>
              <w:rPr/>
              <w:t xml:space="preserve">,</w:t>
            </w:r>
            <w:hyperlink r:id="rId29" w:history="1">
              <w:r>
                <w:rPr>
                  <w:color w:val="#410a8c"/>
                  <w:u w:val="single"/>
                </w:rPr>
                <w:t xml:space="preserve">Walid Gaaloul</w:t>
              </w:r>
            </w:hyperlink>
          </w:p>
          <w:p>
            <w:pPr/>
            <w:r>
              <w:rPr>
                <w:i w:val="1"/>
                <w:iCs w:val="1"/>
              </w:rPr>
              <w:t xml:space="preserve">Information Systems</w:t>
            </w:r>
            <w:r>
              <w:rPr/>
              <w:t xml:space="preserve">, 2026, 135, pp.102577. </w:t>
            </w:r>
            <w:hyperlink r:id="rId30" w:history="1">
              <w:r>
                <w:rPr>
                  <w:color w:val="#410a8c"/>
                  <w:u w:val="single"/>
                </w:rPr>
                <w:t xml:space="preserve">⟨10.1016/j.is.2025.102577⟩</w:t>
              </w:r>
            </w:hyperlink>
          </w:p>
          <w:p>
            <w:pPr/>
            <w:r>
              <w:rPr/>
              <w:t xml:space="preserve">Article dans une revue</w:t>
            </w:r>
          </w:p>
          <w:p>
            <w:pPr/>
            <w:hyperlink r:id="rId25" w:history="1">
              <w:r>
                <w:rPr>
                  <w:color w:val="#410a8c"/>
                  <w:u w:val="single"/>
                </w:rPr>
                <w:t xml:space="preserve">hal-05498017v1</w:t>
              </w:r>
            </w:hyperlink>
          </w:p>
        </w:tc>
      </w:tr>
      <w:tr>
        <w:trPr/>
        <w:tc>
          <w:tcPr>
            <w:noWrap/>
          </w:tcPr>
          <w:p>
            <w:pPr>
              <w:spacing w:after="200"/>
            </w:pPr>
            <w:hyperlink r:id="rId31" w:history="1">
              <w:r>
                <w:rPr>
                  <w:color w:val="1e198e"/>
                  <w:b w:val="1"/>
                  <w:bCs w:val="1"/>
                  <w:u w:val="single"/>
                </w:rPr>
                <w:t xml:space="preserve">Web 3.0-enabled microservice re-scheduling for heterogenous resources co-optimization in metaverse-integrated edge networks</w:t>
              </w:r>
            </w:hyperlink>
          </w:p>
          <w:p>
            <w:pPr/>
            <w:hyperlink r:id="rId32" w:history="1">
              <w:r>
                <w:rPr>
                  <w:color w:val="#410a8c"/>
                  <w:u w:val="single"/>
                </w:rPr>
                <w:t xml:space="preserve">Yihong Yang</w:t>
              </w:r>
            </w:hyperlink>
            <w:r>
              <w:rPr/>
              <w:t xml:space="preserve">,</w:t>
            </w:r>
            <w:hyperlink r:id="rId33" w:history="1">
              <w:r>
                <w:rPr>
                  <w:color w:val="#410a8c"/>
                  <w:u w:val="single"/>
                </w:rPr>
                <w:t xml:space="preserve">Zhangbing Zhou</w:t>
              </w:r>
            </w:hyperlink>
            <w:r>
              <w:rPr/>
              <w:t xml:space="preserve">,</w:t>
            </w:r>
            <w:hyperlink r:id="rId34" w:history="1">
              <w:r>
                <w:rPr>
                  <w:color w:val="#410a8c"/>
                  <w:u w:val="single"/>
                </w:rPr>
                <w:t xml:space="preserve">Lei Shu</w:t>
              </w:r>
            </w:hyperlink>
            <w:r>
              <w:rPr/>
              <w:t xml:space="preserve">,</w:t>
            </w:r>
            <w:hyperlink r:id="rId35" w:history="1">
              <w:r>
                <w:rPr>
                  <w:color w:val="#410a8c"/>
                  <w:u w:val="single"/>
                </w:rPr>
                <w:t xml:space="preserve">Feng Zhou</w:t>
              </w:r>
            </w:hyperlink>
            <w:r>
              <w:rPr/>
              <w:t xml:space="preserve">,</w:t>
            </w:r>
            <w:hyperlink r:id="rId29" w:history="1">
              <w:r>
                <w:rPr>
                  <w:color w:val="#410a8c"/>
                  <w:u w:val="single"/>
                </w:rPr>
                <w:t xml:space="preserve">Walid Gaaloul</w:t>
              </w:r>
            </w:hyperlink>
            <w:r>
              <w:rPr/>
              <w:t xml:space="preserve">et al.</w:t>
            </w:r>
          </w:p>
          <w:p>
            <w:pPr/>
            <w:r>
              <w:rPr>
                <w:i w:val="1"/>
                <w:iCs w:val="1"/>
              </w:rPr>
              <w:t xml:space="preserve">ACM Transactions on Autonomous and Adaptive Systems</w:t>
            </w:r>
            <w:r>
              <w:rPr/>
              <w:t xml:space="preserve">, 2025, 20 (3), pp.1-26. </w:t>
            </w:r>
            <w:hyperlink r:id="rId36" w:history="1">
              <w:r>
                <w:rPr>
                  <w:color w:val="#410a8c"/>
                  <w:u w:val="single"/>
                </w:rPr>
                <w:t xml:space="preserve">⟨10.1145/3715700⟩</w:t>
              </w:r>
            </w:hyperlink>
          </w:p>
          <w:p>
            <w:pPr/>
            <w:r>
              <w:rPr/>
              <w:t xml:space="preserve">Article dans une revue</w:t>
            </w:r>
          </w:p>
          <w:p>
            <w:pPr/>
            <w:hyperlink r:id="rId31" w:history="1">
              <w:r>
                <w:rPr>
                  <w:color w:val="#410a8c"/>
                  <w:u w:val="single"/>
                </w:rPr>
                <w:t xml:space="preserve">hal-05480314v1</w:t>
              </w:r>
            </w:hyperlink>
          </w:p>
        </w:tc>
      </w:tr>
      <w:tr>
        <w:trPr/>
        <w:tc>
          <w:tcPr>
            <w:noWrap/>
          </w:tcPr>
          <w:p>
            <w:pPr>
              <w:spacing w:after="200"/>
            </w:pPr>
            <w:hyperlink r:id="rId37" w:history="1">
              <w:r>
                <w:rPr>
                  <w:color w:val="1e198e"/>
                  <w:b w:val="1"/>
                  <w:bCs w:val="1"/>
                  <w:u w:val="single"/>
                </w:rPr>
                <w:t xml:space="preserve">KeAD: knowledge- enhanced graph attention network for accurate a nomaly detection</w:t>
              </w:r>
            </w:hyperlink>
          </w:p>
          <w:p>
            <w:pPr/>
            <w:hyperlink r:id="rId38" w:history="1">
              <w:r>
                <w:rPr>
                  <w:color w:val="#410a8c"/>
                  <w:u w:val="single"/>
                </w:rPr>
                <w:t xml:space="preserve">Yi Li</w:t>
              </w:r>
            </w:hyperlink>
            <w:r>
              <w:rPr/>
              <w:t xml:space="preserve">,</w:t>
            </w:r>
            <w:hyperlink r:id="rId33" w:history="1">
              <w:r>
                <w:rPr>
                  <w:color w:val="#410a8c"/>
                  <w:u w:val="single"/>
                </w:rPr>
                <w:t xml:space="preserve">Zhangbing Zhou</w:t>
              </w:r>
            </w:hyperlink>
            <w:r>
              <w:rPr/>
              <w:t xml:space="preserve">,</w:t>
            </w:r>
            <w:hyperlink r:id="rId39" w:history="1">
              <w:r>
                <w:rPr>
                  <w:color w:val="#410a8c"/>
                  <w:u w:val="single"/>
                </w:rPr>
                <w:t xml:space="preserve">Pu Sun</w:t>
              </w:r>
            </w:hyperlink>
            <w:r>
              <w:rPr/>
              <w:t xml:space="preserve">,</w:t>
            </w:r>
            <w:hyperlink r:id="rId40" w:history="1">
              <w:r>
                <w:rPr>
                  <w:color w:val="#410a8c"/>
                  <w:u w:val="single"/>
                </w:rPr>
                <w:t xml:space="preserve">Shuiguang Deng</w:t>
              </w:r>
            </w:hyperlink>
            <w:r>
              <w:rPr/>
              <w:t xml:space="preserve">,</w:t>
            </w:r>
            <w:hyperlink r:id="rId41" w:history="1">
              <w:r>
                <w:rPr>
                  <w:color w:val="#410a8c"/>
                  <w:u w:val="single"/>
                </w:rPr>
                <w:t xml:space="preserve">Xiao Sun</w:t>
              </w:r>
            </w:hyperlink>
            <w:r>
              <w:rPr/>
              <w:t xml:space="preserve">et al.</w:t>
            </w:r>
          </w:p>
          <w:p>
            <w:pPr/>
            <w:r>
              <w:rPr>
                <w:i w:val="1"/>
                <w:iCs w:val="1"/>
              </w:rPr>
              <w:t xml:space="preserve">IEEE Transactions on Services Computing</w:t>
            </w:r>
            <w:r>
              <w:rPr/>
              <w:t xml:space="preserve">, 2025, 18 (4), pp.2172-2187. </w:t>
            </w:r>
            <w:hyperlink r:id="rId42" w:history="1">
              <w:r>
                <w:rPr>
                  <w:color w:val="#410a8c"/>
                  <w:u w:val="single"/>
                </w:rPr>
                <w:t xml:space="preserve">⟨10.1109/TSC.2025.3583241⟩</w:t>
              </w:r>
            </w:hyperlink>
          </w:p>
          <w:p>
            <w:pPr/>
            <w:r>
              <w:rPr/>
              <w:t xml:space="preserve">Article dans une revue</w:t>
            </w:r>
          </w:p>
          <w:p>
            <w:pPr/>
            <w:hyperlink r:id="rId37" w:history="1">
              <w:r>
                <w:rPr>
                  <w:color w:val="#410a8c"/>
                  <w:u w:val="single"/>
                </w:rPr>
                <w:t xml:space="preserve">hal-05480343v1</w:t>
              </w:r>
            </w:hyperlink>
          </w:p>
        </w:tc>
      </w:tr>
      <w:tr>
        <w:trPr/>
        <w:tc>
          <w:tcPr>
            <w:noWrap/>
          </w:tcPr>
          <w:p>
            <w:pPr>
              <w:spacing w:after="200"/>
            </w:pPr>
            <w:hyperlink r:id="rId43" w:history="1">
              <w:r>
                <w:rPr>
                  <w:color w:val="1e198e"/>
                  <w:b w:val="1"/>
                  <w:bCs w:val="1"/>
                  <w:u w:val="single"/>
                </w:rPr>
                <w:t xml:space="preserve">An Event-B Capability-Centric Model for Cloud Service Discovery</w:t>
              </w:r>
            </w:hyperlink>
          </w:p>
          <w:p>
            <w:pPr/>
            <w:hyperlink r:id="rId44" w:history="1">
              <w:r>
                <w:rPr>
                  <w:color w:val="#410a8c"/>
                  <w:u w:val="single"/>
                </w:rPr>
                <w:t xml:space="preserve">Aicha Sid’elmostaphe</w:t>
              </w:r>
            </w:hyperlink>
            <w:r>
              <w:rPr/>
              <w:t xml:space="preserve">,</w:t>
            </w:r>
            <w:hyperlink r:id="rId45" w:history="1">
              <w:r>
                <w:rPr>
                  <w:color w:val="#410a8c"/>
                  <w:u w:val="single"/>
                </w:rPr>
                <w:t xml:space="preserve">J Paul Gibson</w:t>
              </w:r>
            </w:hyperlink>
            <w:r>
              <w:rPr/>
              <w:t xml:space="preserve">,</w:t>
            </w:r>
            <w:hyperlink r:id="rId46" w:history="1">
              <w:r>
                <w:rPr>
                  <w:color w:val="#410a8c"/>
                  <w:u w:val="single"/>
                </w:rPr>
                <w:t xml:space="preserve">Imen Jerbi</w:t>
              </w:r>
            </w:hyperlink>
            <w:r>
              <w:rPr/>
              <w:t xml:space="preserve">,</w:t>
            </w:r>
            <w:hyperlink r:id="rId29" w:history="1">
              <w:r>
                <w:rPr>
                  <w:color w:val="#410a8c"/>
                  <w:u w:val="single"/>
                </w:rPr>
                <w:t xml:space="preserve">Walid Gaaloul</w:t>
              </w:r>
            </w:hyperlink>
            <w:r>
              <w:rPr/>
              <w:t xml:space="preserve">,</w:t>
            </w:r>
            <w:hyperlink r:id="rId47" w:history="1">
              <w:r>
                <w:rPr>
                  <w:color w:val="#410a8c"/>
                  <w:u w:val="single"/>
                </w:rPr>
                <w:t xml:space="preserve">Mohamedade Farouk Nanne</w:t>
              </w:r>
            </w:hyperlink>
          </w:p>
          <w:p>
            <w:pPr/>
            <w:r>
              <w:rPr>
                <w:i w:val="1"/>
                <w:iCs w:val="1"/>
              </w:rPr>
              <w:t xml:space="preserve">International journal of advanced computer science and applications (IJACSA)</w:t>
            </w:r>
            <w:r>
              <w:rPr/>
              <w:t xml:space="preserve">, 2025, 16 (5), </w:t>
            </w:r>
            <w:hyperlink r:id="rId48" w:history="1">
              <w:r>
                <w:rPr>
                  <w:color w:val="#410a8c"/>
                  <w:u w:val="single"/>
                </w:rPr>
                <w:t xml:space="preserve">⟨10.14569/ijacsa.2025.0160592⟩</w:t>
              </w:r>
            </w:hyperlink>
          </w:p>
          <w:p>
            <w:pPr/>
            <w:r>
              <w:rPr/>
              <w:t xml:space="preserve">Article dans une revue</w:t>
            </w:r>
          </w:p>
          <w:p>
            <w:pPr/>
            <w:hyperlink r:id="rId43" w:history="1">
              <w:r>
                <w:rPr>
                  <w:color w:val="#410a8c"/>
                  <w:u w:val="single"/>
                </w:rPr>
                <w:t xml:space="preserve">hal-05142895v1</w:t>
              </w:r>
            </w:hyperlink>
          </w:p>
        </w:tc>
      </w:tr>
      <w:tr>
        <w:trPr/>
        <w:tc>
          <w:tcPr>
            <w:noWrap/>
          </w:tcPr>
          <w:p>
            <w:pPr>
              <w:spacing w:after="200"/>
            </w:pPr>
            <w:hyperlink r:id="rId49" w:history="1">
              <w:r>
                <w:rPr>
                  <w:color w:val="1e198e"/>
                  <w:b w:val="1"/>
                  <w:bCs w:val="1"/>
                  <w:u w:val="single"/>
                </w:rPr>
                <w:t xml:space="preserve">EGNN: energy-efficient anomaly detection for IoT multivariate time series data using graph neural network</w:t>
              </w:r>
            </w:hyperlink>
          </w:p>
          <w:p>
            <w:pPr/>
            <w:hyperlink r:id="rId50" w:history="1">
              <w:r>
                <w:rPr>
                  <w:color w:val="#410a8c"/>
                  <w:u w:val="single"/>
                </w:rPr>
                <w:t xml:space="preserve">Hongtai Guo</w:t>
              </w:r>
            </w:hyperlink>
            <w:r>
              <w:rPr/>
              <w:t xml:space="preserve">,</w:t>
            </w:r>
            <w:hyperlink r:id="rId33" w:history="1">
              <w:r>
                <w:rPr>
                  <w:color w:val="#410a8c"/>
                  <w:u w:val="single"/>
                </w:rPr>
                <w:t xml:space="preserve">Zhangbing Zhou</w:t>
              </w:r>
            </w:hyperlink>
            <w:r>
              <w:rPr/>
              <w:t xml:space="preserve">,</w:t>
            </w:r>
            <w:hyperlink r:id="rId51" w:history="1">
              <w:r>
                <w:rPr>
                  <w:color w:val="#410a8c"/>
                  <w:u w:val="single"/>
                </w:rPr>
                <w:t xml:space="preserve">Deng Zhao</w:t>
              </w:r>
            </w:hyperlink>
            <w:r>
              <w:rPr/>
              <w:t xml:space="preserve">,</w:t>
            </w:r>
            <w:hyperlink r:id="rId29" w:history="1">
              <w:r>
                <w:rPr>
                  <w:color w:val="#410a8c"/>
                  <w:u w:val="single"/>
                </w:rPr>
                <w:t xml:space="preserve">Walid Gaaloul</w:t>
              </w:r>
            </w:hyperlink>
          </w:p>
          <w:p>
            <w:pPr/>
            <w:r>
              <w:rPr>
                <w:i w:val="1"/>
                <w:iCs w:val="1"/>
              </w:rPr>
              <w:t xml:space="preserve">Future Generation Computer Systems</w:t>
            </w:r>
            <w:r>
              <w:rPr/>
              <w:t xml:space="preserve">, 2024, 151, pp.45-56. </w:t>
            </w:r>
            <w:hyperlink r:id="rId52" w:history="1">
              <w:r>
                <w:rPr>
                  <w:color w:val="#410a8c"/>
                  <w:u w:val="single"/>
                </w:rPr>
                <w:t xml:space="preserve">⟨10.1016/J.FUTURE.2023.09.028⟩</w:t>
              </w:r>
            </w:hyperlink>
          </w:p>
          <w:p>
            <w:pPr/>
            <w:r>
              <w:rPr/>
              <w:t xml:space="preserve">Article dans une revue</w:t>
            </w:r>
          </w:p>
          <w:p>
            <w:pPr/>
            <w:hyperlink r:id="rId49" w:history="1">
              <w:r>
                <w:rPr>
                  <w:color w:val="#410a8c"/>
                  <w:u w:val="single"/>
                </w:rPr>
                <w:t xml:space="preserve">hal-04376917v1</w:t>
              </w:r>
            </w:hyperlink>
          </w:p>
        </w:tc>
      </w:tr>
      <w:tr>
        <w:trPr/>
        <w:tc>
          <w:tcPr>
            <w:noWrap/>
          </w:tcPr>
          <w:p>
            <w:pPr>
              <w:spacing w:after="200"/>
            </w:pPr>
            <w:hyperlink r:id="rId53" w:history="1">
              <w:r>
                <w:rPr>
                  <w:color w:val="1e198e"/>
                  <w:b w:val="1"/>
                  <w:bCs w:val="1"/>
                  <w:u w:val="single"/>
                </w:rPr>
                <w:t xml:space="preserve">Towards trustworthy and privacy-preserving decentralized auctions</w:t>
              </w:r>
            </w:hyperlink>
          </w:p>
          <w:p>
            <w:pPr/>
            <w:hyperlink r:id="rId54" w:history="1">
              <w:r>
                <w:rPr>
                  <w:color w:val="#410a8c"/>
                  <w:u w:val="single"/>
                </w:rPr>
                <w:t xml:space="preserve">Tiphaine Henry</w:t>
              </w:r>
            </w:hyperlink>
            <w:r>
              <w:rPr/>
              <w:t xml:space="preserve">,</w:t>
            </w:r>
            <w:hyperlink r:id="rId55" w:history="1">
              <w:r>
                <w:rPr>
                  <w:color w:val="#410a8c"/>
                  <w:u w:val="single"/>
                </w:rPr>
                <w:t xml:space="preserve">Julien Hatin</w:t>
              </w:r>
            </w:hyperlink>
            <w:r>
              <w:rPr/>
              <w:t xml:space="preserve">,</w:t>
            </w:r>
            <w:hyperlink r:id="rId56" w:history="1">
              <w:r>
                <w:rPr>
                  <w:color w:val="#410a8c"/>
                  <w:u w:val="single"/>
                </w:rPr>
                <w:t xml:space="preserve">Eloi Besnard</w:t>
              </w:r>
            </w:hyperlink>
            <w:r>
              <w:rPr/>
              <w:t xml:space="preserve">,</w:t>
            </w:r>
            <w:hyperlink r:id="rId57" w:history="1">
              <w:r>
                <w:rPr>
                  <w:color w:val="#410a8c"/>
                  <w:u w:val="single"/>
                </w:rPr>
                <w:t xml:space="preserve">Nassim Laga</w:t>
              </w:r>
            </w:hyperlink>
            <w:r>
              <w:rPr/>
              <w:t xml:space="preserve">,</w:t>
            </w:r>
            <w:hyperlink r:id="rId29" w:history="1">
              <w:r>
                <w:rPr>
                  <w:color w:val="#410a8c"/>
                  <w:u w:val="single"/>
                </w:rPr>
                <w:t xml:space="preserve">Walid Gaaloul</w:t>
              </w:r>
            </w:hyperlink>
          </w:p>
          <w:p>
            <w:pPr/>
            <w:r>
              <w:rPr>
                <w:i w:val="1"/>
                <w:iCs w:val="1"/>
              </w:rPr>
              <w:t xml:space="preserve">Journal of Banking and Financial Technology</w:t>
            </w:r>
            <w:r>
              <w:rPr/>
              <w:t xml:space="preserve">, 2024, </w:t>
            </w:r>
            <w:hyperlink r:id="rId58" w:history="1">
              <w:r>
                <w:rPr>
                  <w:color w:val="#410a8c"/>
                  <w:u w:val="single"/>
                </w:rPr>
                <w:t xml:space="preserve">⟨10.1007/s42786-024-00051-0⟩</w:t>
              </w:r>
            </w:hyperlink>
          </w:p>
          <w:p>
            <w:pPr/>
            <w:r>
              <w:rPr/>
              <w:t xml:space="preserve">Article dans une revue</w:t>
            </w:r>
          </w:p>
          <w:p>
            <w:pPr/>
            <w:hyperlink r:id="rId53" w:history="1">
              <w:r>
                <w:rPr>
                  <w:color w:val="#410a8c"/>
                  <w:u w:val="single"/>
                </w:rPr>
                <w:t xml:space="preserve">hal-04145599v1</w:t>
              </w:r>
            </w:hyperlink>
          </w:p>
        </w:tc>
      </w:tr>
      <w:tr>
        <w:trPr/>
        <w:tc>
          <w:tcPr>
            <w:noWrap/>
          </w:tcPr>
          <w:p>
            <w:pPr>
              <w:spacing w:after="200"/>
            </w:pPr>
            <w:hyperlink r:id="rId59" w:history="1">
              <w:r>
                <w:rPr>
                  <w:color w:val="1e198e"/>
                  <w:b w:val="1"/>
                  <w:bCs w:val="1"/>
                  <w:u w:val="single"/>
                </w:rPr>
                <w:t xml:space="preserve">CSTL : compositional signal temporal logic for adaptive edge service monitoring</w:t>
              </w:r>
            </w:hyperlink>
          </w:p>
          <w:p>
            <w:pPr/>
            <w:hyperlink r:id="rId51" w:history="1">
              <w:r>
                <w:rPr>
                  <w:color w:val="#410a8c"/>
                  <w:u w:val="single"/>
                </w:rPr>
                <w:t xml:space="preserve">Deng Zhao</w:t>
              </w:r>
            </w:hyperlink>
            <w:r>
              <w:rPr/>
              <w:t xml:space="preserve">,</w:t>
            </w:r>
            <w:hyperlink r:id="rId33" w:history="1">
              <w:r>
                <w:rPr>
                  <w:color w:val="#410a8c"/>
                  <w:u w:val="single"/>
                </w:rPr>
                <w:t xml:space="preserve">Zhangbing Zhou</w:t>
              </w:r>
            </w:hyperlink>
            <w:r>
              <w:rPr/>
              <w:t xml:space="preserve">,</w:t>
            </w:r>
            <w:hyperlink r:id="rId60" w:history="1">
              <w:r>
                <w:rPr>
                  <w:color w:val="#410a8c"/>
                  <w:u w:val="single"/>
                </w:rPr>
                <w:t xml:space="preserve">Wenbo Zhang</w:t>
              </w:r>
            </w:hyperlink>
            <w:r>
              <w:rPr/>
              <w:t xml:space="preserve">,</w:t>
            </w:r>
            <w:hyperlink r:id="rId40" w:history="1">
              <w:r>
                <w:rPr>
                  <w:color w:val="#410a8c"/>
                  <w:u w:val="single"/>
                </w:rPr>
                <w:t xml:space="preserve">Shuiguang Deng</w:t>
              </w:r>
            </w:hyperlink>
            <w:r>
              <w:rPr/>
              <w:t xml:space="preserve">,</w:t>
            </w:r>
            <w:hyperlink r:id="rId61" w:history="1">
              <w:r>
                <w:rPr>
                  <w:color w:val="#410a8c"/>
                  <w:u w:val="single"/>
                </w:rPr>
                <w:t xml:space="preserve">Xiao Xue</w:t>
              </w:r>
            </w:hyperlink>
            <w:r>
              <w:rPr/>
              <w:t xml:space="preserve">et al.</w:t>
            </w:r>
          </w:p>
          <w:p>
            <w:pPr/>
            <w:r>
              <w:rPr>
                <w:i w:val="1"/>
                <w:iCs w:val="1"/>
              </w:rPr>
              <w:t xml:space="preserve">IEEE Transactions on Services Computing</w:t>
            </w:r>
            <w:r>
              <w:rPr/>
              <w:t xml:space="preserve">, 2024, 17 (2), pp.482-496. </w:t>
            </w:r>
            <w:hyperlink r:id="rId62" w:history="1">
              <w:r>
                <w:rPr>
                  <w:color w:val="#410a8c"/>
                  <w:u w:val="single"/>
                </w:rPr>
                <w:t xml:space="preserve">⟨10.1109/TSC.2024.3355133⟩</w:t>
              </w:r>
            </w:hyperlink>
          </w:p>
          <w:p>
            <w:pPr/>
            <w:r>
              <w:rPr/>
              <w:t xml:space="preserve">Article dans une revue</w:t>
            </w:r>
          </w:p>
          <w:p>
            <w:pPr/>
            <w:hyperlink r:id="rId59" w:history="1">
              <w:r>
                <w:rPr>
                  <w:color w:val="#410a8c"/>
                  <w:u w:val="single"/>
                </w:rPr>
                <w:t xml:space="preserve">hal-04933953v1</w:t>
              </w:r>
            </w:hyperlink>
          </w:p>
        </w:tc>
      </w:tr>
      <w:tr>
        <w:trPr/>
        <w:tc>
          <w:tcPr>
            <w:noWrap/>
          </w:tcPr>
          <w:p>
            <w:pPr>
              <w:spacing w:after="200"/>
            </w:pPr>
            <w:hyperlink r:id="rId63" w:history="1">
              <w:r>
                <w:rPr>
                  <w:color w:val="1e198e"/>
                  <w:b w:val="1"/>
                  <w:bCs w:val="1"/>
                  <w:u w:val="single"/>
                </w:rPr>
                <w:t xml:space="preserve">Towards a trustworthy and adaptive execution of business process choreographies</w:t>
              </w:r>
            </w:hyperlink>
          </w:p>
          <w:p>
            <w:pPr/>
            <w:hyperlink r:id="rId64" w:history="1">
              <w:r>
                <w:rPr>
                  <w:color w:val="#410a8c"/>
                  <w:u w:val="single"/>
                </w:rPr>
                <w:t xml:space="preserve">Amina Brahem</w:t>
              </w:r>
            </w:hyperlink>
            <w:r>
              <w:rPr/>
              <w:t xml:space="preserve">,</w:t>
            </w:r>
            <w:hyperlink r:id="rId54" w:history="1">
              <w:r>
                <w:rPr>
                  <w:color w:val="#410a8c"/>
                  <w:u w:val="single"/>
                </w:rPr>
                <w:t xml:space="preserve">Tiphaine Henry</w:t>
              </w:r>
            </w:hyperlink>
            <w:r>
              <w:rPr/>
              <w:t xml:space="preserve">,</w:t>
            </w:r>
            <w:hyperlink r:id="rId65" w:history="1">
              <w:r>
                <w:rPr>
                  <w:color w:val="#410a8c"/>
                  <w:u w:val="single"/>
                </w:rPr>
                <w:t xml:space="preserve">Sami Bhiri</w:t>
              </w:r>
            </w:hyperlink>
            <w:r>
              <w:rPr/>
              <w:t xml:space="preserve">,</w:t>
            </w:r>
            <w:hyperlink r:id="rId66" w:history="1">
              <w:r>
                <w:rPr>
                  <w:color w:val="#410a8c"/>
                  <w:u w:val="single"/>
                </w:rPr>
                <w:t xml:space="preserve">Thomas Devogele</w:t>
              </w:r>
            </w:hyperlink>
            <w:r>
              <w:rPr/>
              <w:t xml:space="preserve">,</w:t>
            </w:r>
            <w:hyperlink r:id="rId67" w:history="1">
              <w:r>
                <w:rPr>
                  <w:color w:val="#410a8c"/>
                  <w:u w:val="single"/>
                </w:rPr>
                <w:t xml:space="preserve">Nizar Messai</w:t>
              </w:r>
            </w:hyperlink>
            <w:r>
              <w:rPr/>
              <w:t xml:space="preserve">et al.</w:t>
            </w:r>
          </w:p>
          <w:p>
            <w:pPr/>
            <w:r>
              <w:rPr>
                <w:i w:val="1"/>
                <w:iCs w:val="1"/>
              </w:rPr>
              <w:t xml:space="preserve">IEEE Transactions on Services Computing</w:t>
            </w:r>
            <w:r>
              <w:rPr/>
              <w:t xml:space="preserve">, 2024, 17 (6), pp.4383-4396. </w:t>
            </w:r>
            <w:hyperlink r:id="rId68" w:history="1">
              <w:r>
                <w:rPr>
                  <w:color w:val="#410a8c"/>
                  <w:u w:val="single"/>
                </w:rPr>
                <w:t xml:space="preserve">⟨10.1109/TSC.2024.3463427⟩</w:t>
              </w:r>
            </w:hyperlink>
          </w:p>
          <w:p>
            <w:pPr/>
            <w:r>
              <w:rPr/>
              <w:t xml:space="preserve">Article dans une revue</w:t>
            </w:r>
          </w:p>
          <w:p>
            <w:pPr/>
            <w:hyperlink r:id="rId63" w:history="1">
              <w:r>
                <w:rPr>
                  <w:color w:val="#410a8c"/>
                  <w:u w:val="single"/>
                </w:rPr>
                <w:t xml:space="preserve">hal-04933955v1</w:t>
              </w:r>
            </w:hyperlink>
          </w:p>
        </w:tc>
      </w:tr>
      <w:tr>
        <w:trPr/>
        <w:tc>
          <w:tcPr>
            <w:noWrap/>
          </w:tcPr>
          <w:p>
            <w:pPr>
              <w:spacing w:after="200"/>
            </w:pPr>
            <w:hyperlink r:id="rId69" w:history="1">
              <w:r>
                <w:rPr>
                  <w:color w:val="1e198e"/>
                  <w:b w:val="1"/>
                  <w:bCs w:val="1"/>
                  <w:u w:val="single"/>
                </w:rPr>
                <w:t xml:space="preserve">Energy-efficient online service migration in edge networks</w:t>
              </w:r>
            </w:hyperlink>
          </w:p>
          <w:p>
            <w:pPr/>
            <w:hyperlink r:id="rId70" w:history="1">
              <w:r>
                <w:rPr>
                  <w:color w:val="#410a8c"/>
                  <w:u w:val="single"/>
                </w:rPr>
                <w:t xml:space="preserve">Jiangwei Li</w:t>
              </w:r>
            </w:hyperlink>
            <w:r>
              <w:rPr/>
              <w:t xml:space="preserve">,</w:t>
            </w:r>
            <w:hyperlink r:id="rId51" w:history="1">
              <w:r>
                <w:rPr>
                  <w:color w:val="#410a8c"/>
                  <w:u w:val="single"/>
                </w:rPr>
                <w:t xml:space="preserve">Deng Zhao</w:t>
              </w:r>
            </w:hyperlink>
            <w:r>
              <w:rPr/>
              <w:t xml:space="preserve">,</w:t>
            </w:r>
            <w:hyperlink r:id="rId71" w:history="1">
              <w:r>
                <w:rPr>
                  <w:color w:val="#410a8c"/>
                  <w:u w:val="single"/>
                </w:rPr>
                <w:t xml:space="preserve">Zhensheng Shi</w:t>
              </w:r>
            </w:hyperlink>
            <w:r>
              <w:rPr/>
              <w:t xml:space="preserve">,</w:t>
            </w:r>
            <w:hyperlink r:id="rId72" w:history="1">
              <w:r>
                <w:rPr>
                  <w:color w:val="#410a8c"/>
                  <w:u w:val="single"/>
                </w:rPr>
                <w:t xml:space="preserve">Lin Meng</w:t>
              </w:r>
            </w:hyperlink>
            <w:r>
              <w:rPr/>
              <w:t xml:space="preserve">,</w:t>
            </w:r>
            <w:hyperlink r:id="rId29" w:history="1">
              <w:r>
                <w:rPr>
                  <w:color w:val="#410a8c"/>
                  <w:u w:val="single"/>
                </w:rPr>
                <w:t xml:space="preserve">Walid Gaaloul</w:t>
              </w:r>
            </w:hyperlink>
            <w:r>
              <w:rPr/>
              <w:t xml:space="preserve">et al.</w:t>
            </w:r>
          </w:p>
          <w:p>
            <w:pPr/>
            <w:r>
              <w:rPr>
                <w:i w:val="1"/>
                <w:iCs w:val="1"/>
              </w:rPr>
              <w:t xml:space="preserve">IEEE Internet of Things Journal</w:t>
            </w:r>
            <w:r>
              <w:rPr/>
              <w:t xml:space="preserve">, 2024, 11 (18), pp.29689-29708. </w:t>
            </w:r>
            <w:hyperlink r:id="rId73" w:history="1">
              <w:r>
                <w:rPr>
                  <w:color w:val="#410a8c"/>
                  <w:u w:val="single"/>
                </w:rPr>
                <w:t xml:space="preserve">⟨10.1109/JIOT.2024.3406701⟩</w:t>
              </w:r>
            </w:hyperlink>
          </w:p>
          <w:p>
            <w:pPr/>
            <w:r>
              <w:rPr/>
              <w:t xml:space="preserve">Article dans une revue</w:t>
            </w:r>
          </w:p>
          <w:p>
            <w:pPr/>
            <w:hyperlink r:id="rId69" w:history="1">
              <w:r>
                <w:rPr>
                  <w:color w:val="#410a8c"/>
                  <w:u w:val="single"/>
                </w:rPr>
                <w:t xml:space="preserve">hal-04933950v1</w:t>
              </w:r>
            </w:hyperlink>
          </w:p>
        </w:tc>
      </w:tr>
      <w:tr>
        <w:trPr/>
        <w:tc>
          <w:tcPr>
            <w:noWrap/>
          </w:tcPr>
          <w:p>
            <w:pPr>
              <w:spacing w:after="200"/>
            </w:pPr>
            <w:hyperlink r:id="rId74" w:history="1">
              <w:r>
                <w:rPr>
                  <w:color w:val="1e198e"/>
                  <w:b w:val="1"/>
                  <w:bCs w:val="1"/>
                  <w:u w:val="single"/>
                </w:rPr>
                <w:t xml:space="preserve">Process fragments discovery from emails: functional, data and behavioral perspectives discovery</w:t>
              </w:r>
            </w:hyperlink>
          </w:p>
          <w:p>
            <w:pPr/>
            <w:hyperlink r:id="rId75" w:history="1">
              <w:r>
                <w:rPr>
                  <w:color w:val="#410a8c"/>
                  <w:u w:val="single"/>
                </w:rPr>
                <w:t xml:space="preserve">Marwa Elleuch</w:t>
              </w:r>
            </w:hyperlink>
            <w:r>
              <w:rPr/>
              <w:t xml:space="preserve">,</w:t>
            </w:r>
            <w:hyperlink r:id="rId76" w:history="1">
              <w:r>
                <w:rPr>
                  <w:color w:val="#410a8c"/>
                  <w:u w:val="single"/>
                </w:rPr>
                <w:t xml:space="preserve">Oumaima Alaoui Ismaili</w:t>
              </w:r>
            </w:hyperlink>
            <w:r>
              <w:rPr/>
              <w:t xml:space="preserve">,</w:t>
            </w:r>
            <w:hyperlink r:id="rId57" w:history="1">
              <w:r>
                <w:rPr>
                  <w:color w:val="#410a8c"/>
                  <w:u w:val="single"/>
                </w:rPr>
                <w:t xml:space="preserve">Nassim Laga</w:t>
              </w:r>
            </w:hyperlink>
            <w:r>
              <w:rPr/>
              <w:t xml:space="preserve">,</w:t>
            </w:r>
            <w:hyperlink r:id="rId29" w:history="1">
              <w:r>
                <w:rPr>
                  <w:color w:val="#410a8c"/>
                  <w:u w:val="single"/>
                </w:rPr>
                <w:t xml:space="preserve">Walid Gaaloul</w:t>
              </w:r>
            </w:hyperlink>
          </w:p>
          <w:p>
            <w:pPr/>
            <w:r>
              <w:rPr>
                <w:i w:val="1"/>
                <w:iCs w:val="1"/>
              </w:rPr>
              <w:t xml:space="preserve">Information Systems</w:t>
            </w:r>
            <w:r>
              <w:rPr/>
              <w:t xml:space="preserve">, 2023, 118, pp.102229. </w:t>
            </w:r>
            <w:hyperlink r:id="rId77" w:history="1">
              <w:r>
                <w:rPr>
                  <w:color w:val="#410a8c"/>
                  <w:u w:val="single"/>
                </w:rPr>
                <w:t xml:space="preserve">⟨10.1016/J.IS.2023.102229⟩</w:t>
              </w:r>
            </w:hyperlink>
          </w:p>
          <w:p>
            <w:pPr/>
            <w:r>
              <w:rPr/>
              <w:t xml:space="preserve">Article dans une revue</w:t>
            </w:r>
          </w:p>
          <w:p>
            <w:pPr/>
            <w:hyperlink r:id="rId74" w:history="1">
              <w:r>
                <w:rPr>
                  <w:color w:val="#410a8c"/>
                  <w:u w:val="single"/>
                </w:rPr>
                <w:t xml:space="preserve">hal-04376913v1</w:t>
              </w:r>
            </w:hyperlink>
          </w:p>
        </w:tc>
      </w:tr>
      <w:tr>
        <w:trPr/>
        <w:tc>
          <w:tcPr>
            <w:noWrap/>
          </w:tcPr>
          <w:p>
            <w:pPr>
              <w:spacing w:after="200"/>
            </w:pPr>
            <w:hyperlink r:id="rId78" w:history="1">
              <w:r>
                <w:rPr>
                  <w:color w:val="1e198e"/>
                  <w:b w:val="1"/>
                  <w:bCs w:val="1"/>
                  <w:u w:val="single"/>
                </w:rPr>
                <w:t xml:space="preserve">Process mining for artifact-centric blockchain applications</w:t>
              </w:r>
            </w:hyperlink>
          </w:p>
          <w:p>
            <w:pPr/>
            <w:hyperlink r:id="rId79" w:history="1">
              <w:r>
                <w:rPr>
                  <w:color w:val="#410a8c"/>
                  <w:u w:val="single"/>
                </w:rPr>
                <w:t xml:space="preserve">Leyla Moctar M’baba</w:t>
              </w:r>
            </w:hyperlink>
            <w:r>
              <w:rPr/>
              <w:t xml:space="preserve">,</w:t>
            </w:r>
            <w:hyperlink r:id="rId80" w:history="1">
              <w:r>
                <w:rPr>
                  <w:color w:val="#410a8c"/>
                  <w:u w:val="single"/>
                </w:rPr>
                <w:t xml:space="preserve">Nour Assy</w:t>
              </w:r>
            </w:hyperlink>
            <w:r>
              <w:rPr/>
              <w:t xml:space="preserve">,</w:t>
            </w: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r>
              <w:rPr/>
              <w:t xml:space="preserve">,</w:t>
            </w:r>
            <w:hyperlink r:id="rId47" w:history="1">
              <w:r>
                <w:rPr>
                  <w:color w:val="#410a8c"/>
                  <w:u w:val="single"/>
                </w:rPr>
                <w:t xml:space="preserve">Mohamedade Farouk Nanne</w:t>
              </w:r>
            </w:hyperlink>
          </w:p>
          <w:p>
            <w:pPr/>
            <w:r>
              <w:rPr>
                <w:i w:val="1"/>
                <w:iCs w:val="1"/>
              </w:rPr>
              <w:t xml:space="preserve">Simulation Modelling Practice and Theory</w:t>
            </w:r>
            <w:r>
              <w:rPr/>
              <w:t xml:space="preserve">, 2023, 127, pp.102779. </w:t>
            </w:r>
            <w:hyperlink r:id="rId82" w:history="1">
              <w:r>
                <w:rPr>
                  <w:color w:val="#410a8c"/>
                  <w:u w:val="single"/>
                </w:rPr>
                <w:t xml:space="preserve">⟨10.1016/j.simpat.2023.102779⟩</w:t>
              </w:r>
            </w:hyperlink>
          </w:p>
          <w:p>
            <w:pPr/>
            <w:r>
              <w:rPr/>
              <w:t xml:space="preserve">Article dans une revue</w:t>
            </w:r>
          </w:p>
          <w:p>
            <w:pPr/>
            <w:hyperlink r:id="rId78" w:history="1">
              <w:r>
                <w:rPr>
                  <w:color w:val="#410a8c"/>
                  <w:u w:val="single"/>
                </w:rPr>
                <w:t xml:space="preserve">hal-04112603v1</w:t>
              </w:r>
            </w:hyperlink>
          </w:p>
        </w:tc>
      </w:tr>
      <w:tr>
        <w:trPr/>
        <w:tc>
          <w:tcPr>
            <w:noWrap/>
          </w:tcPr>
          <w:p>
            <w:pPr>
              <w:spacing w:after="200"/>
            </w:pPr>
            <w:hyperlink r:id="rId83" w:history="1">
              <w:r>
                <w:rPr>
                  <w:color w:val="1e198e"/>
                  <w:b w:val="1"/>
                  <w:bCs w:val="1"/>
                  <w:u w:val="single"/>
                </w:rPr>
                <w:t xml:space="preserve">CTL-based adaptive service composition in edge networks</w:t>
              </w:r>
            </w:hyperlink>
          </w:p>
          <w:p>
            <w:pPr/>
            <w:hyperlink r:id="rId51" w:history="1">
              <w:r>
                <w:rPr>
                  <w:color w:val="#410a8c"/>
                  <w:u w:val="single"/>
                </w:rPr>
                <w:t xml:space="preserve">Deng Zhao</w:t>
              </w:r>
            </w:hyperlink>
            <w:r>
              <w:rPr/>
              <w:t xml:space="preserve">,</w:t>
            </w:r>
            <w:hyperlink r:id="rId33" w:history="1">
              <w:r>
                <w:rPr>
                  <w:color w:val="#410a8c"/>
                  <w:u w:val="single"/>
                </w:rPr>
                <w:t xml:space="preserve">Zhangbing Zhou</w:t>
              </w:r>
            </w:hyperlink>
            <w:r>
              <w:rPr/>
              <w:t xml:space="preserve">,</w:t>
            </w:r>
            <w:hyperlink r:id="rId84" w:history="1">
              <w:r>
                <w:rPr>
                  <w:color w:val="#410a8c"/>
                  <w:u w:val="single"/>
                </w:rPr>
                <w:t xml:space="preserve">Patrick Hung</w:t>
              </w:r>
            </w:hyperlink>
            <w:r>
              <w:rPr/>
              <w:t xml:space="preserve">,</w:t>
            </w:r>
            <w:hyperlink r:id="rId40" w:history="1">
              <w:r>
                <w:rPr>
                  <w:color w:val="#410a8c"/>
                  <w:u w:val="single"/>
                </w:rPr>
                <w:t xml:space="preserve">Shuiguang Deng</w:t>
              </w:r>
            </w:hyperlink>
            <w:r>
              <w:rPr/>
              <w:t xml:space="preserve">,</w:t>
            </w:r>
            <w:hyperlink r:id="rId61" w:history="1">
              <w:r>
                <w:rPr>
                  <w:color w:val="#410a8c"/>
                  <w:u w:val="single"/>
                </w:rPr>
                <w:t xml:space="preserve">Xiao Xue</w:t>
              </w:r>
            </w:hyperlink>
            <w:r>
              <w:rPr/>
              <w:t xml:space="preserve">et al.</w:t>
            </w:r>
          </w:p>
          <w:p>
            <w:pPr/>
            <w:r>
              <w:rPr>
                <w:i w:val="1"/>
                <w:iCs w:val="1"/>
              </w:rPr>
              <w:t xml:space="preserve">IEEE Transactions on Services Computing</w:t>
            </w:r>
            <w:r>
              <w:rPr/>
              <w:t xml:space="preserve">, 2023, 16 (2), pp.1051-1065. </w:t>
            </w:r>
            <w:hyperlink r:id="rId85" w:history="1">
              <w:r>
                <w:rPr>
                  <w:color w:val="#410a8c"/>
                  <w:u w:val="single"/>
                </w:rPr>
                <w:t xml:space="preserve">⟨10.1109/TSC.2022.3184013⟩</w:t>
              </w:r>
            </w:hyperlink>
          </w:p>
          <w:p>
            <w:pPr/>
            <w:r>
              <w:rPr/>
              <w:t xml:space="preserve">Article dans une revue</w:t>
            </w:r>
          </w:p>
          <w:p>
            <w:pPr/>
            <w:hyperlink r:id="rId83" w:history="1">
              <w:r>
                <w:rPr>
                  <w:color w:val="#410a8c"/>
                  <w:u w:val="single"/>
                </w:rPr>
                <w:t xml:space="preserve">hal-04376902v1</w:t>
              </w:r>
            </w:hyperlink>
          </w:p>
        </w:tc>
      </w:tr>
      <w:tr>
        <w:trPr/>
        <w:tc>
          <w:tcPr>
            <w:noWrap/>
          </w:tcPr>
          <w:p>
            <w:pPr>
              <w:spacing w:after="200"/>
            </w:pPr>
            <w:hyperlink r:id="rId86" w:history="1">
              <w:r>
                <w:rPr>
                  <w:color w:val="1e198e"/>
                  <w:b w:val="1"/>
                  <w:bCs w:val="1"/>
                  <w:u w:val="single"/>
                </w:rPr>
                <w:t xml:space="preserve">Re-scheduling IoT services in edge networks</w:t>
              </w:r>
            </w:hyperlink>
          </w:p>
          <w:p>
            <w:pPr/>
            <w:hyperlink r:id="rId87" w:history="1">
              <w:r>
                <w:rPr>
                  <w:color w:val="#410a8c"/>
                  <w:u w:val="single"/>
                </w:rPr>
                <w:t xml:space="preserve">Xiaocui Li</w:t>
              </w:r>
            </w:hyperlink>
            <w:r>
              <w:rPr/>
              <w:t xml:space="preserve">,</w:t>
            </w:r>
            <w:hyperlink r:id="rId33" w:history="1">
              <w:r>
                <w:rPr>
                  <w:color w:val="#410a8c"/>
                  <w:u w:val="single"/>
                </w:rPr>
                <w:t xml:space="preserve">Zhangbing Zhou</w:t>
              </w:r>
            </w:hyperlink>
            <w:r>
              <w:rPr/>
              <w:t xml:space="preserve">,</w:t>
            </w:r>
            <w:hyperlink r:id="rId88" w:history="1">
              <w:r>
                <w:rPr>
                  <w:color w:val="#410a8c"/>
                  <w:u w:val="single"/>
                </w:rPr>
                <w:t xml:space="preserve">Qiang He</w:t>
              </w:r>
            </w:hyperlink>
            <w:r>
              <w:rPr/>
              <w:t xml:space="preserve">,</w:t>
            </w:r>
            <w:hyperlink r:id="rId71" w:history="1">
              <w:r>
                <w:rPr>
                  <w:color w:val="#410a8c"/>
                  <w:u w:val="single"/>
                </w:rPr>
                <w:t xml:space="preserve">Zhensheng Shi</w:t>
              </w:r>
            </w:hyperlink>
            <w:r>
              <w:rPr/>
              <w:t xml:space="preserve">,</w:t>
            </w:r>
            <w:hyperlink r:id="rId29" w:history="1">
              <w:r>
                <w:rPr>
                  <w:color w:val="#410a8c"/>
                  <w:u w:val="single"/>
                </w:rPr>
                <w:t xml:space="preserve">Walid Gaaloul</w:t>
              </w:r>
            </w:hyperlink>
            <w:r>
              <w:rPr/>
              <w:t xml:space="preserve">et al.</w:t>
            </w:r>
          </w:p>
          <w:p>
            <w:pPr/>
            <w:r>
              <w:rPr>
                <w:i w:val="1"/>
                <w:iCs w:val="1"/>
              </w:rPr>
              <w:t xml:space="preserve">IEEE Transactions on Network and Service Management</w:t>
            </w:r>
            <w:r>
              <w:rPr/>
              <w:t xml:space="preserve">, 2023, 20 (3), pp.3233-3246. </w:t>
            </w:r>
            <w:hyperlink r:id="rId89" w:history="1">
              <w:r>
                <w:rPr>
                  <w:color w:val="#410a8c"/>
                  <w:u w:val="single"/>
                </w:rPr>
                <w:t xml:space="preserve">⟨10.1109/TNSM.2023.3242937⟩</w:t>
              </w:r>
            </w:hyperlink>
          </w:p>
          <w:p>
            <w:pPr/>
            <w:r>
              <w:rPr/>
              <w:t xml:space="preserve">Article dans une revue</w:t>
            </w:r>
          </w:p>
          <w:p>
            <w:pPr/>
            <w:hyperlink r:id="rId86" w:history="1">
              <w:r>
                <w:rPr>
                  <w:color w:val="#410a8c"/>
                  <w:u w:val="single"/>
                </w:rPr>
                <w:t xml:space="preserve">hal-04376906v1</w:t>
              </w:r>
            </w:hyperlink>
          </w:p>
        </w:tc>
      </w:tr>
      <w:tr>
        <w:trPr/>
        <w:tc>
          <w:tcPr>
            <w:noWrap/>
          </w:tcPr>
          <w:p>
            <w:pPr>
              <w:spacing w:after="200"/>
            </w:pPr>
            <w:hyperlink r:id="rId90" w:history="1">
              <w:r>
                <w:rPr>
                  <w:color w:val="1e198e"/>
                  <w:b w:val="1"/>
                  <w:bCs w:val="1"/>
                  <w:u w:val="single"/>
                </w:rPr>
                <w:t xml:space="preserve">Natural language querying of process execution data</w:t>
              </w:r>
            </w:hyperlink>
          </w:p>
          <w:p>
            <w:pPr/>
            <w:hyperlink r:id="rId91" w:history="1">
              <w:r>
                <w:rPr>
                  <w:color w:val="#410a8c"/>
                  <w:u w:val="single"/>
                </w:rPr>
                <w:t xml:space="preserve">Meriana Kobeissi</w:t>
              </w:r>
            </w:hyperlink>
            <w:r>
              <w:rPr/>
              <w:t xml:space="preserve">,</w:t>
            </w:r>
            <w:hyperlink r:id="rId80" w:history="1">
              <w:r>
                <w:rPr>
                  <w:color w:val="#410a8c"/>
                  <w:u w:val="single"/>
                </w:rPr>
                <w:t xml:space="preserve">Nour Assy</w:t>
              </w:r>
            </w:hyperlink>
            <w:r>
              <w:rPr/>
              <w:t xml:space="preserve">,</w:t>
            </w:r>
            <w:hyperlink r:id="rId29" w:history="1">
              <w:r>
                <w:rPr>
                  <w:color w:val="#410a8c"/>
                  <w:u w:val="single"/>
                </w:rPr>
                <w:t xml:space="preserve">Walid Gaaloul</w:t>
              </w:r>
            </w:hyperlink>
            <w:r>
              <w:rPr/>
              <w:t xml:space="preserve">,</w:t>
            </w:r>
            <w:hyperlink r:id="rId92" w:history="1">
              <w:r>
                <w:rPr>
                  <w:color w:val="#410a8c"/>
                  <w:u w:val="single"/>
                </w:rPr>
                <w:t xml:space="preserve">Bruno Defude</w:t>
              </w:r>
            </w:hyperlink>
            <w:r>
              <w:rPr/>
              <w:t xml:space="preserve">,</w:t>
            </w:r>
            <w:hyperlink r:id="rId93" w:history="1">
              <w:r>
                <w:rPr>
                  <w:color w:val="#410a8c"/>
                  <w:u w:val="single"/>
                </w:rPr>
                <w:t xml:space="preserve">Boualem Benatallah</w:t>
              </w:r>
            </w:hyperlink>
            <w:r>
              <w:rPr/>
              <w:t xml:space="preserve">et al.</w:t>
            </w:r>
          </w:p>
          <w:p>
            <w:pPr/>
            <w:r>
              <w:rPr>
                <w:i w:val="1"/>
                <w:iCs w:val="1"/>
              </w:rPr>
              <w:t xml:space="preserve">Information Systems</w:t>
            </w:r>
            <w:r>
              <w:rPr/>
              <w:t xml:space="preserve">, 2023, 116 (C), pp.102227:1-102227:16. </w:t>
            </w:r>
            <w:hyperlink r:id="rId94" w:history="1">
              <w:r>
                <w:rPr>
                  <w:color w:val="#410a8c"/>
                  <w:u w:val="single"/>
                </w:rPr>
                <w:t xml:space="preserve">⟨10.1016/J.IS.2023.102227⟩</w:t>
              </w:r>
            </w:hyperlink>
          </w:p>
          <w:p>
            <w:pPr/>
            <w:r>
              <w:rPr/>
              <w:t xml:space="preserve">Article dans une revue</w:t>
            </w:r>
          </w:p>
          <w:p>
            <w:pPr/>
            <w:hyperlink r:id="rId90" w:history="1">
              <w:r>
                <w:rPr>
                  <w:color w:val="#410a8c"/>
                  <w:u w:val="single"/>
                </w:rPr>
                <w:t xml:space="preserve">hal-04490513v1</w:t>
              </w:r>
            </w:hyperlink>
          </w:p>
        </w:tc>
      </w:tr>
      <w:tr>
        <w:trPr/>
        <w:tc>
          <w:tcPr>
            <w:noWrap/>
          </w:tcPr>
          <w:p>
            <w:pPr>
              <w:spacing w:after="200"/>
            </w:pPr>
            <w:hyperlink r:id="rId95" w:history="1">
              <w:r>
                <w:rPr>
                  <w:color w:val="1e198e"/>
                  <w:b w:val="1"/>
                  <w:bCs w:val="1"/>
                  <w:u w:val="single"/>
                </w:rPr>
                <w:t xml:space="preserve">Model driven simulation of elastic OCCI cloud resources</w:t>
              </w:r>
            </w:hyperlink>
          </w:p>
          <w:p>
            <w:pPr/>
            <w:hyperlink r:id="rId96" w:history="1">
              <w:r>
                <w:rPr>
                  <w:color w:val="#410a8c"/>
                  <w:u w:val="single"/>
                </w:rPr>
                <w:t xml:space="preserve">Mehdi Ahmed-Nacer</w:t>
              </w:r>
            </w:hyperlink>
            <w:r>
              <w:rPr/>
              <w:t xml:space="preserve">,</w:t>
            </w:r>
            <w:hyperlink r:id="rId97" w:history="1">
              <w:r>
                <w:rPr>
                  <w:color w:val="#410a8c"/>
                  <w:u w:val="single"/>
                </w:rPr>
                <w:t xml:space="preserve">Slim Kallel</w:t>
              </w:r>
            </w:hyperlink>
            <w:r>
              <w:rPr/>
              <w:t xml:space="preserve">,</w:t>
            </w:r>
            <w:hyperlink r:id="rId98" w:history="1">
              <w:r>
                <w:rPr>
                  <w:color w:val="#410a8c"/>
                  <w:u w:val="single"/>
                </w:rPr>
                <w:t xml:space="preserve">Faiez Zalila</w:t>
              </w:r>
            </w:hyperlink>
            <w:r>
              <w:rPr/>
              <w:t xml:space="preserve">,</w:t>
            </w:r>
            <w:hyperlink r:id="rId99" w:history="1">
              <w:r>
                <w:rPr>
                  <w:color w:val="#410a8c"/>
                  <w:u w:val="single"/>
                </w:rPr>
                <w:t xml:space="preserve">Philippe Merle</w:t>
              </w:r>
            </w:hyperlink>
            <w:r>
              <w:rPr/>
              <w:t xml:space="preserve">,</w:t>
            </w:r>
            <w:hyperlink r:id="rId29" w:history="1">
              <w:r>
                <w:rPr>
                  <w:color w:val="#410a8c"/>
                  <w:u w:val="single"/>
                </w:rPr>
                <w:t xml:space="preserve">Walid Gaaloul</w:t>
              </w:r>
            </w:hyperlink>
          </w:p>
          <w:p>
            <w:pPr/>
            <w:r>
              <w:rPr>
                <w:i w:val="1"/>
                <w:iCs w:val="1"/>
              </w:rPr>
              <w:t xml:space="preserve">The Computer Journal</w:t>
            </w:r>
            <w:r>
              <w:rPr/>
              <w:t xml:space="preserve">, 2022, 65 (5), pp.1144-1166. </w:t>
            </w:r>
            <w:hyperlink r:id="rId100" w:history="1">
              <w:r>
                <w:rPr>
                  <w:color w:val="#410a8c"/>
                  <w:u w:val="single"/>
                </w:rPr>
                <w:t xml:space="preserve">⟨10.1093/comjnl/bxaa159⟩</w:t>
              </w:r>
            </w:hyperlink>
          </w:p>
          <w:p>
            <w:pPr/>
            <w:r>
              <w:rPr/>
              <w:t xml:space="preserve">Article dans une revue</w:t>
            </w:r>
          </w:p>
          <w:p>
            <w:pPr/>
            <w:hyperlink r:id="rId95" w:history="1">
              <w:r>
                <w:rPr>
                  <w:color w:val="#410a8c"/>
                  <w:u w:val="single"/>
                </w:rPr>
                <w:t xml:space="preserve">hal-02976775v1</w:t>
              </w:r>
            </w:hyperlink>
          </w:p>
        </w:tc>
      </w:tr>
      <w:tr>
        <w:trPr/>
        <w:tc>
          <w:tcPr>
            <w:noWrap/>
          </w:tcPr>
          <w:p>
            <w:pPr>
              <w:spacing w:after="200"/>
            </w:pPr>
            <w:hyperlink r:id="rId101" w:history="1">
              <w:r>
                <w:rPr>
                  <w:color w:val="1e198e"/>
                  <w:b w:val="1"/>
                  <w:bCs w:val="1"/>
                  <w:u w:val="single"/>
                </w:rPr>
                <w:t xml:space="preserve">Dialogue management in conversational systems: a review of approaches, challenges, and opportunities</w:t>
              </w:r>
            </w:hyperlink>
          </w:p>
          <w:p>
            <w:pPr/>
            <w:hyperlink r:id="rId102" w:history="1">
              <w:r>
                <w:rPr>
                  <w:color w:val="#410a8c"/>
                  <w:u w:val="single"/>
                </w:rPr>
                <w:t xml:space="preserve">Hayet Brabra</w:t>
              </w:r>
            </w:hyperlink>
            <w:r>
              <w:rPr/>
              <w:t xml:space="preserve">,</w:t>
            </w:r>
            <w:hyperlink r:id="rId103" w:history="1">
              <w:r>
                <w:rPr>
                  <w:color w:val="#410a8c"/>
                  <w:u w:val="single"/>
                </w:rPr>
                <w:t xml:space="preserve">Marcos Baez</w:t>
              </w:r>
            </w:hyperlink>
            <w:r>
              <w:rPr/>
              <w:t xml:space="preserve">,</w:t>
            </w:r>
            <w:hyperlink r:id="rId93" w:history="1">
              <w:r>
                <w:rPr>
                  <w:color w:val="#410a8c"/>
                  <w:u w:val="single"/>
                </w:rPr>
                <w:t xml:space="preserve">Boualem Benatallah</w:t>
              </w:r>
            </w:hyperlink>
            <w:r>
              <w:rPr/>
              <w:t xml:space="preserve">,</w:t>
            </w:r>
            <w:hyperlink r:id="rId29" w:history="1">
              <w:r>
                <w:rPr>
                  <w:color w:val="#410a8c"/>
                  <w:u w:val="single"/>
                </w:rPr>
                <w:t xml:space="preserve">Walid Gaaloul</w:t>
              </w:r>
            </w:hyperlink>
            <w:r>
              <w:rPr/>
              <w:t xml:space="preserve">,</w:t>
            </w:r>
            <w:hyperlink r:id="rId104" w:history="1">
              <w:r>
                <w:rPr>
                  <w:color w:val="#410a8c"/>
                  <w:u w:val="single"/>
                </w:rPr>
                <w:t xml:space="preserve">Sara Bouguelia</w:t>
              </w:r>
            </w:hyperlink>
            <w:r>
              <w:rPr/>
              <w:t xml:space="preserve">et al.</w:t>
            </w:r>
          </w:p>
          <w:p>
            <w:pPr/>
            <w:r>
              <w:rPr>
                <w:i w:val="1"/>
                <w:iCs w:val="1"/>
              </w:rPr>
              <w:t xml:space="preserve">IEEE Transactions on Cognitive and Developmental Systems</w:t>
            </w:r>
            <w:r>
              <w:rPr/>
              <w:t xml:space="preserve">, 2022, 14 (3), pp.783-798. </w:t>
            </w:r>
            <w:hyperlink r:id="rId105" w:history="1">
              <w:r>
                <w:rPr>
                  <w:color w:val="#410a8c"/>
                  <w:u w:val="single"/>
                </w:rPr>
                <w:t xml:space="preserve">⟨10.1109/TCDS.2021.3086565⟩</w:t>
              </w:r>
            </w:hyperlink>
          </w:p>
          <w:p>
            <w:pPr/>
            <w:r>
              <w:rPr/>
              <w:t xml:space="preserve">Article dans une revue</w:t>
            </w:r>
          </w:p>
          <w:p>
            <w:pPr/>
            <w:hyperlink r:id="rId101" w:history="1">
              <w:r>
                <w:rPr>
                  <w:color w:val="#410a8c"/>
                  <w:u w:val="single"/>
                </w:rPr>
                <w:t xml:space="preserve">hal-03626466v1</w:t>
              </w:r>
            </w:hyperlink>
          </w:p>
        </w:tc>
      </w:tr>
      <w:tr>
        <w:trPr/>
        <w:tc>
          <w:tcPr>
            <w:noWrap/>
          </w:tcPr>
          <w:p>
            <w:pPr>
              <w:spacing w:after="200"/>
            </w:pPr>
            <w:hyperlink r:id="rId106" w:history="1">
              <w:r>
                <w:rPr>
                  <w:color w:val="1e198e"/>
                  <w:b w:val="1"/>
                  <w:bCs w:val="1"/>
                  <w:u w:val="single"/>
                </w:rPr>
                <w:t xml:space="preserve">A model‐driven approach for deployment descriptor design in network function virtualization</w:t>
              </w:r>
            </w:hyperlink>
          </w:p>
          <w:p>
            <w:pPr/>
            <w:hyperlink r:id="rId107" w:history="1">
              <w:r>
                <w:rPr>
                  <w:color w:val="#410a8c"/>
                  <w:u w:val="single"/>
                </w:rPr>
                <w:t xml:space="preserve">Wassim Sellil Atoui</w:t>
              </w:r>
            </w:hyperlink>
            <w:r>
              <w:rPr/>
              <w:t xml:space="preserve">,</w:t>
            </w:r>
            <w:hyperlink r:id="rId80" w:history="1">
              <w:r>
                <w:rPr>
                  <w:color w:val="#410a8c"/>
                  <w:u w:val="single"/>
                </w:rPr>
                <w:t xml:space="preserve">Nour Assy</w:t>
              </w:r>
            </w:hyperlink>
            <w:r>
              <w:rPr/>
              <w:t xml:space="preserve">,</w:t>
            </w:r>
            <w:hyperlink r:id="rId29" w:history="1">
              <w:r>
                <w:rPr>
                  <w:color w:val="#410a8c"/>
                  <w:u w:val="single"/>
                </w:rPr>
                <w:t xml:space="preserve">Walid Gaaloul</w:t>
              </w:r>
            </w:hyperlink>
            <w:r>
              <w:rPr/>
              <w:t xml:space="preserve">,</w:t>
            </w:r>
            <w:hyperlink r:id="rId108" w:history="1">
              <w:r>
                <w:rPr>
                  <w:color w:val="#410a8c"/>
                  <w:u w:val="single"/>
                </w:rPr>
                <w:t xml:space="preserve">Imen Grida Ben Yahia</w:t>
              </w:r>
            </w:hyperlink>
          </w:p>
          <w:p>
            <w:pPr/>
            <w:r>
              <w:rPr>
                <w:i w:val="1"/>
                <w:iCs w:val="1"/>
              </w:rPr>
              <w:t xml:space="preserve">International Journal of Network Management</w:t>
            </w:r>
            <w:r>
              <w:rPr/>
              <w:t xml:space="preserve">, 2022, 32 (1), pp.1144-1166. </w:t>
            </w:r>
            <w:hyperlink r:id="rId109" w:history="1">
              <w:r>
                <w:rPr>
                  <w:color w:val="#410a8c"/>
                  <w:u w:val="single"/>
                </w:rPr>
                <w:t xml:space="preserve">⟨10.1002/nem.2165⟩</w:t>
              </w:r>
            </w:hyperlink>
          </w:p>
          <w:p>
            <w:pPr/>
            <w:r>
              <w:rPr/>
              <w:t xml:space="preserve">Article dans une revue</w:t>
            </w:r>
          </w:p>
          <w:p>
            <w:pPr/>
            <w:hyperlink r:id="rId106" w:history="1">
              <w:r>
                <w:rPr>
                  <w:color w:val="#410a8c"/>
                  <w:u w:val="single"/>
                </w:rPr>
                <w:t xml:space="preserve">hal-03992621v1</w:t>
              </w:r>
            </w:hyperlink>
          </w:p>
        </w:tc>
      </w:tr>
      <w:tr>
        <w:trPr/>
        <w:tc>
          <w:tcPr>
            <w:noWrap/>
          </w:tcPr>
          <w:p>
            <w:pPr>
              <w:spacing w:after="200"/>
            </w:pPr>
            <w:hyperlink r:id="rId110" w:history="1">
              <w:r>
                <w:rPr>
                  <w:color w:val="1e198e"/>
                  <w:b w:val="1"/>
                  <w:bCs w:val="1"/>
                  <w:u w:val="single"/>
                </w:rPr>
                <w:t xml:space="preserve">Conformance checking for autonomous multi-cloud SLA management and adaptation</w:t>
              </w:r>
            </w:hyperlink>
          </w:p>
          <w:p>
            <w:pPr/>
            <w:hyperlink r:id="rId111" w:history="1">
              <w:r>
                <w:rPr>
                  <w:color w:val="#410a8c"/>
                  <w:u w:val="single"/>
                </w:rPr>
                <w:t xml:space="preserve">Jeremy Mechouche</w:t>
              </w:r>
            </w:hyperlink>
            <w:r>
              <w:rPr/>
              <w:t xml:space="preserve">,</w:t>
            </w:r>
            <w:hyperlink r:id="rId112" w:history="1">
              <w:r>
                <w:rPr>
                  <w:color w:val="#410a8c"/>
                  <w:u w:val="single"/>
                </w:rPr>
                <w:t xml:space="preserve">Roua Touihri</w:t>
              </w:r>
            </w:hyperlink>
            <w:r>
              <w:rPr/>
              <w:t xml:space="preserve">,</w:t>
            </w: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p>
          <w:p>
            <w:pPr/>
            <w:r>
              <w:rPr>
                <w:i w:val="1"/>
                <w:iCs w:val="1"/>
              </w:rPr>
              <w:t xml:space="preserve">Journal of Supercomputing</w:t>
            </w:r>
            <w:r>
              <w:rPr/>
              <w:t xml:space="preserve">, 2022, 78 (11), pp.13004-13039. </w:t>
            </w:r>
            <w:hyperlink r:id="rId113" w:history="1">
              <w:r>
                <w:rPr>
                  <w:color w:val="#410a8c"/>
                  <w:u w:val="single"/>
                </w:rPr>
                <w:t xml:space="preserve">⟨10.1007/s11227-022-04363-0⟩</w:t>
              </w:r>
            </w:hyperlink>
          </w:p>
          <w:p>
            <w:pPr/>
            <w:r>
              <w:rPr/>
              <w:t xml:space="preserve">Article dans une revue</w:t>
            </w:r>
          </w:p>
          <w:p>
            <w:pPr/>
            <w:hyperlink r:id="rId110" w:history="1">
              <w:r>
                <w:rPr>
                  <w:color w:val="#410a8c"/>
                  <w:u w:val="single"/>
                </w:rPr>
                <w:t xml:space="preserve">hal-03613903v1</w:t>
              </w:r>
            </w:hyperlink>
          </w:p>
        </w:tc>
      </w:tr>
      <w:tr>
        <w:trPr/>
        <w:tc>
          <w:tcPr>
            <w:noWrap/>
          </w:tcPr>
          <w:p>
            <w:pPr>
              <w:spacing w:after="200"/>
            </w:pPr>
            <w:hyperlink r:id="rId114" w:history="1">
              <w:r>
                <w:rPr>
                  <w:color w:val="1e198e"/>
                  <w:b w:val="1"/>
                  <w:bCs w:val="1"/>
                  <w:u w:val="single"/>
                </w:rPr>
                <w:t xml:space="preserve">Adaptive configuration of service-based smart sensors in edge networks</w:t>
              </w:r>
            </w:hyperlink>
          </w:p>
          <w:p>
            <w:pPr/>
            <w:hyperlink r:id="rId115" w:history="1">
              <w:r>
                <w:rPr>
                  <w:color w:val="#410a8c"/>
                  <w:u w:val="single"/>
                </w:rPr>
                <w:t xml:space="preserve">Mengyu Sun</w:t>
              </w:r>
            </w:hyperlink>
            <w:r>
              <w:rPr/>
              <w:t xml:space="preserve">,</w:t>
            </w:r>
            <w:hyperlink r:id="rId33" w:history="1">
              <w:r>
                <w:rPr>
                  <w:color w:val="#410a8c"/>
                  <w:u w:val="single"/>
                </w:rPr>
                <w:t xml:space="preserve">Zhangbing Zhou</w:t>
              </w:r>
            </w:hyperlink>
            <w:r>
              <w:rPr/>
              <w:t xml:space="preserve">,</w:t>
            </w:r>
            <w:hyperlink r:id="rId61" w:history="1">
              <w:r>
                <w:rPr>
                  <w:color w:val="#410a8c"/>
                  <w:u w:val="single"/>
                </w:rPr>
                <w:t xml:space="preserve">Xiao Xue</w:t>
              </w:r>
            </w:hyperlink>
            <w:r>
              <w:rPr/>
              <w:t xml:space="preserve">,</w:t>
            </w:r>
            <w:hyperlink r:id="rId60" w:history="1">
              <w:r>
                <w:rPr>
                  <w:color w:val="#410a8c"/>
                  <w:u w:val="single"/>
                </w:rPr>
                <w:t xml:space="preserve">Wenbo Zhang</w:t>
              </w:r>
            </w:hyperlink>
            <w:r>
              <w:rPr/>
              <w:t xml:space="preserve">,</w:t>
            </w:r>
            <w:hyperlink r:id="rId29" w:history="1">
              <w:r>
                <w:rPr>
                  <w:color w:val="#410a8c"/>
                  <w:u w:val="single"/>
                </w:rPr>
                <w:t xml:space="preserve">Walid Gaaloul</w:t>
              </w:r>
            </w:hyperlink>
          </w:p>
          <w:p>
            <w:pPr/>
            <w:r>
              <w:rPr>
                <w:i w:val="1"/>
                <w:iCs w:val="1"/>
              </w:rPr>
              <w:t xml:space="preserve">IEEE Transactions on Industrial Informatics</w:t>
            </w:r>
            <w:r>
              <w:rPr/>
              <w:t xml:space="preserve">, 2022, 18 (4), pp.2674-2683. </w:t>
            </w:r>
            <w:hyperlink r:id="rId116" w:history="1">
              <w:r>
                <w:rPr>
                  <w:color w:val="#410a8c"/>
                  <w:u w:val="single"/>
                </w:rPr>
                <w:t xml:space="preserve">⟨10.1109/TII.2021.3074513⟩</w:t>
              </w:r>
            </w:hyperlink>
          </w:p>
          <w:p>
            <w:pPr/>
            <w:r>
              <w:rPr/>
              <w:t xml:space="preserve">Article dans une revue</w:t>
            </w:r>
          </w:p>
          <w:p>
            <w:pPr/>
            <w:hyperlink r:id="rId114" w:history="1">
              <w:r>
                <w:rPr>
                  <w:color w:val="#410a8c"/>
                  <w:u w:val="single"/>
                </w:rPr>
                <w:t xml:space="preserve">hal-03992643v1</w:t>
              </w:r>
            </w:hyperlink>
          </w:p>
        </w:tc>
      </w:tr>
      <w:tr>
        <w:trPr/>
        <w:tc>
          <w:tcPr>
            <w:noWrap/>
          </w:tcPr>
          <w:p>
            <w:pPr>
              <w:spacing w:after="200"/>
            </w:pPr>
            <w:hyperlink r:id="rId117" w:history="1">
              <w:r>
                <w:rPr>
                  <w:color w:val="1e198e"/>
                  <w:b w:val="1"/>
                  <w:bCs w:val="1"/>
                  <w:u w:val="single"/>
                </w:rPr>
                <w:t xml:space="preserve">Multi‐perspective business process discovery from messaging systems: state‐of‐the art</w:t>
              </w:r>
            </w:hyperlink>
          </w:p>
          <w:p>
            <w:pPr/>
            <w:hyperlink r:id="rId75" w:history="1">
              <w:r>
                <w:rPr>
                  <w:color w:val="#410a8c"/>
                  <w:u w:val="single"/>
                </w:rPr>
                <w:t xml:space="preserve">Marwa Elleuch</w:t>
              </w:r>
            </w:hyperlink>
            <w:r>
              <w:rPr/>
              <w:t xml:space="preserve">,</w:t>
            </w:r>
            <w:hyperlink r:id="rId57" w:history="1">
              <w:r>
                <w:rPr>
                  <w:color w:val="#410a8c"/>
                  <w:u w:val="single"/>
                </w:rPr>
                <w:t xml:space="preserve">Nassim Laga</w:t>
              </w:r>
            </w:hyperlink>
            <w:r>
              <w:rPr/>
              <w:t xml:space="preserve">,</w:t>
            </w:r>
            <w:hyperlink r:id="rId76" w:history="1">
              <w:r>
                <w:rPr>
                  <w:color w:val="#410a8c"/>
                  <w:u w:val="single"/>
                </w:rPr>
                <w:t xml:space="preserve">Oumaima Alaoui Ismaili</w:t>
              </w:r>
            </w:hyperlink>
            <w:r>
              <w:rPr/>
              <w:t xml:space="preserve">,</w:t>
            </w:r>
            <w:hyperlink r:id="rId29" w:history="1">
              <w:r>
                <w:rPr>
                  <w:color w:val="#410a8c"/>
                  <w:u w:val="single"/>
                </w:rPr>
                <w:t xml:space="preserve">Walid Gaaloul</w:t>
              </w:r>
            </w:hyperlink>
          </w:p>
          <w:p>
            <w:pPr/>
            <w:r>
              <w:rPr>
                <w:i w:val="1"/>
                <w:iCs w:val="1"/>
              </w:rPr>
              <w:t xml:space="preserve">Concurrency and Computation: Practice and Experience</w:t>
            </w:r>
            <w:r>
              <w:rPr/>
              <w:t xml:space="preserve">, 2021, 35 (11), </w:t>
            </w:r>
            <w:hyperlink r:id="rId118" w:history="1">
              <w:r>
                <w:rPr>
                  <w:color w:val="#410a8c"/>
                  <w:u w:val="single"/>
                </w:rPr>
                <w:t xml:space="preserve">⟨10.1002/CPE.6642⟩</w:t>
              </w:r>
            </w:hyperlink>
          </w:p>
          <w:p>
            <w:pPr/>
            <w:r>
              <w:rPr/>
              <w:t xml:space="preserve">Article dans une revue</w:t>
            </w:r>
          </w:p>
          <w:p>
            <w:pPr/>
            <w:hyperlink r:id="rId117" w:history="1">
              <w:r>
                <w:rPr>
                  <w:color w:val="#410a8c"/>
                  <w:u w:val="single"/>
                </w:rPr>
                <w:t xml:space="preserve">hal-04376915v1</w:t>
              </w:r>
            </w:hyperlink>
          </w:p>
        </w:tc>
      </w:tr>
      <w:tr>
        <w:trPr/>
        <w:tc>
          <w:tcPr>
            <w:noWrap/>
          </w:tcPr>
          <w:p>
            <w:pPr>
              <w:spacing w:after="200"/>
            </w:pPr>
            <w:hyperlink r:id="rId119" w:history="1">
              <w:r>
                <w:rPr>
                  <w:color w:val="1e198e"/>
                  <w:b w:val="1"/>
                  <w:bCs w:val="1"/>
                  <w:u w:val="single"/>
                </w:rPr>
                <w:t xml:space="preserve">A Formal model for configurable business process with optimal cloud resource allocation</w:t>
              </w:r>
            </w:hyperlink>
          </w:p>
          <w:p>
            <w:pPr/>
            <w:hyperlink r:id="rId120" w:history="1">
              <w:r>
                <w:rPr>
                  <w:color w:val="#410a8c"/>
                  <w:u w:val="single"/>
                </w:rPr>
                <w:t xml:space="preserve">Abderrahim Ait Wakrime</w:t>
              </w:r>
            </w:hyperlink>
            <w:r>
              <w:rPr/>
              <w:t xml:space="preserve">,</w:t>
            </w:r>
            <w:hyperlink r:id="rId121" w:history="1">
              <w:r>
                <w:rPr>
                  <w:color w:val="#410a8c"/>
                  <w:u w:val="single"/>
                </w:rPr>
                <w:t xml:space="preserve">Souha Boubaker</w:t>
              </w:r>
            </w:hyperlink>
            <w:r>
              <w:rPr/>
              <w:t xml:space="preserve">,</w:t>
            </w:r>
            <w:hyperlink r:id="rId97" w:history="1">
              <w:r>
                <w:rPr>
                  <w:color w:val="#410a8c"/>
                  <w:u w:val="single"/>
                </w:rPr>
                <w:t xml:space="preserve">Slim Kallel</w:t>
              </w:r>
            </w:hyperlink>
            <w:r>
              <w:rPr/>
              <w:t xml:space="preserve">,</w:t>
            </w:r>
            <w:hyperlink r:id="rId122" w:history="1">
              <w:r>
                <w:rPr>
                  <w:color w:val="#410a8c"/>
                  <w:u w:val="single"/>
                </w:rPr>
                <w:t xml:space="preserve">Emna Guermazi</w:t>
              </w:r>
            </w:hyperlink>
            <w:r>
              <w:rPr/>
              <w:t xml:space="preserve">,</w:t>
            </w:r>
            <w:hyperlink r:id="rId29" w:history="1">
              <w:r>
                <w:rPr>
                  <w:color w:val="#410a8c"/>
                  <w:u w:val="single"/>
                </w:rPr>
                <w:t xml:space="preserve">Walid Gaaloul</w:t>
              </w:r>
            </w:hyperlink>
          </w:p>
          <w:p>
            <w:pPr/>
            <w:r>
              <w:rPr>
                <w:i w:val="1"/>
                <w:iCs w:val="1"/>
              </w:rPr>
              <w:t xml:space="preserve">Journal of Universal Computer Science</w:t>
            </w:r>
            <w:r>
              <w:rPr/>
              <w:t xml:space="preserve">, 2021, 27 (7), pp.693-713. </w:t>
            </w:r>
            <w:hyperlink r:id="rId123" w:history="1">
              <w:r>
                <w:rPr>
                  <w:color w:val="#410a8c"/>
                  <w:u w:val="single"/>
                </w:rPr>
                <w:t xml:space="preserve">⟨10.3897/jucs.70978⟩</w:t>
              </w:r>
            </w:hyperlink>
          </w:p>
          <w:p>
            <w:pPr/>
            <w:r>
              <w:rPr/>
              <w:t xml:space="preserve">Article dans une revue</w:t>
            </w:r>
          </w:p>
          <w:p>
            <w:pPr/>
            <w:hyperlink r:id="rId119" w:history="1">
              <w:r>
                <w:rPr>
                  <w:color w:val="#410a8c"/>
                  <w:u w:val="single"/>
                </w:rPr>
                <w:t xml:space="preserve">hal-04490808v1</w:t>
              </w:r>
            </w:hyperlink>
          </w:p>
        </w:tc>
      </w:tr>
      <w:tr>
        <w:trPr/>
        <w:tc>
          <w:tcPr>
            <w:noWrap/>
          </w:tcPr>
          <w:p>
            <w:pPr>
              <w:spacing w:after="200"/>
            </w:pPr>
            <w:hyperlink r:id="rId124" w:history="1">
              <w:r>
                <w:rPr>
                  <w:color w:val="1e198e"/>
                  <w:b w:val="1"/>
                  <w:bCs w:val="1"/>
                  <w:u w:val="single"/>
                </w:rPr>
                <w:t xml:space="preserve">Restriction‐based fragmentation of business processes over the cloud</w:t>
              </w:r>
            </w:hyperlink>
          </w:p>
          <w:p>
            <w:pPr/>
            <w:hyperlink r:id="rId97" w:history="1">
              <w:r>
                <w:rPr>
                  <w:color w:val="#410a8c"/>
                  <w:u w:val="single"/>
                </w:rPr>
                <w:t xml:space="preserve">Slim Kallel</w:t>
              </w:r>
            </w:hyperlink>
            <w:r>
              <w:rPr/>
              <w:t xml:space="preserve">,</w:t>
            </w:r>
            <w:hyperlink r:id="rId125" w:history="1">
              <w:r>
                <w:rPr>
                  <w:color w:val="#410a8c"/>
                  <w:u w:val="single"/>
                </w:rPr>
                <w:t xml:space="preserve">Zakaria Maamar</w:t>
              </w:r>
            </w:hyperlink>
            <w:r>
              <w:rPr/>
              <w:t xml:space="preserve">,</w:t>
            </w:r>
            <w:hyperlink r:id="rId81" w:history="1">
              <w:r>
                <w:rPr>
                  <w:color w:val="#410a8c"/>
                  <w:u w:val="single"/>
                </w:rPr>
                <w:t xml:space="preserve">Mohamed Sellami</w:t>
              </w:r>
            </w:hyperlink>
            <w:r>
              <w:rPr/>
              <w:t xml:space="preserve">,</w:t>
            </w:r>
            <w:hyperlink r:id="rId126" w:history="1">
              <w:r>
                <w:rPr>
                  <w:color w:val="#410a8c"/>
                  <w:u w:val="single"/>
                </w:rPr>
                <w:t xml:space="preserve">Noura Faci</w:t>
              </w:r>
            </w:hyperlink>
            <w:r>
              <w:rPr/>
              <w:t xml:space="preserve">,</w:t>
            </w:r>
            <w:hyperlink r:id="rId127" w:history="1">
              <w:r>
                <w:rPr>
                  <w:color w:val="#410a8c"/>
                  <w:u w:val="single"/>
                </w:rPr>
                <w:t xml:space="preserve">Ahmed Ben Arab</w:t>
              </w:r>
            </w:hyperlink>
            <w:r>
              <w:rPr/>
              <w:t xml:space="preserve">et al.</w:t>
            </w:r>
          </w:p>
          <w:p>
            <w:pPr/>
            <w:r>
              <w:rPr>
                <w:i w:val="1"/>
                <w:iCs w:val="1"/>
              </w:rPr>
              <w:t xml:space="preserve">Concurrency and Computation: Practice and Experience</w:t>
            </w:r>
            <w:r>
              <w:rPr/>
              <w:t xml:space="preserve">, 2021, 33 (7), pp.1-20. </w:t>
            </w:r>
            <w:hyperlink r:id="rId128" w:history="1">
              <w:r>
                <w:rPr>
                  <w:color w:val="#410a8c"/>
                  <w:u w:val="single"/>
                </w:rPr>
                <w:t xml:space="preserve">⟨10.1002/cpe.5445⟩</w:t>
              </w:r>
            </w:hyperlink>
          </w:p>
          <w:p>
            <w:pPr/>
            <w:r>
              <w:rPr/>
              <w:t xml:space="preserve">Article dans une revue</w:t>
            </w:r>
          </w:p>
          <w:p>
            <w:pPr/>
            <w:hyperlink r:id="rId124" w:history="1">
              <w:r>
                <w:rPr>
                  <w:color w:val="#410a8c"/>
                  <w:u w:val="single"/>
                </w:rPr>
                <w:t xml:space="preserve">hal-02998183v1</w:t>
              </w:r>
            </w:hyperlink>
          </w:p>
        </w:tc>
      </w:tr>
      <w:tr>
        <w:trPr/>
        <w:tc>
          <w:tcPr>
            <w:noWrap/>
          </w:tcPr>
          <w:p>
            <w:pPr>
              <w:spacing w:after="200"/>
            </w:pPr>
            <w:hyperlink r:id="rId129" w:history="1">
              <w:r>
                <w:rPr>
                  <w:color w:val="1e198e"/>
                  <w:b w:val="1"/>
                  <w:bCs w:val="1"/>
                  <w:u w:val="single"/>
                </w:rPr>
                <w:t xml:space="preserve">Optimal business process deployment cost in cloud resources</w:t>
              </w:r>
            </w:hyperlink>
          </w:p>
          <w:p>
            <w:pPr/>
            <w:hyperlink r:id="rId130" w:history="1">
              <w:r>
                <w:rPr>
                  <w:color w:val="#410a8c"/>
                  <w:u w:val="single"/>
                </w:rPr>
                <w:t xml:space="preserve">Rania Ben Halima</w:t>
              </w:r>
            </w:hyperlink>
            <w:r>
              <w:rPr/>
              <w:t xml:space="preserve">,</w:t>
            </w:r>
            <w:hyperlink r:id="rId97" w:history="1">
              <w:r>
                <w:rPr>
                  <w:color w:val="#410a8c"/>
                  <w:u w:val="single"/>
                </w:rPr>
                <w:t xml:space="preserve">Slim Kallel</w:t>
              </w:r>
            </w:hyperlink>
            <w:r>
              <w:rPr/>
              <w:t xml:space="preserve">,</w:t>
            </w:r>
            <w:hyperlink r:id="rId131" w:history="1">
              <w:r>
                <w:rPr>
                  <w:color w:val="#410a8c"/>
                  <w:u w:val="single"/>
                </w:rPr>
                <w:t xml:space="preserve">Mehdi Ahmed Nacer</w:t>
              </w:r>
            </w:hyperlink>
            <w:r>
              <w:rPr/>
              <w:t xml:space="preserve">,</w:t>
            </w:r>
            <w:hyperlink r:id="rId29" w:history="1">
              <w:r>
                <w:rPr>
                  <w:color w:val="#410a8c"/>
                  <w:u w:val="single"/>
                </w:rPr>
                <w:t xml:space="preserve">Walid Gaaloul</w:t>
              </w:r>
            </w:hyperlink>
          </w:p>
          <w:p>
            <w:pPr/>
            <w:r>
              <w:rPr>
                <w:i w:val="1"/>
                <w:iCs w:val="1"/>
              </w:rPr>
              <w:t xml:space="preserve">Journal of Supercomputing</w:t>
            </w:r>
            <w:r>
              <w:rPr/>
              <w:t xml:space="preserve">, 2021, 77 (2), pp.1579-1611. </w:t>
            </w:r>
            <w:hyperlink r:id="rId132" w:history="1">
              <w:r>
                <w:rPr>
                  <w:color w:val="#410a8c"/>
                  <w:u w:val="single"/>
                </w:rPr>
                <w:t xml:space="preserve">⟨10.1007/s11227-020-03316-9⟩</w:t>
              </w:r>
            </w:hyperlink>
          </w:p>
          <w:p>
            <w:pPr/>
            <w:r>
              <w:rPr/>
              <w:t xml:space="preserve">Article dans une revue</w:t>
            </w:r>
          </w:p>
          <w:p>
            <w:pPr/>
            <w:hyperlink r:id="rId129" w:history="1">
              <w:r>
                <w:rPr>
                  <w:color w:val="#410a8c"/>
                  <w:u w:val="single"/>
                </w:rPr>
                <w:t xml:space="preserve">hal-03519992v1</w:t>
              </w:r>
            </w:hyperlink>
          </w:p>
        </w:tc>
      </w:tr>
      <w:tr>
        <w:trPr/>
        <w:tc>
          <w:tcPr>
            <w:noWrap/>
          </w:tcPr>
          <w:p>
            <w:pPr>
              <w:spacing w:after="200"/>
            </w:pPr>
            <w:hyperlink r:id="rId133" w:history="1">
              <w:r>
                <w:rPr>
                  <w:color w:val="1e198e"/>
                  <w:b w:val="1"/>
                  <w:bCs w:val="1"/>
                  <w:u w:val="single"/>
                </w:rPr>
                <w:t xml:space="preserve">Toward higher-level abstractions based on state machine for cloud resources elasticity</w:t>
              </w:r>
            </w:hyperlink>
          </w:p>
          <w:p>
            <w:pPr/>
            <w:hyperlink r:id="rId102" w:history="1">
              <w:r>
                <w:rPr>
                  <w:color w:val="#410a8c"/>
                  <w:u w:val="single"/>
                </w:rPr>
                <w:t xml:space="preserve">Hayet Brabra</w:t>
              </w:r>
            </w:hyperlink>
            <w:r>
              <w:rPr/>
              <w:t xml:space="preserve">,</w:t>
            </w:r>
            <w:hyperlink r:id="rId134" w:history="1">
              <w:r>
                <w:rPr>
                  <w:color w:val="#410a8c"/>
                  <w:u w:val="single"/>
                </w:rPr>
                <w:t xml:space="preserve">Achraf Mtibaa</w:t>
              </w:r>
            </w:hyperlink>
            <w:r>
              <w:rPr/>
              <w:t xml:space="preserve">,</w:t>
            </w:r>
            <w:hyperlink r:id="rId29" w:history="1">
              <w:r>
                <w:rPr>
                  <w:color w:val="#410a8c"/>
                  <w:u w:val="single"/>
                </w:rPr>
                <w:t xml:space="preserve">Walid Gaaloul</w:t>
              </w:r>
            </w:hyperlink>
            <w:r>
              <w:rPr/>
              <w:t xml:space="preserve">,</w:t>
            </w:r>
            <w:hyperlink r:id="rId93" w:history="1">
              <w:r>
                <w:rPr>
                  <w:color w:val="#410a8c"/>
                  <w:u w:val="single"/>
                </w:rPr>
                <w:t xml:space="preserve">Boualem Benatallah</w:t>
              </w:r>
            </w:hyperlink>
          </w:p>
          <w:p>
            <w:pPr/>
            <w:r>
              <w:rPr>
                <w:i w:val="1"/>
                <w:iCs w:val="1"/>
              </w:rPr>
              <w:t xml:space="preserve">Information Systems</w:t>
            </w:r>
            <w:r>
              <w:rPr/>
              <w:t xml:space="preserve">, 2020, 90, pp.101450:1-101450:20. </w:t>
            </w:r>
            <w:hyperlink r:id="rId135" w:history="1">
              <w:r>
                <w:rPr>
                  <w:color w:val="#410a8c"/>
                  <w:u w:val="single"/>
                </w:rPr>
                <w:t xml:space="preserve">⟨10.1016/j.is.2019.101450⟩</w:t>
              </w:r>
            </w:hyperlink>
          </w:p>
          <w:p>
            <w:pPr/>
            <w:r>
              <w:rPr/>
              <w:t xml:space="preserve">Article dans une revue</w:t>
            </w:r>
          </w:p>
          <w:p>
            <w:pPr/>
            <w:hyperlink r:id="rId133" w:history="1">
              <w:r>
                <w:rPr>
                  <w:color w:val="#410a8c"/>
                  <w:u w:val="single"/>
                </w:rPr>
                <w:t xml:space="preserve">hal-03122711v1</w:t>
              </w:r>
            </w:hyperlink>
          </w:p>
        </w:tc>
      </w:tr>
      <w:tr>
        <w:trPr/>
        <w:tc>
          <w:tcPr>
            <w:noWrap/>
          </w:tcPr>
          <w:p>
            <w:pPr>
              <w:spacing w:after="200"/>
            </w:pPr>
            <w:hyperlink r:id="rId136" w:history="1">
              <w:r>
                <w:rPr>
                  <w:color w:val="1e198e"/>
                  <w:b w:val="1"/>
                  <w:bCs w:val="1"/>
                  <w:u w:val="single"/>
                </w:rPr>
                <w:t xml:space="preserve">Cloud SLA negotiation and re‐negotiation: an ontology‐based context‐aware approach</w:t>
              </w:r>
            </w:hyperlink>
          </w:p>
          <w:p>
            <w:pPr/>
            <w:hyperlink r:id="rId137" w:history="1">
              <w:r>
                <w:rPr>
                  <w:color w:val="#410a8c"/>
                  <w:u w:val="single"/>
                </w:rPr>
                <w:t xml:space="preserve">Taher Labidi</w:t>
              </w:r>
            </w:hyperlink>
            <w:r>
              <w:rPr/>
              <w:t xml:space="preserve">,</w:t>
            </w:r>
            <w:hyperlink r:id="rId134" w:history="1">
              <w:r>
                <w:rPr>
                  <w:color w:val="#410a8c"/>
                  <w:u w:val="single"/>
                </w:rPr>
                <w:t xml:space="preserve">Achraf Mtibaa</w:t>
              </w:r>
            </w:hyperlink>
            <w:r>
              <w:rPr/>
              <w:t xml:space="preserve">,</w:t>
            </w:r>
            <w:hyperlink r:id="rId29" w:history="1">
              <w:r>
                <w:rPr>
                  <w:color w:val="#410a8c"/>
                  <w:u w:val="single"/>
                </w:rPr>
                <w:t xml:space="preserve">Walid Gaaloul</w:t>
              </w:r>
            </w:hyperlink>
            <w:r>
              <w:rPr/>
              <w:t xml:space="preserve">,</w:t>
            </w:r>
            <w:hyperlink r:id="rId138" w:history="1">
              <w:r>
                <w:rPr>
                  <w:color w:val="#410a8c"/>
                  <w:u w:val="single"/>
                </w:rPr>
                <w:t xml:space="preserve">Faiez Gargouri</w:t>
              </w:r>
            </w:hyperlink>
          </w:p>
          <w:p>
            <w:pPr/>
            <w:r>
              <w:rPr>
                <w:i w:val="1"/>
                <w:iCs w:val="1"/>
              </w:rPr>
              <w:t xml:space="preserve">Concurrency and Computation: Practice and Experience</w:t>
            </w:r>
            <w:r>
              <w:rPr/>
              <w:t xml:space="preserve">, 2020, 32 (15), pp.e5315. </w:t>
            </w:r>
            <w:hyperlink r:id="rId139" w:history="1">
              <w:r>
                <w:rPr>
                  <w:color w:val="#410a8c"/>
                  <w:u w:val="single"/>
                </w:rPr>
                <w:t xml:space="preserve">⟨10.1002/cpe.5315⟩</w:t>
              </w:r>
            </w:hyperlink>
          </w:p>
          <w:p>
            <w:pPr/>
            <w:r>
              <w:rPr/>
              <w:t xml:space="preserve">Article dans une revue</w:t>
            </w:r>
          </w:p>
          <w:p>
            <w:pPr/>
            <w:hyperlink r:id="rId136" w:history="1">
              <w:r>
                <w:rPr>
                  <w:color w:val="#410a8c"/>
                  <w:u w:val="single"/>
                </w:rPr>
                <w:t xml:space="preserve">hal-03122790v1</w:t>
              </w:r>
            </w:hyperlink>
          </w:p>
        </w:tc>
      </w:tr>
      <w:tr>
        <w:trPr/>
        <w:tc>
          <w:tcPr>
            <w:noWrap/>
          </w:tcPr>
          <w:p>
            <w:pPr>
              <w:spacing w:after="200"/>
            </w:pPr>
            <w:hyperlink r:id="rId140" w:history="1">
              <w:r>
                <w:rPr>
                  <w:color w:val="1e198e"/>
                  <w:b w:val="1"/>
                  <w:bCs w:val="1"/>
                  <w:u w:val="single"/>
                </w:rPr>
                <w:t xml:space="preserve">Toward a correct and optimal time-aware cloud resource allocation to business processes</w:t>
              </w:r>
            </w:hyperlink>
          </w:p>
          <w:p>
            <w:pPr/>
            <w:hyperlink r:id="rId130" w:history="1">
              <w:r>
                <w:rPr>
                  <w:color w:val="#410a8c"/>
                  <w:u w:val="single"/>
                </w:rPr>
                <w:t xml:space="preserve">Rania Ben Halima</w:t>
              </w:r>
            </w:hyperlink>
            <w:r>
              <w:rPr/>
              <w:t xml:space="preserve">,</w:t>
            </w:r>
            <w:hyperlink r:id="rId97" w:history="1">
              <w:r>
                <w:rPr>
                  <w:color w:val="#410a8c"/>
                  <w:u w:val="single"/>
                </w:rPr>
                <w:t xml:space="preserve">Slim Kallel</w:t>
              </w:r>
            </w:hyperlink>
            <w:r>
              <w:rPr/>
              <w:t xml:space="preserve">,</w:t>
            </w:r>
            <w:hyperlink r:id="rId29" w:history="1">
              <w:r>
                <w:rPr>
                  <w:color w:val="#410a8c"/>
                  <w:u w:val="single"/>
                </w:rPr>
                <w:t xml:space="preserve">Walid Gaaloul</w:t>
              </w:r>
            </w:hyperlink>
            <w:r>
              <w:rPr/>
              <w:t xml:space="preserve">,</w:t>
            </w:r>
            <w:hyperlink r:id="rId125" w:history="1">
              <w:r>
                <w:rPr>
                  <w:color w:val="#410a8c"/>
                  <w:u w:val="single"/>
                </w:rPr>
                <w:t xml:space="preserve">Zakaria Maamar</w:t>
              </w:r>
            </w:hyperlink>
            <w:r>
              <w:rPr/>
              <w:t xml:space="preserve">,</w:t>
            </w:r>
            <w:hyperlink r:id="rId141" w:history="1">
              <w:r>
                <w:rPr>
                  <w:color w:val="#410a8c"/>
                  <w:u w:val="single"/>
                </w:rPr>
                <w:t xml:space="preserve">Mohamed Jmaiel</w:t>
              </w:r>
            </w:hyperlink>
          </w:p>
          <w:p>
            <w:pPr/>
            <w:r>
              <w:rPr>
                <w:i w:val="1"/>
                <w:iCs w:val="1"/>
              </w:rPr>
              <w:t xml:space="preserve">Future Generation Computer Systems</w:t>
            </w:r>
            <w:r>
              <w:rPr/>
              <w:t xml:space="preserve">, 2020, 112, pp.751-766. </w:t>
            </w:r>
            <w:hyperlink r:id="rId142" w:history="1">
              <w:r>
                <w:rPr>
                  <w:color w:val="#410a8c"/>
                  <w:u w:val="single"/>
                </w:rPr>
                <w:t xml:space="preserve">⟨10.1016/j.future.2020.06.018⟩</w:t>
              </w:r>
            </w:hyperlink>
          </w:p>
          <w:p>
            <w:pPr/>
            <w:r>
              <w:rPr/>
              <w:t xml:space="preserve">Article dans une revue</w:t>
            </w:r>
          </w:p>
          <w:p>
            <w:pPr/>
            <w:hyperlink r:id="rId140" w:history="1">
              <w:r>
                <w:rPr>
                  <w:color w:val="#410a8c"/>
                  <w:u w:val="single"/>
                </w:rPr>
                <w:t xml:space="preserve">hal-03122709v1</w:t>
              </w:r>
            </w:hyperlink>
          </w:p>
        </w:tc>
      </w:tr>
      <w:tr>
        <w:trPr/>
        <w:tc>
          <w:tcPr>
            <w:noWrap/>
          </w:tcPr>
          <w:p>
            <w:pPr>
              <w:spacing w:after="200"/>
            </w:pPr>
            <w:hyperlink r:id="rId143" w:history="1">
              <w:r>
                <w:rPr>
                  <w:color w:val="1e198e"/>
                  <w:b w:val="1"/>
                  <w:bCs w:val="1"/>
                  <w:u w:val="single"/>
                </w:rPr>
                <w:t xml:space="preserve">Configurable deployment descriptor model in NFV</w:t>
              </w:r>
            </w:hyperlink>
          </w:p>
          <w:p>
            <w:pPr/>
            <w:hyperlink r:id="rId107" w:history="1">
              <w:r>
                <w:rPr>
                  <w:color w:val="#410a8c"/>
                  <w:u w:val="single"/>
                </w:rPr>
                <w:t xml:space="preserve">Wassim Sellil Atoui</w:t>
              </w:r>
            </w:hyperlink>
            <w:r>
              <w:rPr/>
              <w:t xml:space="preserve">,</w:t>
            </w:r>
            <w:hyperlink r:id="rId80" w:history="1">
              <w:r>
                <w:rPr>
                  <w:color w:val="#410a8c"/>
                  <w:u w:val="single"/>
                </w:rPr>
                <w:t xml:space="preserve">Nour Assy</w:t>
              </w:r>
            </w:hyperlink>
            <w:r>
              <w:rPr/>
              <w:t xml:space="preserve">,</w:t>
            </w:r>
            <w:hyperlink r:id="rId29" w:history="1">
              <w:r>
                <w:rPr>
                  <w:color w:val="#410a8c"/>
                  <w:u w:val="single"/>
                </w:rPr>
                <w:t xml:space="preserve">Walid Gaaloul</w:t>
              </w:r>
            </w:hyperlink>
            <w:r>
              <w:rPr/>
              <w:t xml:space="preserve">,</w:t>
            </w:r>
            <w:hyperlink r:id="rId108" w:history="1">
              <w:r>
                <w:rPr>
                  <w:color w:val="#410a8c"/>
                  <w:u w:val="single"/>
                </w:rPr>
                <w:t xml:space="preserve">Imen Grida Ben Yahia</w:t>
              </w:r>
            </w:hyperlink>
          </w:p>
          <w:p>
            <w:pPr/>
            <w:r>
              <w:rPr>
                <w:i w:val="1"/>
                <w:iCs w:val="1"/>
              </w:rPr>
              <w:t xml:space="preserve">Journal of Network and Systems Management</w:t>
            </w:r>
            <w:r>
              <w:rPr/>
              <w:t xml:space="preserve">, 2020, 28 (3), pp.693-718. </w:t>
            </w:r>
            <w:hyperlink r:id="rId144" w:history="1">
              <w:r>
                <w:rPr>
                  <w:color w:val="#410a8c"/>
                  <w:u w:val="single"/>
                </w:rPr>
                <w:t xml:space="preserve">⟨10.1007/s10922-020-09531-2⟩</w:t>
              </w:r>
            </w:hyperlink>
          </w:p>
          <w:p>
            <w:pPr/>
            <w:r>
              <w:rPr/>
              <w:t xml:space="preserve">Article dans une revue</w:t>
            </w:r>
          </w:p>
          <w:p>
            <w:pPr/>
            <w:hyperlink r:id="rId143" w:history="1">
              <w:r>
                <w:rPr>
                  <w:color w:val="#410a8c"/>
                  <w:u w:val="single"/>
                </w:rPr>
                <w:t xml:space="preserve">hal-03122714v1</w:t>
              </w:r>
            </w:hyperlink>
          </w:p>
        </w:tc>
      </w:tr>
      <w:tr>
        <w:trPr/>
        <w:tc>
          <w:tcPr>
            <w:noWrap/>
          </w:tcPr>
          <w:p>
            <w:pPr>
              <w:spacing w:after="200"/>
            </w:pPr>
            <w:hyperlink r:id="rId145" w:history="1">
              <w:r>
                <w:rPr>
                  <w:color w:val="1e198e"/>
                  <w:b w:val="1"/>
                  <w:bCs w:val="1"/>
                  <w:u w:val="single"/>
                </w:rPr>
                <w:t xml:space="preserve">Reinforcement learning–enabled efficient data gathering in underground wireless sensor networks</w:t>
              </w:r>
            </w:hyperlink>
          </w:p>
          <w:p>
            <w:pPr/>
            <w:hyperlink r:id="rId51" w:history="1">
              <w:r>
                <w:rPr>
                  <w:color w:val="#410a8c"/>
                  <w:u w:val="single"/>
                </w:rPr>
                <w:t xml:space="preserve">Deng Zhao</w:t>
              </w:r>
            </w:hyperlink>
            <w:r>
              <w:rPr/>
              <w:t xml:space="preserve">,</w:t>
            </w:r>
            <w:hyperlink r:id="rId33" w:history="1">
              <w:r>
                <w:rPr>
                  <w:color w:val="#410a8c"/>
                  <w:u w:val="single"/>
                </w:rPr>
                <w:t xml:space="preserve">Zhangbing Zhou</w:t>
              </w:r>
            </w:hyperlink>
            <w:r>
              <w:rPr/>
              <w:t xml:space="preserve">,</w:t>
            </w:r>
            <w:hyperlink r:id="rId146" w:history="1">
              <w:r>
                <w:rPr>
                  <w:color w:val="#410a8c"/>
                  <w:u w:val="single"/>
                </w:rPr>
                <w:t xml:space="preserve">Shangguang Wang</w:t>
              </w:r>
            </w:hyperlink>
            <w:r>
              <w:rPr/>
              <w:t xml:space="preserve">,</w:t>
            </w:r>
            <w:hyperlink r:id="rId147" w:history="1">
              <w:r>
                <w:rPr>
                  <w:color w:val="#410a8c"/>
                  <w:u w:val="single"/>
                </w:rPr>
                <w:t xml:space="preserve">Bo Liu</w:t>
              </w:r>
            </w:hyperlink>
            <w:r>
              <w:rPr/>
              <w:t xml:space="preserve">,</w:t>
            </w:r>
            <w:hyperlink r:id="rId29" w:history="1">
              <w:r>
                <w:rPr>
                  <w:color w:val="#410a8c"/>
                  <w:u w:val="single"/>
                </w:rPr>
                <w:t xml:space="preserve">Walid Gaaloul</w:t>
              </w:r>
            </w:hyperlink>
          </w:p>
          <w:p>
            <w:pPr/>
            <w:r>
              <w:rPr>
                <w:i w:val="1"/>
                <w:iCs w:val="1"/>
              </w:rPr>
              <w:t xml:space="preserve">Personal and Ubiquitous Computing</w:t>
            </w:r>
            <w:r>
              <w:rPr/>
              <w:t xml:space="preserve">, 2020, 27 (3), pp.581-598. </w:t>
            </w:r>
            <w:hyperlink r:id="rId148" w:history="1">
              <w:r>
                <w:rPr>
                  <w:color w:val="#410a8c"/>
                  <w:u w:val="single"/>
                </w:rPr>
                <w:t xml:space="preserve">⟨10.1007/S00779-020-01443-X⟩</w:t>
              </w:r>
            </w:hyperlink>
          </w:p>
          <w:p>
            <w:pPr/>
            <w:r>
              <w:rPr/>
              <w:t xml:space="preserve">Article dans une revue</w:t>
            </w:r>
          </w:p>
          <w:p>
            <w:pPr/>
            <w:hyperlink r:id="rId145" w:history="1">
              <w:r>
                <w:rPr>
                  <w:color w:val="#410a8c"/>
                  <w:u w:val="single"/>
                </w:rPr>
                <w:t xml:space="preserve">hal-04376912v1</w:t>
              </w:r>
            </w:hyperlink>
          </w:p>
        </w:tc>
      </w:tr>
      <w:tr>
        <w:trPr/>
        <w:tc>
          <w:tcPr>
            <w:noWrap/>
          </w:tcPr>
          <w:p>
            <w:pPr>
              <w:spacing w:after="200"/>
            </w:pPr>
            <w:hyperlink r:id="rId149" w:history="1">
              <w:r>
                <w:rPr>
                  <w:color w:val="1e198e"/>
                  <w:b w:val="1"/>
                  <w:bCs w:val="1"/>
                  <w:u w:val="single"/>
                </w:rPr>
                <w:t xml:space="preserve">Special issue on fog and cloud computing for cooperative information system management</w:t>
              </w:r>
            </w:hyperlink>
          </w:p>
          <w:p>
            <w:pPr/>
            <w:hyperlink r:id="rId29" w:history="1">
              <w:r>
                <w:rPr>
                  <w:color w:val="#410a8c"/>
                  <w:u w:val="single"/>
                </w:rPr>
                <w:t xml:space="preserve">Walid Gaaloul</w:t>
              </w:r>
            </w:hyperlink>
            <w:r>
              <w:rPr/>
              <w:t xml:space="preserve">,</w:t>
            </w:r>
            <w:hyperlink r:id="rId33" w:history="1">
              <w:r>
                <w:rPr>
                  <w:color w:val="#410a8c"/>
                  <w:u w:val="single"/>
                </w:rPr>
                <w:t xml:space="preserve">Zhangbing Zhou</w:t>
              </w:r>
            </w:hyperlink>
            <w:r>
              <w:rPr/>
              <w:t xml:space="preserve">,</w:t>
            </w:r>
            <w:hyperlink r:id="rId150" w:history="1">
              <w:r>
                <w:rPr>
                  <w:color w:val="#410a8c"/>
                  <w:u w:val="single"/>
                </w:rPr>
                <w:t xml:space="preserve">Hervé Panetto</w:t>
              </w:r>
            </w:hyperlink>
            <w:r>
              <w:rPr/>
              <w:t xml:space="preserve">,</w:t>
            </w:r>
            <w:hyperlink r:id="rId151" w:history="1">
              <w:r>
                <w:rPr>
                  <w:color w:val="#410a8c"/>
                  <w:u w:val="single"/>
                </w:rPr>
                <w:t xml:space="preserve">Liang Zhang</w:t>
              </w:r>
            </w:hyperlink>
          </w:p>
          <w:p>
            <w:pPr/>
            <w:r>
              <w:rPr>
                <w:i w:val="1"/>
                <w:iCs w:val="1"/>
              </w:rPr>
              <w:t xml:space="preserve">Future Generation Computer Systems</w:t>
            </w:r>
            <w:r>
              <w:rPr/>
              <w:t xml:space="preserve">, 2020, 109, pp.704-705. </w:t>
            </w:r>
            <w:hyperlink r:id="rId152" w:history="1">
              <w:r>
                <w:rPr>
                  <w:color w:val="#410a8c"/>
                  <w:u w:val="single"/>
                </w:rPr>
                <w:t xml:space="preserve">⟨10.1016/j.future.2020.02.060⟩</w:t>
              </w:r>
            </w:hyperlink>
          </w:p>
          <w:p>
            <w:pPr/>
            <w:r>
              <w:rPr/>
              <w:t xml:space="preserve">Article dans une revue</w:t>
            </w:r>
          </w:p>
          <w:p>
            <w:pPr/>
            <w:hyperlink r:id="rId149" w:history="1">
              <w:r>
                <w:rPr>
                  <w:color w:val="#410a8c"/>
                  <w:u w:val="single"/>
                </w:rPr>
                <w:t xml:space="preserve">hal-02888680v1</w:t>
              </w:r>
            </w:hyperlink>
          </w:p>
        </w:tc>
      </w:tr>
      <w:tr>
        <w:trPr/>
        <w:tc>
          <w:tcPr>
            <w:noWrap/>
          </w:tcPr>
          <w:p>
            <w:pPr>
              <w:spacing w:after="200"/>
            </w:pPr>
            <w:hyperlink r:id="rId153" w:history="1">
              <w:r>
                <w:rPr>
                  <w:color w:val="1e198e"/>
                  <w:b w:val="1"/>
                  <w:bCs w:val="1"/>
                  <w:u w:val="single"/>
                </w:rPr>
                <w:t xml:space="preserve">Energy-efficient IoT service composition for concurrent timed applications</w:t>
              </w:r>
            </w:hyperlink>
          </w:p>
          <w:p>
            <w:pPr/>
            <w:hyperlink r:id="rId115" w:history="1">
              <w:r>
                <w:rPr>
                  <w:color w:val="#410a8c"/>
                  <w:u w:val="single"/>
                </w:rPr>
                <w:t xml:space="preserve">Mengyu Sun</w:t>
              </w:r>
            </w:hyperlink>
            <w:r>
              <w:rPr/>
              <w:t xml:space="preserve">,</w:t>
            </w:r>
            <w:hyperlink r:id="rId33" w:history="1">
              <w:r>
                <w:rPr>
                  <w:color w:val="#410a8c"/>
                  <w:u w:val="single"/>
                </w:rPr>
                <w:t xml:space="preserve">Zhangbing Zhou</w:t>
              </w:r>
            </w:hyperlink>
            <w:r>
              <w:rPr/>
              <w:t xml:space="preserve">,</w:t>
            </w:r>
            <w:hyperlink r:id="rId154" w:history="1">
              <w:r>
                <w:rPr>
                  <w:color w:val="#410a8c"/>
                  <w:u w:val="single"/>
                </w:rPr>
                <w:t xml:space="preserve">Junping Wang</w:t>
              </w:r>
            </w:hyperlink>
            <w:r>
              <w:rPr/>
              <w:t xml:space="preserve">,</w:t>
            </w:r>
            <w:hyperlink r:id="rId155" w:history="1">
              <w:r>
                <w:rPr>
                  <w:color w:val="#410a8c"/>
                  <w:u w:val="single"/>
                </w:rPr>
                <w:t xml:space="preserve">Chu Du</w:t>
              </w:r>
            </w:hyperlink>
            <w:r>
              <w:rPr/>
              <w:t xml:space="preserve">,</w:t>
            </w:r>
            <w:hyperlink r:id="rId29" w:history="1">
              <w:r>
                <w:rPr>
                  <w:color w:val="#410a8c"/>
                  <w:u w:val="single"/>
                </w:rPr>
                <w:t xml:space="preserve">Walid Gaaloul</w:t>
              </w:r>
            </w:hyperlink>
          </w:p>
          <w:p>
            <w:pPr/>
            <w:r>
              <w:rPr>
                <w:i w:val="1"/>
                <w:iCs w:val="1"/>
              </w:rPr>
              <w:t xml:space="preserve">Future Generation Computer Systems</w:t>
            </w:r>
            <w:r>
              <w:rPr/>
              <w:t xml:space="preserve">, 2019, 100, pp.1017-1030. </w:t>
            </w:r>
            <w:hyperlink r:id="rId156" w:history="1">
              <w:r>
                <w:rPr>
                  <w:color w:val="#410a8c"/>
                  <w:u w:val="single"/>
                </w:rPr>
                <w:t xml:space="preserve">⟨10.1016/j.future.2019.05.070⟩</w:t>
              </w:r>
            </w:hyperlink>
          </w:p>
          <w:p>
            <w:pPr/>
            <w:r>
              <w:rPr/>
              <w:t xml:space="preserve">Article dans une revue</w:t>
            </w:r>
          </w:p>
          <w:p>
            <w:pPr/>
            <w:hyperlink r:id="rId153" w:history="1">
              <w:r>
                <w:rPr>
                  <w:color w:val="#410a8c"/>
                  <w:u w:val="single"/>
                </w:rPr>
                <w:t xml:space="preserve">hal-02482758v1</w:t>
              </w:r>
            </w:hyperlink>
          </w:p>
        </w:tc>
      </w:tr>
      <w:tr>
        <w:trPr/>
        <w:tc>
          <w:tcPr>
            <w:noWrap/>
          </w:tcPr>
          <w:p>
            <w:pPr>
              <w:spacing w:after="200"/>
            </w:pPr>
            <w:hyperlink r:id="rId157" w:history="1">
              <w:r>
                <w:rPr>
                  <w:color w:val="1e198e"/>
                  <w:b w:val="1"/>
                  <w:bCs w:val="1"/>
                  <w:u w:val="single"/>
                </w:rPr>
                <w:t xml:space="preserve">A modeling approach for Systems-of-Systems by adapting ISO/IEC/IEEE 42010 standard evaluated by Goal-Question-Metric</w:t>
              </w:r>
            </w:hyperlink>
          </w:p>
          <w:p>
            <w:pPr/>
            <w:hyperlink r:id="rId158" w:history="1">
              <w:r>
                <w:rPr>
                  <w:color w:val="#410a8c"/>
                  <w:u w:val="single"/>
                </w:rPr>
                <w:t xml:space="preserve">Mariam Chaabane</w:t>
              </w:r>
            </w:hyperlink>
            <w:r>
              <w:rPr/>
              <w:t xml:space="preserve">,</w:t>
            </w:r>
            <w:hyperlink r:id="rId159" w:history="1">
              <w:r>
                <w:rPr>
                  <w:color w:val="#410a8c"/>
                  <w:u w:val="single"/>
                </w:rPr>
                <w:t xml:space="preserve">Ismael Bouassida Rodriguez</w:t>
              </w:r>
            </w:hyperlink>
            <w:r>
              <w:rPr/>
              <w:t xml:space="preserve">,</w:t>
            </w:r>
            <w:hyperlink r:id="rId160" w:history="1">
              <w:r>
                <w:rPr>
                  <w:color w:val="#410a8c"/>
                  <w:u w:val="single"/>
                </w:rPr>
                <w:t xml:space="preserve">Ricardo Colomo-Palacios</w:t>
              </w:r>
            </w:hyperlink>
            <w:r>
              <w:rPr/>
              <w:t xml:space="preserve">,</w:t>
            </w:r>
            <w:hyperlink r:id="rId29" w:history="1">
              <w:r>
                <w:rPr>
                  <w:color w:val="#410a8c"/>
                  <w:u w:val="single"/>
                </w:rPr>
                <w:t xml:space="preserve">Walid Gaaloul</w:t>
              </w:r>
            </w:hyperlink>
            <w:r>
              <w:rPr/>
              <w:t xml:space="preserve">,</w:t>
            </w:r>
            <w:hyperlink r:id="rId141" w:history="1">
              <w:r>
                <w:rPr>
                  <w:color w:val="#410a8c"/>
                  <w:u w:val="single"/>
                </w:rPr>
                <w:t xml:space="preserve">Mohamed Jmaiel</w:t>
              </w:r>
            </w:hyperlink>
          </w:p>
          <w:p>
            <w:pPr/>
            <w:r>
              <w:rPr>
                <w:i w:val="1"/>
                <w:iCs w:val="1"/>
              </w:rPr>
              <w:t xml:space="preserve">Science of Computer Programming</w:t>
            </w:r>
            <w:r>
              <w:rPr/>
              <w:t xml:space="preserve">, 2019, 184, pp.102305-1:102305-24. </w:t>
            </w:r>
            <w:hyperlink r:id="rId161" w:history="1">
              <w:r>
                <w:rPr>
                  <w:color w:val="#410a8c"/>
                  <w:u w:val="single"/>
                </w:rPr>
                <w:t xml:space="preserve">⟨10.1016/j.scico.2019.102305⟩</w:t>
              </w:r>
            </w:hyperlink>
          </w:p>
          <w:p>
            <w:pPr/>
            <w:r>
              <w:rPr/>
              <w:t xml:space="preserve">Article dans une revue</w:t>
            </w:r>
          </w:p>
          <w:p>
            <w:pPr/>
            <w:hyperlink r:id="rId157" w:history="1">
              <w:r>
                <w:rPr>
                  <w:color w:val="#410a8c"/>
                  <w:u w:val="single"/>
                </w:rPr>
                <w:t xml:space="preserve">hal-02482768v1</w:t>
              </w:r>
            </w:hyperlink>
          </w:p>
        </w:tc>
      </w:tr>
      <w:tr>
        <w:trPr/>
        <w:tc>
          <w:tcPr>
            <w:noWrap/>
          </w:tcPr>
          <w:p>
            <w:pPr>
              <w:spacing w:after="200"/>
            </w:pPr>
            <w:hyperlink r:id="rId162" w:history="1">
              <w:r>
                <w:rPr>
                  <w:color w:val="1e198e"/>
                  <w:b w:val="1"/>
                  <w:bCs w:val="1"/>
                  <w:u w:val="single"/>
                </w:rPr>
                <w:t xml:space="preserve">On semantic detection of cloud API (anti)patterns</w:t>
              </w:r>
            </w:hyperlink>
          </w:p>
          <w:p>
            <w:pPr/>
            <w:hyperlink r:id="rId102" w:history="1">
              <w:r>
                <w:rPr>
                  <w:color w:val="#410a8c"/>
                  <w:u w:val="single"/>
                </w:rPr>
                <w:t xml:space="preserve">Hayet Brabra</w:t>
              </w:r>
            </w:hyperlink>
            <w:r>
              <w:rPr/>
              <w:t xml:space="preserve">,</w:t>
            </w:r>
            <w:hyperlink r:id="rId134" w:history="1">
              <w:r>
                <w:rPr>
                  <w:color w:val="#410a8c"/>
                  <w:u w:val="single"/>
                </w:rPr>
                <w:t xml:space="preserve">Achraf Mtibaa</w:t>
              </w:r>
            </w:hyperlink>
            <w:r>
              <w:rPr/>
              <w:t xml:space="preserve">,</w:t>
            </w:r>
            <w:hyperlink r:id="rId163" w:history="1">
              <w:r>
                <w:rPr>
                  <w:color w:val="#410a8c"/>
                  <w:u w:val="single"/>
                </w:rPr>
                <w:t xml:space="preserve">Fabio Petrillo</w:t>
              </w:r>
            </w:hyperlink>
            <w:r>
              <w:rPr/>
              <w:t xml:space="preserve">,</w:t>
            </w:r>
            <w:hyperlink r:id="rId99" w:history="1">
              <w:r>
                <w:rPr>
                  <w:color w:val="#410a8c"/>
                  <w:u w:val="single"/>
                </w:rPr>
                <w:t xml:space="preserve">Philippe Merle</w:t>
              </w:r>
            </w:hyperlink>
            <w:r>
              <w:rPr/>
              <w:t xml:space="preserve">,</w:t>
            </w:r>
            <w:hyperlink r:id="rId164" w:history="1">
              <w:r>
                <w:rPr>
                  <w:color w:val="#410a8c"/>
                  <w:u w:val="single"/>
                </w:rPr>
                <w:t xml:space="preserve">Layth Sliman</w:t>
              </w:r>
            </w:hyperlink>
            <w:r>
              <w:rPr/>
              <w:t xml:space="preserve">et al.</w:t>
            </w:r>
          </w:p>
          <w:p>
            <w:pPr/>
            <w:r>
              <w:rPr>
                <w:i w:val="1"/>
                <w:iCs w:val="1"/>
              </w:rPr>
              <w:t xml:space="preserve">Information and Software Technology</w:t>
            </w:r>
            <w:r>
              <w:rPr/>
              <w:t xml:space="preserve">, 2019, 107, pp.65 - 82. </w:t>
            </w:r>
            <w:hyperlink r:id="rId165" w:history="1">
              <w:r>
                <w:rPr>
                  <w:color w:val="#410a8c"/>
                  <w:u w:val="single"/>
                </w:rPr>
                <w:t xml:space="preserve">⟨10.1016/j.infsof.2018.10.012⟩</w:t>
              </w:r>
            </w:hyperlink>
          </w:p>
          <w:p>
            <w:pPr/>
            <w:r>
              <w:rPr/>
              <w:t xml:space="preserve">Article dans une revue</w:t>
            </w:r>
          </w:p>
          <w:p>
            <w:pPr/>
            <w:hyperlink r:id="rId162" w:history="1">
              <w:r>
                <w:rPr>
                  <w:color w:val="#410a8c"/>
                  <w:u w:val="single"/>
                </w:rPr>
                <w:t xml:space="preserve">hal-02375380v1</w:t>
              </w:r>
            </w:hyperlink>
          </w:p>
        </w:tc>
      </w:tr>
      <w:tr>
        <w:trPr/>
        <w:tc>
          <w:tcPr>
            <w:noWrap/>
          </w:tcPr>
          <w:p>
            <w:pPr>
              <w:spacing w:after="200"/>
            </w:pPr>
            <w:hyperlink r:id="rId166" w:history="1">
              <w:r>
                <w:rPr>
                  <w:color w:val="1e198e"/>
                  <w:b w:val="1"/>
                  <w:bCs w:val="1"/>
                  <w:u w:val="single"/>
                </w:rPr>
                <w:t xml:space="preserve">Genetic-based adaptive approach for reliable and efficient service composition</w:t>
              </w:r>
            </w:hyperlink>
          </w:p>
          <w:p>
            <w:pPr/>
            <w:hyperlink r:id="rId167" w:history="1">
              <w:r>
                <w:rPr>
                  <w:color w:val="#410a8c"/>
                  <w:u w:val="single"/>
                </w:rPr>
                <w:t xml:space="preserve">Mohamed Graiet</w:t>
              </w:r>
            </w:hyperlink>
            <w:r>
              <w:rPr/>
              <w:t xml:space="preserve">,</w:t>
            </w:r>
            <w:hyperlink r:id="rId168" w:history="1">
              <w:r>
                <w:rPr>
                  <w:color w:val="#410a8c"/>
                  <w:u w:val="single"/>
                </w:rPr>
                <w:t xml:space="preserve">Imed Abbassi</w:t>
              </w:r>
            </w:hyperlink>
            <w:r>
              <w:rPr/>
              <w:t xml:space="preserve">,</w:t>
            </w:r>
            <w:hyperlink r:id="rId169" w:history="1">
              <w:r>
                <w:rPr>
                  <w:color w:val="#410a8c"/>
                  <w:u w:val="single"/>
                </w:rPr>
                <w:t xml:space="preserve">Mourad Kmimech</w:t>
              </w:r>
            </w:hyperlink>
            <w:r>
              <w:rPr/>
              <w:t xml:space="preserve">,</w:t>
            </w:r>
            <w:hyperlink r:id="rId29" w:history="1">
              <w:r>
                <w:rPr>
                  <w:color w:val="#410a8c"/>
                  <w:u w:val="single"/>
                </w:rPr>
                <w:t xml:space="preserve">Walid Gaaloul</w:t>
              </w:r>
            </w:hyperlink>
          </w:p>
          <w:p>
            <w:pPr/>
            <w:r>
              <w:rPr>
                <w:i w:val="1"/>
                <w:iCs w:val="1"/>
              </w:rPr>
              <w:t xml:space="preserve">IEEE Systems Journal</w:t>
            </w:r>
            <w:r>
              <w:rPr/>
              <w:t xml:space="preserve">, 2018, 12 (2), pp.1644 - 1654. </w:t>
            </w:r>
            <w:hyperlink r:id="rId170" w:history="1">
              <w:r>
                <w:rPr>
                  <w:color w:val="#410a8c"/>
                  <w:u w:val="single"/>
                </w:rPr>
                <w:t xml:space="preserve">⟨10.1109/JSYST.2016.2612641⟩</w:t>
              </w:r>
            </w:hyperlink>
          </w:p>
          <w:p>
            <w:pPr/>
            <w:r>
              <w:rPr/>
              <w:t xml:space="preserve">Article dans une revue</w:t>
            </w:r>
          </w:p>
          <w:p>
            <w:pPr/>
            <w:hyperlink r:id="rId166" w:history="1">
              <w:r>
                <w:rPr>
                  <w:color w:val="#410a8c"/>
                  <w:u w:val="single"/>
                </w:rPr>
                <w:t xml:space="preserve">hal-01987661v1</w:t>
              </w:r>
            </w:hyperlink>
          </w:p>
        </w:tc>
      </w:tr>
      <w:tr>
        <w:trPr/>
        <w:tc>
          <w:tcPr>
            <w:noWrap/>
          </w:tcPr>
          <w:p>
            <w:pPr>
              <w:spacing w:after="200"/>
            </w:pPr>
            <w:hyperlink r:id="rId171" w:history="1">
              <w:r>
                <w:rPr>
                  <w:color w:val="1e198e"/>
                  <w:b w:val="1"/>
                  <w:bCs w:val="1"/>
                  <w:u w:val="single"/>
                </w:rPr>
                <w:t xml:space="preserve">Formal verification of temporal constraints for mobile service-based business process models</w:t>
              </w:r>
            </w:hyperlink>
          </w:p>
          <w:p>
            <w:pPr/>
            <w:hyperlink r:id="rId51" w:history="1">
              <w:r>
                <w:rPr>
                  <w:color w:val="#410a8c"/>
                  <w:u w:val="single"/>
                </w:rPr>
                <w:t xml:space="preserve">Deng Zhao</w:t>
              </w:r>
            </w:hyperlink>
            <w:r>
              <w:rPr/>
              <w:t xml:space="preserve">,</w:t>
            </w:r>
            <w:hyperlink r:id="rId29" w:history="1">
              <w:r>
                <w:rPr>
                  <w:color w:val="#410a8c"/>
                  <w:u w:val="single"/>
                </w:rPr>
                <w:t xml:space="preserve">Walid Gaaloul</w:t>
              </w:r>
            </w:hyperlink>
            <w:r>
              <w:rPr/>
              <w:t xml:space="preserve">,</w:t>
            </w:r>
            <w:hyperlink r:id="rId60" w:history="1">
              <w:r>
                <w:rPr>
                  <w:color w:val="#410a8c"/>
                  <w:u w:val="single"/>
                </w:rPr>
                <w:t xml:space="preserve">Wenbo Zhang</w:t>
              </w:r>
            </w:hyperlink>
            <w:r>
              <w:rPr/>
              <w:t xml:space="preserve">,</w:t>
            </w:r>
            <w:hyperlink r:id="rId172" w:history="1">
              <w:r>
                <w:rPr>
                  <w:color w:val="#410a8c"/>
                  <w:u w:val="single"/>
                </w:rPr>
                <w:t xml:space="preserve">Chunsheng Zhu</w:t>
              </w:r>
            </w:hyperlink>
            <w:r>
              <w:rPr/>
              <w:t xml:space="preserve">,</w:t>
            </w:r>
            <w:hyperlink r:id="rId33" w:history="1">
              <w:r>
                <w:rPr>
                  <w:color w:val="#410a8c"/>
                  <w:u w:val="single"/>
                </w:rPr>
                <w:t xml:space="preserve">Zhangbing Zhou</w:t>
              </w:r>
            </w:hyperlink>
          </w:p>
          <w:p>
            <w:pPr/>
            <w:r>
              <w:rPr>
                <w:i w:val="1"/>
                <w:iCs w:val="1"/>
              </w:rPr>
              <w:t xml:space="preserve">IEEE Access</w:t>
            </w:r>
            <w:r>
              <w:rPr/>
              <w:t xml:space="preserve">, 2018, 6, pp.59843 - 59852. </w:t>
            </w:r>
            <w:hyperlink r:id="rId173" w:history="1">
              <w:r>
                <w:rPr>
                  <w:color w:val="#410a8c"/>
                  <w:u w:val="single"/>
                </w:rPr>
                <w:t xml:space="preserve">⟨10.1109/ACCESS.2018.2874937⟩</w:t>
              </w:r>
            </w:hyperlink>
          </w:p>
          <w:p>
            <w:pPr/>
            <w:r>
              <w:rPr/>
              <w:t xml:space="preserve">Article dans une revue</w:t>
            </w:r>
          </w:p>
          <w:p>
            <w:pPr/>
            <w:hyperlink r:id="rId171" w:history="1">
              <w:r>
                <w:rPr>
                  <w:color w:val="#410a8c"/>
                  <w:u w:val="single"/>
                </w:rPr>
                <w:t xml:space="preserve">hal-01987392v1</w:t>
              </w:r>
            </w:hyperlink>
          </w:p>
        </w:tc>
      </w:tr>
      <w:tr>
        <w:trPr/>
        <w:tc>
          <w:tcPr>
            <w:noWrap/>
          </w:tcPr>
          <w:p>
            <w:pPr>
              <w:spacing w:after="200"/>
            </w:pPr>
            <w:hyperlink r:id="rId174" w:history="1">
              <w:r>
                <w:rPr>
                  <w:color w:val="1e198e"/>
                  <w:b w:val="1"/>
                  <w:bCs w:val="1"/>
                  <w:u w:val="single"/>
                </w:rPr>
                <w:t xml:space="preserve">Semantic framework for energy-aware resource management of IoT in business processes</w:t>
              </w:r>
            </w:hyperlink>
          </w:p>
          <w:p>
            <w:pPr/>
            <w:hyperlink r:id="rId175" w:history="1">
              <w:r>
                <w:rPr>
                  <w:color w:val="#410a8c"/>
                  <w:u w:val="single"/>
                </w:rPr>
                <w:t xml:space="preserve">Kunal Suri</w:t>
              </w:r>
            </w:hyperlink>
            <w:r>
              <w:rPr/>
              <w:t xml:space="preserve">,</w:t>
            </w:r>
            <w:hyperlink r:id="rId29" w:history="1">
              <w:r>
                <w:rPr>
                  <w:color w:val="#410a8c"/>
                  <w:u w:val="single"/>
                </w:rPr>
                <w:t xml:space="preserve">Walid Gaaloul</w:t>
              </w:r>
            </w:hyperlink>
            <w:r>
              <w:rPr/>
              <w:t xml:space="preserve">,</w:t>
            </w:r>
            <w:hyperlink r:id="rId176" w:history="1">
              <w:r>
                <w:rPr>
                  <w:color w:val="#410a8c"/>
                  <w:u w:val="single"/>
                </w:rPr>
                <w:t xml:space="preserve">Arnaud Cuccuru</w:t>
              </w:r>
            </w:hyperlink>
            <w:r>
              <w:rPr/>
              <w:t xml:space="preserve">,</w:t>
            </w:r>
            <w:hyperlink r:id="rId177" w:history="1">
              <w:r>
                <w:rPr>
                  <w:color w:val="#410a8c"/>
                  <w:u w:val="single"/>
                </w:rPr>
                <w:t xml:space="preserve">Sébastien Gerard</w:t>
              </w:r>
            </w:hyperlink>
          </w:p>
          <w:p>
            <w:pPr/>
            <w:r>
              <w:rPr>
                <w:i w:val="1"/>
                <w:iCs w:val="1"/>
              </w:rPr>
              <w:t xml:space="preserve">International journal of systems and service-oriented engineering (IJSSOE)</w:t>
            </w:r>
            <w:r>
              <w:rPr/>
              <w:t xml:space="preserve">, 2018, 8 (1), pp.21 - 43. </w:t>
            </w:r>
            <w:hyperlink r:id="rId178" w:history="1">
              <w:r>
                <w:rPr>
                  <w:color w:val="#410a8c"/>
                  <w:u w:val="single"/>
                </w:rPr>
                <w:t xml:space="preserve">⟨10.4018/IJSSOE.2018010102⟩</w:t>
              </w:r>
            </w:hyperlink>
          </w:p>
          <w:p>
            <w:pPr/>
            <w:r>
              <w:rPr/>
              <w:t xml:space="preserve">Article dans une revue</w:t>
            </w:r>
          </w:p>
          <w:p>
            <w:pPr/>
            <w:hyperlink r:id="rId174" w:history="1">
              <w:r>
                <w:rPr>
                  <w:color w:val="#410a8c"/>
                  <w:u w:val="single"/>
                </w:rPr>
                <w:t xml:space="preserve">cea-01810026v1</w:t>
              </w:r>
            </w:hyperlink>
          </w:p>
        </w:tc>
      </w:tr>
      <w:tr>
        <w:trPr/>
        <w:tc>
          <w:tcPr>
            <w:noWrap/>
          </w:tcPr>
          <w:p>
            <w:pPr>
              <w:spacing w:after="200"/>
            </w:pPr>
            <w:hyperlink r:id="rId179" w:history="1">
              <w:r>
                <w:rPr>
                  <w:color w:val="1e198e"/>
                  <w:b w:val="1"/>
                  <w:bCs w:val="1"/>
                  <w:u w:val="single"/>
                </w:rPr>
                <w:t xml:space="preserve">Optimal deployment of configurable business processes in cloud federations</w:t>
              </w:r>
            </w:hyperlink>
          </w:p>
          <w:p>
            <w:pPr/>
            <w:hyperlink r:id="rId180" w:history="1">
              <w:r>
                <w:rPr>
                  <w:color w:val="#410a8c"/>
                  <w:u w:val="single"/>
                </w:rPr>
                <w:t xml:space="preserve">Molka Rekik</w:t>
              </w:r>
            </w:hyperlink>
            <w:r>
              <w:rPr/>
              <w:t xml:space="preserve">,</w:t>
            </w:r>
            <w:hyperlink r:id="rId181" w:history="1">
              <w:r>
                <w:rPr>
                  <w:color w:val="#410a8c"/>
                  <w:u w:val="single"/>
                </w:rPr>
                <w:t xml:space="preserve">Khouloud Boukadi</w:t>
              </w:r>
            </w:hyperlink>
            <w:r>
              <w:rPr/>
              <w:t xml:space="preserve">,</w:t>
            </w:r>
            <w:hyperlink r:id="rId80" w:history="1">
              <w:r>
                <w:rPr>
                  <w:color w:val="#410a8c"/>
                  <w:u w:val="single"/>
                </w:rPr>
                <w:t xml:space="preserve">Nour Assy</w:t>
              </w:r>
            </w:hyperlink>
            <w:r>
              <w:rPr/>
              <w:t xml:space="preserve">,</w:t>
            </w:r>
            <w:hyperlink r:id="rId29" w:history="1">
              <w:r>
                <w:rPr>
                  <w:color w:val="#410a8c"/>
                  <w:u w:val="single"/>
                </w:rPr>
                <w:t xml:space="preserve">Walid Gaaloul</w:t>
              </w:r>
            </w:hyperlink>
            <w:r>
              <w:rPr/>
              <w:t xml:space="preserve">,</w:t>
            </w:r>
            <w:hyperlink r:id="rId182" w:history="1">
              <w:r>
                <w:rPr>
                  <w:color w:val="#410a8c"/>
                  <w:u w:val="single"/>
                </w:rPr>
                <w:t xml:space="preserve">Hanene Ben-Abdallah</w:t>
              </w:r>
            </w:hyperlink>
          </w:p>
          <w:p>
            <w:pPr/>
            <w:r>
              <w:rPr>
                <w:i w:val="1"/>
                <w:iCs w:val="1"/>
              </w:rPr>
              <w:t xml:space="preserve">IEEE Transactions on Network and Service Management</w:t>
            </w:r>
            <w:r>
              <w:rPr/>
              <w:t xml:space="preserve">, 2018, 15 (4), pp.1692 - 1705. </w:t>
            </w:r>
            <w:hyperlink r:id="rId183" w:history="1">
              <w:r>
                <w:rPr>
                  <w:color w:val="#410a8c"/>
                  <w:u w:val="single"/>
                </w:rPr>
                <w:t xml:space="preserve">⟨10.1109/TNSM.2018.2880195⟩</w:t>
              </w:r>
            </w:hyperlink>
          </w:p>
          <w:p>
            <w:pPr/>
            <w:r>
              <w:rPr/>
              <w:t xml:space="preserve">Article dans une revue</w:t>
            </w:r>
          </w:p>
          <w:p>
            <w:pPr/>
            <w:hyperlink r:id="rId179" w:history="1">
              <w:r>
                <w:rPr>
                  <w:color w:val="#410a8c"/>
                  <w:u w:val="single"/>
                </w:rPr>
                <w:t xml:space="preserve">hal-01996051v1</w:t>
              </w:r>
            </w:hyperlink>
          </w:p>
        </w:tc>
      </w:tr>
      <w:tr>
        <w:trPr/>
        <w:tc>
          <w:tcPr>
            <w:noWrap/>
          </w:tcPr>
          <w:p>
            <w:pPr>
              <w:spacing w:after="200"/>
            </w:pPr>
            <w:hyperlink r:id="rId184" w:history="1">
              <w:r>
                <w:rPr>
                  <w:color w:val="1e198e"/>
                  <w:b w:val="1"/>
                  <w:bCs w:val="1"/>
                  <w:u w:val="single"/>
                </w:rPr>
                <w:t xml:space="preserve">Scientific workflow clustering and recommendation leveraging layer hierarchical analysis</w:t>
              </w:r>
            </w:hyperlink>
          </w:p>
          <w:p>
            <w:pPr/>
            <w:hyperlink r:id="rId33" w:history="1">
              <w:r>
                <w:rPr>
                  <w:color w:val="#410a8c"/>
                  <w:u w:val="single"/>
                </w:rPr>
                <w:t xml:space="preserve">Zhangbing Zhou</w:t>
              </w:r>
            </w:hyperlink>
            <w:r>
              <w:rPr/>
              <w:t xml:space="preserve">,</w:t>
            </w:r>
            <w:hyperlink r:id="rId185" w:history="1">
              <w:r>
                <w:rPr>
                  <w:color w:val="#410a8c"/>
                  <w:u w:val="single"/>
                </w:rPr>
                <w:t xml:space="preserve">Zehui Cheng</w:t>
              </w:r>
            </w:hyperlink>
            <w:r>
              <w:rPr/>
              <w:t xml:space="preserve">,</w:t>
            </w:r>
            <w:hyperlink r:id="rId186" w:history="1">
              <w:r>
                <w:rPr>
                  <w:color w:val="#410a8c"/>
                  <w:u w:val="single"/>
                </w:rPr>
                <w:t xml:space="preserve">Liang-Jie Zhang</w:t>
              </w:r>
            </w:hyperlink>
            <w:r>
              <w:rPr/>
              <w:t xml:space="preserve">,</w:t>
            </w:r>
            <w:hyperlink r:id="rId29" w:history="1">
              <w:r>
                <w:rPr>
                  <w:color w:val="#410a8c"/>
                  <w:u w:val="single"/>
                </w:rPr>
                <w:t xml:space="preserve">Walid Gaaloul</w:t>
              </w:r>
            </w:hyperlink>
            <w:r>
              <w:rPr/>
              <w:t xml:space="preserve">,</w:t>
            </w:r>
            <w:hyperlink r:id="rId187" w:history="1">
              <w:r>
                <w:rPr>
                  <w:color w:val="#410a8c"/>
                  <w:u w:val="single"/>
                </w:rPr>
                <w:t xml:space="preserve">Ke Ning</w:t>
              </w:r>
            </w:hyperlink>
          </w:p>
          <w:p>
            <w:pPr/>
            <w:r>
              <w:rPr>
                <w:i w:val="1"/>
                <w:iCs w:val="1"/>
              </w:rPr>
              <w:t xml:space="preserve">IEEE Transactions on Services Computing</w:t>
            </w:r>
            <w:r>
              <w:rPr/>
              <w:t xml:space="preserve">, 2018, 11 (1), pp.169 - 183. </w:t>
            </w:r>
            <w:hyperlink r:id="rId188" w:history="1">
              <w:r>
                <w:rPr>
                  <w:color w:val="#410a8c"/>
                  <w:u w:val="single"/>
                </w:rPr>
                <w:t xml:space="preserve">⟨10.1109/TSC.2016.2542805⟩</w:t>
              </w:r>
            </w:hyperlink>
          </w:p>
          <w:p>
            <w:pPr/>
            <w:r>
              <w:rPr/>
              <w:t xml:space="preserve">Article dans une revue</w:t>
            </w:r>
          </w:p>
          <w:p>
            <w:pPr/>
            <w:hyperlink r:id="rId184" w:history="1">
              <w:r>
                <w:rPr>
                  <w:color w:val="#410a8c"/>
                  <w:u w:val="single"/>
                </w:rPr>
                <w:t xml:space="preserve">hal-01710905v1</w:t>
              </w:r>
            </w:hyperlink>
          </w:p>
        </w:tc>
      </w:tr>
      <w:tr>
        <w:trPr/>
        <w:tc>
          <w:tcPr>
            <w:noWrap/>
          </w:tcPr>
          <w:p>
            <w:pPr>
              <w:spacing w:after="200"/>
            </w:pPr>
            <w:hyperlink r:id="rId189" w:history="1">
              <w:r>
                <w:rPr>
                  <w:color w:val="1e198e"/>
                  <w:b w:val="1"/>
                  <w:bCs w:val="1"/>
                  <w:u w:val="single"/>
                </w:rPr>
                <w:t xml:space="preserve">Towards correct cloud resource allocation in business processes</w:t>
              </w:r>
            </w:hyperlink>
          </w:p>
          <w:p>
            <w:pPr/>
            <w:hyperlink r:id="rId167" w:history="1">
              <w:r>
                <w:rPr>
                  <w:color w:val="#410a8c"/>
                  <w:u w:val="single"/>
                </w:rPr>
                <w:t xml:space="preserve">Mohamed Graiet</w:t>
              </w:r>
            </w:hyperlink>
            <w:r>
              <w:rPr/>
              <w:t xml:space="preserve">,</w:t>
            </w:r>
            <w:hyperlink r:id="rId190" w:history="1">
              <w:r>
                <w:rPr>
                  <w:color w:val="#410a8c"/>
                  <w:u w:val="single"/>
                </w:rPr>
                <w:t xml:space="preserve">Amel Mammar</w:t>
              </w:r>
            </w:hyperlink>
            <w:r>
              <w:rPr/>
              <w:t xml:space="preserve">,</w:t>
            </w:r>
            <w:hyperlink r:id="rId121" w:history="1">
              <w:r>
                <w:rPr>
                  <w:color w:val="#410a8c"/>
                  <w:u w:val="single"/>
                </w:rPr>
                <w:t xml:space="preserve">Souha Boubaker</w:t>
              </w:r>
            </w:hyperlink>
            <w:r>
              <w:rPr/>
              <w:t xml:space="preserve">,</w:t>
            </w:r>
            <w:hyperlink r:id="rId29" w:history="1">
              <w:r>
                <w:rPr>
                  <w:color w:val="#410a8c"/>
                  <w:u w:val="single"/>
                </w:rPr>
                <w:t xml:space="preserve">Walid Gaaloul</w:t>
              </w:r>
            </w:hyperlink>
          </w:p>
          <w:p>
            <w:pPr/>
            <w:r>
              <w:rPr>
                <w:i w:val="1"/>
                <w:iCs w:val="1"/>
              </w:rPr>
              <w:t xml:space="preserve">IEEE Transactions on Services Computing</w:t>
            </w:r>
            <w:r>
              <w:rPr/>
              <w:t xml:space="preserve">, 2017, 10 (1), pp.23 - 36. </w:t>
            </w:r>
            <w:hyperlink r:id="rId191" w:history="1">
              <w:r>
                <w:rPr>
                  <w:color w:val="#410a8c"/>
                  <w:u w:val="single"/>
                </w:rPr>
                <w:t xml:space="preserve">⟨10.1109/TSC.2016.2594062⟩</w:t>
              </w:r>
            </w:hyperlink>
          </w:p>
          <w:p>
            <w:pPr/>
            <w:r>
              <w:rPr/>
              <w:t xml:space="preserve">Article dans une revue</w:t>
            </w:r>
          </w:p>
          <w:p>
            <w:pPr/>
            <w:hyperlink r:id="rId189" w:history="1">
              <w:r>
                <w:rPr>
                  <w:color w:val="#410a8c"/>
                  <w:u w:val="single"/>
                </w:rPr>
                <w:t xml:space="preserve">hal-01575735v1</w:t>
              </w:r>
            </w:hyperlink>
          </w:p>
        </w:tc>
      </w:tr>
      <w:tr>
        <w:trPr/>
        <w:tc>
          <w:tcPr>
            <w:noWrap/>
          </w:tcPr>
          <w:p>
            <w:pPr>
              <w:spacing w:after="200"/>
            </w:pPr>
            <w:hyperlink r:id="rId192" w:history="1">
              <w:r>
                <w:rPr>
                  <w:color w:val="1e198e"/>
                  <w:b w:val="1"/>
                  <w:bCs w:val="1"/>
                  <w:u w:val="single"/>
                </w:rPr>
                <w:t xml:space="preserve">Data intelligence on the Internet of Things</w:t>
              </w:r>
            </w:hyperlink>
          </w:p>
          <w:p>
            <w:pPr/>
            <w:hyperlink r:id="rId33" w:history="1">
              <w:r>
                <w:rPr>
                  <w:color w:val="#410a8c"/>
                  <w:u w:val="single"/>
                </w:rPr>
                <w:t xml:space="preserve">Zhangbing Zhou</w:t>
              </w:r>
            </w:hyperlink>
            <w:r>
              <w:rPr/>
              <w:t xml:space="preserve">,</w:t>
            </w:r>
            <w:hyperlink r:id="rId193" w:history="1">
              <w:r>
                <w:rPr>
                  <w:color w:val="#410a8c"/>
                  <w:u w:val="single"/>
                </w:rPr>
                <w:t xml:space="preserve">Kim-Fung Tsang</w:t>
              </w:r>
            </w:hyperlink>
            <w:r>
              <w:rPr/>
              <w:t xml:space="preserve">,</w:t>
            </w:r>
            <w:hyperlink r:id="rId194" w:history="1">
              <w:r>
                <w:rPr>
                  <w:color w:val="#410a8c"/>
                  <w:u w:val="single"/>
                </w:rPr>
                <w:t xml:space="preserve">Zhao Zhuofeng</w:t>
              </w:r>
            </w:hyperlink>
            <w:r>
              <w:rPr/>
              <w:t xml:space="preserve">,</w:t>
            </w:r>
            <w:hyperlink r:id="rId29" w:history="1">
              <w:r>
                <w:rPr>
                  <w:color w:val="#410a8c"/>
                  <w:u w:val="single"/>
                </w:rPr>
                <w:t xml:space="preserve">Walid Gaaloul</w:t>
              </w:r>
            </w:hyperlink>
          </w:p>
          <w:p>
            <w:pPr/>
            <w:r>
              <w:rPr>
                <w:i w:val="1"/>
                <w:iCs w:val="1"/>
              </w:rPr>
              <w:t xml:space="preserve">Personal and Ubiquitous Computing</w:t>
            </w:r>
            <w:r>
              <w:rPr/>
              <w:t xml:space="preserve">, 2016, 20 (3), pp.277 - 281. </w:t>
            </w:r>
            <w:hyperlink r:id="rId195" w:history="1">
              <w:r>
                <w:rPr>
                  <w:color w:val="#410a8c"/>
                  <w:u w:val="single"/>
                </w:rPr>
                <w:t xml:space="preserve">⟨10.1007/s00779-016-0912-1⟩</w:t>
              </w:r>
            </w:hyperlink>
          </w:p>
          <w:p>
            <w:pPr/>
            <w:r>
              <w:rPr/>
              <w:t xml:space="preserve">Article dans une revue</w:t>
            </w:r>
          </w:p>
          <w:p>
            <w:pPr/>
            <w:hyperlink r:id="rId192" w:history="1">
              <w:r>
                <w:rPr>
                  <w:color w:val="#410a8c"/>
                  <w:u w:val="single"/>
                </w:rPr>
                <w:t xml:space="preserve">hal-01453237v1</w:t>
              </w:r>
            </w:hyperlink>
          </w:p>
        </w:tc>
      </w:tr>
      <w:tr>
        <w:trPr/>
        <w:tc>
          <w:tcPr>
            <w:noWrap/>
          </w:tcPr>
          <w:p>
            <w:pPr>
              <w:spacing w:after="200"/>
            </w:pPr>
            <w:hyperlink r:id="rId196" w:history="1">
              <w:r>
                <w:rPr>
                  <w:color w:val="1e198e"/>
                  <w:b w:val="1"/>
                  <w:bCs w:val="1"/>
                  <w:u w:val="single"/>
                </w:rPr>
                <w:t xml:space="preserve">Developing correct adapters for software architectural dynamic reconfiguration</w:t>
              </w:r>
            </w:hyperlink>
          </w:p>
          <w:p>
            <w:pPr/>
            <w:hyperlink r:id="rId197" w:history="1">
              <w:r>
                <w:rPr>
                  <w:color w:val="#410a8c"/>
                  <w:u w:val="single"/>
                </w:rPr>
                <w:t xml:space="preserve">Djamel Belaid</w:t>
              </w:r>
            </w:hyperlink>
            <w:r>
              <w:rPr/>
              <w:t xml:space="preserve">,</w:t>
            </w:r>
            <w:hyperlink r:id="rId198" w:history="1">
              <w:r>
                <w:rPr>
                  <w:color w:val="#410a8c"/>
                  <w:u w:val="single"/>
                </w:rPr>
                <w:t xml:space="preserve">Imen Ben Lahmar</w:t>
              </w:r>
            </w:hyperlink>
            <w:r>
              <w:rPr/>
              <w:t xml:space="preserve">,</w:t>
            </w:r>
            <w:hyperlink r:id="rId29" w:history="1">
              <w:r>
                <w:rPr>
                  <w:color w:val="#410a8c"/>
                  <w:u w:val="single"/>
                </w:rPr>
                <w:t xml:space="preserve">Walid Gaaloul</w:t>
              </w:r>
            </w:hyperlink>
          </w:p>
          <w:p>
            <w:pPr/>
            <w:r>
              <w:rPr>
                <w:i w:val="1"/>
                <w:iCs w:val="1"/>
              </w:rPr>
              <w:t xml:space="preserve">International journal of autonomous and adaptive communications systems</w:t>
            </w:r>
            <w:r>
              <w:rPr/>
              <w:t xml:space="preserve">, 2016, 9 (3-4), pp.201 - 222. </w:t>
            </w:r>
            <w:hyperlink r:id="rId199" w:history="1">
              <w:r>
                <w:rPr>
                  <w:color w:val="#410a8c"/>
                  <w:u w:val="single"/>
                </w:rPr>
                <w:t xml:space="preserve">⟨10.1504/IJAACS.2016.079622⟩</w:t>
              </w:r>
            </w:hyperlink>
          </w:p>
          <w:p>
            <w:pPr/>
            <w:r>
              <w:rPr/>
              <w:t xml:space="preserve">Article dans une revue</w:t>
            </w:r>
          </w:p>
          <w:p>
            <w:pPr/>
            <w:hyperlink r:id="rId196" w:history="1">
              <w:r>
                <w:rPr>
                  <w:color w:val="#410a8c"/>
                  <w:u w:val="single"/>
                </w:rPr>
                <w:t xml:space="preserve">hal-01438803v1</w:t>
              </w:r>
            </w:hyperlink>
          </w:p>
        </w:tc>
      </w:tr>
      <w:tr>
        <w:trPr/>
        <w:tc>
          <w:tcPr>
            <w:noWrap/>
          </w:tcPr>
          <w:p>
            <w:pPr>
              <w:spacing w:after="200"/>
            </w:pPr>
            <w:hyperlink r:id="rId200" w:history="1">
              <w:r>
                <w:rPr>
                  <w:color w:val="1e198e"/>
                  <w:b w:val="1"/>
                  <w:bCs w:val="1"/>
                  <w:u w:val="single"/>
                </w:rPr>
                <w:t xml:space="preserve">A semantic framework for configurable business process as a service in the cloud</w:t>
              </w:r>
            </w:hyperlink>
          </w:p>
          <w:p>
            <w:pPr/>
            <w:hyperlink r:id="rId201" w:history="1">
              <w:r>
                <w:rPr>
                  <w:color w:val="#410a8c"/>
                  <w:u w:val="single"/>
                </w:rPr>
                <w:t xml:space="preserve">Karn Yongsiriwit</w:t>
              </w:r>
            </w:hyperlink>
            <w:r>
              <w:rPr/>
              <w:t xml:space="preserve">,</w:t>
            </w:r>
            <w:hyperlink r:id="rId80" w:history="1">
              <w:r>
                <w:rPr>
                  <w:color w:val="#410a8c"/>
                  <w:u w:val="single"/>
                </w:rPr>
                <w:t xml:space="preserve">Nour Assy</w:t>
              </w:r>
            </w:hyperlink>
            <w:r>
              <w:rPr/>
              <w:t xml:space="preserve">,</w:t>
            </w:r>
            <w:hyperlink r:id="rId29" w:history="1">
              <w:r>
                <w:rPr>
                  <w:color w:val="#410a8c"/>
                  <w:u w:val="single"/>
                </w:rPr>
                <w:t xml:space="preserve">Walid Gaaloul</w:t>
              </w:r>
            </w:hyperlink>
          </w:p>
          <w:p>
            <w:pPr/>
            <w:r>
              <w:rPr>
                <w:i w:val="1"/>
                <w:iCs w:val="1"/>
              </w:rPr>
              <w:t xml:space="preserve">Journal of Network and Computer Applications (JNCA)</w:t>
            </w:r>
            <w:r>
              <w:rPr/>
              <w:t xml:space="preserve">, 2016, 59, pp.168 - 184. </w:t>
            </w:r>
            <w:hyperlink r:id="rId202" w:history="1">
              <w:r>
                <w:rPr>
                  <w:color w:val="#410a8c"/>
                  <w:u w:val="single"/>
                </w:rPr>
                <w:t xml:space="preserve">⟨10.1016/j.jnca.2015.07.007⟩</w:t>
              </w:r>
            </w:hyperlink>
          </w:p>
          <w:p>
            <w:pPr/>
            <w:r>
              <w:rPr/>
              <w:t xml:space="preserve">Article dans une revue</w:t>
            </w:r>
          </w:p>
          <w:p>
            <w:pPr/>
            <w:hyperlink r:id="rId203" w:history="1">
              <w:r>
                <w:rPr>
                  <w:color w:val="#410a8c"/>
                  <w:u w:val="single"/>
                </w:rPr>
                <w:t xml:space="preserve">istex</w:t>
              </w:r>
            </w:hyperlink>
          </w:p>
          <w:p>
            <w:pPr/>
            <w:hyperlink r:id="rId200" w:history="1">
              <w:r>
                <w:rPr>
                  <w:color w:val="#410a8c"/>
                  <w:u w:val="single"/>
                </w:rPr>
                <w:t xml:space="preserve">hal-01453247v1</w:t>
              </w:r>
            </w:hyperlink>
          </w:p>
        </w:tc>
      </w:tr>
      <w:tr>
        <w:trPr/>
        <w:tc>
          <w:tcPr>
            <w:noWrap/>
          </w:tcPr>
          <w:p>
            <w:pPr>
              <w:spacing w:after="200"/>
            </w:pPr>
            <w:hyperlink r:id="rId204" w:history="1">
              <w:r>
                <w:rPr>
                  <w:color w:val="1e198e"/>
                  <w:b w:val="1"/>
                  <w:bCs w:val="1"/>
                  <w:u w:val="single"/>
                </w:rPr>
                <w:t xml:space="preserve">A decentralized and service-based solution for data mediation: the case for data providing service compositions</w:t>
              </w:r>
            </w:hyperlink>
          </w:p>
          <w:p>
            <w:pP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r>
              <w:rPr/>
              <w:t xml:space="preserve">,</w:t>
            </w:r>
            <w:hyperlink r:id="rId92" w:history="1">
              <w:r>
                <w:rPr>
                  <w:color w:val="#410a8c"/>
                  <w:u w:val="single"/>
                </w:rPr>
                <w:t xml:space="preserve">Bruno Defude</w:t>
              </w:r>
            </w:hyperlink>
          </w:p>
          <w:p>
            <w:pPr/>
            <w:r>
              <w:rPr>
                <w:i w:val="1"/>
                <w:iCs w:val="1"/>
              </w:rPr>
              <w:t xml:space="preserve">Concurrency and Computation: Practice and Experience</w:t>
            </w:r>
            <w:r>
              <w:rPr/>
              <w:t xml:space="preserve">, 2015, 27 (6), pp.1427 - 1444. </w:t>
            </w:r>
            <w:hyperlink r:id="rId205" w:history="1">
              <w:r>
                <w:rPr>
                  <w:color w:val="#410a8c"/>
                  <w:u w:val="single"/>
                </w:rPr>
                <w:t xml:space="preserve">⟨10.1002/cpe.3048⟩</w:t>
              </w:r>
            </w:hyperlink>
          </w:p>
          <w:p>
            <w:pPr/>
            <w:r>
              <w:rPr/>
              <w:t xml:space="preserve">Article dans une revue</w:t>
            </w:r>
          </w:p>
          <w:p>
            <w:pPr/>
            <w:hyperlink r:id="rId206" w:history="1">
              <w:r>
                <w:rPr>
                  <w:color w:val="#410a8c"/>
                  <w:u w:val="single"/>
                </w:rPr>
                <w:t xml:space="preserve">istex</w:t>
              </w:r>
            </w:hyperlink>
          </w:p>
          <w:p>
            <w:pPr/>
            <w:hyperlink r:id="rId204" w:history="1">
              <w:r>
                <w:rPr>
                  <w:color w:val="#410a8c"/>
                  <w:u w:val="single"/>
                </w:rPr>
                <w:t xml:space="preserve">hal-01255062v1</w:t>
              </w:r>
            </w:hyperlink>
          </w:p>
        </w:tc>
      </w:tr>
      <w:tr>
        <w:trPr/>
        <w:tc>
          <w:tcPr>
            <w:noWrap/>
          </w:tcPr>
          <w:p>
            <w:pPr>
              <w:spacing w:after="200"/>
            </w:pPr>
            <w:hyperlink r:id="rId207" w:history="1">
              <w:r>
                <w:rPr>
                  <w:color w:val="1e198e"/>
                  <w:b w:val="1"/>
                  <w:bCs w:val="1"/>
                  <w:u w:val="single"/>
                </w:rPr>
                <w:t xml:space="preserve">Configuration assistée des processus métier. Conception et expérimentation</w:t>
              </w:r>
            </w:hyperlink>
          </w:p>
          <w:p>
            <w:pPr/>
            <w:hyperlink r:id="rId80" w:history="1">
              <w:r>
                <w:rPr>
                  <w:color w:val="#410a8c"/>
                  <w:u w:val="single"/>
                </w:rPr>
                <w:t xml:space="preserve">Nour Assy</w:t>
              </w:r>
            </w:hyperlink>
            <w:r>
              <w:rPr/>
              <w:t xml:space="preserve">,</w:t>
            </w:r>
            <w:hyperlink r:id="rId29" w:history="1">
              <w:r>
                <w:rPr>
                  <w:color w:val="#410a8c"/>
                  <w:u w:val="single"/>
                </w:rPr>
                <w:t xml:space="preserve">Walid Gaaloul</w:t>
              </w:r>
            </w:hyperlink>
            <w:r>
              <w:rPr/>
              <w:t xml:space="preserve">,</w:t>
            </w:r>
            <w:hyperlink r:id="rId164" w:history="1">
              <w:r>
                <w:rPr>
                  <w:color w:val="#410a8c"/>
                  <w:u w:val="single"/>
                </w:rPr>
                <w:t xml:space="preserve">Layth Sliman</w:t>
              </w:r>
            </w:hyperlink>
            <w:r>
              <w:rPr/>
              <w:t xml:space="preserve">,</w:t>
            </w:r>
            <w:hyperlink r:id="rId92" w:history="1">
              <w:r>
                <w:rPr>
                  <w:color w:val="#410a8c"/>
                  <w:u w:val="single"/>
                </w:rPr>
                <w:t xml:space="preserve">Bruno Defude</w:t>
              </w:r>
            </w:hyperlink>
          </w:p>
          <w:p>
            <w:pPr/>
            <w:r>
              <w:rPr>
                <w:i w:val="1"/>
                <w:iCs w:val="1"/>
              </w:rPr>
              <w:t xml:space="preserve">Revue des Sciences et Technologies de l'Information - Série ISI : Ingénierie des Systèmes d'Information</w:t>
            </w:r>
            <w:r>
              <w:rPr/>
              <w:t xml:space="preserve">, 2015, 20 (6), pp.59 - 78. </w:t>
            </w:r>
            <w:hyperlink r:id="rId208" w:history="1">
              <w:r>
                <w:rPr>
                  <w:color w:val="#410a8c"/>
                  <w:u w:val="single"/>
                </w:rPr>
                <w:t xml:space="preserve">⟨10.3166/isi.20.6.59-78⟩</w:t>
              </w:r>
            </w:hyperlink>
          </w:p>
          <w:p>
            <w:pPr/>
            <w:r>
              <w:rPr/>
              <w:t xml:space="preserve">Article dans une revue</w:t>
            </w:r>
          </w:p>
          <w:p>
            <w:pPr/>
            <w:hyperlink r:id="rId207" w:history="1">
              <w:r>
                <w:rPr>
                  <w:color w:val="#410a8c"/>
                  <w:u w:val="single"/>
                </w:rPr>
                <w:t xml:space="preserve">hal-01434476v1</w:t>
              </w:r>
            </w:hyperlink>
          </w:p>
        </w:tc>
      </w:tr>
      <w:tr>
        <w:trPr/>
        <w:tc>
          <w:tcPr>
            <w:noWrap/>
          </w:tcPr>
          <w:p>
            <w:pPr>
              <w:spacing w:after="200"/>
            </w:pPr>
            <w:hyperlink r:id="rId209" w:history="1">
              <w:r>
                <w:rPr>
                  <w:color w:val="1e198e"/>
                  <w:b w:val="1"/>
                  <w:bCs w:val="1"/>
                  <w:u w:val="single"/>
                </w:rPr>
                <w:t xml:space="preserve">Assisting sensor-based application design and instantiation using activity recommendation</w:t>
              </w:r>
            </w:hyperlink>
          </w:p>
          <w:p>
            <w:pPr/>
            <w:hyperlink r:id="rId210" w:history="1">
              <w:r>
                <w:rPr>
                  <w:color w:val="#410a8c"/>
                  <w:u w:val="single"/>
                </w:rPr>
                <w:t xml:space="preserve">Zahra Movahedi</w:t>
              </w:r>
            </w:hyperlink>
            <w:r>
              <w:rPr/>
              <w:t xml:space="preserve">,</w:t>
            </w:r>
            <w:hyperlink r:id="rId29" w:history="1">
              <w:r>
                <w:rPr>
                  <w:color w:val="#410a8c"/>
                  <w:u w:val="single"/>
                </w:rPr>
                <w:t xml:space="preserve">Walid Gaaloul</w:t>
              </w:r>
            </w:hyperlink>
            <w:r>
              <w:rPr/>
              <w:t xml:space="preserve">,</w:t>
            </w:r>
            <w:hyperlink r:id="rId65" w:history="1">
              <w:r>
                <w:rPr>
                  <w:color w:val="#410a8c"/>
                  <w:u w:val="single"/>
                </w:rPr>
                <w:t xml:space="preserve">Sami Bhiri</w:t>
              </w:r>
            </w:hyperlink>
            <w:r>
              <w:rPr/>
              <w:t xml:space="preserve">,</w:t>
            </w:r>
            <w:hyperlink r:id="rId92" w:history="1">
              <w:r>
                <w:rPr>
                  <w:color w:val="#410a8c"/>
                  <w:u w:val="single"/>
                </w:rPr>
                <w:t xml:space="preserve">Bruno Defude</w:t>
              </w:r>
            </w:hyperlink>
          </w:p>
          <w:p>
            <w:pPr/>
            <w:r>
              <w:rPr>
                <w:i w:val="1"/>
                <w:iCs w:val="1"/>
              </w:rPr>
              <w:t xml:space="preserve">The Computer Journal</w:t>
            </w:r>
            <w:r>
              <w:rPr/>
              <w:t xml:space="preserve">, 2015, 58 (3), pp.368 - 384. </w:t>
            </w:r>
            <w:hyperlink r:id="rId211" w:history="1">
              <w:r>
                <w:rPr>
                  <w:color w:val="#410a8c"/>
                  <w:u w:val="single"/>
                </w:rPr>
                <w:t xml:space="preserve">⟨10.1093/comjnl/bxu076⟩</w:t>
              </w:r>
            </w:hyperlink>
          </w:p>
          <w:p>
            <w:pPr/>
            <w:r>
              <w:rPr/>
              <w:t xml:space="preserve">Article dans une revue</w:t>
            </w:r>
          </w:p>
          <w:p>
            <w:pPr/>
            <w:hyperlink r:id="rId209" w:history="1">
              <w:r>
                <w:rPr>
                  <w:color w:val="#410a8c"/>
                  <w:u w:val="single"/>
                </w:rPr>
                <w:t xml:space="preserve">hal-01262436v1</w:t>
              </w:r>
            </w:hyperlink>
          </w:p>
        </w:tc>
      </w:tr>
      <w:tr>
        <w:trPr/>
        <w:tc>
          <w:tcPr>
            <w:noWrap/>
          </w:tcPr>
          <w:p>
            <w:pPr>
              <w:spacing w:after="200"/>
            </w:pPr>
            <w:hyperlink r:id="rId212" w:history="1">
              <w:r>
                <w:rPr>
                  <w:color w:val="1e198e"/>
                  <w:b w:val="1"/>
                  <w:bCs w:val="1"/>
                  <w:u w:val="single"/>
                </w:rPr>
                <w:t xml:space="preserve">Service Querying to Support Process Variant Development</w:t>
              </w:r>
            </w:hyperlink>
          </w:p>
          <w:p>
            <w:pPr/>
            <w:hyperlink r:id="rId213" w:history="1">
              <w:r>
                <w:rPr>
                  <w:color w:val="#410a8c"/>
                  <w:u w:val="single"/>
                </w:rPr>
                <w:t xml:space="preserve">Ngoc Chan Nguyen</w:t>
              </w:r>
            </w:hyperlink>
            <w:r>
              <w:rPr/>
              <w:t xml:space="preserve">,</w:t>
            </w:r>
            <w:hyperlink r:id="rId214" w:history="1">
              <w:r>
                <w:rPr>
                  <w:color w:val="#410a8c"/>
                  <w:u w:val="single"/>
                </w:rPr>
                <w:t xml:space="preserve">Nattawat Nonsung</w:t>
              </w:r>
            </w:hyperlink>
            <w:r>
              <w:rPr/>
              <w:t xml:space="preserve">,</w:t>
            </w:r>
            <w:hyperlink r:id="rId29" w:history="1">
              <w:r>
                <w:rPr>
                  <w:color w:val="#410a8c"/>
                  <w:u w:val="single"/>
                </w:rPr>
                <w:t xml:space="preserve">Walid Gaaloul</w:t>
              </w:r>
            </w:hyperlink>
          </w:p>
          <w:p>
            <w:pPr/>
            <w:r>
              <w:rPr>
                <w:i w:val="1"/>
                <w:iCs w:val="1"/>
              </w:rPr>
              <w:t xml:space="preserve">Journal of Systems and Software</w:t>
            </w:r>
            <w:r>
              <w:rPr/>
              <w:t xml:space="preserve">, 2015, </w:t>
            </w:r>
            <w:hyperlink r:id="rId215" w:history="1">
              <w:r>
                <w:rPr>
                  <w:color w:val="#410a8c"/>
                  <w:u w:val="single"/>
                </w:rPr>
                <w:t xml:space="preserve">⟨10.1016/j.jss.2015.07.050⟩</w:t>
              </w:r>
            </w:hyperlink>
          </w:p>
          <w:p>
            <w:pPr/>
            <w:r>
              <w:rPr/>
              <w:t xml:space="preserve">Article dans une revue</w:t>
            </w:r>
          </w:p>
          <w:p>
            <w:pPr/>
            <w:hyperlink r:id="rId212" w:history="1">
              <w:r>
                <w:rPr>
                  <w:color w:val="#410a8c"/>
                  <w:u w:val="single"/>
                </w:rPr>
                <w:t xml:space="preserve">hal-01253069v1</w:t>
              </w:r>
            </w:hyperlink>
          </w:p>
        </w:tc>
      </w:tr>
      <w:tr>
        <w:trPr/>
        <w:tc>
          <w:tcPr>
            <w:noWrap/>
          </w:tcPr>
          <w:p>
            <w:pPr>
              <w:spacing w:after="200"/>
            </w:pPr>
            <w:hyperlink r:id="rId216" w:history="1">
              <w:r>
                <w:rPr>
                  <w:color w:val="1e198e"/>
                  <w:b w:val="1"/>
                  <w:bCs w:val="1"/>
                  <w:u w:val="single"/>
                </w:rPr>
                <w:t xml:space="preserve">A three-dimensional sub-region query processing mechanism in underwater WSNs</w:t>
              </w:r>
            </w:hyperlink>
          </w:p>
          <w:p>
            <w:pPr/>
            <w:hyperlink r:id="rId33" w:history="1">
              <w:r>
                <w:rPr>
                  <w:color w:val="#410a8c"/>
                  <w:u w:val="single"/>
                </w:rPr>
                <w:t xml:space="preserve">Zhangbing Zhou</w:t>
              </w:r>
            </w:hyperlink>
            <w:r>
              <w:rPr/>
              <w:t xml:space="preserve">,</w:t>
            </w:r>
            <w:hyperlink r:id="rId217" w:history="1">
              <w:r>
                <w:rPr>
                  <w:color w:val="#410a8c"/>
                  <w:u w:val="single"/>
                </w:rPr>
                <w:t xml:space="preserve">Riliang Xing</w:t>
              </w:r>
            </w:hyperlink>
            <w:r>
              <w:rPr/>
              <w:t xml:space="preserve">,</w:t>
            </w:r>
            <w:hyperlink r:id="rId29" w:history="1">
              <w:r>
                <w:rPr>
                  <w:color w:val="#410a8c"/>
                  <w:u w:val="single"/>
                </w:rPr>
                <w:t xml:space="preserve">Walid Gaaloul</w:t>
              </w:r>
            </w:hyperlink>
            <w:r>
              <w:rPr/>
              <w:t xml:space="preserve">,</w:t>
            </w:r>
            <w:hyperlink r:id="rId218" w:history="1">
              <w:r>
                <w:rPr>
                  <w:color w:val="#410a8c"/>
                  <w:u w:val="single"/>
                </w:rPr>
                <w:t xml:space="preserve">Yongping Xiong</w:t>
              </w:r>
            </w:hyperlink>
          </w:p>
          <w:p>
            <w:pPr/>
            <w:r>
              <w:rPr>
                <w:i w:val="1"/>
                <w:iCs w:val="1"/>
              </w:rPr>
              <w:t xml:space="preserve">Personal and Ubiquitous Computing</w:t>
            </w:r>
            <w:r>
              <w:rPr/>
              <w:t xml:space="preserve">, 2015, 19 (7), pp.1075 - 1086. </w:t>
            </w:r>
            <w:hyperlink r:id="rId219" w:history="1">
              <w:r>
                <w:rPr>
                  <w:color w:val="#410a8c"/>
                  <w:u w:val="single"/>
                </w:rPr>
                <w:t xml:space="preserve">⟨10.1007/s00779-015-0875-7⟩</w:t>
              </w:r>
            </w:hyperlink>
          </w:p>
          <w:p>
            <w:pPr/>
            <w:r>
              <w:rPr/>
              <w:t xml:space="preserve">Article dans une revue</w:t>
            </w:r>
          </w:p>
          <w:p>
            <w:pPr/>
            <w:hyperlink r:id="rId216" w:history="1">
              <w:r>
                <w:rPr>
                  <w:color w:val="#410a8c"/>
                  <w:u w:val="single"/>
                </w:rPr>
                <w:t xml:space="preserve">hal-01255076v1</w:t>
              </w:r>
            </w:hyperlink>
          </w:p>
        </w:tc>
      </w:tr>
      <w:tr>
        <w:trPr/>
        <w:tc>
          <w:tcPr>
            <w:noWrap/>
          </w:tcPr>
          <w:p>
            <w:pPr>
              <w:spacing w:after="200"/>
            </w:pPr>
            <w:hyperlink r:id="rId220" w:history="1">
              <w:r>
                <w:rPr>
                  <w:color w:val="1e198e"/>
                  <w:b w:val="1"/>
                  <w:bCs w:val="1"/>
                  <w:u w:val="single"/>
                </w:rPr>
                <w:t xml:space="preserve">Deriving configurable fragments for process design</w:t>
              </w:r>
            </w:hyperlink>
          </w:p>
          <w:p>
            <w:pPr/>
            <w:hyperlink r:id="rId80" w:history="1">
              <w:r>
                <w:rPr>
                  <w:color w:val="#410a8c"/>
                  <w:u w:val="single"/>
                </w:rPr>
                <w:t xml:space="preserve">Nour Assy</w:t>
              </w:r>
            </w:hyperlink>
            <w:r>
              <w:rPr/>
              <w:t xml:space="preserve">,</w:t>
            </w:r>
            <w:hyperlink r:id="rId213" w:history="1">
              <w:r>
                <w:rPr>
                  <w:color w:val="#410a8c"/>
                  <w:u w:val="single"/>
                </w:rPr>
                <w:t xml:space="preserve">Ngoc Chan Nguyen</w:t>
              </w:r>
            </w:hyperlink>
            <w:r>
              <w:rPr/>
              <w:t xml:space="preserve">,</w:t>
            </w:r>
            <w:hyperlink r:id="rId29" w:history="1">
              <w:r>
                <w:rPr>
                  <w:color w:val="#410a8c"/>
                  <w:u w:val="single"/>
                </w:rPr>
                <w:t xml:space="preserve">Walid Gaaloul</w:t>
              </w:r>
            </w:hyperlink>
            <w:r>
              <w:rPr/>
              <w:t xml:space="preserve">,</w:t>
            </w:r>
            <w:hyperlink r:id="rId92" w:history="1">
              <w:r>
                <w:rPr>
                  <w:color w:val="#410a8c"/>
                  <w:u w:val="single"/>
                </w:rPr>
                <w:t xml:space="preserve">Bruno Defude</w:t>
              </w:r>
            </w:hyperlink>
          </w:p>
          <w:p>
            <w:pPr/>
            <w:r>
              <w:rPr>
                <w:i w:val="1"/>
                <w:iCs w:val="1"/>
              </w:rPr>
              <w:t xml:space="preserve">International Journal of Business Process Integration and Management</w:t>
            </w:r>
            <w:r>
              <w:rPr/>
              <w:t xml:space="preserve">, 2014, 7 (1), pp.2 - 21. </w:t>
            </w:r>
            <w:hyperlink r:id="rId221" w:history="1">
              <w:r>
                <w:rPr>
                  <w:color w:val="#410a8c"/>
                  <w:u w:val="single"/>
                </w:rPr>
                <w:t xml:space="preserve">⟨10.1504/IJBPIM.2014.060602⟩</w:t>
              </w:r>
            </w:hyperlink>
          </w:p>
          <w:p>
            <w:pPr/>
            <w:r>
              <w:rPr/>
              <w:t xml:space="preserve">Article dans une revue</w:t>
            </w:r>
          </w:p>
          <w:p>
            <w:pPr/>
            <w:hyperlink r:id="rId220" w:history="1">
              <w:r>
                <w:rPr>
                  <w:color w:val="#410a8c"/>
                  <w:u w:val="single"/>
                </w:rPr>
                <w:t xml:space="preserve">hal-01263079v1</w:t>
              </w:r>
            </w:hyperlink>
          </w:p>
        </w:tc>
      </w:tr>
      <w:tr>
        <w:trPr/>
        <w:tc>
          <w:tcPr>
            <w:noWrap/>
          </w:tcPr>
          <w:p>
            <w:pPr>
              <w:spacing w:after="200"/>
            </w:pPr>
            <w:hyperlink r:id="rId222" w:history="1">
              <w:r>
                <w:rPr>
                  <w:color w:val="1e198e"/>
                  <w:b w:val="1"/>
                  <w:bCs w:val="1"/>
                  <w:u w:val="single"/>
                </w:rPr>
                <w:t xml:space="preserve">Data providing services clustering and management for facilitating service discovery and replacement</w:t>
              </w:r>
            </w:hyperlink>
          </w:p>
          <w:p>
            <w:pPr/>
            <w:hyperlink r:id="rId33" w:history="1">
              <w:r>
                <w:rPr>
                  <w:color w:val="#410a8c"/>
                  <w:u w:val="single"/>
                </w:rPr>
                <w:t xml:space="preserve">Zhangbing Zhou</w:t>
              </w:r>
            </w:hyperlink>
            <w:r>
              <w:rPr/>
              <w:t xml:space="preserve">,</w:t>
            </w: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r>
              <w:rPr/>
              <w:t xml:space="preserve">,</w:t>
            </w:r>
            <w:hyperlink r:id="rId223" w:history="1">
              <w:r>
                <w:rPr>
                  <w:color w:val="#410a8c"/>
                  <w:u w:val="single"/>
                </w:rPr>
                <w:t xml:space="preserve">Mahmoud Barhamgi</w:t>
              </w:r>
            </w:hyperlink>
            <w:r>
              <w:rPr/>
              <w:t xml:space="preserve">,</w:t>
            </w:r>
            <w:hyperlink r:id="rId92" w:history="1">
              <w:r>
                <w:rPr>
                  <w:color w:val="#410a8c"/>
                  <w:u w:val="single"/>
                </w:rPr>
                <w:t xml:space="preserve">Bruno Defude</w:t>
              </w:r>
            </w:hyperlink>
          </w:p>
          <w:p>
            <w:pPr/>
            <w:r>
              <w:rPr>
                <w:i w:val="1"/>
                <w:iCs w:val="1"/>
              </w:rPr>
              <w:t xml:space="preserve">IEEE Transactions on Automation Science and Engineering</w:t>
            </w:r>
            <w:r>
              <w:rPr/>
              <w:t xml:space="preserve">, 2013, 10 (4), pp.1131 - 1146. </w:t>
            </w:r>
            <w:hyperlink r:id="rId224" w:history="1">
              <w:r>
                <w:rPr>
                  <w:color w:val="#410a8c"/>
                  <w:u w:val="single"/>
                </w:rPr>
                <w:t xml:space="preserve">⟨10.1109/TASE.2012.2237551⟩</w:t>
              </w:r>
            </w:hyperlink>
          </w:p>
          <w:p>
            <w:pPr/>
            <w:r>
              <w:rPr/>
              <w:t xml:space="preserve">Article dans une revue</w:t>
            </w:r>
          </w:p>
          <w:p>
            <w:pPr/>
            <w:hyperlink r:id="rId222" w:history="1">
              <w:r>
                <w:rPr>
                  <w:color w:val="#410a8c"/>
                  <w:u w:val="single"/>
                </w:rPr>
                <w:t xml:space="preserve">hal-01275248v1</w:t>
              </w:r>
            </w:hyperlink>
          </w:p>
        </w:tc>
      </w:tr>
      <w:tr>
        <w:trPr/>
        <w:tc>
          <w:tcPr>
            <w:noWrap/>
          </w:tcPr>
          <w:p>
            <w:pPr>
              <w:spacing w:after="200"/>
            </w:pPr>
            <w:hyperlink r:id="rId225" w:history="1">
              <w:r>
                <w:rPr>
                  <w:color w:val="1e198e"/>
                  <w:b w:val="1"/>
                  <w:bCs w:val="1"/>
                  <w:u w:val="single"/>
                </w:rPr>
                <w:t xml:space="preserve">Process socio space discovery based on semantic logs</w:t>
              </w:r>
            </w:hyperlink>
          </w:p>
          <w:p>
            <w:pPr/>
            <w:hyperlink r:id="rId226" w:history="1">
              <w:r>
                <w:rPr>
                  <w:color w:val="#410a8c"/>
                  <w:u w:val="single"/>
                </w:rPr>
                <w:t xml:space="preserve">Rami Sellami</w:t>
              </w:r>
            </w:hyperlink>
            <w:r>
              <w:rPr/>
              <w:t xml:space="preserve">,</w:t>
            </w:r>
            <w:hyperlink r:id="rId29" w:history="1">
              <w:r>
                <w:rPr>
                  <w:color w:val="#410a8c"/>
                  <w:u w:val="single"/>
                </w:rPr>
                <w:t xml:space="preserve">Walid Gaaloul</w:t>
              </w:r>
            </w:hyperlink>
            <w:r>
              <w:rPr/>
              <w:t xml:space="preserve">,</w:t>
            </w:r>
            <w:hyperlink r:id="rId92" w:history="1">
              <w:r>
                <w:rPr>
                  <w:color w:val="#410a8c"/>
                  <w:u w:val="single"/>
                </w:rPr>
                <w:t xml:space="preserve">Bruno Defude</w:t>
              </w:r>
            </w:hyperlink>
          </w:p>
          <w:p>
            <w:pPr/>
            <w:r>
              <w:rPr>
                <w:i w:val="1"/>
                <w:iCs w:val="1"/>
              </w:rPr>
              <w:t xml:space="preserve">Journal of internet technology (JIT)</w:t>
            </w:r>
            <w:r>
              <w:rPr/>
              <w:t xml:space="preserve">, 2013, 14 (3), pp.401-412. </w:t>
            </w:r>
            <w:hyperlink r:id="rId227" w:history="1">
              <w:r>
                <w:rPr>
                  <w:color w:val="#410a8c"/>
                  <w:u w:val="single"/>
                </w:rPr>
                <w:t xml:space="preserve">⟨10.6138/JIT.2013.14.3.05⟩</w:t>
              </w:r>
            </w:hyperlink>
          </w:p>
          <w:p>
            <w:pPr/>
            <w:r>
              <w:rPr/>
              <w:t xml:space="preserve">Article dans une revue</w:t>
            </w:r>
          </w:p>
          <w:p>
            <w:pPr/>
            <w:hyperlink r:id="rId225" w:history="1">
              <w:r>
                <w:rPr>
                  <w:color w:val="#410a8c"/>
                  <w:u w:val="single"/>
                </w:rPr>
                <w:t xml:space="preserve">hal-00840291v1</w:t>
              </w:r>
            </w:hyperlink>
          </w:p>
        </w:tc>
      </w:tr>
      <w:tr>
        <w:trPr/>
        <w:tc>
          <w:tcPr>
            <w:noWrap/>
          </w:tcPr>
          <w:p>
            <w:pPr>
              <w:spacing w:after="200"/>
            </w:pPr>
            <w:hyperlink r:id="rId228" w:history="1">
              <w:r>
                <w:rPr>
                  <w:color w:val="1e198e"/>
                  <w:b w:val="1"/>
                  <w:bCs w:val="1"/>
                  <w:u w:val="single"/>
                </w:rPr>
                <w:t xml:space="preserve">Assessing the replaceability of service protocols in mediated service interactions</w:t>
              </w:r>
            </w:hyperlink>
          </w:p>
          <w:p>
            <w:pPr/>
            <w:hyperlink r:id="rId33" w:history="1">
              <w:r>
                <w:rPr>
                  <w:color w:val="#410a8c"/>
                  <w:u w:val="single"/>
                </w:rPr>
                <w:t xml:space="preserve">Zhangbing Zhou</w:t>
              </w:r>
            </w:hyperlink>
            <w:r>
              <w:rPr/>
              <w:t xml:space="preserve">,</w:t>
            </w:r>
            <w:hyperlink r:id="rId29" w:history="1">
              <w:r>
                <w:rPr>
                  <w:color w:val="#410a8c"/>
                  <w:u w:val="single"/>
                </w:rPr>
                <w:t xml:space="preserve">Walid Gaaloul</w:t>
              </w:r>
            </w:hyperlink>
            <w:r>
              <w:rPr/>
              <w:t xml:space="preserve">,</w:t>
            </w:r>
            <w:hyperlink r:id="rId34" w:history="1">
              <w:r>
                <w:rPr>
                  <w:color w:val="#410a8c"/>
                  <w:u w:val="single"/>
                </w:rPr>
                <w:t xml:space="preserve">Lei Shu</w:t>
              </w:r>
            </w:hyperlink>
            <w:r>
              <w:rPr/>
              <w:t xml:space="preserve">,</w:t>
            </w:r>
            <w:hyperlink r:id="rId229" w:history="1">
              <w:r>
                <w:rPr>
                  <w:color w:val="#410a8c"/>
                  <w:u w:val="single"/>
                </w:rPr>
                <w:t xml:space="preserve">Samir Tata</w:t>
              </w:r>
            </w:hyperlink>
            <w:r>
              <w:rPr/>
              <w:t xml:space="preserve">,</w:t>
            </w:r>
            <w:hyperlink r:id="rId65" w:history="1">
              <w:r>
                <w:rPr>
                  <w:color w:val="#410a8c"/>
                  <w:u w:val="single"/>
                </w:rPr>
                <w:t xml:space="preserve">Sami Bhiri</w:t>
              </w:r>
            </w:hyperlink>
          </w:p>
          <w:p>
            <w:pPr/>
            <w:r>
              <w:rPr>
                <w:i w:val="1"/>
                <w:iCs w:val="1"/>
              </w:rPr>
              <w:t xml:space="preserve">Future Generation Computer Systems</w:t>
            </w:r>
            <w:r>
              <w:rPr/>
              <w:t xml:space="preserve">, 2013, 29 (1), pp.287-299. </w:t>
            </w:r>
            <w:hyperlink r:id="rId230" w:history="1">
              <w:r>
                <w:rPr>
                  <w:color w:val="#410a8c"/>
                  <w:u w:val="single"/>
                </w:rPr>
                <w:t xml:space="preserve">⟨10.1016/j.future.2011.08.007⟩</w:t>
              </w:r>
            </w:hyperlink>
          </w:p>
          <w:p>
            <w:pPr/>
            <w:r>
              <w:rPr/>
              <w:t xml:space="preserve">Article dans une revue</w:t>
            </w:r>
          </w:p>
          <w:p>
            <w:pPr/>
            <w:hyperlink r:id="rId231" w:history="1">
              <w:r>
                <w:rPr>
                  <w:color w:val="#410a8c"/>
                  <w:u w:val="single"/>
                </w:rPr>
                <w:t xml:space="preserve">istex</w:t>
              </w:r>
            </w:hyperlink>
          </w:p>
          <w:p>
            <w:pPr/>
            <w:hyperlink r:id="rId228" w:history="1">
              <w:r>
                <w:rPr>
                  <w:color w:val="#410a8c"/>
                  <w:u w:val="single"/>
                </w:rPr>
                <w:t xml:space="preserve">hal-00746974v1</w:t>
              </w:r>
            </w:hyperlink>
          </w:p>
        </w:tc>
      </w:tr>
      <w:tr>
        <w:trPr/>
        <w:tc>
          <w:tcPr>
            <w:noWrap/>
          </w:tcPr>
          <w:p>
            <w:pPr>
              <w:spacing w:after="200"/>
            </w:pPr>
            <w:hyperlink r:id="rId232" w:history="1">
              <w:r>
                <w:rPr>
                  <w:color w:val="1e198e"/>
                  <w:b w:val="1"/>
                  <w:bCs w:val="1"/>
                  <w:u w:val="single"/>
                </w:rPr>
                <w:t xml:space="preserve">Communities of web service registries : construction and management</w:t>
              </w:r>
            </w:hyperlink>
          </w:p>
          <w:p>
            <w:pPr/>
            <w:hyperlink r:id="rId81" w:history="1">
              <w:r>
                <w:rPr>
                  <w:color w:val="#410a8c"/>
                  <w:u w:val="single"/>
                </w:rPr>
                <w:t xml:space="preserve">Mohamed Sellami</w:t>
              </w:r>
            </w:hyperlink>
            <w:r>
              <w:rPr/>
              <w:t xml:space="preserve">,</w:t>
            </w:r>
            <w:hyperlink r:id="rId233" w:history="1">
              <w:r>
                <w:rPr>
                  <w:color w:val="#410a8c"/>
                  <w:u w:val="single"/>
                </w:rPr>
                <w:t xml:space="preserve">Olfa Bouchaala</w:t>
              </w:r>
            </w:hyperlink>
            <w:r>
              <w:rPr/>
              <w:t xml:space="preserve">,</w:t>
            </w:r>
            <w:hyperlink r:id="rId29" w:history="1">
              <w:r>
                <w:rPr>
                  <w:color w:val="#410a8c"/>
                  <w:u w:val="single"/>
                </w:rPr>
                <w:t xml:space="preserve">Walid Gaaloul</w:t>
              </w:r>
            </w:hyperlink>
            <w:r>
              <w:rPr/>
              <w:t xml:space="preserve">,</w:t>
            </w:r>
            <w:hyperlink r:id="rId229" w:history="1">
              <w:r>
                <w:rPr>
                  <w:color w:val="#410a8c"/>
                  <w:u w:val="single"/>
                </w:rPr>
                <w:t xml:space="preserve">Samir Tata</w:t>
              </w:r>
            </w:hyperlink>
          </w:p>
          <w:p>
            <w:pPr/>
            <w:r>
              <w:rPr>
                <w:i w:val="1"/>
                <w:iCs w:val="1"/>
              </w:rPr>
              <w:t xml:space="preserve">Journal of Systems and Software</w:t>
            </w:r>
            <w:r>
              <w:rPr/>
              <w:t xml:space="preserve">, 2013, 86 (3), pp.835-853. </w:t>
            </w:r>
            <w:hyperlink r:id="rId234" w:history="1">
              <w:r>
                <w:rPr>
                  <w:color w:val="#410a8c"/>
                  <w:u w:val="single"/>
                </w:rPr>
                <w:t xml:space="preserve">⟨10.1016/j.jss.2012.11.019⟩</w:t>
              </w:r>
            </w:hyperlink>
          </w:p>
          <w:p>
            <w:pPr/>
            <w:r>
              <w:rPr/>
              <w:t xml:space="preserve">Article dans une revue</w:t>
            </w:r>
          </w:p>
          <w:p>
            <w:pPr/>
            <w:hyperlink r:id="rId235" w:history="1">
              <w:r>
                <w:rPr>
                  <w:color w:val="#410a8c"/>
                  <w:u w:val="single"/>
                </w:rPr>
                <w:t xml:space="preserve">istex</w:t>
              </w:r>
            </w:hyperlink>
          </w:p>
          <w:p>
            <w:pPr/>
            <w:hyperlink r:id="rId232" w:history="1">
              <w:r>
                <w:rPr>
                  <w:color w:val="#410a8c"/>
                  <w:u w:val="single"/>
                </w:rPr>
                <w:t xml:space="preserve">hal-00806916v1</w:t>
              </w:r>
            </w:hyperlink>
          </w:p>
        </w:tc>
      </w:tr>
      <w:tr>
        <w:trPr/>
        <w:tc>
          <w:tcPr>
            <w:noWrap/>
          </w:tcPr>
          <w:p>
            <w:pPr>
              <w:spacing w:after="200"/>
            </w:pPr>
            <w:hyperlink r:id="rId236" w:history="1">
              <w:r>
                <w:rPr>
                  <w:color w:val="1e198e"/>
                  <w:b w:val="1"/>
                  <w:bCs w:val="1"/>
                  <w:u w:val="single"/>
                </w:rPr>
                <w:t xml:space="preserve">Assessment of service protocol adaptability based on novel walk computation</w:t>
              </w:r>
            </w:hyperlink>
          </w:p>
          <w:p>
            <w:pPr/>
            <w:hyperlink r:id="rId33" w:history="1">
              <w:r>
                <w:rPr>
                  <w:color w:val="#410a8c"/>
                  <w:u w:val="single"/>
                </w:rPr>
                <w:t xml:space="preserve">Zhangbing Zhou</w:t>
              </w:r>
            </w:hyperlink>
            <w:r>
              <w:rPr/>
              <w:t xml:space="preserve">,</w:t>
            </w:r>
            <w:hyperlink r:id="rId65" w:history="1">
              <w:r>
                <w:rPr>
                  <w:color w:val="#410a8c"/>
                  <w:u w:val="single"/>
                </w:rPr>
                <w:t xml:space="preserve">Sami Bhiri</w:t>
              </w:r>
            </w:hyperlink>
            <w:r>
              <w:rPr/>
              <w:t xml:space="preserve">,</w:t>
            </w:r>
            <w:hyperlink r:id="rId237" w:history="1">
              <w:r>
                <w:rPr>
                  <w:color w:val="#410a8c"/>
                  <w:u w:val="single"/>
                </w:rPr>
                <w:t xml:space="preserve">Hai Zhuge</w:t>
              </w:r>
            </w:hyperlink>
            <w:r>
              <w:rPr/>
              <w:t xml:space="preserve">,</w:t>
            </w:r>
            <w:hyperlink r:id="rId29" w:history="1">
              <w:r>
                <w:rPr>
                  <w:color w:val="#410a8c"/>
                  <w:u w:val="single"/>
                </w:rPr>
                <w:t xml:space="preserve">Walid Gaaloul</w:t>
              </w:r>
            </w:hyperlink>
          </w:p>
          <w:p>
            <w:pPr/>
            <w:r>
              <w:rPr>
                <w:i w:val="1"/>
                <w:iCs w:val="1"/>
              </w:rPr>
              <w:t xml:space="preserve">IEEE Transactions on Systems, Man and Cybernetics, Part A: Systems and Humans</w:t>
            </w:r>
            <w:r>
              <w:rPr/>
              <w:t xml:space="preserve">, 2012, 42 (5), pp.1109-1140. </w:t>
            </w:r>
            <w:hyperlink r:id="rId238" w:history="1">
              <w:r>
                <w:rPr>
                  <w:color w:val="#410a8c"/>
                  <w:u w:val="single"/>
                </w:rPr>
                <w:t xml:space="preserve">⟨10.1109/TSMCA.2012.2183362⟩</w:t>
              </w:r>
            </w:hyperlink>
          </w:p>
          <w:p>
            <w:pPr/>
            <w:r>
              <w:rPr/>
              <w:t xml:space="preserve">Article dans une revue</w:t>
            </w:r>
          </w:p>
          <w:p>
            <w:pPr/>
            <w:hyperlink r:id="rId236" w:history="1">
              <w:r>
                <w:rPr>
                  <w:color w:val="#410a8c"/>
                  <w:u w:val="single"/>
                </w:rPr>
                <w:t xml:space="preserve">hal-00751236v1</w:t>
              </w:r>
            </w:hyperlink>
          </w:p>
        </w:tc>
      </w:tr>
      <w:tr>
        <w:trPr/>
        <w:tc>
          <w:tcPr>
            <w:noWrap/>
          </w:tcPr>
          <w:p>
            <w:pPr>
              <w:spacing w:after="200"/>
            </w:pPr>
            <w:hyperlink r:id="rId239" w:history="1">
              <w:r>
                <w:rPr>
                  <w:color w:val="1e198e"/>
                  <w:b w:val="1"/>
                  <w:bCs w:val="1"/>
                  <w:u w:val="single"/>
                </w:rPr>
                <w:t xml:space="preserve">A recommender system based on historical usage data for web service discovery</w:t>
              </w:r>
            </w:hyperlink>
          </w:p>
          <w:p>
            <w:pPr/>
            <w:hyperlink r:id="rId213" w:history="1">
              <w:r>
                <w:rPr>
                  <w:color w:val="#410a8c"/>
                  <w:u w:val="single"/>
                </w:rPr>
                <w:t xml:space="preserve">Ngoc Chan Nguyen</w:t>
              </w:r>
            </w:hyperlink>
            <w:r>
              <w:rPr/>
              <w:t xml:space="preserve">,</w:t>
            </w:r>
            <w:hyperlink r:id="rId29" w:history="1">
              <w:r>
                <w:rPr>
                  <w:color w:val="#410a8c"/>
                  <w:u w:val="single"/>
                </w:rPr>
                <w:t xml:space="preserve">Walid Gaaloul</w:t>
              </w:r>
            </w:hyperlink>
            <w:r>
              <w:rPr/>
              <w:t xml:space="preserve">,</w:t>
            </w:r>
            <w:hyperlink r:id="rId229" w:history="1">
              <w:r>
                <w:rPr>
                  <w:color w:val="#410a8c"/>
                  <w:u w:val="single"/>
                </w:rPr>
                <w:t xml:space="preserve">Samir Tata</w:t>
              </w:r>
            </w:hyperlink>
          </w:p>
          <w:p>
            <w:pPr/>
            <w:r>
              <w:rPr>
                <w:i w:val="1"/>
                <w:iCs w:val="1"/>
              </w:rPr>
              <w:t xml:space="preserve">Service Oriented Computing and Applications</w:t>
            </w:r>
            <w:r>
              <w:rPr/>
              <w:t xml:space="preserve">, 2012, 6 (1), pp.51-63. </w:t>
            </w:r>
            <w:hyperlink r:id="rId240" w:history="1">
              <w:r>
                <w:rPr>
                  <w:color w:val="#410a8c"/>
                  <w:u w:val="single"/>
                </w:rPr>
                <w:t xml:space="preserve">⟨10.1007/s11761-011-0099-2⟩</w:t>
              </w:r>
            </w:hyperlink>
          </w:p>
          <w:p>
            <w:pPr/>
            <w:r>
              <w:rPr/>
              <w:t xml:space="preserve">Article dans une revue</w:t>
            </w:r>
          </w:p>
          <w:p>
            <w:pPr/>
            <w:hyperlink r:id="rId239" w:history="1">
              <w:r>
                <w:rPr>
                  <w:color w:val="#410a8c"/>
                  <w:u w:val="single"/>
                </w:rPr>
                <w:t xml:space="preserve">hal-00748206v1</w:t>
              </w:r>
            </w:hyperlink>
          </w:p>
        </w:tc>
      </w:tr>
      <w:tr>
        <w:trPr/>
        <w:tc>
          <w:tcPr>
            <w:noWrap/>
          </w:tcPr>
          <w:p>
            <w:pPr>
              <w:spacing w:after="200"/>
            </w:pPr>
            <w:hyperlink r:id="rId241" w:history="1">
              <w:r>
                <w:rPr>
                  <w:color w:val="1e198e"/>
                  <w:b w:val="1"/>
                  <w:bCs w:val="1"/>
                  <w:u w:val="single"/>
                </w:rPr>
                <w:t xml:space="preserve">Towards an approach of formal verification of mediation protocol based on web services of MDE type</w:t>
              </w:r>
            </w:hyperlink>
          </w:p>
          <w:p>
            <w:pPr/>
            <w:hyperlink r:id="rId167" w:history="1">
              <w:r>
                <w:rPr>
                  <w:color w:val="#410a8c"/>
                  <w:u w:val="single"/>
                </w:rPr>
                <w:t xml:space="preserve">Mohamed Graiet</w:t>
              </w:r>
            </w:hyperlink>
            <w:r>
              <w:rPr/>
              <w:t xml:space="preserve">,</w:t>
            </w:r>
            <w:hyperlink r:id="rId242" w:history="1">
              <w:r>
                <w:rPr>
                  <w:color w:val="#410a8c"/>
                  <w:u w:val="single"/>
                </w:rPr>
                <w:t xml:space="preserve">Raoudha Maraoui</w:t>
              </w:r>
            </w:hyperlink>
            <w:r>
              <w:rPr/>
              <w:t xml:space="preserve">,</w:t>
            </w:r>
            <w:hyperlink r:id="rId169" w:history="1">
              <w:r>
                <w:rPr>
                  <w:color w:val="#410a8c"/>
                  <w:u w:val="single"/>
                </w:rPr>
                <w:t xml:space="preserve">Mourad Kmimech</w:t>
              </w:r>
            </w:hyperlink>
            <w:r>
              <w:rPr/>
              <w:t xml:space="preserve">,</w:t>
            </w:r>
            <w:hyperlink r:id="rId243" w:history="1">
              <w:r>
                <w:rPr>
                  <w:color w:val="#410a8c"/>
                  <w:u w:val="single"/>
                </w:rPr>
                <w:t xml:space="preserve">Mohamed Tahar Bhiri</w:t>
              </w:r>
            </w:hyperlink>
            <w:r>
              <w:rPr/>
              <w:t xml:space="preserve">,</w:t>
            </w:r>
            <w:hyperlink r:id="rId29" w:history="1">
              <w:r>
                <w:rPr>
                  <w:color w:val="#410a8c"/>
                  <w:u w:val="single"/>
                </w:rPr>
                <w:t xml:space="preserve">Walid Gaaloul</w:t>
              </w:r>
            </w:hyperlink>
          </w:p>
          <w:p>
            <w:pPr/>
            <w:r>
              <w:rPr>
                <w:i w:val="1"/>
                <w:iCs w:val="1"/>
              </w:rPr>
              <w:t xml:space="preserve">International Journal of Web Information Systems</w:t>
            </w:r>
            <w:r>
              <w:rPr/>
              <w:t xml:space="preserve">, 2012, 8 (1), pp.32 - 54. </w:t>
            </w:r>
            <w:hyperlink r:id="rId244" w:history="1">
              <w:r>
                <w:rPr>
                  <w:color w:val="#410a8c"/>
                  <w:u w:val="single"/>
                </w:rPr>
                <w:t xml:space="preserve">⟨10.1108/17440081211222582⟩</w:t>
              </w:r>
            </w:hyperlink>
          </w:p>
          <w:p>
            <w:pPr/>
            <w:r>
              <w:rPr/>
              <w:t xml:space="preserve">Article dans une revue</w:t>
            </w:r>
          </w:p>
          <w:p>
            <w:pPr/>
            <w:hyperlink r:id="rId241" w:history="1">
              <w:r>
                <w:rPr>
                  <w:color w:val="#410a8c"/>
                  <w:u w:val="single"/>
                </w:rPr>
                <w:t xml:space="preserve">hal-00751238v1</w:t>
              </w:r>
            </w:hyperlink>
          </w:p>
        </w:tc>
      </w:tr>
      <w:tr>
        <w:trPr/>
        <w:tc>
          <w:tcPr>
            <w:noWrap/>
          </w:tcPr>
          <w:p>
            <w:pPr>
              <w:spacing w:after="200"/>
            </w:pPr>
            <w:hyperlink r:id="rId245" w:history="1">
              <w:r>
                <w:rPr>
                  <w:color w:val="1e198e"/>
                  <w:b w:val="1"/>
                  <w:bCs w:val="1"/>
                  <w:u w:val="single"/>
                </w:rPr>
                <w:t xml:space="preserve">Towards an Approach of Formal Verification of Web Service Composition</w:t>
              </w:r>
            </w:hyperlink>
          </w:p>
          <w:p>
            <w:pPr/>
            <w:hyperlink r:id="rId167" w:history="1">
              <w:r>
                <w:rPr>
                  <w:color w:val="#410a8c"/>
                  <w:u w:val="single"/>
                </w:rPr>
                <w:t xml:space="preserve">Mohamed Graiet</w:t>
              </w:r>
            </w:hyperlink>
            <w:r>
              <w:rPr/>
              <w:t xml:space="preserve">,</w:t>
            </w:r>
            <w:hyperlink r:id="rId169" w:history="1">
              <w:r>
                <w:rPr>
                  <w:color w:val="#410a8c"/>
                  <w:u w:val="single"/>
                </w:rPr>
                <w:t xml:space="preserve">Mourad Kmimech</w:t>
              </w:r>
            </w:hyperlink>
            <w:r>
              <w:rPr/>
              <w:t xml:space="preserve">,</w:t>
            </w:r>
            <w:hyperlink r:id="rId246" w:history="1">
              <w:r>
                <w:rPr>
                  <w:color w:val="#410a8c"/>
                  <w:u w:val="single"/>
                </w:rPr>
                <w:t xml:space="preserve">Lazhar Hamel</w:t>
              </w:r>
            </w:hyperlink>
            <w:r>
              <w:rPr/>
              <w:t xml:space="preserve">,</w:t>
            </w:r>
            <w:hyperlink r:id="rId243" w:history="1">
              <w:r>
                <w:rPr>
                  <w:color w:val="#410a8c"/>
                  <w:u w:val="single"/>
                </w:rPr>
                <w:t xml:space="preserve">Mohamed Tahar Bhiri</w:t>
              </w:r>
            </w:hyperlink>
            <w:r>
              <w:rPr/>
              <w:t xml:space="preserve">,</w:t>
            </w:r>
            <w:hyperlink r:id="rId29" w:history="1">
              <w:r>
                <w:rPr>
                  <w:color w:val="#410a8c"/>
                  <w:u w:val="single"/>
                </w:rPr>
                <w:t xml:space="preserve">Walid Gaaloul</w:t>
              </w:r>
            </w:hyperlink>
            <w:r>
              <w:rPr/>
              <w:t xml:space="preserve">et al.</w:t>
            </w:r>
          </w:p>
          <w:p>
            <w:pPr/>
            <w:r>
              <w:rPr>
                <w:i w:val="1"/>
                <w:iCs w:val="1"/>
              </w:rPr>
              <w:t xml:space="preserve">International Journal On Advances in Intelligent Systems</w:t>
            </w:r>
            <w:r>
              <w:rPr/>
              <w:t xml:space="preserve">, 2011</w:t>
            </w:r>
          </w:p>
          <w:p>
            <w:pPr/>
            <w:r>
              <w:rPr/>
              <w:t xml:space="preserve">Article dans une revue</w:t>
            </w:r>
          </w:p>
          <w:p>
            <w:pPr/>
            <w:hyperlink r:id="rId245" w:history="1">
              <w:r>
                <w:rPr>
                  <w:color w:val="#410a8c"/>
                  <w:u w:val="single"/>
                </w:rPr>
                <w:t xml:space="preserve">hal-04547233v1</w:t>
              </w:r>
            </w:hyperlink>
          </w:p>
        </w:tc>
      </w:tr>
      <w:tr>
        <w:trPr/>
        <w:tc>
          <w:tcPr>
            <w:noWrap/>
          </w:tcPr>
          <w:p>
            <w:pPr>
              <w:spacing w:after="200"/>
            </w:pPr>
            <w:hyperlink r:id="rId247" w:history="1">
              <w:r>
                <w:rPr>
                  <w:color w:val="1e198e"/>
                  <w:b w:val="1"/>
                  <w:bCs w:val="1"/>
                  <w:u w:val="single"/>
                </w:rPr>
                <w:t xml:space="preserve">Ensuring customised transactional reliability of composite services</w:t>
              </w:r>
            </w:hyperlink>
          </w:p>
          <w:p>
            <w:pPr/>
            <w:hyperlink r:id="rId65" w:history="1">
              <w:r>
                <w:rPr>
                  <w:color w:val="#410a8c"/>
                  <w:u w:val="single"/>
                </w:rPr>
                <w:t xml:space="preserve">Sami Bhiri</w:t>
              </w:r>
            </w:hyperlink>
            <w:r>
              <w:rPr/>
              <w:t xml:space="preserve">,</w:t>
            </w:r>
            <w:hyperlink r:id="rId29" w:history="1">
              <w:r>
                <w:rPr>
                  <w:color w:val="#410a8c"/>
                  <w:u w:val="single"/>
                </w:rPr>
                <w:t xml:space="preserve">Walid Gaaloul</w:t>
              </w:r>
            </w:hyperlink>
            <w:r>
              <w:rPr/>
              <w:t xml:space="preserve">,</w:t>
            </w:r>
            <w:hyperlink r:id="rId248" w:history="1">
              <w:r>
                <w:rPr>
                  <w:color w:val="#410a8c"/>
                  <w:u w:val="single"/>
                </w:rPr>
                <w:t xml:space="preserve">Claude Godart</w:t>
              </w:r>
            </w:hyperlink>
            <w:r>
              <w:rPr/>
              <w:t xml:space="preserve">,</w:t>
            </w:r>
            <w:hyperlink r:id="rId249" w:history="1">
              <w:r>
                <w:rPr>
                  <w:color w:val="#410a8c"/>
                  <w:u w:val="single"/>
                </w:rPr>
                <w:t xml:space="preserve">Olivier Perrin</w:t>
              </w:r>
            </w:hyperlink>
            <w:r>
              <w:rPr/>
              <w:t xml:space="preserve">,</w:t>
            </w:r>
            <w:hyperlink r:id="rId250" w:history="1">
              <w:r>
                <w:rPr>
                  <w:color w:val="#410a8c"/>
                  <w:u w:val="single"/>
                </w:rPr>
                <w:t xml:space="preserve">Maciej Zaremba</w:t>
              </w:r>
            </w:hyperlink>
            <w:r>
              <w:rPr/>
              <w:t xml:space="preserve">et al.</w:t>
            </w:r>
          </w:p>
          <w:p>
            <w:pPr/>
            <w:r>
              <w:rPr>
                <w:i w:val="1"/>
                <w:iCs w:val="1"/>
              </w:rPr>
              <w:t xml:space="preserve">Journal of Database Management</w:t>
            </w:r>
            <w:r>
              <w:rPr/>
              <w:t xml:space="preserve">, 2011, 22 (2), pp.64-92. </w:t>
            </w:r>
            <w:hyperlink r:id="rId251" w:history="1">
              <w:r>
                <w:rPr>
                  <w:color w:val="#410a8c"/>
                  <w:u w:val="single"/>
                </w:rPr>
                <w:t xml:space="preserve">⟨10.4018/jdm.2011040103⟩</w:t>
              </w:r>
            </w:hyperlink>
          </w:p>
          <w:p>
            <w:pPr/>
            <w:r>
              <w:rPr/>
              <w:t xml:space="preserve">Article dans une revue</w:t>
            </w:r>
          </w:p>
          <w:p>
            <w:pPr/>
            <w:hyperlink r:id="rId247" w:history="1">
              <w:r>
                <w:rPr>
                  <w:color w:val="#410a8c"/>
                  <w:u w:val="single"/>
                </w:rPr>
                <w:t xml:space="preserve">hal-00603143v1</w:t>
              </w:r>
            </w:hyperlink>
          </w:p>
        </w:tc>
      </w:tr>
      <w:tr>
        <w:trPr/>
        <w:tc>
          <w:tcPr>
            <w:noWrap/>
          </w:tcPr>
          <w:p>
            <w:pPr>
              <w:spacing w:after="200"/>
            </w:pPr>
            <w:hyperlink r:id="rId252" w:history="1">
              <w:r>
                <w:rPr>
                  <w:color w:val="1e198e"/>
                  <w:b w:val="1"/>
                  <w:bCs w:val="1"/>
                  <w:u w:val="single"/>
                </w:rPr>
                <w:t xml:space="preserve">Fouille de workflow Découverte de patrons de workflows par l'analyse des traces d'exécution</w:t>
              </w:r>
            </w:hyperlink>
          </w:p>
          <w:p>
            <w:pPr/>
            <w:hyperlink r:id="rId248" w:history="1">
              <w:r>
                <w:rPr>
                  <w:color w:val="#410a8c"/>
                  <w:u w:val="single"/>
                </w:rPr>
                <w:t xml:space="preserve">Claude Godart</w:t>
              </w:r>
            </w:hyperlink>
            <w:r>
              <w:rPr/>
              <w:t xml:space="preserve">,</w:t>
            </w:r>
            <w:hyperlink r:id="rId253" w:history="1">
              <w:r>
                <w:rPr>
                  <w:color w:val="#410a8c"/>
                  <w:u w:val="single"/>
                </w:rPr>
                <w:t xml:space="preserve">Karim Baïna</w:t>
              </w:r>
            </w:hyperlink>
            <w:r>
              <w:rPr/>
              <w:t xml:space="preserve">,</w:t>
            </w:r>
            <w:hyperlink r:id="rId29" w:history="1">
              <w:r>
                <w:rPr>
                  <w:color w:val="#410a8c"/>
                  <w:u w:val="single"/>
                </w:rPr>
                <w:t xml:space="preserve">Walid Gaaloul</w:t>
              </w:r>
            </w:hyperlink>
          </w:p>
          <w:p>
            <w:pPr/>
            <w:r>
              <w:rPr>
                <w:i w:val="1"/>
                <w:iCs w:val="1"/>
              </w:rPr>
              <w:t xml:space="preserve">Revue des Sciences et Technologies de l'Information - Série TSI : Technique et Science Informatiques</w:t>
            </w:r>
            <w:r>
              <w:rPr/>
              <w:t xml:space="preserve">, 2010, 29 (10)</w:t>
            </w:r>
          </w:p>
          <w:p>
            <w:pPr/>
            <w:r>
              <w:rPr/>
              <w:t xml:space="preserve">Article dans une revue</w:t>
            </w:r>
          </w:p>
          <w:p>
            <w:pPr/>
            <w:hyperlink r:id="rId252" w:history="1">
              <w:r>
                <w:rPr>
                  <w:color w:val="#410a8c"/>
                  <w:u w:val="single"/>
                </w:rPr>
                <w:t xml:space="preserve">inria-00540884v1</w:t>
              </w:r>
            </w:hyperlink>
          </w:p>
        </w:tc>
      </w:tr>
      <w:tr>
        <w:trPr/>
        <w:tc>
          <w:tcPr>
            <w:noWrap/>
          </w:tcPr>
          <w:p>
            <w:pPr>
              <w:spacing w:after="200"/>
            </w:pPr>
            <w:hyperlink r:id="rId254" w:history="1">
              <w:r>
                <w:rPr>
                  <w:color w:val="1e198e"/>
                  <w:b w:val="1"/>
                  <w:bCs w:val="1"/>
                  <w:u w:val="single"/>
                </w:rPr>
                <w:t xml:space="preserve">Event-based design and runtime verification of composite service transactional behavior</w:t>
              </w:r>
            </w:hyperlink>
          </w:p>
          <w:p>
            <w:pPr/>
            <w:hyperlink r:id="rId29" w:history="1">
              <w:r>
                <w:rPr>
                  <w:color w:val="#410a8c"/>
                  <w:u w:val="single"/>
                </w:rPr>
                <w:t xml:space="preserve">Walid Gaaloul</w:t>
              </w:r>
            </w:hyperlink>
            <w:r>
              <w:rPr/>
              <w:t xml:space="preserve">,</w:t>
            </w:r>
            <w:hyperlink r:id="rId65" w:history="1">
              <w:r>
                <w:rPr>
                  <w:color w:val="#410a8c"/>
                  <w:u w:val="single"/>
                </w:rPr>
                <w:t xml:space="preserve">Sami Bhiri</w:t>
              </w:r>
            </w:hyperlink>
            <w:r>
              <w:rPr/>
              <w:t xml:space="preserve">,</w:t>
            </w:r>
            <w:hyperlink r:id="rId255" w:history="1">
              <w:r>
                <w:rPr>
                  <w:color w:val="#410a8c"/>
                  <w:u w:val="single"/>
                </w:rPr>
                <w:t xml:space="preserve">Mohsen Rouached</w:t>
              </w:r>
            </w:hyperlink>
          </w:p>
          <w:p>
            <w:pPr/>
            <w:r>
              <w:rPr>
                <w:i w:val="1"/>
                <w:iCs w:val="1"/>
              </w:rPr>
              <w:t xml:space="preserve">IEEE Transactions on Services Computing</w:t>
            </w:r>
            <w:r>
              <w:rPr/>
              <w:t xml:space="preserve">, 2010, 3 (1), pp.32-45. </w:t>
            </w:r>
            <w:hyperlink r:id="rId256" w:history="1">
              <w:r>
                <w:rPr>
                  <w:color w:val="#410a8c"/>
                  <w:u w:val="single"/>
                </w:rPr>
                <w:t xml:space="preserve">⟨10.1109/TSC.2010.1⟩</w:t>
              </w:r>
            </w:hyperlink>
          </w:p>
          <w:p>
            <w:pPr/>
            <w:r>
              <w:rPr/>
              <w:t xml:space="preserve">Article dans une revue</w:t>
            </w:r>
          </w:p>
          <w:p>
            <w:pPr/>
            <w:hyperlink r:id="rId254" w:history="1">
              <w:r>
                <w:rPr>
                  <w:color w:val="#410a8c"/>
                  <w:u w:val="single"/>
                </w:rPr>
                <w:t xml:space="preserve">hal-00564322v1</w:t>
              </w:r>
            </w:hyperlink>
          </w:p>
        </w:tc>
      </w:tr>
      <w:tr>
        <w:trPr/>
        <w:tc>
          <w:tcPr>
            <w:noWrap/>
          </w:tcPr>
          <w:p>
            <w:pPr>
              <w:spacing w:after="200"/>
            </w:pPr>
            <w:hyperlink r:id="rId257" w:history="1">
              <w:r>
                <w:rPr>
                  <w:color w:val="1e198e"/>
                  <w:b w:val="1"/>
                  <w:bCs w:val="1"/>
                  <w:u w:val="single"/>
                </w:rPr>
                <w:t xml:space="preserve">Log-based transactional workflow mining</w:t>
              </w:r>
            </w:hyperlink>
          </w:p>
          <w:p>
            <w:pPr/>
            <w:hyperlink r:id="rId29" w:history="1">
              <w:r>
                <w:rPr>
                  <w:color w:val="#410a8c"/>
                  <w:u w:val="single"/>
                </w:rPr>
                <w:t xml:space="preserve">Walid Gaaloul</w:t>
              </w:r>
            </w:hyperlink>
            <w:r>
              <w:rPr/>
              <w:t xml:space="preserve">,</w:t>
            </w:r>
            <w:hyperlink r:id="rId258" w:history="1">
              <w:r>
                <w:rPr>
                  <w:color w:val="#410a8c"/>
                  <w:u w:val="single"/>
                </w:rPr>
                <w:t xml:space="preserve">Khaled Gaaloul</w:t>
              </w:r>
            </w:hyperlink>
            <w:r>
              <w:rPr/>
              <w:t xml:space="preserve">,</w:t>
            </w:r>
            <w:hyperlink r:id="rId65" w:history="1">
              <w:r>
                <w:rPr>
                  <w:color w:val="#410a8c"/>
                  <w:u w:val="single"/>
                </w:rPr>
                <w:t xml:space="preserve">Sami Bhiri</w:t>
              </w:r>
            </w:hyperlink>
            <w:r>
              <w:rPr/>
              <w:t xml:space="preserve">,</w:t>
            </w:r>
            <w:hyperlink r:id="rId259" w:history="1">
              <w:r>
                <w:rPr>
                  <w:color w:val="#410a8c"/>
                  <w:u w:val="single"/>
                </w:rPr>
                <w:t xml:space="preserve">Armin Haller</w:t>
              </w:r>
            </w:hyperlink>
            <w:r>
              <w:rPr/>
              <w:t xml:space="preserve">,</w:t>
            </w:r>
            <w:hyperlink r:id="rId260" w:history="1">
              <w:r>
                <w:rPr>
                  <w:color w:val="#410a8c"/>
                  <w:u w:val="single"/>
                </w:rPr>
                <w:t xml:space="preserve">Manfred Hauswirth</w:t>
              </w:r>
            </w:hyperlink>
          </w:p>
          <w:p>
            <w:pPr/>
            <w:r>
              <w:rPr>
                <w:i w:val="1"/>
                <w:iCs w:val="1"/>
              </w:rPr>
              <w:t xml:space="preserve">Distributed and Parallel Databases</w:t>
            </w:r>
            <w:r>
              <w:rPr/>
              <w:t xml:space="preserve">, 2009, 25 (3), pp.193 - 240. </w:t>
            </w:r>
            <w:hyperlink r:id="rId261" w:history="1">
              <w:r>
                <w:rPr>
                  <w:color w:val="#410a8c"/>
                  <w:u w:val="single"/>
                </w:rPr>
                <w:t xml:space="preserve">⟨10.1007/s10619-009-7040-0⟩</w:t>
              </w:r>
            </w:hyperlink>
          </w:p>
          <w:p>
            <w:pPr/>
            <w:r>
              <w:rPr/>
              <w:t xml:space="preserve">Article dans une revue</w:t>
            </w:r>
          </w:p>
          <w:p>
            <w:pPr/>
            <w:hyperlink r:id="rId262" w:history="1">
              <w:r>
                <w:rPr>
                  <w:color w:val="#410a8c"/>
                  <w:u w:val="single"/>
                </w:rPr>
                <w:t xml:space="preserve">istex</w:t>
              </w:r>
            </w:hyperlink>
          </w:p>
          <w:p>
            <w:pPr/>
            <w:hyperlink r:id="rId257" w:history="1">
              <w:r>
                <w:rPr>
                  <w:color w:val="#410a8c"/>
                  <w:u w:val="single"/>
                </w:rPr>
                <w:t xml:space="preserve">hal-00441545v1</w:t>
              </w:r>
            </w:hyperlink>
          </w:p>
        </w:tc>
      </w:tr>
      <w:tr>
        <w:trPr/>
        <w:tc>
          <w:tcPr>
            <w:noWrap/>
          </w:tcPr>
          <w:p>
            <w:pPr>
              <w:spacing w:after="200"/>
            </w:pPr>
            <w:hyperlink r:id="rId263" w:history="1">
              <w:r>
                <w:rPr>
                  <w:color w:val="1e198e"/>
                  <w:b w:val="1"/>
                  <w:bCs w:val="1"/>
                  <w:u w:val="single"/>
                </w:rPr>
                <w:t xml:space="preserve">Log-based Mining Techniques Applied to Web Service Composition Reengineering</w:t>
              </w:r>
            </w:hyperlink>
          </w:p>
          <w:p>
            <w:pPr/>
            <w:hyperlink r:id="rId29" w:history="1">
              <w:r>
                <w:rPr>
                  <w:color w:val="#410a8c"/>
                  <w:u w:val="single"/>
                </w:rPr>
                <w:t xml:space="preserve">Walid Gaaloul</w:t>
              </w:r>
            </w:hyperlink>
            <w:r>
              <w:rPr/>
              <w:t xml:space="preserve">,</w:t>
            </w:r>
            <w:hyperlink r:id="rId253" w:history="1">
              <w:r>
                <w:rPr>
                  <w:color w:val="#410a8c"/>
                  <w:u w:val="single"/>
                </w:rPr>
                <w:t xml:space="preserve">Karim Baïna</w:t>
              </w:r>
            </w:hyperlink>
            <w:r>
              <w:rPr/>
              <w:t xml:space="preserve">,</w:t>
            </w:r>
            <w:hyperlink r:id="rId248" w:history="1">
              <w:r>
                <w:rPr>
                  <w:color w:val="#410a8c"/>
                  <w:u w:val="single"/>
                </w:rPr>
                <w:t xml:space="preserve">Claude Godart</w:t>
              </w:r>
            </w:hyperlink>
          </w:p>
          <w:p>
            <w:pPr/>
            <w:r>
              <w:rPr>
                <w:i w:val="1"/>
                <w:iCs w:val="1"/>
              </w:rPr>
              <w:t xml:space="preserve">Service Oriented Computing and Applications</w:t>
            </w:r>
            <w:r>
              <w:rPr/>
              <w:t xml:space="preserve">, 2008, 2 (2-3), pp.93-110. </w:t>
            </w:r>
            <w:hyperlink r:id="rId264" w:history="1">
              <w:r>
                <w:rPr>
                  <w:color w:val="#410a8c"/>
                  <w:u w:val="single"/>
                </w:rPr>
                <w:t xml:space="preserve">⟨10.1007/s11761-008-0023-6⟩</w:t>
              </w:r>
            </w:hyperlink>
          </w:p>
          <w:p>
            <w:pPr/>
            <w:r>
              <w:rPr/>
              <w:t xml:space="preserve">Article dans une revue</w:t>
            </w:r>
          </w:p>
          <w:p>
            <w:pPr/>
            <w:hyperlink r:id="rId263" w:history="1">
              <w:r>
                <w:rPr>
                  <w:color w:val="#410a8c"/>
                  <w:u w:val="single"/>
                </w:rPr>
                <w:t xml:space="preserve">inria-00438429v1</w:t>
              </w:r>
            </w:hyperlink>
          </w:p>
        </w:tc>
      </w:tr>
      <w:tr>
        <w:trPr/>
        <w:tc>
          <w:tcPr>
            <w:noWrap/>
          </w:tcPr>
          <w:p>
            <w:pPr>
              <w:spacing w:after="200"/>
            </w:pPr>
            <w:hyperlink r:id="rId265" w:history="1">
              <w:r>
                <w:rPr>
                  <w:color w:val="1e198e"/>
                  <w:b w:val="1"/>
                  <w:bCs w:val="1"/>
                  <w:u w:val="single"/>
                </w:rPr>
                <w:t xml:space="preserve">Mining and Improving Composite Web Services Recovery Mechanisms</w:t>
              </w:r>
            </w:hyperlink>
          </w:p>
          <w:p>
            <w:pPr/>
            <w:hyperlink r:id="rId65" w:history="1">
              <w:r>
                <w:rPr>
                  <w:color w:val="#410a8c"/>
                  <w:u w:val="single"/>
                </w:rPr>
                <w:t xml:space="preserve">Sami Bhiri</w:t>
              </w:r>
            </w:hyperlink>
            <w:r>
              <w:rPr/>
              <w:t xml:space="preserve">,</w:t>
            </w:r>
            <w:hyperlink r:id="rId29" w:history="1">
              <w:r>
                <w:rPr>
                  <w:color w:val="#410a8c"/>
                  <w:u w:val="single"/>
                </w:rPr>
                <w:t xml:space="preserve">Walid Gaaloul</w:t>
              </w:r>
            </w:hyperlink>
            <w:r>
              <w:rPr/>
              <w:t xml:space="preserve">,</w:t>
            </w:r>
            <w:hyperlink r:id="rId248" w:history="1">
              <w:r>
                <w:rPr>
                  <w:color w:val="#410a8c"/>
                  <w:u w:val="single"/>
                </w:rPr>
                <w:t xml:space="preserve">Claude Godart</w:t>
              </w:r>
            </w:hyperlink>
          </w:p>
          <w:p>
            <w:pPr/>
            <w:r>
              <w:rPr>
                <w:i w:val="1"/>
                <w:iCs w:val="1"/>
              </w:rPr>
              <w:t xml:space="preserve">International Journal of Web Services Research</w:t>
            </w:r>
            <w:r>
              <w:rPr/>
              <w:t xml:space="preserve">, 2008, 3 (2)</w:t>
            </w:r>
          </w:p>
          <w:p>
            <w:pPr/>
            <w:r>
              <w:rPr/>
              <w:t xml:space="preserve">Article dans une revue</w:t>
            </w:r>
          </w:p>
          <w:p>
            <w:pPr/>
            <w:hyperlink r:id="rId265" w:history="1">
              <w:r>
                <w:rPr>
                  <w:color w:val="#410a8c"/>
                  <w:u w:val="single"/>
                </w:rPr>
                <w:t xml:space="preserve">inria-00438424v1</w:t>
              </w:r>
            </w:hyperlink>
          </w:p>
        </w:tc>
      </w:tr>
      <w:tr>
        <w:trPr/>
        <w:tc>
          <w:tcPr>
            <w:noWrap/>
          </w:tcPr>
          <w:p>
            <w:pPr>
              <w:spacing w:after="200"/>
            </w:pPr>
            <w:hyperlink r:id="rId266" w:history="1">
              <w:r>
                <w:rPr>
                  <w:color w:val="1e198e"/>
                  <w:b w:val="1"/>
                  <w:bCs w:val="1"/>
                  <w:u w:val="single"/>
                </w:rPr>
                <w:t xml:space="preserve">An Object-Oriented Metamodel For Inter-Enterprises Cooperative Processes Based on Web Services</w:t>
              </w:r>
            </w:hyperlink>
          </w:p>
          <w:p>
            <w:pPr/>
            <w:hyperlink r:id="rId65" w:history="1">
              <w:r>
                <w:rPr>
                  <w:color w:val="#410a8c"/>
                  <w:u w:val="single"/>
                </w:rPr>
                <w:t xml:space="preserve">Sami Bhiri</w:t>
              </w:r>
            </w:hyperlink>
            <w:r>
              <w:rPr/>
              <w:t xml:space="preserve">,</w:t>
            </w:r>
            <w:hyperlink r:id="rId249" w:history="1">
              <w:r>
                <w:rPr>
                  <w:color w:val="#410a8c"/>
                  <w:u w:val="single"/>
                </w:rPr>
                <w:t xml:space="preserve">Olivier Perrin</w:t>
              </w:r>
            </w:hyperlink>
            <w:r>
              <w:rPr/>
              <w:t xml:space="preserve">,</w:t>
            </w:r>
            <w:hyperlink r:id="rId29" w:history="1">
              <w:r>
                <w:rPr>
                  <w:color w:val="#410a8c"/>
                  <w:u w:val="single"/>
                </w:rPr>
                <w:t xml:space="preserve">Walid Gaaloul</w:t>
              </w:r>
            </w:hyperlink>
            <w:r>
              <w:rPr/>
              <w:t xml:space="preserve">,</w:t>
            </w:r>
            <w:hyperlink r:id="rId248" w:history="1">
              <w:r>
                <w:rPr>
                  <w:color w:val="#410a8c"/>
                  <w:u w:val="single"/>
                </w:rPr>
                <w:t xml:space="preserve">Claude Godart</w:t>
              </w:r>
            </w:hyperlink>
          </w:p>
          <w:p>
            <w:pPr/>
            <w:r>
              <w:rPr>
                <w:i w:val="1"/>
                <w:iCs w:val="1"/>
              </w:rPr>
              <w:t xml:space="preserve">Journal of Integrated Design and Process Science</w:t>
            </w:r>
            <w:r>
              <w:rPr/>
              <w:t xml:space="preserve">, 2004, 8 (2), pp.37--55</w:t>
            </w:r>
          </w:p>
          <w:p>
            <w:pPr/>
            <w:r>
              <w:rPr/>
              <w:t xml:space="preserve">Article dans une revue</w:t>
            </w:r>
          </w:p>
          <w:p>
            <w:pPr/>
            <w:hyperlink r:id="rId266" w:history="1">
              <w:r>
                <w:rPr>
                  <w:color w:val="#410a8c"/>
                  <w:u w:val="single"/>
                </w:rPr>
                <w:t xml:space="preserve">inria-00099953v1</w:t>
              </w:r>
            </w:hyperlink>
          </w:p>
        </w:tc>
      </w:tr>
    </w:tbl>
    <w:p>
      <w:pPr>
        <w:spacing w:before="200"/>
      </w:pPr>
    </w:p>
    <w:p>
      <w:pPr>
        <w:pStyle w:val="Heading2"/>
      </w:pPr>
      <w:r>
        <w:rPr>
          <w:color w:val="1e198e"/>
          <w:b w:val="1"/>
          <w:bCs w:val="1"/>
        </w:rPr>
        <w:t xml:space="preserve">Communication dans un congrès (145)</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Optimizing containerized edge service migration through file-level storage sharing</w:t>
              </w:r>
            </w:hyperlink>
          </w:p>
          <w:p>
            <w:pPr/>
            <w:hyperlink r:id="rId70" w:history="1">
              <w:r>
                <w:rPr>
                  <w:color w:val="#410a8c"/>
                  <w:u w:val="single"/>
                </w:rPr>
                <w:t xml:space="preserve">Jiangwei Li</w:t>
              </w:r>
            </w:hyperlink>
            <w:r>
              <w:rPr/>
              <w:t xml:space="preserve">,</w:t>
            </w:r>
            <w:hyperlink r:id="rId33" w:history="1">
              <w:r>
                <w:rPr>
                  <w:color w:val="#410a8c"/>
                  <w:u w:val="single"/>
                </w:rPr>
                <w:t xml:space="preserve">Zhangbing Zhou</w:t>
              </w:r>
            </w:hyperlink>
            <w:r>
              <w:rPr/>
              <w:t xml:space="preserve">,</w:t>
            </w:r>
            <w:hyperlink r:id="rId268" w:history="1">
              <w:r>
                <w:rPr>
                  <w:color w:val="#410a8c"/>
                  <w:u w:val="single"/>
                </w:rPr>
                <w:t xml:space="preserve">Sami Yangui</w:t>
              </w:r>
            </w:hyperlink>
            <w:r>
              <w:rPr/>
              <w:t xml:space="preserve">,</w:t>
            </w:r>
            <w:hyperlink r:id="rId51" w:history="1">
              <w:r>
                <w:rPr>
                  <w:color w:val="#410a8c"/>
                  <w:u w:val="single"/>
                </w:rPr>
                <w:t xml:space="preserve">Deng Zhao</w:t>
              </w:r>
            </w:hyperlink>
            <w:r>
              <w:rPr/>
              <w:t xml:space="preserve">,</w:t>
            </w:r>
            <w:hyperlink r:id="rId269" w:history="1">
              <w:r>
                <w:rPr>
                  <w:color w:val="#410a8c"/>
                  <w:u w:val="single"/>
                </w:rPr>
                <w:t xml:space="preserve">Ruixi Pan</w:t>
              </w:r>
            </w:hyperlink>
            <w:r>
              <w:rPr/>
              <w:t xml:space="preserve">et al.</w:t>
            </w:r>
          </w:p>
          <w:p>
            <w:pPr/>
            <w:r>
              <w:rPr>
                <w:i w:val="1"/>
                <w:iCs w:val="1"/>
              </w:rPr>
              <w:t xml:space="preserve">23rd International Conference Service-Oriented Computing (ICSOC)</w:t>
            </w:r>
            <w:r>
              <w:rPr/>
              <w:t xml:space="preserve">, Dec 2025, Shenzhen, China. pp.319-334, </w:t>
            </w:r>
            <w:hyperlink r:id="rId270" w:history="1">
              <w:r>
                <w:rPr>
                  <w:color w:val="#410a8c"/>
                  <w:u w:val="single"/>
                </w:rPr>
                <w:t xml:space="preserve">⟨10.1007/978-981-95-5012-8_24⟩</w:t>
              </w:r>
            </w:hyperlink>
          </w:p>
          <w:p>
            <w:pPr/>
            <w:r>
              <w:rPr/>
              <w:t xml:space="preserve">Communication dans un congrès</w:t>
            </w:r>
          </w:p>
          <w:p>
            <w:pPr/>
            <w:hyperlink r:id="rId267" w:history="1">
              <w:r>
                <w:rPr>
                  <w:color w:val="#410a8c"/>
                  <w:u w:val="single"/>
                </w:rPr>
                <w:t xml:space="preserve">hal-05497213v1</w:t>
              </w:r>
            </w:hyperlink>
          </w:p>
        </w:tc>
      </w:tr>
      <w:tr>
        <w:trPr/>
        <w:tc>
          <w:tcPr>
            <w:noWrap/>
          </w:tcPr>
          <w:p>
            <w:pPr>
              <w:spacing w:after="200"/>
            </w:pPr>
            <w:hyperlink r:id="rId271" w:history="1">
              <w:r>
                <w:rPr>
                  <w:color w:val="1e198e"/>
                  <w:b w:val="1"/>
                  <w:bCs w:val="1"/>
                  <w:u w:val="single"/>
                </w:rPr>
                <w:t xml:space="preserve">Extracting object-centric event logs from incident data using large language models</w:t>
              </w:r>
            </w:hyperlink>
          </w:p>
          <w:p>
            <w:pPr/>
            <w:hyperlink r:id="rId272" w:history="1">
              <w:r>
                <w:rPr>
                  <w:color w:val="#410a8c"/>
                  <w:u w:val="single"/>
                </w:rPr>
                <w:t xml:space="preserve">Ahmed Takiy Eddine Hamdi</w:t>
              </w:r>
            </w:hyperlink>
            <w:r>
              <w:rPr/>
              <w:t xml:space="preserve">,</w:t>
            </w:r>
            <w:hyperlink r:id="rId75" w:history="1">
              <w:r>
                <w:rPr>
                  <w:color w:val="#410a8c"/>
                  <w:u w:val="single"/>
                </w:rPr>
                <w:t xml:space="preserve">Marwa Elleuch</w:t>
              </w:r>
            </w:hyperlink>
            <w:r>
              <w:rPr/>
              <w:t xml:space="preserve">,</w:t>
            </w:r>
            <w:hyperlink r:id="rId57" w:history="1">
              <w:r>
                <w:rPr>
                  <w:color w:val="#410a8c"/>
                  <w:u w:val="single"/>
                </w:rPr>
                <w:t xml:space="preserve">Nassim Laga</w:t>
              </w:r>
            </w:hyperlink>
            <w:r>
              <w:rPr/>
              <w:t xml:space="preserve">,</w:t>
            </w:r>
            <w:hyperlink r:id="rId29" w:history="1">
              <w:r>
                <w:rPr>
                  <w:color w:val="#410a8c"/>
                  <w:u w:val="single"/>
                </w:rPr>
                <w:t xml:space="preserve">Walid Gaaloul</w:t>
              </w:r>
            </w:hyperlink>
          </w:p>
          <w:p>
            <w:pPr/>
            <w:r>
              <w:rPr>
                <w:i w:val="1"/>
                <w:iCs w:val="1"/>
              </w:rPr>
              <w:t xml:space="preserve">International Conference on Cooperative Information Systems (CoopIS)</w:t>
            </w:r>
            <w:r>
              <w:rPr/>
              <w:t xml:space="preserve">, Oct 2025, Marbella, Spain, Spain. pp.52-69, </w:t>
            </w:r>
            <w:hyperlink r:id="rId273" w:history="1">
              <w:r>
                <w:rPr>
                  <w:color w:val="#410a8c"/>
                  <w:u w:val="single"/>
                </w:rPr>
                <w:t xml:space="preserve">⟨10.1007/978-3-032-15538-2_4⟩</w:t>
              </w:r>
            </w:hyperlink>
          </w:p>
          <w:p>
            <w:pPr/>
            <w:r>
              <w:rPr/>
              <w:t xml:space="preserve">Communication dans un congrès</w:t>
            </w:r>
          </w:p>
          <w:p>
            <w:pPr/>
            <w:hyperlink r:id="rId271" w:history="1">
              <w:r>
                <w:rPr>
                  <w:color w:val="#410a8c"/>
                  <w:u w:val="single"/>
                </w:rPr>
                <w:t xml:space="preserve">hal-05507445v1</w:t>
              </w:r>
            </w:hyperlink>
          </w:p>
        </w:tc>
      </w:tr>
      <w:tr>
        <w:trPr/>
        <w:tc>
          <w:tcPr>
            <w:noWrap/>
          </w:tcPr>
          <w:p>
            <w:pPr>
              <w:spacing w:after="200"/>
            </w:pPr>
            <w:hyperlink r:id="rId274" w:history="1">
              <w:r>
                <w:rPr>
                  <w:color w:val="1e198e"/>
                  <w:b w:val="1"/>
                  <w:bCs w:val="1"/>
                  <w:u w:val="single"/>
                </w:rPr>
                <w:t xml:space="preserve">From natural language to TOSCA: leveraging LLMs for automated service composition</w:t>
              </w:r>
            </w:hyperlink>
          </w:p>
          <w:p>
            <w:pPr/>
            <w:hyperlink r:id="rId275" w:history="1">
              <w:r>
                <w:rPr>
                  <w:color w:val="#410a8c"/>
                  <w:u w:val="single"/>
                </w:rPr>
                <w:t xml:space="preserve">Wided Meflah</w:t>
              </w:r>
            </w:hyperlink>
            <w:r>
              <w:rPr/>
              <w:t xml:space="preserve">,</w:t>
            </w:r>
            <w:hyperlink r:id="rId102" w:history="1">
              <w:r>
                <w:rPr>
                  <w:color w:val="#410a8c"/>
                  <w:u w:val="single"/>
                </w:rPr>
                <w:t xml:space="preserve">Hayet Brabra</w:t>
              </w:r>
            </w:hyperlink>
            <w:r>
              <w:rPr/>
              <w:t xml:space="preserve">,</w:t>
            </w:r>
            <w:hyperlink r:id="rId276" w:history="1">
              <w:r>
                <w:rPr>
                  <w:color w:val="#410a8c"/>
                  <w:u w:val="single"/>
                </w:rPr>
                <w:t xml:space="preserve">Mehdi Acheli</w:t>
              </w:r>
            </w:hyperlink>
            <w:r>
              <w:rPr/>
              <w:t xml:space="preserve">,</w:t>
            </w:r>
            <w:hyperlink r:id="rId277" w:history="1">
              <w:r>
                <w:rPr>
                  <w:color w:val="#410a8c"/>
                  <w:u w:val="single"/>
                </w:rPr>
                <w:t xml:space="preserve">Hosni Ben Douma</w:t>
              </w:r>
            </w:hyperlink>
            <w:r>
              <w:rPr/>
              <w:t xml:space="preserve">,</w:t>
            </w:r>
            <w:hyperlink r:id="rId81" w:history="1">
              <w:r>
                <w:rPr>
                  <w:color w:val="#410a8c"/>
                  <w:u w:val="single"/>
                </w:rPr>
                <w:t xml:space="preserve">Mohamed Sellami</w:t>
              </w:r>
            </w:hyperlink>
            <w:r>
              <w:rPr/>
              <w:t xml:space="preserve">et al.</w:t>
            </w:r>
          </w:p>
          <w:p>
            <w:pPr/>
            <w:r>
              <w:rPr>
                <w:i w:val="1"/>
                <w:iCs w:val="1"/>
              </w:rPr>
              <w:t xml:space="preserve">International Conference on Service-Oriented Computing (ICSOC)</w:t>
            </w:r>
            <w:r>
              <w:rPr/>
              <w:t xml:space="preserve">, Dec 2025, Shenzen, China. pp.3-18, </w:t>
            </w:r>
            <w:hyperlink r:id="rId278" w:history="1">
              <w:r>
                <w:rPr>
                  <w:color w:val="#410a8c"/>
                  <w:u w:val="single"/>
                </w:rPr>
                <w:t xml:space="preserve">⟨10.1007/978-981-95-5012-8_1⟩</w:t>
              </w:r>
            </w:hyperlink>
          </w:p>
          <w:p>
            <w:pPr/>
            <w:r>
              <w:rPr/>
              <w:t xml:space="preserve">Communication dans un congrès</w:t>
            </w:r>
          </w:p>
          <w:p>
            <w:pPr/>
            <w:hyperlink r:id="rId274" w:history="1">
              <w:r>
                <w:rPr>
                  <w:color w:val="#410a8c"/>
                  <w:u w:val="single"/>
                </w:rPr>
                <w:t xml:space="preserve">hal-05456614v1</w:t>
              </w:r>
            </w:hyperlink>
          </w:p>
        </w:tc>
      </w:tr>
      <w:tr>
        <w:trPr/>
        <w:tc>
          <w:tcPr>
            <w:noWrap/>
          </w:tcPr>
          <w:p>
            <w:pPr>
              <w:spacing w:after="200"/>
            </w:pPr>
            <w:hyperlink r:id="rId279" w:history="1">
              <w:r>
                <w:rPr>
                  <w:color w:val="1e198e"/>
                  <w:b w:val="1"/>
                  <w:bCs w:val="1"/>
                  <w:u w:val="single"/>
                </w:rPr>
                <w:t xml:space="preserve">A decomposed hybrid approach to business process modeling with LLMs</w:t>
              </w:r>
            </w:hyperlink>
          </w:p>
          <w:p>
            <w:pPr/>
            <w:hyperlink r:id="rId26" w:history="1">
              <w:r>
                <w:rPr>
                  <w:color w:val="#410a8c"/>
                  <w:u w:val="single"/>
                </w:rPr>
                <w:t xml:space="preserve">Ali Nour Eldin</w:t>
              </w:r>
            </w:hyperlink>
            <w:r>
              <w:rPr/>
              <w:t xml:space="preserve">,</w:t>
            </w:r>
            <w:hyperlink r:id="rId80" w:history="1">
              <w:r>
                <w:rPr>
                  <w:color w:val="#410a8c"/>
                  <w:u w:val="single"/>
                </w:rPr>
                <w:t xml:space="preserve">Nour Assy</w:t>
              </w:r>
            </w:hyperlink>
            <w:r>
              <w:rPr/>
              <w:t xml:space="preserve">,</w:t>
            </w:r>
            <w:hyperlink r:id="rId280" w:history="1">
              <w:r>
                <w:rPr>
                  <w:color w:val="#410a8c"/>
                  <w:u w:val="single"/>
                </w:rPr>
                <w:t xml:space="preserve">Olan Anesini</w:t>
              </w:r>
            </w:hyperlink>
            <w:r>
              <w:rPr/>
              <w:t xml:space="preserve">,</w:t>
            </w:r>
            <w:hyperlink r:id="rId28" w:history="1">
              <w:r>
                <w:rPr>
                  <w:color w:val="#410a8c"/>
                  <w:u w:val="single"/>
                </w:rPr>
                <w:t xml:space="preserve">Benjamin Dalmas</w:t>
              </w:r>
            </w:hyperlink>
            <w:r>
              <w:rPr/>
              <w:t xml:space="preserve">,</w:t>
            </w:r>
            <w:hyperlink r:id="rId29" w:history="1">
              <w:r>
                <w:rPr>
                  <w:color w:val="#410a8c"/>
                  <w:u w:val="single"/>
                </w:rPr>
                <w:t xml:space="preserve">Walid Gaaloul</w:t>
              </w:r>
            </w:hyperlink>
          </w:p>
          <w:p>
            <w:pPr/>
            <w:r>
              <w:rPr>
                <w:i w:val="1"/>
                <w:iCs w:val="1"/>
              </w:rPr>
              <w:t xml:space="preserve">30th International Conference Cooperative Information Systems (CoopIS)</w:t>
            </w:r>
            <w:r>
              <w:rPr/>
              <w:t xml:space="preserve">, Nov 2024, Porto, Portugal. pp.243-260, </w:t>
            </w:r>
            <w:hyperlink r:id="rId281" w:history="1">
              <w:r>
                <w:rPr>
                  <w:color w:val="#410a8c"/>
                  <w:u w:val="single"/>
                </w:rPr>
                <w:t xml:space="preserve">⟨10.1007/978-3-031-81375-7_14⟩</w:t>
              </w:r>
            </w:hyperlink>
          </w:p>
          <w:p>
            <w:pPr/>
            <w:r>
              <w:rPr/>
              <w:t xml:space="preserve">Communication dans un congrès</w:t>
            </w:r>
          </w:p>
          <w:p>
            <w:pPr/>
            <w:hyperlink r:id="rId279" w:history="1">
              <w:r>
                <w:rPr>
                  <w:color w:val="#410a8c"/>
                  <w:u w:val="single"/>
                </w:rPr>
                <w:t xml:space="preserve">hal-05497568v1</w:t>
              </w:r>
            </w:hyperlink>
          </w:p>
        </w:tc>
      </w:tr>
      <w:tr>
        <w:trPr/>
        <w:tc>
          <w:tcPr>
            <w:noWrap/>
          </w:tcPr>
          <w:p>
            <w:pPr>
              <w:spacing w:after="200"/>
            </w:pPr>
            <w:hyperlink r:id="rId282" w:history="1">
              <w:r>
                <w:rPr>
                  <w:color w:val="1e198e"/>
                  <w:b w:val="1"/>
                  <w:bCs w:val="1"/>
                  <w:u w:val="single"/>
                </w:rPr>
                <w:t xml:space="preserve">Nala2BPMN: automating BPMN model generation with large language models</w:t>
              </w:r>
            </w:hyperlink>
          </w:p>
          <w:p>
            <w:pPr/>
            <w:hyperlink r:id="rId26" w:history="1">
              <w:r>
                <w:rPr>
                  <w:color w:val="#410a8c"/>
                  <w:u w:val="single"/>
                </w:rPr>
                <w:t xml:space="preserve">Ali Nour Eldin</w:t>
              </w:r>
            </w:hyperlink>
            <w:r>
              <w:rPr/>
              <w:t xml:space="preserve">,</w:t>
            </w:r>
            <w:hyperlink r:id="rId80" w:history="1">
              <w:r>
                <w:rPr>
                  <w:color w:val="#410a8c"/>
                  <w:u w:val="single"/>
                </w:rPr>
                <w:t xml:space="preserve">Nour Assy</w:t>
              </w:r>
            </w:hyperlink>
            <w:r>
              <w:rPr/>
              <w:t xml:space="preserve">,</w:t>
            </w:r>
            <w:hyperlink r:id="rId280" w:history="1">
              <w:r>
                <w:rPr>
                  <w:color w:val="#410a8c"/>
                  <w:u w:val="single"/>
                </w:rPr>
                <w:t xml:space="preserve">Olan Anesini</w:t>
              </w:r>
            </w:hyperlink>
            <w:r>
              <w:rPr/>
              <w:t xml:space="preserve">,</w:t>
            </w:r>
            <w:hyperlink r:id="rId28" w:history="1">
              <w:r>
                <w:rPr>
                  <w:color w:val="#410a8c"/>
                  <w:u w:val="single"/>
                </w:rPr>
                <w:t xml:space="preserve">Benjamin Dalmas</w:t>
              </w:r>
            </w:hyperlink>
            <w:r>
              <w:rPr/>
              <w:t xml:space="preserve">,</w:t>
            </w:r>
            <w:hyperlink r:id="rId29" w:history="1">
              <w:r>
                <w:rPr>
                  <w:color w:val="#410a8c"/>
                  <w:u w:val="single"/>
                </w:rPr>
                <w:t xml:space="preserve">Walid Gaaloul</w:t>
              </w:r>
            </w:hyperlink>
          </w:p>
          <w:p>
            <w:pPr/>
            <w:r>
              <w:rPr>
                <w:i w:val="1"/>
                <w:iCs w:val="1"/>
              </w:rPr>
              <w:t xml:space="preserve">30th International Conference (CoopIS)</w:t>
            </w:r>
            <w:r>
              <w:rPr/>
              <w:t xml:space="preserve">, Nov 2024, Porto, Portugal. pp.398-404, </w:t>
            </w:r>
            <w:hyperlink r:id="rId283" w:history="1">
              <w:r>
                <w:rPr>
                  <w:color w:val="#410a8c"/>
                  <w:u w:val="single"/>
                </w:rPr>
                <w:t xml:space="preserve">⟨10.1007/978-3-031-81375-7_27⟩</w:t>
              </w:r>
            </w:hyperlink>
          </w:p>
          <w:p>
            <w:pPr/>
            <w:r>
              <w:rPr/>
              <w:t xml:space="preserve">Communication dans un congrès</w:t>
            </w:r>
          </w:p>
          <w:p>
            <w:pPr/>
            <w:hyperlink r:id="rId282" w:history="1">
              <w:r>
                <w:rPr>
                  <w:color w:val="#410a8c"/>
                  <w:u w:val="single"/>
                </w:rPr>
                <w:t xml:space="preserve">hal-05498013v1</w:t>
              </w:r>
            </w:hyperlink>
          </w:p>
        </w:tc>
      </w:tr>
      <w:tr>
        <w:trPr/>
        <w:tc>
          <w:tcPr>
            <w:noWrap/>
          </w:tcPr>
          <w:p>
            <w:pPr>
              <w:spacing w:after="200"/>
            </w:pPr>
            <w:hyperlink r:id="rId284" w:history="1">
              <w:r>
                <w:rPr>
                  <w:color w:val="1e198e"/>
                  <w:b w:val="1"/>
                  <w:bCs w:val="1"/>
                  <w:u w:val="single"/>
                </w:rPr>
                <w:t xml:space="preserve">Leveraging the diamond pattern for scalable and upgradeable blockchain based business process management applications</w:t>
              </w:r>
            </w:hyperlink>
          </w:p>
          <w:p>
            <w:pPr/>
            <w:hyperlink r:id="rId285" w:history="1">
              <w:r>
                <w:rPr>
                  <w:color w:val="#410a8c"/>
                  <w:u w:val="single"/>
                </w:rPr>
                <w:t xml:space="preserve">Victor Lemaire</w:t>
              </w:r>
            </w:hyperlink>
            <w:r>
              <w:rPr/>
              <w:t xml:space="preserve">,</w:t>
            </w:r>
            <w:hyperlink r:id="rId54" w:history="1">
              <w:r>
                <w:rPr>
                  <w:color w:val="#410a8c"/>
                  <w:u w:val="single"/>
                </w:rPr>
                <w:t xml:space="preserve">Tiphaine Henry</w:t>
              </w:r>
            </w:hyperlink>
            <w:r>
              <w:rPr/>
              <w:t xml:space="preserve">,</w:t>
            </w:r>
            <w:hyperlink r:id="rId286" w:history="1">
              <w:r>
                <w:rPr>
                  <w:color w:val="#410a8c"/>
                  <w:u w:val="single"/>
                </w:rPr>
                <w:t xml:space="preserve">Álvaro García-Pérez</w:t>
              </w:r>
            </w:hyperlink>
            <w:r>
              <w:rPr/>
              <w:t xml:space="preserve">,</w:t>
            </w:r>
            <w:hyperlink r:id="rId29" w:history="1">
              <w:r>
                <w:rPr>
                  <w:color w:val="#410a8c"/>
                  <w:u w:val="single"/>
                </w:rPr>
                <w:t xml:space="preserve">Walid Gaaloul</w:t>
              </w:r>
            </w:hyperlink>
            <w:r>
              <w:rPr/>
              <w:t xml:space="preserve">,</w:t>
            </w:r>
            <w:hyperlink r:id="rId287" w:history="1">
              <w:r>
                <w:rPr>
                  <w:color w:val="#410a8c"/>
                  <w:u w:val="single"/>
                </w:rPr>
                <w:t xml:space="preserve">Sara Tucci-Piergiovanni</w:t>
              </w:r>
            </w:hyperlink>
          </w:p>
          <w:p>
            <w:pPr/>
            <w:r>
              <w:rPr>
                <w:i w:val="1"/>
                <w:iCs w:val="1"/>
              </w:rPr>
              <w:t xml:space="preserve">23rd International Conference on Business Process Management (BPM)</w:t>
            </w:r>
            <w:r>
              <w:rPr/>
              <w:t xml:space="preserve">, Aug 2025, Seville, Spain. pp.221-237, </w:t>
            </w:r>
            <w:hyperlink r:id="rId288" w:history="1">
              <w:r>
                <w:rPr>
                  <w:color w:val="#410a8c"/>
                  <w:u w:val="single"/>
                </w:rPr>
                <w:t xml:space="preserve">⟨10.1007/978-3-032-02929-4_13⟩</w:t>
              </w:r>
            </w:hyperlink>
          </w:p>
          <w:p>
            <w:pPr/>
            <w:r>
              <w:rPr/>
              <w:t xml:space="preserve">Communication dans un congrès</w:t>
            </w:r>
          </w:p>
          <w:p>
            <w:pPr/>
            <w:hyperlink r:id="rId284" w:history="1">
              <w:r>
                <w:rPr>
                  <w:color w:val="#410a8c"/>
                  <w:u w:val="single"/>
                </w:rPr>
                <w:t xml:space="preserve">hal-05480366v1</w:t>
              </w:r>
            </w:hyperlink>
          </w:p>
        </w:tc>
      </w:tr>
      <w:tr>
        <w:trPr/>
        <w:tc>
          <w:tcPr>
            <w:noWrap/>
          </w:tcPr>
          <w:p>
            <w:pPr>
              <w:spacing w:after="200"/>
            </w:pPr>
            <w:hyperlink r:id="rId289" w:history="1">
              <w:r>
                <w:rPr>
                  <w:color w:val="1e198e"/>
                  <w:b w:val="1"/>
                  <w:bCs w:val="1"/>
                  <w:u w:val="single"/>
                </w:rPr>
                <w:t xml:space="preserve">A domain specific object centric event log for structured representation of incident data</w:t>
              </w:r>
            </w:hyperlink>
          </w:p>
          <w:p>
            <w:pPr/>
            <w:hyperlink r:id="rId272" w:history="1">
              <w:r>
                <w:rPr>
                  <w:color w:val="#410a8c"/>
                  <w:u w:val="single"/>
                </w:rPr>
                <w:t xml:space="preserve">Ahmed Takiy Eddine Hamdi</w:t>
              </w:r>
            </w:hyperlink>
            <w:r>
              <w:rPr/>
              <w:t xml:space="preserve">,</w:t>
            </w:r>
            <w:hyperlink r:id="rId75" w:history="1">
              <w:r>
                <w:rPr>
                  <w:color w:val="#410a8c"/>
                  <w:u w:val="single"/>
                </w:rPr>
                <w:t xml:space="preserve">Marwa Elleuch</w:t>
              </w:r>
            </w:hyperlink>
            <w:r>
              <w:rPr/>
              <w:t xml:space="preserve">,</w:t>
            </w:r>
            <w:hyperlink r:id="rId57" w:history="1">
              <w:r>
                <w:rPr>
                  <w:color w:val="#410a8c"/>
                  <w:u w:val="single"/>
                </w:rPr>
                <w:t xml:space="preserve">Nassim Laga</w:t>
              </w:r>
            </w:hyperlink>
            <w:r>
              <w:rPr/>
              <w:t xml:space="preserve">,</w:t>
            </w:r>
            <w:hyperlink r:id="rId29" w:history="1">
              <w:r>
                <w:rPr>
                  <w:color w:val="#410a8c"/>
                  <w:u w:val="single"/>
                </w:rPr>
                <w:t xml:space="preserve">Walid Gaaloul</w:t>
              </w:r>
            </w:hyperlink>
          </w:p>
          <w:p>
            <w:pPr/>
            <w:r>
              <w:rPr>
                <w:i w:val="1"/>
                <w:iCs w:val="1"/>
              </w:rPr>
              <w:t xml:space="preserve">2025 IEEE International Conference on Software Services Engineering (SSE)</w:t>
            </w:r>
            <w:r>
              <w:rPr/>
              <w:t xml:space="preserve">, Jul 2025, Helsinki, Finland. pp.182-188, </w:t>
            </w:r>
            <w:hyperlink r:id="rId290" w:history="1">
              <w:r>
                <w:rPr>
                  <w:color w:val="#410a8c"/>
                  <w:u w:val="single"/>
                </w:rPr>
                <w:t xml:space="preserve">⟨10.1109/SSE67621.2025.00030⟩</w:t>
              </w:r>
            </w:hyperlink>
          </w:p>
          <w:p>
            <w:pPr/>
            <w:r>
              <w:rPr/>
              <w:t xml:space="preserve">Communication dans un congrès</w:t>
            </w:r>
          </w:p>
          <w:p>
            <w:pPr/>
            <w:hyperlink r:id="rId289" w:history="1">
              <w:r>
                <w:rPr>
                  <w:color w:val="#410a8c"/>
                  <w:u w:val="single"/>
                </w:rPr>
                <w:t xml:space="preserve">hal-05374882v1</w:t>
              </w:r>
            </w:hyperlink>
          </w:p>
        </w:tc>
      </w:tr>
      <w:tr>
        <w:trPr/>
        <w:tc>
          <w:tcPr>
            <w:noWrap/>
          </w:tcPr>
          <w:p>
            <w:pPr>
              <w:spacing w:after="200"/>
            </w:pPr>
            <w:hyperlink r:id="rId291" w:history="1">
              <w:r>
                <w:rPr>
                  <w:color w:val="1e198e"/>
                  <w:b w:val="1"/>
                  <w:bCs w:val="1"/>
                  <w:u w:val="single"/>
                </w:rPr>
                <w:t xml:space="preserve">Integrating business process context into solidity-to-CPN formal verification</w:t>
              </w:r>
            </w:hyperlink>
          </w:p>
          <w:p>
            <w:pPr/>
            <w:hyperlink r:id="rId292" w:history="1">
              <w:r>
                <w:rPr>
                  <w:color w:val="#410a8c"/>
                  <w:u w:val="single"/>
                </w:rPr>
                <w:t xml:space="preserve">Ikram Garfatta</w:t>
              </w:r>
            </w:hyperlink>
            <w:r>
              <w:rPr/>
              <w:t xml:space="preserve">,</w:t>
            </w:r>
            <w:hyperlink r:id="rId293" w:history="1">
              <w:r>
                <w:rPr>
                  <w:color w:val="#410a8c"/>
                  <w:u w:val="single"/>
                </w:rPr>
                <w:t xml:space="preserve">Kaïs Klai</w:t>
              </w:r>
            </w:hyperlink>
            <w:r>
              <w:rPr/>
              <w:t xml:space="preserve">,</w:t>
            </w:r>
            <w:hyperlink r:id="rId29" w:history="1">
              <w:r>
                <w:rPr>
                  <w:color w:val="#410a8c"/>
                  <w:u w:val="single"/>
                </w:rPr>
                <w:t xml:space="preserve">Walid Gaaloul</w:t>
              </w:r>
            </w:hyperlink>
          </w:p>
          <w:p>
            <w:pPr/>
            <w:r>
              <w:rPr>
                <w:i w:val="1"/>
                <w:iCs w:val="1"/>
              </w:rPr>
              <w:t xml:space="preserve">32nd International Conference on Enabling Technologies: Infrastructure for Collaborative Enterprises (WETICE)</w:t>
            </w:r>
            <w:r>
              <w:rPr/>
              <w:t xml:space="preserve">, Jun 2024, Reggio Emilia, Italy. pp.68-73, </w:t>
            </w:r>
            <w:hyperlink r:id="rId294" w:history="1">
              <w:r>
                <w:rPr>
                  <w:color w:val="#410a8c"/>
                  <w:u w:val="single"/>
                </w:rPr>
                <w:t xml:space="preserve">⟨10.1109/WETICE64632.2024.00021⟩</w:t>
              </w:r>
            </w:hyperlink>
          </w:p>
          <w:p>
            <w:pPr/>
            <w:r>
              <w:rPr/>
              <w:t xml:space="preserve">Communication dans un congrès</w:t>
            </w:r>
          </w:p>
          <w:p>
            <w:pPr/>
            <w:hyperlink r:id="rId291" w:history="1">
              <w:r>
                <w:rPr>
                  <w:color w:val="#410a8c"/>
                  <w:u w:val="single"/>
                </w:rPr>
                <w:t xml:space="preserve">hal-05497328v1</w:t>
              </w:r>
            </w:hyperlink>
          </w:p>
        </w:tc>
      </w:tr>
      <w:tr>
        <w:trPr/>
        <w:tc>
          <w:tcPr>
            <w:noWrap/>
          </w:tcPr>
          <w:p>
            <w:pPr>
              <w:spacing w:after="200"/>
            </w:pPr>
            <w:hyperlink r:id="rId295" w:history="1">
              <w:r>
                <w:rPr>
                  <w:color w:val="1e198e"/>
                  <w:b w:val="1"/>
                  <w:bCs w:val="1"/>
                  <w:u w:val="single"/>
                </w:rPr>
                <w:t xml:space="preserve">Predictive process approach for email response recommendations</w:t>
              </w:r>
            </w:hyperlink>
          </w:p>
          <w:p>
            <w:pPr/>
            <w:hyperlink r:id="rId296" w:history="1">
              <w:r>
                <w:rPr>
                  <w:color w:val="#410a8c"/>
                  <w:u w:val="single"/>
                </w:rPr>
                <w:t xml:space="preserve">Ralph Bou Nader</w:t>
              </w:r>
            </w:hyperlink>
            <w:r>
              <w:rPr/>
              <w:t xml:space="preserve">,</w:t>
            </w:r>
            <w:hyperlink r:id="rId75" w:history="1">
              <w:r>
                <w:rPr>
                  <w:color w:val="#410a8c"/>
                  <w:u w:val="single"/>
                </w:rPr>
                <w:t xml:space="preserve">Marwa Elleuch</w:t>
              </w:r>
            </w:hyperlink>
            <w:r>
              <w:rPr/>
              <w:t xml:space="preserve">,</w:t>
            </w:r>
            <w:hyperlink r:id="rId292" w:history="1">
              <w:r>
                <w:rPr>
                  <w:color w:val="#410a8c"/>
                  <w:u w:val="single"/>
                </w:rPr>
                <w:t xml:space="preserve">Ikram Garfatta</w:t>
              </w:r>
            </w:hyperlink>
            <w:r>
              <w:rPr/>
              <w:t xml:space="preserve">,</w:t>
            </w:r>
            <w:hyperlink r:id="rId29" w:history="1">
              <w:r>
                <w:rPr>
                  <w:color w:val="#410a8c"/>
                  <w:u w:val="single"/>
                </w:rPr>
                <w:t xml:space="preserve">Walid Gaaloul</w:t>
              </w:r>
            </w:hyperlink>
            <w:r>
              <w:rPr/>
              <w:t xml:space="preserve">,</w:t>
            </w:r>
            <w:hyperlink r:id="rId93" w:history="1">
              <w:r>
                <w:rPr>
                  <w:color w:val="#410a8c"/>
                  <w:u w:val="single"/>
                </w:rPr>
                <w:t xml:space="preserve">Boualem Benatallah</w:t>
              </w:r>
            </w:hyperlink>
          </w:p>
          <w:p>
            <w:pPr/>
            <w:r>
              <w:rPr>
                <w:i w:val="1"/>
                <w:iCs w:val="1"/>
              </w:rPr>
              <w:t xml:space="preserve">Cooperative Information Systems: 30th International Conference (CoopIS)</w:t>
            </w:r>
            <w:r>
              <w:rPr/>
              <w:t xml:space="preserve">, Nov 2024, Porto, Portugal. pp.338-345, </w:t>
            </w:r>
            <w:hyperlink r:id="rId297" w:history="1">
              <w:r>
                <w:rPr>
                  <w:color w:val="#410a8c"/>
                  <w:u w:val="single"/>
                </w:rPr>
                <w:t xml:space="preserve">⟨10.1007/978-3-031-81375-7_20⟩</w:t>
              </w:r>
            </w:hyperlink>
          </w:p>
          <w:p>
            <w:pPr/>
            <w:r>
              <w:rPr/>
              <w:t xml:space="preserve">Communication dans un congrès</w:t>
            </w:r>
          </w:p>
          <w:p>
            <w:pPr/>
            <w:hyperlink r:id="rId295" w:history="1">
              <w:r>
                <w:rPr>
                  <w:color w:val="#410a8c"/>
                  <w:u w:val="single"/>
                </w:rPr>
                <w:t xml:space="preserve">hal-05480505v1</w:t>
              </w:r>
            </w:hyperlink>
          </w:p>
        </w:tc>
      </w:tr>
      <w:tr>
        <w:trPr/>
        <w:tc>
          <w:tcPr>
            <w:noWrap/>
          </w:tcPr>
          <w:p>
            <w:pPr>
              <w:spacing w:after="200"/>
            </w:pPr>
            <w:hyperlink r:id="rId298" w:history="1">
              <w:r>
                <w:rPr>
                  <w:color w:val="1e198e"/>
                  <w:b w:val="1"/>
                  <w:bCs w:val="1"/>
                  <w:u w:val="single"/>
                </w:rPr>
                <w:t xml:space="preserve">BTC-SAM: leveraging LLMs for generation of bias test cases for sentiment analysis models</w:t>
              </w:r>
            </w:hyperlink>
          </w:p>
          <w:p>
            <w:pPr/>
            <w:hyperlink r:id="rId299" w:history="1">
              <w:r>
                <w:rPr>
                  <w:color w:val="#410a8c"/>
                  <w:u w:val="single"/>
                </w:rPr>
                <w:t xml:space="preserve">Zsolt Kardkovács</w:t>
              </w:r>
            </w:hyperlink>
            <w:r>
              <w:rPr/>
              <w:t xml:space="preserve">,</w:t>
            </w:r>
            <w:hyperlink r:id="rId300" w:history="1">
              <w:r>
                <w:rPr>
                  <w:color w:val="#410a8c"/>
                  <w:u w:val="single"/>
                </w:rPr>
                <w:t xml:space="preserve">Lynda Djennane</w:t>
              </w:r>
            </w:hyperlink>
            <w:r>
              <w:rPr/>
              <w:t xml:space="preserve">,</w:t>
            </w:r>
            <w:hyperlink r:id="rId301" w:history="1">
              <w:r>
                <w:rPr>
                  <w:color w:val="#410a8c"/>
                  <w:u w:val="single"/>
                </w:rPr>
                <w:t xml:space="preserve">Anna Field</w:t>
              </w:r>
            </w:hyperlink>
            <w:r>
              <w:rPr/>
              <w:t xml:space="preserve">,</w:t>
            </w:r>
            <w:hyperlink r:id="rId93" w:history="1">
              <w:r>
                <w:rPr>
                  <w:color w:val="#410a8c"/>
                  <w:u w:val="single"/>
                </w:rPr>
                <w:t xml:space="preserve">Boualem Benatallah</w:t>
              </w:r>
            </w:hyperlink>
            <w:r>
              <w:rPr/>
              <w:t xml:space="preserve">,</w:t>
            </w:r>
            <w:hyperlink r:id="rId302" w:history="1">
              <w:r>
                <w:rPr>
                  <w:color w:val="#410a8c"/>
                  <w:u w:val="single"/>
                </w:rPr>
                <w:t xml:space="preserve">Yacine Gaci</w:t>
              </w:r>
            </w:hyperlink>
            <w:r>
              <w:rPr/>
              <w:t xml:space="preserve">et al.</w:t>
            </w:r>
          </w:p>
          <w:p>
            <w:pPr/>
            <w:r>
              <w:rPr>
                <w:i w:val="1"/>
                <w:iCs w:val="1"/>
              </w:rPr>
              <w:t xml:space="preserve">The 2025 Conference on Empirical Methods in Natural Language Processing (EMNLP)</w:t>
            </w:r>
            <w:r>
              <w:rPr/>
              <w:t xml:space="preserve">, Nov 2025, Suzhou, China. pp.15108-15124, </w:t>
            </w:r>
            <w:hyperlink r:id="rId303" w:history="1">
              <w:r>
                <w:rPr>
                  <w:color w:val="#410a8c"/>
                  <w:u w:val="single"/>
                </w:rPr>
                <w:t xml:space="preserve">⟨10.18653/V1/2025.EMNLP-MAIN.763⟩</w:t>
              </w:r>
            </w:hyperlink>
          </w:p>
          <w:p>
            <w:pPr/>
            <w:r>
              <w:rPr/>
              <w:t xml:space="preserve">Communication dans un congrès</w:t>
            </w:r>
          </w:p>
          <w:p>
            <w:pPr/>
            <w:hyperlink r:id="rId298" w:history="1">
              <w:r>
                <w:rPr>
                  <w:color w:val="#410a8c"/>
                  <w:u w:val="single"/>
                </w:rPr>
                <w:t xml:space="preserve">hal-05497184v1</w:t>
              </w:r>
            </w:hyperlink>
          </w:p>
        </w:tc>
      </w:tr>
      <w:tr>
        <w:trPr/>
        <w:tc>
          <w:tcPr>
            <w:noWrap/>
          </w:tcPr>
          <w:p>
            <w:pPr>
              <w:spacing w:after="200"/>
            </w:pPr>
            <w:hyperlink r:id="rId304" w:history="1">
              <w:r>
                <w:rPr>
                  <w:color w:val="1e198e"/>
                  <w:b w:val="1"/>
                  <w:bCs w:val="1"/>
                  <w:u w:val="single"/>
                </w:rPr>
                <w:t xml:space="preserve">Dilated causal CNNs for energy forecasting and optimization in LoRaWAN networks</w:t>
              </w:r>
            </w:hyperlink>
          </w:p>
          <w:p>
            <w:pPr/>
            <w:hyperlink r:id="rId305" w:history="1">
              <w:r>
                <w:rPr>
                  <w:color w:val="#410a8c"/>
                  <w:u w:val="single"/>
                </w:rPr>
                <w:t xml:space="preserve">Sana Slama</w:t>
              </w:r>
            </w:hyperlink>
            <w:r>
              <w:rPr/>
              <w:t xml:space="preserve">,</w:t>
            </w:r>
            <w:hyperlink r:id="rId306" w:history="1">
              <w:r>
                <w:rPr>
                  <w:color w:val="#410a8c"/>
                  <w:u w:val="single"/>
                </w:rPr>
                <w:t xml:space="preserve">Aida Lahouij</w:t>
              </w:r>
            </w:hyperlink>
            <w:r>
              <w:rPr/>
              <w:t xml:space="preserve">,</w:t>
            </w:r>
            <w:hyperlink r:id="rId246" w:history="1">
              <w:r>
                <w:rPr>
                  <w:color w:val="#410a8c"/>
                  <w:u w:val="single"/>
                </w:rPr>
                <w:t xml:space="preserve">Lazhar Hamel</w:t>
              </w:r>
            </w:hyperlink>
            <w:r>
              <w:rPr/>
              <w:t xml:space="preserve">,</w:t>
            </w:r>
            <w:hyperlink r:id="rId167" w:history="1">
              <w:r>
                <w:rPr>
                  <w:color w:val="#410a8c"/>
                  <w:u w:val="single"/>
                </w:rPr>
                <w:t xml:space="preserve">Mohamed Graiet</w:t>
              </w:r>
            </w:hyperlink>
            <w:r>
              <w:rPr/>
              <w:t xml:space="preserve">,</w:t>
            </w:r>
            <w:hyperlink r:id="rId29" w:history="1">
              <w:r>
                <w:rPr>
                  <w:color w:val="#410a8c"/>
                  <w:u w:val="single"/>
                </w:rPr>
                <w:t xml:space="preserve">Walid Gaaloul</w:t>
              </w:r>
            </w:hyperlink>
          </w:p>
          <w:p>
            <w:pPr/>
            <w:r>
              <w:rPr>
                <w:i w:val="1"/>
                <w:iCs w:val="1"/>
              </w:rPr>
              <w:t xml:space="preserve">2025 21th International Conference on Wireless and Mobile Computing, Networking and Communications (WiMob)</w:t>
            </w:r>
            <w:r>
              <w:rPr/>
              <w:t xml:space="preserve">, Oct 2025, Marrakesh, France. pp.1-6, </w:t>
            </w:r>
            <w:hyperlink r:id="rId307" w:history="1">
              <w:r>
                <w:rPr>
                  <w:color w:val="#410a8c"/>
                  <w:u w:val="single"/>
                </w:rPr>
                <w:t xml:space="preserve">⟨10.1109/WIMOB66857.2025.11257471⟩</w:t>
              </w:r>
            </w:hyperlink>
          </w:p>
          <w:p>
            <w:pPr/>
            <w:r>
              <w:rPr/>
              <w:t xml:space="preserve">Communication dans un congrès</w:t>
            </w:r>
          </w:p>
          <w:p>
            <w:pPr/>
            <w:hyperlink r:id="rId304" w:history="1">
              <w:r>
                <w:rPr>
                  <w:color w:val="#410a8c"/>
                  <w:u w:val="single"/>
                </w:rPr>
                <w:t xml:space="preserve">hal-05497219v1</w:t>
              </w:r>
            </w:hyperlink>
          </w:p>
        </w:tc>
      </w:tr>
      <w:tr>
        <w:trPr/>
        <w:tc>
          <w:tcPr>
            <w:noWrap/>
          </w:tcPr>
          <w:p>
            <w:pPr>
              <w:spacing w:after="200"/>
            </w:pPr>
            <w:hyperlink r:id="rId308" w:history="1">
              <w:r>
                <w:rPr>
                  <w:color w:val="1e198e"/>
                  <w:b w:val="1"/>
                  <w:bCs w:val="1"/>
                  <w:u w:val="single"/>
                </w:rPr>
                <w:t xml:space="preserve">Formal verification of declarative specifications of BPs: DCR2CPN-based approach</w:t>
              </w:r>
            </w:hyperlink>
          </w:p>
          <w:p>
            <w:pPr/>
            <w:hyperlink r:id="rId292" w:history="1">
              <w:r>
                <w:rPr>
                  <w:color w:val="#410a8c"/>
                  <w:u w:val="single"/>
                </w:rPr>
                <w:t xml:space="preserve">Ikram Garfatta</w:t>
              </w:r>
            </w:hyperlink>
            <w:r>
              <w:rPr/>
              <w:t xml:space="preserve">,</w:t>
            </w:r>
            <w:hyperlink r:id="rId293" w:history="1">
              <w:r>
                <w:rPr>
                  <w:color w:val="#410a8c"/>
                  <w:u w:val="single"/>
                </w:rPr>
                <w:t xml:space="preserve">Kaïs Klai</w:t>
              </w:r>
            </w:hyperlink>
            <w:r>
              <w:rPr/>
              <w:t xml:space="preserve">,</w:t>
            </w:r>
            <w:hyperlink r:id="rId29" w:history="1">
              <w:r>
                <w:rPr>
                  <w:color w:val="#410a8c"/>
                  <w:u w:val="single"/>
                </w:rPr>
                <w:t xml:space="preserve">Walid Gaaloul</w:t>
              </w:r>
            </w:hyperlink>
          </w:p>
          <w:p>
            <w:pPr/>
            <w:r>
              <w:rPr>
                <w:i w:val="1"/>
                <w:iCs w:val="1"/>
              </w:rPr>
              <w:t xml:space="preserve">17th International Conference Verification and Evaluation of Computer and Communication Systems (VECoS )</w:t>
            </w:r>
            <w:r>
              <w:rPr/>
              <w:t xml:space="preserve">, Oct 2024, DJERBA, Tunisia. pp.32-46, </w:t>
            </w:r>
            <w:hyperlink r:id="rId309" w:history="1">
              <w:r>
                <w:rPr>
                  <w:color w:val="#410a8c"/>
                  <w:u w:val="single"/>
                </w:rPr>
                <w:t xml:space="preserve">⟨10.1007/978-3-031-85356-2_3⟩</w:t>
              </w:r>
            </w:hyperlink>
          </w:p>
          <w:p>
            <w:pPr/>
            <w:r>
              <w:rPr/>
              <w:t xml:space="preserve">Communication dans un congrès</w:t>
            </w:r>
          </w:p>
          <w:p>
            <w:pPr/>
            <w:hyperlink r:id="rId308" w:history="1">
              <w:r>
                <w:rPr>
                  <w:color w:val="#410a8c"/>
                  <w:u w:val="single"/>
                </w:rPr>
                <w:t xml:space="preserve">hal-05497326v1</w:t>
              </w:r>
            </w:hyperlink>
          </w:p>
        </w:tc>
      </w:tr>
      <w:tr>
        <w:trPr/>
        <w:tc>
          <w:tcPr>
            <w:noWrap/>
          </w:tcPr>
          <w:p>
            <w:pPr>
              <w:spacing w:after="200"/>
            </w:pPr>
            <w:hyperlink r:id="rId310" w:history="1">
              <w:r>
                <w:rPr>
                  <w:color w:val="1e198e"/>
                  <w:b w:val="1"/>
                  <w:bCs w:val="1"/>
                  <w:u w:val="single"/>
                </w:rPr>
                <w:t xml:space="preserve">Accurate Anomaly Detection Leveraging Knowledge-enhanced GAT</w:t>
              </w:r>
            </w:hyperlink>
          </w:p>
          <w:p>
            <w:pPr/>
            <w:hyperlink r:id="rId38" w:history="1">
              <w:r>
                <w:rPr>
                  <w:color w:val="#410a8c"/>
                  <w:u w:val="single"/>
                </w:rPr>
                <w:t xml:space="preserve">Yi Li</w:t>
              </w:r>
            </w:hyperlink>
            <w:r>
              <w:rPr/>
              <w:t xml:space="preserve">,</w:t>
            </w:r>
            <w:hyperlink r:id="rId33" w:history="1">
              <w:r>
                <w:rPr>
                  <w:color w:val="#410a8c"/>
                  <w:u w:val="single"/>
                </w:rPr>
                <w:t xml:space="preserve">Zhangbing Zhou</w:t>
              </w:r>
            </w:hyperlink>
            <w:r>
              <w:rPr/>
              <w:t xml:space="preserve">,</w:t>
            </w:r>
            <w:hyperlink r:id="rId40" w:history="1">
              <w:r>
                <w:rPr>
                  <w:color w:val="#410a8c"/>
                  <w:u w:val="single"/>
                </w:rPr>
                <w:t xml:space="preserve">Shuiguang Deng</w:t>
              </w:r>
            </w:hyperlink>
            <w:r>
              <w:rPr/>
              <w:t xml:space="preserve">,</w:t>
            </w:r>
            <w:hyperlink r:id="rId41" w:history="1">
              <w:r>
                <w:rPr>
                  <w:color w:val="#410a8c"/>
                  <w:u w:val="single"/>
                </w:rPr>
                <w:t xml:space="preserve">Xiao Sun</w:t>
              </w:r>
            </w:hyperlink>
            <w:r>
              <w:rPr/>
              <w:t xml:space="preserve">,</w:t>
            </w:r>
            <w:hyperlink r:id="rId61" w:history="1">
              <w:r>
                <w:rPr>
                  <w:color w:val="#410a8c"/>
                  <w:u w:val="single"/>
                </w:rPr>
                <w:t xml:space="preserve">Xiao Xue</w:t>
              </w:r>
            </w:hyperlink>
            <w:r>
              <w:rPr/>
              <w:t xml:space="preserve">et al.</w:t>
            </w:r>
          </w:p>
          <w:p>
            <w:pPr/>
            <w:r>
              <w:rPr>
                <w:i w:val="1"/>
                <w:iCs w:val="1"/>
              </w:rPr>
              <w:t xml:space="preserve">IEEE International Conference on Web Services (ICWS 2024)</w:t>
            </w:r>
            <w:r>
              <w:rPr/>
              <w:t xml:space="preserve">, Jul 2024, Shenzhen, China. pp.568-577, </w:t>
            </w:r>
            <w:hyperlink r:id="rId311" w:history="1">
              <w:r>
                <w:rPr>
                  <w:color w:val="#410a8c"/>
                  <w:u w:val="single"/>
                </w:rPr>
                <w:t xml:space="preserve">⟨10.1109/ICWS62655.2024.00077⟩</w:t>
              </w:r>
            </w:hyperlink>
          </w:p>
          <w:p>
            <w:pPr/>
            <w:r>
              <w:rPr/>
              <w:t xml:space="preserve">Communication dans un congrès</w:t>
            </w:r>
          </w:p>
          <w:p>
            <w:pPr/>
            <w:hyperlink r:id="rId310" w:history="1">
              <w:r>
                <w:rPr>
                  <w:color w:val="#410a8c"/>
                  <w:u w:val="single"/>
                </w:rPr>
                <w:t xml:space="preserve">hal-04933958v1</w:t>
              </w:r>
            </w:hyperlink>
          </w:p>
        </w:tc>
      </w:tr>
      <w:tr>
        <w:trPr/>
        <w:tc>
          <w:tcPr>
            <w:noWrap/>
          </w:tcPr>
          <w:p>
            <w:pPr>
              <w:spacing w:after="200"/>
            </w:pPr>
            <w:hyperlink r:id="rId312" w:history="1">
              <w:r>
                <w:rPr>
                  <w:color w:val="1e198e"/>
                  <w:b w:val="1"/>
                  <w:bCs w:val="1"/>
                  <w:u w:val="single"/>
                </w:rPr>
                <w:t xml:space="preserve">Energy-aware service migration in end-edge-cloud collaborative networks</w:t>
              </w:r>
            </w:hyperlink>
          </w:p>
          <w:p>
            <w:pPr/>
            <w:hyperlink r:id="rId70" w:history="1">
              <w:r>
                <w:rPr>
                  <w:color w:val="#410a8c"/>
                  <w:u w:val="single"/>
                </w:rPr>
                <w:t xml:space="preserve">Jiangwei Li</w:t>
              </w:r>
            </w:hyperlink>
            <w:r>
              <w:rPr/>
              <w:t xml:space="preserve">,</w:t>
            </w:r>
            <w:hyperlink r:id="rId33" w:history="1">
              <w:r>
                <w:rPr>
                  <w:color w:val="#410a8c"/>
                  <w:u w:val="single"/>
                </w:rPr>
                <w:t xml:space="preserve">Zhangbing Zhou</w:t>
              </w:r>
            </w:hyperlink>
            <w:r>
              <w:rPr/>
              <w:t xml:space="preserve">,</w:t>
            </w:r>
            <w:hyperlink r:id="rId51" w:history="1">
              <w:r>
                <w:rPr>
                  <w:color w:val="#410a8c"/>
                  <w:u w:val="single"/>
                </w:rPr>
                <w:t xml:space="preserve">Deng Zhao</w:t>
              </w:r>
            </w:hyperlink>
            <w:r>
              <w:rPr/>
              <w:t xml:space="preserve">,</w:t>
            </w:r>
            <w:hyperlink r:id="rId71" w:history="1">
              <w:r>
                <w:rPr>
                  <w:color w:val="#410a8c"/>
                  <w:u w:val="single"/>
                </w:rPr>
                <w:t xml:space="preserve">Zhensheng Shi</w:t>
              </w:r>
            </w:hyperlink>
            <w:r>
              <w:rPr/>
              <w:t xml:space="preserve">,</w:t>
            </w:r>
            <w:hyperlink r:id="rId72" w:history="1">
              <w:r>
                <w:rPr>
                  <w:color w:val="#410a8c"/>
                  <w:u w:val="single"/>
                </w:rPr>
                <w:t xml:space="preserve">Lin Meng</w:t>
              </w:r>
            </w:hyperlink>
            <w:r>
              <w:rPr/>
              <w:t xml:space="preserve">et al.</w:t>
            </w:r>
          </w:p>
          <w:p>
            <w:pPr/>
            <w:r>
              <w:rPr>
                <w:i w:val="1"/>
                <w:iCs w:val="1"/>
              </w:rPr>
              <w:t xml:space="preserve">2024 IEEE International Conference on Web Services (ICWS)</w:t>
            </w:r>
            <w:r>
              <w:rPr/>
              <w:t xml:space="preserve">, Jul 2024, Shenzhen, France. pp.974-979, </w:t>
            </w:r>
            <w:hyperlink r:id="rId313" w:history="1">
              <w:r>
                <w:rPr>
                  <w:color w:val="#410a8c"/>
                  <w:u w:val="single"/>
                </w:rPr>
                <w:t xml:space="preserve">⟨10.1109/ICWS62655.2024.00116⟩</w:t>
              </w:r>
            </w:hyperlink>
          </w:p>
          <w:p>
            <w:pPr/>
            <w:r>
              <w:rPr/>
              <w:t xml:space="preserve">Communication dans un congrès</w:t>
            </w:r>
          </w:p>
          <w:p>
            <w:pPr/>
            <w:hyperlink r:id="rId312" w:history="1">
              <w:r>
                <w:rPr>
                  <w:color w:val="#410a8c"/>
                  <w:u w:val="single"/>
                </w:rPr>
                <w:t xml:space="preserve">hal-04933962v1</w:t>
              </w:r>
            </w:hyperlink>
          </w:p>
        </w:tc>
      </w:tr>
      <w:tr>
        <w:trPr/>
        <w:tc>
          <w:tcPr>
            <w:noWrap/>
          </w:tcPr>
          <w:p>
            <w:pPr>
              <w:spacing w:after="200"/>
            </w:pPr>
            <w:hyperlink r:id="rId314" w:history="1">
              <w:r>
                <w:rPr>
                  <w:color w:val="1e198e"/>
                  <w:b w:val="1"/>
                  <w:bCs w:val="1"/>
                  <w:u w:val="single"/>
                </w:rPr>
                <w:t xml:space="preserve">Multi-perspective conformance checking for email-driven processes</w:t>
              </w:r>
            </w:hyperlink>
          </w:p>
          <w:p>
            <w:pPr/>
            <w:hyperlink r:id="rId296" w:history="1">
              <w:r>
                <w:rPr>
                  <w:color w:val="#410a8c"/>
                  <w:u w:val="single"/>
                </w:rPr>
                <w:t xml:space="preserve">Ralph Bou Nader</w:t>
              </w:r>
            </w:hyperlink>
            <w:r>
              <w:rPr/>
              <w:t xml:space="preserve">,</w:t>
            </w:r>
            <w:hyperlink r:id="rId292" w:history="1">
              <w:r>
                <w:rPr>
                  <w:color w:val="#410a8c"/>
                  <w:u w:val="single"/>
                </w:rPr>
                <w:t xml:space="preserve">Ikram Garfatta</w:t>
              </w:r>
            </w:hyperlink>
            <w:r>
              <w:rPr/>
              <w:t xml:space="preserve">,</w:t>
            </w:r>
            <w:hyperlink r:id="rId75" w:history="1">
              <w:r>
                <w:rPr>
                  <w:color w:val="#410a8c"/>
                  <w:u w:val="single"/>
                </w:rPr>
                <w:t xml:space="preserve">Marwa Elleuch</w:t>
              </w:r>
            </w:hyperlink>
            <w:r>
              <w:rPr/>
              <w:t xml:space="preserve">,</w:t>
            </w:r>
            <w:hyperlink r:id="rId29" w:history="1">
              <w:r>
                <w:rPr>
                  <w:color w:val="#410a8c"/>
                  <w:u w:val="single"/>
                </w:rPr>
                <w:t xml:space="preserve">Walid Gaaloul</w:t>
              </w:r>
            </w:hyperlink>
            <w:r>
              <w:rPr/>
              <w:t xml:space="preserve">,</w:t>
            </w:r>
            <w:hyperlink r:id="rId315" w:history="1">
              <w:r>
                <w:rPr>
                  <w:color w:val="#410a8c"/>
                  <w:u w:val="single"/>
                </w:rPr>
                <w:t xml:space="preserve">Yehia Taher</w:t>
              </w:r>
            </w:hyperlink>
          </w:p>
          <w:p>
            <w:pPr/>
            <w:r>
              <w:rPr>
                <w:i w:val="1"/>
                <w:iCs w:val="1"/>
              </w:rPr>
              <w:t xml:space="preserve">Web Information Systems Engineering - {WISE} 2024 - 25th International Conference</w:t>
            </w:r>
            <w:r>
              <w:rPr/>
              <w:t xml:space="preserve">, Dec 2024, Doha, Qatar. pp.441-457, </w:t>
            </w:r>
            <w:hyperlink r:id="rId316" w:history="1">
              <w:r>
                <w:rPr>
                  <w:color w:val="#410a8c"/>
                  <w:u w:val="single"/>
                </w:rPr>
                <w:t xml:space="preserve">⟨10.1007/978-981-96-0576-7_32⟩</w:t>
              </w:r>
            </w:hyperlink>
          </w:p>
          <w:p>
            <w:pPr/>
            <w:r>
              <w:rPr/>
              <w:t xml:space="preserve">Communication dans un congrès</w:t>
            </w:r>
          </w:p>
          <w:p>
            <w:pPr/>
            <w:hyperlink r:id="rId314" w:history="1">
              <w:r>
                <w:rPr>
                  <w:color w:val="#410a8c"/>
                  <w:u w:val="single"/>
                </w:rPr>
                <w:t xml:space="preserve">hal-04933969v1</w:t>
              </w:r>
            </w:hyperlink>
          </w:p>
        </w:tc>
      </w:tr>
      <w:tr>
        <w:trPr/>
        <w:tc>
          <w:tcPr>
            <w:noWrap/>
          </w:tcPr>
          <w:p>
            <w:pPr>
              <w:spacing w:after="200"/>
            </w:pPr>
            <w:hyperlink r:id="rId317" w:history="1">
              <w:r>
                <w:rPr>
                  <w:color w:val="1e198e"/>
                  <w:b w:val="1"/>
                  <w:bCs w:val="1"/>
                  <w:u w:val="single"/>
                </w:rPr>
                <w:t xml:space="preserve">Discovering guard stage milestone models through hierarchical clustering</w:t>
              </w:r>
            </w:hyperlink>
          </w:p>
          <w:p>
            <w:pPr/>
            <w:hyperlink r:id="rId79" w:history="1">
              <w:r>
                <w:rPr>
                  <w:color w:val="#410a8c"/>
                  <w:u w:val="single"/>
                </w:rPr>
                <w:t xml:space="preserve">Leyla Moctar M’baba</w:t>
              </w:r>
            </w:hyperlink>
            <w:r>
              <w:rPr/>
              <w:t xml:space="preserve">,</w:t>
            </w:r>
            <w:hyperlink r:id="rId81" w:history="1">
              <w:r>
                <w:rPr>
                  <w:color w:val="#410a8c"/>
                  <w:u w:val="single"/>
                </w:rPr>
                <w:t xml:space="preserve">Mohamed Sellami</w:t>
              </w:r>
            </w:hyperlink>
            <w:r>
              <w:rPr/>
              <w:t xml:space="preserve">,</w:t>
            </w:r>
            <w:hyperlink r:id="rId80" w:history="1">
              <w:r>
                <w:rPr>
                  <w:color w:val="#410a8c"/>
                  <w:u w:val="single"/>
                </w:rPr>
                <w:t xml:space="preserve">Nour Assy</w:t>
              </w:r>
            </w:hyperlink>
            <w:r>
              <w:rPr/>
              <w:t xml:space="preserve">,</w:t>
            </w:r>
            <w:hyperlink r:id="rId29" w:history="1">
              <w:r>
                <w:rPr>
                  <w:color w:val="#410a8c"/>
                  <w:u w:val="single"/>
                </w:rPr>
                <w:t xml:space="preserve">Walid Gaaloul</w:t>
              </w:r>
            </w:hyperlink>
            <w:r>
              <w:rPr/>
              <w:t xml:space="preserve">,</w:t>
            </w:r>
            <w:hyperlink r:id="rId47" w:history="1">
              <w:r>
                <w:rPr>
                  <w:color w:val="#410a8c"/>
                  <w:u w:val="single"/>
                </w:rPr>
                <w:t xml:space="preserve">Mohamedade Farouk Nanne</w:t>
              </w:r>
            </w:hyperlink>
          </w:p>
          <w:p>
            <w:pPr/>
            <w:r>
              <w:rPr>
                <w:i w:val="1"/>
                <w:iCs w:val="1"/>
              </w:rPr>
              <w:t xml:space="preserve">International Conference on Cooperative Information Systems (CoopIS)</w:t>
            </w:r>
            <w:r>
              <w:rPr/>
              <w:t xml:space="preserve">, Oct 2023, Groningen, Netherlands. pp.239-256, </w:t>
            </w:r>
            <w:hyperlink r:id="rId318" w:history="1">
              <w:r>
                <w:rPr>
                  <w:color w:val="#410a8c"/>
                  <w:u w:val="single"/>
                </w:rPr>
                <w:t xml:space="preserve">⟨10.1007/978-3-031-46846-9_13⟩</w:t>
              </w:r>
            </w:hyperlink>
          </w:p>
          <w:p>
            <w:pPr/>
            <w:r>
              <w:rPr/>
              <w:t xml:space="preserve">Communication dans un congrès</w:t>
            </w:r>
          </w:p>
          <w:p>
            <w:pPr/>
            <w:hyperlink r:id="rId317" w:history="1">
              <w:r>
                <w:rPr>
                  <w:color w:val="#410a8c"/>
                  <w:u w:val="single"/>
                </w:rPr>
                <w:t xml:space="preserve">hal-04257487v1</w:t>
              </w:r>
            </w:hyperlink>
          </w:p>
        </w:tc>
      </w:tr>
      <w:tr>
        <w:trPr/>
        <w:tc>
          <w:tcPr>
            <w:noWrap/>
          </w:tcPr>
          <w:p>
            <w:pPr>
              <w:spacing w:after="200"/>
            </w:pPr>
            <w:hyperlink r:id="rId319" w:history="1">
              <w:r>
                <w:rPr>
                  <w:color w:val="1e198e"/>
                  <w:b w:val="1"/>
                  <w:bCs w:val="1"/>
                  <w:u w:val="single"/>
                </w:rPr>
                <w:t xml:space="preserve">Zooming in for clarity: towards low-code modeling for activity data flow</w:t>
              </w:r>
            </w:hyperlink>
          </w:p>
          <w:p>
            <w:pPr/>
            <w:hyperlink r:id="rId26" w:history="1">
              <w:r>
                <w:rPr>
                  <w:color w:val="#410a8c"/>
                  <w:u w:val="single"/>
                </w:rPr>
                <w:t xml:space="preserve">Ali Nour Eldin</w:t>
              </w:r>
            </w:hyperlink>
            <w:r>
              <w:rPr/>
              <w:t xml:space="preserve">,</w:t>
            </w:r>
            <w:hyperlink r:id="rId27" w:history="1">
              <w:r>
                <w:rPr>
                  <w:color w:val="#410a8c"/>
                  <w:u w:val="single"/>
                </w:rPr>
                <w:t xml:space="preserve">Jonathan Baudot</w:t>
              </w:r>
            </w:hyperlink>
            <w:r>
              <w:rPr/>
              <w:t xml:space="preserve">,</w:t>
            </w:r>
            <w:hyperlink r:id="rId29" w:history="1">
              <w:r>
                <w:rPr>
                  <w:color w:val="#410a8c"/>
                  <w:u w:val="single"/>
                </w:rPr>
                <w:t xml:space="preserve">Walid Gaaloul</w:t>
              </w:r>
            </w:hyperlink>
          </w:p>
          <w:p>
            <w:pPr/>
            <w:r>
              <w:rPr>
                <w:i w:val="1"/>
                <w:iCs w:val="1"/>
              </w:rPr>
              <w:t xml:space="preserve">21st International Conference on Business Process Management {BPM}</w:t>
            </w:r>
            <w:r>
              <w:rPr/>
              <w:t xml:space="preserve">, Sep 2023, Utrecht, Netherlands. pp.267-282, </w:t>
            </w:r>
            <w:hyperlink r:id="rId320" w:history="1">
              <w:r>
                <w:rPr>
                  <w:color w:val="#410a8c"/>
                  <w:u w:val="single"/>
                </w:rPr>
                <w:t xml:space="preserve">⟨10.1007/978-3-031-41623-1_16⟩</w:t>
              </w:r>
            </w:hyperlink>
          </w:p>
          <w:p>
            <w:pPr/>
            <w:r>
              <w:rPr/>
              <w:t xml:space="preserve">Communication dans un congrès</w:t>
            </w:r>
          </w:p>
          <w:p>
            <w:pPr/>
            <w:hyperlink r:id="rId319" w:history="1">
              <w:r>
                <w:rPr>
                  <w:color w:val="#410a8c"/>
                  <w:u w:val="single"/>
                </w:rPr>
                <w:t xml:space="preserve">hal-04376895v1</w:t>
              </w:r>
            </w:hyperlink>
          </w:p>
        </w:tc>
      </w:tr>
      <w:tr>
        <w:trPr/>
        <w:tc>
          <w:tcPr>
            <w:noWrap/>
          </w:tcPr>
          <w:p>
            <w:pPr>
              <w:spacing w:after="200"/>
            </w:pPr>
            <w:hyperlink r:id="rId321" w:history="1">
              <w:r>
                <w:rPr>
                  <w:color w:val="1e198e"/>
                  <w:b w:val="1"/>
                  <w:bCs w:val="1"/>
                  <w:u w:val="single"/>
                </w:rPr>
                <w:t xml:space="preserve">Uncovering implicit bundling constraints: empowering cloud network service discovery</w:t>
              </w:r>
            </w:hyperlink>
          </w:p>
          <w:p>
            <w:pPr/>
            <w:hyperlink r:id="rId102" w:history="1">
              <w:r>
                <w:rPr>
                  <w:color w:val="#410a8c"/>
                  <w:u w:val="single"/>
                </w:rPr>
                <w:t xml:space="preserve">Hayet Brabra</w:t>
              </w:r>
            </w:hyperlink>
            <w:r>
              <w:rPr/>
              <w:t xml:space="preserve">,</w:t>
            </w:r>
            <w:hyperlink r:id="rId46" w:history="1">
              <w:r>
                <w:rPr>
                  <w:color w:val="#410a8c"/>
                  <w:u w:val="single"/>
                </w:rPr>
                <w:t xml:space="preserve">Imen Jerbi</w:t>
              </w:r>
            </w:hyperlink>
            <w:r>
              <w:rPr/>
              <w:t xml:space="preserve">,</w:t>
            </w: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r>
              <w:rPr/>
              <w:t xml:space="preserve">,</w:t>
            </w:r>
            <w:hyperlink r:id="rId322" w:history="1">
              <w:r>
                <w:rPr>
                  <w:color w:val="#410a8c"/>
                  <w:u w:val="single"/>
                </w:rPr>
                <w:t xml:space="preserve">Djamal Zeghlache</w:t>
              </w:r>
            </w:hyperlink>
          </w:p>
          <w:p>
            <w:pPr/>
            <w:r>
              <w:rPr>
                <w:i w:val="1"/>
                <w:iCs w:val="1"/>
              </w:rPr>
              <w:t xml:space="preserve">21st International Conference on Service-Oriented Computing (ICSOC)</w:t>
            </w:r>
            <w:r>
              <w:rPr/>
              <w:t xml:space="preserve">, Nov 2023, Rome, Italy. pp.115-123, </w:t>
            </w:r>
            <w:hyperlink r:id="rId323" w:history="1">
              <w:r>
                <w:rPr>
                  <w:color w:val="#410a8c"/>
                  <w:u w:val="single"/>
                </w:rPr>
                <w:t xml:space="preserve">⟨10.1007/978-3-031-48424-7_9⟩</w:t>
              </w:r>
            </w:hyperlink>
          </w:p>
          <w:p>
            <w:pPr/>
            <w:r>
              <w:rPr/>
              <w:t xml:space="preserve">Communication dans un congrès</w:t>
            </w:r>
          </w:p>
          <w:p>
            <w:pPr/>
            <w:hyperlink r:id="rId321" w:history="1">
              <w:r>
                <w:rPr>
                  <w:color w:val="#410a8c"/>
                  <w:u w:val="single"/>
                </w:rPr>
                <w:t xml:space="preserve">hal-04311834v1</w:t>
              </w:r>
            </w:hyperlink>
          </w:p>
        </w:tc>
      </w:tr>
      <w:tr>
        <w:trPr/>
        <w:tc>
          <w:tcPr>
            <w:noWrap/>
          </w:tcPr>
          <w:p>
            <w:pPr>
              <w:spacing w:after="200"/>
            </w:pPr>
            <w:hyperlink r:id="rId324" w:history="1">
              <w:r>
                <w:rPr>
                  <w:color w:val="1e198e"/>
                  <w:b w:val="1"/>
                  <w:bCs w:val="1"/>
                  <w:u w:val="single"/>
                </w:rPr>
                <w:t xml:space="preserve">A novel logic-based adaptive monitoring for composite edge services</w:t>
              </w:r>
            </w:hyperlink>
          </w:p>
          <w:p>
            <w:pPr/>
            <w:hyperlink r:id="rId51" w:history="1">
              <w:r>
                <w:rPr>
                  <w:color w:val="#410a8c"/>
                  <w:u w:val="single"/>
                </w:rPr>
                <w:t xml:space="preserve">Deng Zhao</w:t>
              </w:r>
            </w:hyperlink>
            <w:r>
              <w:rPr/>
              <w:t xml:space="preserve">,</w:t>
            </w:r>
            <w:hyperlink r:id="rId33" w:history="1">
              <w:r>
                <w:rPr>
                  <w:color w:val="#410a8c"/>
                  <w:u w:val="single"/>
                </w:rPr>
                <w:t xml:space="preserve">Zhangbing Zhou</w:t>
              </w:r>
            </w:hyperlink>
            <w:r>
              <w:rPr/>
              <w:t xml:space="preserve">,</w:t>
            </w:r>
            <w:hyperlink r:id="rId61" w:history="1">
              <w:r>
                <w:rPr>
                  <w:color w:val="#410a8c"/>
                  <w:u w:val="single"/>
                </w:rPr>
                <w:t xml:space="preserve">Xiao Xue</w:t>
              </w:r>
            </w:hyperlink>
            <w:r>
              <w:rPr/>
              <w:t xml:space="preserve">,</w:t>
            </w:r>
            <w:hyperlink r:id="rId325" w:history="1">
              <w:r>
                <w:rPr>
                  <w:color w:val="#410a8c"/>
                  <w:u w:val="single"/>
                </w:rPr>
                <w:t xml:space="preserve">Jin Diao</w:t>
              </w:r>
            </w:hyperlink>
            <w:r>
              <w:rPr/>
              <w:t xml:space="preserve">,</w:t>
            </w:r>
            <w:hyperlink r:id="rId268" w:history="1">
              <w:r>
                <w:rPr>
                  <w:color w:val="#410a8c"/>
                  <w:u w:val="single"/>
                </w:rPr>
                <w:t xml:space="preserve">Sami Yangui</w:t>
              </w:r>
            </w:hyperlink>
            <w:r>
              <w:rPr/>
              <w:t xml:space="preserve">et al.</w:t>
            </w:r>
          </w:p>
          <w:p>
            <w:pPr/>
            <w:r>
              <w:rPr>
                <w:i w:val="1"/>
                <w:iCs w:val="1"/>
              </w:rPr>
              <w:t xml:space="preserve">2023 IEEE International Conference on Web Services (ICWS)</w:t>
            </w:r>
            <w:r>
              <w:rPr/>
              <w:t xml:space="preserve">, Jul 2023, Chicago, United States. pp.310-317, </w:t>
            </w:r>
            <w:hyperlink r:id="rId326" w:history="1">
              <w:r>
                <w:rPr>
                  <w:color w:val="#410a8c"/>
                  <w:u w:val="single"/>
                </w:rPr>
                <w:t xml:space="preserve">⟨10.1109/ICWS60048.2023.00050⟩</w:t>
              </w:r>
            </w:hyperlink>
          </w:p>
          <w:p>
            <w:pPr/>
            <w:r>
              <w:rPr/>
              <w:t xml:space="preserve">Communication dans un congrès</w:t>
            </w:r>
          </w:p>
          <w:p>
            <w:pPr/>
            <w:hyperlink r:id="rId324" w:history="1">
              <w:r>
                <w:rPr>
                  <w:color w:val="#410a8c"/>
                  <w:u w:val="single"/>
                </w:rPr>
                <w:t xml:space="preserve">hal-04376886v1</w:t>
              </w:r>
            </w:hyperlink>
          </w:p>
        </w:tc>
      </w:tr>
      <w:tr>
        <w:trPr/>
        <w:tc>
          <w:tcPr>
            <w:noWrap/>
          </w:tcPr>
          <w:p>
            <w:pPr>
              <w:spacing w:after="200"/>
            </w:pPr>
            <w:hyperlink r:id="rId327" w:history="1">
              <w:r>
                <w:rPr>
                  <w:color w:val="1e198e"/>
                  <w:b w:val="1"/>
                  <w:bCs w:val="1"/>
                  <w:u w:val="single"/>
                </w:rPr>
                <w:t xml:space="preserve">Process mining approach for multi-cloud SLA reporting</w:t>
              </w:r>
            </w:hyperlink>
          </w:p>
          <w:p>
            <w:pPr/>
            <w:hyperlink r:id="rId111" w:history="1">
              <w:r>
                <w:rPr>
                  <w:color w:val="#410a8c"/>
                  <w:u w:val="single"/>
                </w:rPr>
                <w:t xml:space="preserve">Jeremy Mechouche</w:t>
              </w:r>
            </w:hyperlink>
            <w:r>
              <w:rPr/>
              <w:t xml:space="preserve">,</w:t>
            </w:r>
            <w:hyperlink r:id="rId81" w:history="1">
              <w:r>
                <w:rPr>
                  <w:color w:val="#410a8c"/>
                  <w:u w:val="single"/>
                </w:rPr>
                <w:t xml:space="preserve">Mohamed Sellami</w:t>
              </w:r>
            </w:hyperlink>
            <w:r>
              <w:rPr/>
              <w:t xml:space="preserve">,</w:t>
            </w:r>
            <w:hyperlink r:id="rId125" w:history="1">
              <w:r>
                <w:rPr>
                  <w:color w:val="#410a8c"/>
                  <w:u w:val="single"/>
                </w:rPr>
                <w:t xml:space="preserve">Zakaria Maamar</w:t>
              </w:r>
            </w:hyperlink>
            <w:r>
              <w:rPr/>
              <w:t xml:space="preserve">,</w:t>
            </w:r>
            <w:hyperlink r:id="rId112" w:history="1">
              <w:r>
                <w:rPr>
                  <w:color w:val="#410a8c"/>
                  <w:u w:val="single"/>
                </w:rPr>
                <w:t xml:space="preserve">Roua Touihri</w:t>
              </w:r>
            </w:hyperlink>
            <w:r>
              <w:rPr/>
              <w:t xml:space="preserve">,</w:t>
            </w:r>
            <w:hyperlink r:id="rId29" w:history="1">
              <w:r>
                <w:rPr>
                  <w:color w:val="#410a8c"/>
                  <w:u w:val="single"/>
                </w:rPr>
                <w:t xml:space="preserve">Walid Gaaloul</w:t>
              </w:r>
            </w:hyperlink>
          </w:p>
          <w:p>
            <w:pPr/>
            <w:r>
              <w:rPr>
                <w:i w:val="1"/>
                <w:iCs w:val="1"/>
              </w:rPr>
              <w:t xml:space="preserve">2023 IEEE International Conference on Big Data (IEEE BigData)</w:t>
            </w:r>
            <w:r>
              <w:rPr/>
              <w:t xml:space="preserve">, Dec 2023, Sorrento (Italie), Italy</w:t>
            </w:r>
          </w:p>
          <w:p>
            <w:pPr/>
            <w:r>
              <w:rPr/>
              <w:t xml:space="preserve">Communication dans un congrès</w:t>
            </w:r>
          </w:p>
          <w:p>
            <w:pPr/>
            <w:hyperlink r:id="rId327" w:history="1">
              <w:r>
                <w:rPr>
                  <w:color w:val="#410a8c"/>
                  <w:u w:val="single"/>
                </w:rPr>
                <w:t xml:space="preserve">hal-04343935v1</w:t>
              </w:r>
            </w:hyperlink>
          </w:p>
        </w:tc>
      </w:tr>
      <w:tr>
        <w:trPr/>
        <w:tc>
          <w:tcPr>
            <w:noWrap/>
          </w:tcPr>
          <w:p>
            <w:pPr>
              <w:spacing w:after="200"/>
            </w:pPr>
            <w:hyperlink r:id="rId328" w:history="1">
              <w:r>
                <w:rPr>
                  <w:color w:val="1e198e"/>
                  <w:b w:val="1"/>
                  <w:bCs w:val="1"/>
                  <w:u w:val="single"/>
                </w:rPr>
                <w:t xml:space="preserve">Request relaxation based-on provider constraints for a capability-based NaaS services discovery</w:t>
              </w:r>
            </w:hyperlink>
          </w:p>
          <w:p>
            <w:pPr/>
            <w:hyperlink r:id="rId46" w:history="1">
              <w:r>
                <w:rPr>
                  <w:color w:val="#410a8c"/>
                  <w:u w:val="single"/>
                </w:rPr>
                <w:t xml:space="preserve">Imen Jerbi</w:t>
              </w:r>
            </w:hyperlink>
            <w:r>
              <w:rPr/>
              <w:t xml:space="preserve">,</w:t>
            </w:r>
            <w:hyperlink r:id="rId102" w:history="1">
              <w:r>
                <w:rPr>
                  <w:color w:val="#410a8c"/>
                  <w:u w:val="single"/>
                </w:rPr>
                <w:t xml:space="preserve">Hayet Brabra</w:t>
              </w:r>
            </w:hyperlink>
            <w:r>
              <w:rPr/>
              <w:t xml:space="preserve">,</w:t>
            </w: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r>
              <w:rPr/>
              <w:t xml:space="preserve">,</w:t>
            </w:r>
            <w:hyperlink r:id="rId65" w:history="1">
              <w:r>
                <w:rPr>
                  <w:color w:val="#410a8c"/>
                  <w:u w:val="single"/>
                </w:rPr>
                <w:t xml:space="preserve">Sami Bhiri</w:t>
              </w:r>
            </w:hyperlink>
            <w:r>
              <w:rPr/>
              <w:t xml:space="preserve">et al.</w:t>
            </w:r>
          </w:p>
          <w:p>
            <w:pPr/>
            <w:r>
              <w:rPr>
                <w:i w:val="1"/>
                <w:iCs w:val="1"/>
              </w:rPr>
              <w:t xml:space="preserve">35th International Conference on Advanced Information Systems Engineering (CAiSE)</w:t>
            </w:r>
            <w:r>
              <w:rPr/>
              <w:t xml:space="preserve">, Jun 2023, ZARAGOZA, Spain. pp.611-627, </w:t>
            </w:r>
            <w:hyperlink r:id="rId329" w:history="1">
              <w:r>
                <w:rPr>
                  <w:color w:val="#410a8c"/>
                  <w:u w:val="single"/>
                </w:rPr>
                <w:t xml:space="preserve">⟨10.1007/978-3-031-34560-9_36⟩</w:t>
              </w:r>
            </w:hyperlink>
          </w:p>
          <w:p>
            <w:pPr/>
            <w:r>
              <w:rPr/>
              <w:t xml:space="preserve">Communication dans un congrès</w:t>
            </w:r>
          </w:p>
          <w:p>
            <w:pPr/>
            <w:hyperlink r:id="rId328" w:history="1">
              <w:r>
                <w:rPr>
                  <w:color w:val="#410a8c"/>
                  <w:u w:val="single"/>
                </w:rPr>
                <w:t xml:space="preserve">hal-04198824v1</w:t>
              </w:r>
            </w:hyperlink>
          </w:p>
        </w:tc>
      </w:tr>
      <w:tr>
        <w:trPr/>
        <w:tc>
          <w:tcPr>
            <w:noWrap/>
          </w:tcPr>
          <w:p>
            <w:pPr>
              <w:spacing w:after="200"/>
            </w:pPr>
            <w:hyperlink r:id="rId330" w:history="1">
              <w:r>
                <w:rPr>
                  <w:color w:val="1e198e"/>
                  <w:b w:val="1"/>
                  <w:bCs w:val="1"/>
                  <w:u w:val="single"/>
                </w:rPr>
                <w:t xml:space="preserve">A trustworthy decentralized change propagation mechanism for declarative choreographies</w:t>
              </w:r>
            </w:hyperlink>
          </w:p>
          <w:p>
            <w:pPr/>
            <w:hyperlink r:id="rId64" w:history="1">
              <w:r>
                <w:rPr>
                  <w:color w:val="#410a8c"/>
                  <w:u w:val="single"/>
                </w:rPr>
                <w:t xml:space="preserve">Amina Brahem</w:t>
              </w:r>
            </w:hyperlink>
            <w:r>
              <w:rPr/>
              <w:t xml:space="preserve">,</w:t>
            </w:r>
            <w:hyperlink r:id="rId54" w:history="1">
              <w:r>
                <w:rPr>
                  <w:color w:val="#410a8c"/>
                  <w:u w:val="single"/>
                </w:rPr>
                <w:t xml:space="preserve">Tiphaine Henry</w:t>
              </w:r>
            </w:hyperlink>
            <w:r>
              <w:rPr/>
              <w:t xml:space="preserve">,</w:t>
            </w:r>
            <w:hyperlink r:id="rId65" w:history="1">
              <w:r>
                <w:rPr>
                  <w:color w:val="#410a8c"/>
                  <w:u w:val="single"/>
                </w:rPr>
                <w:t xml:space="preserve">Sami Bhiri</w:t>
              </w:r>
            </w:hyperlink>
            <w:r>
              <w:rPr/>
              <w:t xml:space="preserve">,</w:t>
            </w:r>
            <w:hyperlink r:id="rId66" w:history="1">
              <w:r>
                <w:rPr>
                  <w:color w:val="#410a8c"/>
                  <w:u w:val="single"/>
                </w:rPr>
                <w:t xml:space="preserve">Thomas Devogele</w:t>
              </w:r>
            </w:hyperlink>
            <w:r>
              <w:rPr/>
              <w:t xml:space="preserve">,</w:t>
            </w:r>
            <w:hyperlink r:id="rId57" w:history="1">
              <w:r>
                <w:rPr>
                  <w:color w:val="#410a8c"/>
                  <w:u w:val="single"/>
                </w:rPr>
                <w:t xml:space="preserve">Nassim Laga</w:t>
              </w:r>
            </w:hyperlink>
            <w:r>
              <w:rPr/>
              <w:t xml:space="preserve">et al.</w:t>
            </w:r>
          </w:p>
          <w:p>
            <w:pPr/>
            <w:r>
              <w:rPr>
                <w:i w:val="1"/>
                <w:iCs w:val="1"/>
              </w:rPr>
              <w:t xml:space="preserve">20th International Conference on Business Process Management</w:t>
            </w:r>
            <w:r>
              <w:rPr/>
              <w:t xml:space="preserve">, Sep 2022, Munster, Germany. pp.418-435, </w:t>
            </w:r>
            <w:hyperlink r:id="rId331" w:history="1">
              <w:r>
                <w:rPr>
                  <w:color w:val="#410a8c"/>
                  <w:u w:val="single"/>
                </w:rPr>
                <w:t xml:space="preserve">⟨10.1007/978-3-031-16103-2_27⟩</w:t>
              </w:r>
            </w:hyperlink>
          </w:p>
          <w:p>
            <w:pPr/>
            <w:r>
              <w:rPr/>
              <w:t xml:space="preserve">Communication dans un congrès</w:t>
            </w:r>
          </w:p>
          <w:p>
            <w:pPr/>
            <w:hyperlink r:id="rId330" w:history="1">
              <w:r>
                <w:rPr>
                  <w:color w:val="#410a8c"/>
                  <w:u w:val="single"/>
                </w:rPr>
                <w:t xml:space="preserve">hal-04295596v1</w:t>
              </w:r>
            </w:hyperlink>
          </w:p>
        </w:tc>
      </w:tr>
      <w:tr>
        <w:trPr/>
        <w:tc>
          <w:tcPr>
            <w:noWrap/>
          </w:tcPr>
          <w:p>
            <w:pPr>
              <w:spacing w:after="200"/>
            </w:pPr>
            <w:hyperlink r:id="rId332" w:history="1">
              <w:r>
                <w:rPr>
                  <w:color w:val="1e198e"/>
                  <w:b w:val="1"/>
                  <w:bCs w:val="1"/>
                  <w:u w:val="single"/>
                </w:rPr>
                <w:t xml:space="preserve">Automatic processing of planning problems: application on representative case studies</w:t>
              </w:r>
            </w:hyperlink>
          </w:p>
          <w:p>
            <w:pPr/>
            <w:hyperlink r:id="rId333" w:history="1">
              <w:r>
                <w:rPr>
                  <w:color w:val="#410a8c"/>
                  <w:u w:val="single"/>
                </w:rPr>
                <w:t xml:space="preserve">Sabrine Ammar</w:t>
              </w:r>
            </w:hyperlink>
            <w:r>
              <w:rPr/>
              <w:t xml:space="preserve">,</w:t>
            </w:r>
            <w:hyperlink r:id="rId334" w:history="1">
              <w:r>
                <w:rPr>
                  <w:color w:val="#410a8c"/>
                  <w:u w:val="single"/>
                </w:rPr>
                <w:t xml:space="preserve">Taoufik Sakka Rouis</w:t>
              </w:r>
            </w:hyperlink>
            <w:r>
              <w:rPr/>
              <w:t xml:space="preserve">,</w:t>
            </w:r>
            <w:hyperlink r:id="rId243" w:history="1">
              <w:r>
                <w:rPr>
                  <w:color w:val="#410a8c"/>
                  <w:u w:val="single"/>
                </w:rPr>
                <w:t xml:space="preserve">Mohamed Tahar Bhiri</w:t>
              </w:r>
            </w:hyperlink>
            <w:r>
              <w:rPr/>
              <w:t xml:space="preserve">,</w:t>
            </w:r>
            <w:hyperlink r:id="rId29" w:history="1">
              <w:r>
                <w:rPr>
                  <w:color w:val="#410a8c"/>
                  <w:u w:val="single"/>
                </w:rPr>
                <w:t xml:space="preserve">Walid Gaaloul</w:t>
              </w:r>
            </w:hyperlink>
          </w:p>
          <w:p>
            <w:pPr/>
            <w:r>
              <w:rPr>
                <w:i w:val="1"/>
                <w:iCs w:val="1"/>
              </w:rPr>
              <w:t xml:space="preserve">Advances in Computational Collective Intelligence - 14th International(ICCCI)</w:t>
            </w:r>
            <w:r>
              <w:rPr/>
              <w:t xml:space="preserve">, Sep 2022, Hammamet, Tunisia. pp.436-445, </w:t>
            </w:r>
            <w:hyperlink r:id="rId335" w:history="1">
              <w:r>
                <w:rPr>
                  <w:color w:val="#410a8c"/>
                  <w:u w:val="single"/>
                </w:rPr>
                <w:t xml:space="preserve">⟨10.1007/978-3-031-16210-7_36⟩</w:t>
              </w:r>
            </w:hyperlink>
          </w:p>
          <w:p>
            <w:pPr/>
            <w:r>
              <w:rPr/>
              <w:t xml:space="preserve">Communication dans un congrès</w:t>
            </w:r>
          </w:p>
          <w:p>
            <w:pPr/>
            <w:hyperlink r:id="rId332" w:history="1">
              <w:r>
                <w:rPr>
                  <w:color w:val="#410a8c"/>
                  <w:u w:val="single"/>
                </w:rPr>
                <w:t xml:space="preserve">hal-03992678v1</w:t>
              </w:r>
            </w:hyperlink>
          </w:p>
        </w:tc>
      </w:tr>
      <w:tr>
        <w:trPr/>
        <w:tc>
          <w:tcPr>
            <w:noWrap/>
          </w:tcPr>
          <w:p>
            <w:pPr>
              <w:spacing w:after="200"/>
            </w:pPr>
            <w:hyperlink r:id="rId336" w:history="1">
              <w:r>
                <w:rPr>
                  <w:color w:val="1e198e"/>
                  <w:b w:val="1"/>
                  <w:bCs w:val="1"/>
                  <w:u w:val="single"/>
                </w:rPr>
                <w:t xml:space="preserve">Decentralized procurement mechanisms for efficient logistics services mapping - a design science research approach</w:t>
              </w:r>
            </w:hyperlink>
          </w:p>
          <w:p>
            <w:pPr/>
            <w:hyperlink r:id="rId54" w:history="1">
              <w:r>
                <w:rPr>
                  <w:color w:val="#410a8c"/>
                  <w:u w:val="single"/>
                </w:rPr>
                <w:t xml:space="preserve">Tiphaine Henry</w:t>
              </w:r>
            </w:hyperlink>
            <w:r>
              <w:rPr/>
              <w:t xml:space="preserve">,</w:t>
            </w:r>
            <w:hyperlink r:id="rId337" w:history="1">
              <w:r>
                <w:rPr>
                  <w:color w:val="#410a8c"/>
                  <w:u w:val="single"/>
                </w:rPr>
                <w:t xml:space="preserve">Roman Beck</w:t>
              </w:r>
            </w:hyperlink>
            <w:r>
              <w:rPr/>
              <w:t xml:space="preserve">,</w:t>
            </w:r>
            <w:hyperlink r:id="rId57" w:history="1">
              <w:r>
                <w:rPr>
                  <w:color w:val="#410a8c"/>
                  <w:u w:val="single"/>
                </w:rPr>
                <w:t xml:space="preserve">Nassim Laga</w:t>
              </w:r>
            </w:hyperlink>
            <w:r>
              <w:rPr/>
              <w:t xml:space="preserve">,</w:t>
            </w:r>
            <w:hyperlink r:id="rId29" w:history="1">
              <w:r>
                <w:rPr>
                  <w:color w:val="#410a8c"/>
                  <w:u w:val="single"/>
                </w:rPr>
                <w:t xml:space="preserve">Walid Gaaloul</w:t>
              </w:r>
            </w:hyperlink>
            <w:r>
              <w:rPr/>
              <w:t xml:space="preserve">,</w:t>
            </w:r>
            <w:hyperlink r:id="rId338" w:history="1">
              <w:r>
                <w:rPr>
                  <w:color w:val="#410a8c"/>
                  <w:u w:val="single"/>
                </w:rPr>
                <w:t xml:space="preserve">Shenle Pan</w:t>
              </w:r>
            </w:hyperlink>
          </w:p>
          <w:p>
            <w:pPr/>
            <w:r>
              <w:rPr>
                <w:i w:val="1"/>
                <w:iCs w:val="1"/>
              </w:rPr>
              <w:t xml:space="preserve">55th Hawaii International Conference on System Sciences (HICCS-55)</w:t>
            </w:r>
            <w:r>
              <w:rPr/>
              <w:t xml:space="preserve">, Jan 2022, Hawaii, United States. </w:t>
            </w:r>
            <w:hyperlink r:id="rId339" w:history="1">
              <w:r>
                <w:rPr>
                  <w:color w:val="#410a8c"/>
                  <w:u w:val="single"/>
                </w:rPr>
                <w:t xml:space="preserve">⟨10.24251/HICSS.2022.615⟩</w:t>
              </w:r>
            </w:hyperlink>
          </w:p>
          <w:p>
            <w:pPr/>
            <w:r>
              <w:rPr/>
              <w:t xml:space="preserve">Communication dans un congrès</w:t>
            </w:r>
          </w:p>
          <w:p>
            <w:pPr/>
            <w:hyperlink r:id="rId336" w:history="1">
              <w:r>
                <w:rPr>
                  <w:color w:val="#410a8c"/>
                  <w:u w:val="single"/>
                </w:rPr>
                <w:t xml:space="preserve">hal-03526852v1</w:t>
              </w:r>
            </w:hyperlink>
          </w:p>
        </w:tc>
      </w:tr>
      <w:tr>
        <w:trPr/>
        <w:tc>
          <w:tcPr>
            <w:noWrap/>
          </w:tcPr>
          <w:p>
            <w:pPr>
              <w:spacing w:after="200"/>
            </w:pPr>
            <w:hyperlink r:id="rId340" w:history="1">
              <w:r>
                <w:rPr>
                  <w:color w:val="1e198e"/>
                  <w:b w:val="1"/>
                  <w:bCs w:val="1"/>
                  <w:u w:val="single"/>
                </w:rPr>
                <w:t xml:space="preserve">Extracting artifact-centric event logs from blockchain applications</w:t>
              </w:r>
            </w:hyperlink>
          </w:p>
          <w:p>
            <w:pPr/>
            <w:hyperlink r:id="rId341" w:history="1">
              <w:r>
                <w:rPr>
                  <w:color w:val="#410a8c"/>
                  <w:u w:val="single"/>
                </w:rPr>
                <w:t xml:space="preserve">Leyla Moctar M'Baba</w:t>
              </w:r>
            </w:hyperlink>
            <w:r>
              <w:rPr/>
              <w:t xml:space="preserve">,</w:t>
            </w:r>
            <w:hyperlink r:id="rId80" w:history="1">
              <w:r>
                <w:rPr>
                  <w:color w:val="#410a8c"/>
                  <w:u w:val="single"/>
                </w:rPr>
                <w:t xml:space="preserve">Nour Assy</w:t>
              </w:r>
            </w:hyperlink>
            <w:r>
              <w:rPr/>
              <w:t xml:space="preserve">,</w:t>
            </w:r>
            <w:hyperlink r:id="rId47" w:history="1">
              <w:r>
                <w:rPr>
                  <w:color w:val="#410a8c"/>
                  <w:u w:val="single"/>
                </w:rPr>
                <w:t xml:space="preserve">Mohamedade Farouk Nanne</w:t>
              </w:r>
            </w:hyperlink>
            <w:r>
              <w:rPr/>
              <w:t xml:space="preserve">,</w:t>
            </w: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p>
          <w:p>
            <w:pPr/>
            <w:r>
              <w:rPr>
                <w:i w:val="1"/>
                <w:iCs w:val="1"/>
              </w:rPr>
              <w:t xml:space="preserve">2022 SCC: International Conference on Services Computing (SCC)</w:t>
            </w:r>
            <w:r>
              <w:rPr/>
              <w:t xml:space="preserve">, Jul 2022, Barcelona, France. pp.274-283, </w:t>
            </w:r>
            <w:hyperlink r:id="rId342" w:history="1">
              <w:r>
                <w:rPr>
                  <w:color w:val="#410a8c"/>
                  <w:u w:val="single"/>
                </w:rPr>
                <w:t xml:space="preserve">⟨10.1109/SCC55611.2022.00048⟩</w:t>
              </w:r>
            </w:hyperlink>
          </w:p>
          <w:p>
            <w:pPr/>
            <w:r>
              <w:rPr/>
              <w:t xml:space="preserve">Communication dans un congrès</w:t>
            </w:r>
          </w:p>
          <w:p>
            <w:pPr/>
            <w:hyperlink r:id="rId340" w:history="1">
              <w:r>
                <w:rPr>
                  <w:color w:val="#410a8c"/>
                  <w:u w:val="single"/>
                </w:rPr>
                <w:t xml:space="preserve">hal-03769216v1</w:t>
              </w:r>
            </w:hyperlink>
          </w:p>
        </w:tc>
      </w:tr>
      <w:tr>
        <w:trPr/>
        <w:tc>
          <w:tcPr>
            <w:noWrap/>
          </w:tcPr>
          <w:p>
            <w:pPr>
              <w:spacing w:after="200"/>
            </w:pPr>
            <w:hyperlink r:id="rId343" w:history="1">
              <w:r>
                <w:rPr>
                  <w:color w:val="1e198e"/>
                  <w:b w:val="1"/>
                  <w:bCs w:val="1"/>
                  <w:u w:val="single"/>
                </w:rPr>
                <w:t xml:space="preserve">Blockchain logging for process mining: a systematic review</w:t>
              </w:r>
            </w:hyperlink>
          </w:p>
          <w:p>
            <w:pPr/>
            <w:hyperlink r:id="rId341" w:history="1">
              <w:r>
                <w:rPr>
                  <w:color w:val="#410a8c"/>
                  <w:u w:val="single"/>
                </w:rPr>
                <w:t xml:space="preserve">Leyla Moctar M'Baba</w:t>
              </w:r>
            </w:hyperlink>
            <w:r>
              <w:rPr/>
              <w:t xml:space="preserve">,</w:t>
            </w: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r>
              <w:rPr/>
              <w:t xml:space="preserve">,</w:t>
            </w:r>
            <w:hyperlink r:id="rId47" w:history="1">
              <w:r>
                <w:rPr>
                  <w:color w:val="#410a8c"/>
                  <w:u w:val="single"/>
                </w:rPr>
                <w:t xml:space="preserve">Mohamedade Farouk Nanne</w:t>
              </w:r>
            </w:hyperlink>
          </w:p>
          <w:p>
            <w:pPr/>
            <w:r>
              <w:rPr>
                <w:i w:val="1"/>
                <w:iCs w:val="1"/>
              </w:rPr>
              <w:t xml:space="preserve">HICSS 2022: 55th Hawaii International Conference on System Sciences</w:t>
            </w:r>
            <w:r>
              <w:rPr/>
              <w:t xml:space="preserve">, Jan 2022, Hawaii, United States. pp.6197-6206, </w:t>
            </w:r>
            <w:hyperlink r:id="rId344" w:history="1">
              <w:r>
                <w:rPr>
                  <w:color w:val="#410a8c"/>
                  <w:u w:val="single"/>
                </w:rPr>
                <w:t xml:space="preserve">⟨10.24251/HICSS.2022.751⟩</w:t>
              </w:r>
            </w:hyperlink>
          </w:p>
          <w:p>
            <w:pPr/>
            <w:r>
              <w:rPr/>
              <w:t xml:space="preserve">Communication dans un congrès</w:t>
            </w:r>
          </w:p>
          <w:p>
            <w:pPr/>
            <w:hyperlink r:id="rId343" w:history="1">
              <w:r>
                <w:rPr>
                  <w:color w:val="#410a8c"/>
                  <w:u w:val="single"/>
                </w:rPr>
                <w:t xml:space="preserve">hal-03631633v1</w:t>
              </w:r>
            </w:hyperlink>
          </w:p>
        </w:tc>
      </w:tr>
      <w:tr>
        <w:trPr/>
        <w:tc>
          <w:tcPr>
            <w:noWrap/>
          </w:tcPr>
          <w:p>
            <w:pPr>
              <w:spacing w:after="200"/>
            </w:pPr>
            <w:hyperlink r:id="rId345" w:history="1">
              <w:r>
                <w:rPr>
                  <w:color w:val="1e198e"/>
                  <w:b w:val="1"/>
                  <w:bCs w:val="1"/>
                  <w:u w:val="single"/>
                </w:rPr>
                <w:t xml:space="preserve">Enabling multi-process discovery on graph databases</w:t>
              </w:r>
            </w:hyperlink>
          </w:p>
          <w:p>
            <w:pPr/>
            <w:hyperlink r:id="rId26" w:history="1">
              <w:r>
                <w:rPr>
                  <w:color w:val="#410a8c"/>
                  <w:u w:val="single"/>
                </w:rPr>
                <w:t xml:space="preserve">Ali Nour Eldin</w:t>
              </w:r>
            </w:hyperlink>
            <w:r>
              <w:rPr/>
              <w:t xml:space="preserve">,</w:t>
            </w:r>
            <w:hyperlink r:id="rId80" w:history="1">
              <w:r>
                <w:rPr>
                  <w:color w:val="#410a8c"/>
                  <w:u w:val="single"/>
                </w:rPr>
                <w:t xml:space="preserve">Nour Assy</w:t>
              </w:r>
            </w:hyperlink>
            <w:r>
              <w:rPr/>
              <w:t xml:space="preserve">,</w:t>
            </w:r>
            <w:hyperlink r:id="rId91" w:history="1">
              <w:r>
                <w:rPr>
                  <w:color w:val="#410a8c"/>
                  <w:u w:val="single"/>
                </w:rPr>
                <w:t xml:space="preserve">Meriana Kobeissi</w:t>
              </w:r>
            </w:hyperlink>
            <w:r>
              <w:rPr/>
              <w:t xml:space="preserve">,</w:t>
            </w:r>
            <w:hyperlink r:id="rId27" w:history="1">
              <w:r>
                <w:rPr>
                  <w:color w:val="#410a8c"/>
                  <w:u w:val="single"/>
                </w:rPr>
                <w:t xml:space="preserve">Jonathan Baudot</w:t>
              </w:r>
            </w:hyperlink>
            <w:r>
              <w:rPr/>
              <w:t xml:space="preserve">,</w:t>
            </w:r>
            <w:hyperlink r:id="rId29" w:history="1">
              <w:r>
                <w:rPr>
                  <w:color w:val="#410a8c"/>
                  <w:u w:val="single"/>
                </w:rPr>
                <w:t xml:space="preserve">Walid Gaaloul</w:t>
              </w:r>
            </w:hyperlink>
          </w:p>
          <w:p>
            <w:pPr/>
            <w:r>
              <w:rPr>
                <w:i w:val="1"/>
                <w:iCs w:val="1"/>
              </w:rPr>
              <w:t xml:space="preserve">CoopIS 2022: Cooperative Information Systems - 28th International Conference</w:t>
            </w:r>
            <w:r>
              <w:rPr/>
              <w:t xml:space="preserve">, Oct 2023, Bolzano, Bolzen, France. pp.112-130, </w:t>
            </w:r>
            <w:hyperlink r:id="rId346" w:history="1">
              <w:r>
                <w:rPr>
                  <w:color w:val="#410a8c"/>
                  <w:u w:val="single"/>
                </w:rPr>
                <w:t xml:space="preserve">⟨10.1007/978-3-031-17834-4_7⟩</w:t>
              </w:r>
            </w:hyperlink>
          </w:p>
          <w:p>
            <w:pPr/>
            <w:r>
              <w:rPr/>
              <w:t xml:space="preserve">Communication dans un congrès</w:t>
            </w:r>
          </w:p>
          <w:p>
            <w:pPr/>
            <w:hyperlink r:id="rId345" w:history="1">
              <w:r>
                <w:rPr>
                  <w:color w:val="#410a8c"/>
                  <w:u w:val="single"/>
                </w:rPr>
                <w:t xml:space="preserve">hal-03992652v1</w:t>
              </w:r>
            </w:hyperlink>
          </w:p>
        </w:tc>
      </w:tr>
      <w:tr>
        <w:trPr/>
        <w:tc>
          <w:tcPr>
            <w:noWrap/>
          </w:tcPr>
          <w:p>
            <w:pPr>
              <w:spacing w:after="200"/>
            </w:pPr>
            <w:hyperlink r:id="rId347" w:history="1">
              <w:r>
                <w:rPr>
                  <w:color w:val="1e198e"/>
                  <w:b w:val="1"/>
                  <w:bCs w:val="1"/>
                  <w:u w:val="single"/>
                </w:rPr>
                <w:t xml:space="preserve">Enabling multi-provider cloud network service bundling</w:t>
              </w:r>
            </w:hyperlink>
          </w:p>
          <w:p>
            <w:pPr/>
            <w:hyperlink r:id="rId46" w:history="1">
              <w:r>
                <w:rPr>
                  <w:color w:val="#410a8c"/>
                  <w:u w:val="single"/>
                </w:rPr>
                <w:t xml:space="preserve">Imen Jerbi</w:t>
              </w:r>
            </w:hyperlink>
            <w:r>
              <w:rPr/>
              <w:t xml:space="preserve">,</w:t>
            </w:r>
            <w:hyperlink r:id="rId80" w:history="1">
              <w:r>
                <w:rPr>
                  <w:color w:val="#410a8c"/>
                  <w:u w:val="single"/>
                </w:rPr>
                <w:t xml:space="preserve">Nour Assy</w:t>
              </w:r>
            </w:hyperlink>
            <w:r>
              <w:rPr/>
              <w:t xml:space="preserve">,</w:t>
            </w:r>
            <w:hyperlink r:id="rId81" w:history="1">
              <w:r>
                <w:rPr>
                  <w:color w:val="#410a8c"/>
                  <w:u w:val="single"/>
                </w:rPr>
                <w:t xml:space="preserve">Mohamed Sellami</w:t>
              </w:r>
            </w:hyperlink>
            <w:r>
              <w:rPr/>
              <w:t xml:space="preserve">,</w:t>
            </w:r>
            <w:hyperlink r:id="rId65" w:history="1">
              <w:r>
                <w:rPr>
                  <w:color w:val="#410a8c"/>
                  <w:u w:val="single"/>
                </w:rPr>
                <w:t xml:space="preserve">Sami Bhiri</w:t>
              </w:r>
            </w:hyperlink>
            <w:r>
              <w:rPr/>
              <w:t xml:space="preserve">,</w:t>
            </w:r>
            <w:hyperlink r:id="rId348" w:history="1">
              <w:r>
                <w:rPr>
                  <w:color w:val="#410a8c"/>
                  <w:u w:val="single"/>
                </w:rPr>
                <w:t xml:space="preserve">Olivier Tirat</w:t>
              </w:r>
            </w:hyperlink>
            <w:r>
              <w:rPr/>
              <w:t xml:space="preserve">et al.</w:t>
            </w:r>
          </w:p>
          <w:p>
            <w:pPr/>
            <w:r>
              <w:rPr>
                <w:i w:val="1"/>
                <w:iCs w:val="1"/>
              </w:rPr>
              <w:t xml:space="preserve">2022 IEEE International Conference on Web Services (ICWS)</w:t>
            </w:r>
            <w:r>
              <w:rPr/>
              <w:t xml:space="preserve">, Jul 2022, Barcelona, Spain. pp.405-414, </w:t>
            </w:r>
            <w:hyperlink r:id="rId349" w:history="1">
              <w:r>
                <w:rPr>
                  <w:color w:val="#410a8c"/>
                  <w:u w:val="single"/>
                </w:rPr>
                <w:t xml:space="preserve">⟨10.1109/ICWS55610.2022.00067⟩</w:t>
              </w:r>
            </w:hyperlink>
          </w:p>
          <w:p>
            <w:pPr/>
            <w:r>
              <w:rPr/>
              <w:t xml:space="preserve">Communication dans un congrès</w:t>
            </w:r>
          </w:p>
          <w:p>
            <w:pPr/>
            <w:hyperlink r:id="rId347" w:history="1">
              <w:r>
                <w:rPr>
                  <w:color w:val="#410a8c"/>
                  <w:u w:val="single"/>
                </w:rPr>
                <w:t xml:space="preserve">hal-03782791v1</w:t>
              </w:r>
            </w:hyperlink>
          </w:p>
        </w:tc>
      </w:tr>
      <w:tr>
        <w:trPr/>
        <w:tc>
          <w:tcPr>
            <w:noWrap/>
          </w:tcPr>
          <w:p>
            <w:pPr>
              <w:spacing w:after="200"/>
            </w:pPr>
            <w:hyperlink r:id="rId350" w:history="1">
              <w:r>
                <w:rPr>
                  <w:color w:val="1e198e"/>
                  <w:b w:val="1"/>
                  <w:bCs w:val="1"/>
                  <w:u w:val="single"/>
                </w:rPr>
                <w:t xml:space="preserve">Model checking of vulnerabilities in smart contracts: a solidity-to-CPN approach</w:t>
              </w:r>
            </w:hyperlink>
          </w:p>
          <w:p>
            <w:pPr/>
            <w:hyperlink r:id="rId292" w:history="1">
              <w:r>
                <w:rPr>
                  <w:color w:val="#410a8c"/>
                  <w:u w:val="single"/>
                </w:rPr>
                <w:t xml:space="preserve">Ikram Garfatta</w:t>
              </w:r>
            </w:hyperlink>
            <w:r>
              <w:rPr/>
              <w:t xml:space="preserve">,</w:t>
            </w:r>
            <w:hyperlink r:id="rId293" w:history="1">
              <w:r>
                <w:rPr>
                  <w:color w:val="#410a8c"/>
                  <w:u w:val="single"/>
                </w:rPr>
                <w:t xml:space="preserve">Kaïs Klai</w:t>
              </w:r>
            </w:hyperlink>
            <w:r>
              <w:rPr/>
              <w:t xml:space="preserve">,</w:t>
            </w:r>
            <w:hyperlink r:id="rId351" w:history="1">
              <w:r>
                <w:rPr>
                  <w:color w:val="#410a8c"/>
                  <w:u w:val="single"/>
                </w:rPr>
                <w:t xml:space="preserve">Mohamed Graïet</w:t>
              </w:r>
            </w:hyperlink>
            <w:r>
              <w:rPr/>
              <w:t xml:space="preserve">,</w:t>
            </w:r>
            <w:hyperlink r:id="rId29" w:history="1">
              <w:r>
                <w:rPr>
                  <w:color w:val="#410a8c"/>
                  <w:u w:val="single"/>
                </w:rPr>
                <w:t xml:space="preserve">Walid Gaaloul</w:t>
              </w:r>
            </w:hyperlink>
          </w:p>
          <w:p>
            <w:pPr/>
            <w:r>
              <w:rPr>
                <w:i w:val="1"/>
                <w:iCs w:val="1"/>
              </w:rPr>
              <w:t xml:space="preserve">SAC '22: Proceedings of the 37th ACM/SIGAPP Symposium on Applied Computing</w:t>
            </w:r>
            <w:r>
              <w:rPr/>
              <w:t xml:space="preserve">, Apr 2022, Virtual Event, France. pp.316-325, </w:t>
            </w:r>
            <w:hyperlink r:id="rId352" w:history="1">
              <w:r>
                <w:rPr>
                  <w:color w:val="#410a8c"/>
                  <w:u w:val="single"/>
                </w:rPr>
                <w:t xml:space="preserve">⟨10.1145/3477314.3507309⟩</w:t>
              </w:r>
            </w:hyperlink>
          </w:p>
          <w:p>
            <w:pPr/>
            <w:r>
              <w:rPr/>
              <w:t xml:space="preserve">Communication dans un congrès</w:t>
            </w:r>
          </w:p>
          <w:p>
            <w:pPr/>
            <w:hyperlink r:id="rId350" w:history="1">
              <w:r>
                <w:rPr>
                  <w:color w:val="#410a8c"/>
                  <w:u w:val="single"/>
                </w:rPr>
                <w:t xml:space="preserve">hal-03992692v1</w:t>
              </w:r>
            </w:hyperlink>
          </w:p>
        </w:tc>
      </w:tr>
      <w:tr>
        <w:trPr/>
        <w:tc>
          <w:tcPr>
            <w:noWrap/>
          </w:tcPr>
          <w:p>
            <w:pPr>
              <w:spacing w:after="200"/>
            </w:pPr>
            <w:hyperlink r:id="rId353" w:history="1">
              <w:r>
                <w:rPr>
                  <w:color w:val="1e198e"/>
                  <w:b w:val="1"/>
                  <w:bCs w:val="1"/>
                  <w:u w:val="single"/>
                </w:rPr>
                <w:t xml:space="preserve">Model checking of solidity smart contracts adopted for business processes</w:t>
              </w:r>
            </w:hyperlink>
          </w:p>
          <w:p>
            <w:pPr/>
            <w:hyperlink r:id="rId292" w:history="1">
              <w:r>
                <w:rPr>
                  <w:color w:val="#410a8c"/>
                  <w:u w:val="single"/>
                </w:rPr>
                <w:t xml:space="preserve">Ikram Garfatta</w:t>
              </w:r>
            </w:hyperlink>
            <w:r>
              <w:rPr/>
              <w:t xml:space="preserve">,</w:t>
            </w:r>
            <w:hyperlink r:id="rId293" w:history="1">
              <w:r>
                <w:rPr>
                  <w:color w:val="#410a8c"/>
                  <w:u w:val="single"/>
                </w:rPr>
                <w:t xml:space="preserve">Kaïs Klai</w:t>
              </w:r>
            </w:hyperlink>
            <w:r>
              <w:rPr/>
              <w:t xml:space="preserve">,</w:t>
            </w:r>
            <w:hyperlink r:id="rId351" w:history="1">
              <w:r>
                <w:rPr>
                  <w:color w:val="#410a8c"/>
                  <w:u w:val="single"/>
                </w:rPr>
                <w:t xml:space="preserve">Mohamed Graïet</w:t>
              </w:r>
            </w:hyperlink>
            <w:r>
              <w:rPr/>
              <w:t xml:space="preserve">,</w:t>
            </w:r>
            <w:hyperlink r:id="rId29" w:history="1">
              <w:r>
                <w:rPr>
                  <w:color w:val="#410a8c"/>
                  <w:u w:val="single"/>
                </w:rPr>
                <w:t xml:space="preserve">Walid Gaaloul</w:t>
              </w:r>
            </w:hyperlink>
          </w:p>
          <w:p>
            <w:pPr/>
            <w:r>
              <w:rPr>
                <w:i w:val="1"/>
                <w:iCs w:val="1"/>
              </w:rPr>
              <w:t xml:space="preserve">ICSOC 2021: 19th International Conference on Service-Oriented Computing</w:t>
            </w:r>
            <w:r>
              <w:rPr/>
              <w:t xml:space="preserve">, Nov 2021, Dubai (online), United Arab Emirates. pp.116-132, </w:t>
            </w:r>
            <w:hyperlink r:id="rId354" w:history="1">
              <w:r>
                <w:rPr>
                  <w:color w:val="#410a8c"/>
                  <w:u w:val="single"/>
                </w:rPr>
                <w:t xml:space="preserve">⟨10.1007/978-3-030-91431-8_8⟩</w:t>
              </w:r>
            </w:hyperlink>
          </w:p>
          <w:p>
            <w:pPr/>
            <w:r>
              <w:rPr/>
              <w:t xml:space="preserve">Communication dans un congrès</w:t>
            </w:r>
          </w:p>
          <w:p>
            <w:pPr/>
            <w:hyperlink r:id="rId353" w:history="1">
              <w:r>
                <w:rPr>
                  <w:color w:val="#410a8c"/>
                  <w:u w:val="single"/>
                </w:rPr>
                <w:t xml:space="preserve">hal-03520013v1</w:t>
              </w:r>
            </w:hyperlink>
          </w:p>
        </w:tc>
      </w:tr>
      <w:tr>
        <w:trPr/>
        <w:tc>
          <w:tcPr>
            <w:noWrap/>
          </w:tcPr>
          <w:p>
            <w:pPr>
              <w:spacing w:after="200"/>
            </w:pPr>
            <w:hyperlink r:id="rId355" w:history="1">
              <w:r>
                <w:rPr>
                  <w:color w:val="1e198e"/>
                  <w:b w:val="1"/>
                  <w:bCs w:val="1"/>
                  <w:u w:val="single"/>
                </w:rPr>
                <w:t xml:space="preserve">An intent-based natural language interface for querying process execution data</w:t>
              </w:r>
            </w:hyperlink>
          </w:p>
          <w:p>
            <w:pPr/>
            <w:hyperlink r:id="rId91" w:history="1">
              <w:r>
                <w:rPr>
                  <w:color w:val="#410a8c"/>
                  <w:u w:val="single"/>
                </w:rPr>
                <w:t xml:space="preserve">Meriana Kobeissi</w:t>
              </w:r>
            </w:hyperlink>
            <w:r>
              <w:rPr/>
              <w:t xml:space="preserve">,</w:t>
            </w:r>
            <w:hyperlink r:id="rId80" w:history="1">
              <w:r>
                <w:rPr>
                  <w:color w:val="#410a8c"/>
                  <w:u w:val="single"/>
                </w:rPr>
                <w:t xml:space="preserve">Nour Assy</w:t>
              </w:r>
            </w:hyperlink>
            <w:r>
              <w:rPr/>
              <w:t xml:space="preserve">,</w:t>
            </w:r>
            <w:hyperlink r:id="rId29" w:history="1">
              <w:r>
                <w:rPr>
                  <w:color w:val="#410a8c"/>
                  <w:u w:val="single"/>
                </w:rPr>
                <w:t xml:space="preserve">Walid Gaaloul</w:t>
              </w:r>
            </w:hyperlink>
            <w:r>
              <w:rPr/>
              <w:t xml:space="preserve">,</w:t>
            </w:r>
            <w:hyperlink r:id="rId92" w:history="1">
              <w:r>
                <w:rPr>
                  <w:color w:val="#410a8c"/>
                  <w:u w:val="single"/>
                </w:rPr>
                <w:t xml:space="preserve">Bruno Defude</w:t>
              </w:r>
            </w:hyperlink>
            <w:r>
              <w:rPr/>
              <w:t xml:space="preserve">,</w:t>
            </w:r>
            <w:hyperlink r:id="rId356" w:history="1">
              <w:r>
                <w:rPr>
                  <w:color w:val="#410a8c"/>
                  <w:u w:val="single"/>
                </w:rPr>
                <w:t xml:space="preserve">Bassem Haidar</w:t>
              </w:r>
            </w:hyperlink>
          </w:p>
          <w:p>
            <w:pPr/>
            <w:r>
              <w:rPr>
                <w:i w:val="1"/>
                <w:iCs w:val="1"/>
              </w:rPr>
              <w:t xml:space="preserve">ICPM 2021: 3rd International Conference on Process Mining (ICPM)</w:t>
            </w:r>
            <w:r>
              <w:rPr/>
              <w:t xml:space="preserve">, Oct 2021, Eindhoven, Netherlands. pp.152-159, </w:t>
            </w:r>
            <w:hyperlink r:id="rId357" w:history="1">
              <w:r>
                <w:rPr>
                  <w:color w:val="#410a8c"/>
                  <w:u w:val="single"/>
                </w:rPr>
                <w:t xml:space="preserve">⟨10.1109/ICPM53251.2021.9576850⟩</w:t>
              </w:r>
            </w:hyperlink>
          </w:p>
          <w:p>
            <w:pPr/>
            <w:r>
              <w:rPr/>
              <w:t xml:space="preserve">Communication dans un congrès</w:t>
            </w:r>
          </w:p>
          <w:p>
            <w:pPr/>
            <w:hyperlink r:id="rId355" w:history="1">
              <w:r>
                <w:rPr>
                  <w:color w:val="#410a8c"/>
                  <w:u w:val="single"/>
                </w:rPr>
                <w:t xml:space="preserve">hal-03519996v1</w:t>
              </w:r>
            </w:hyperlink>
          </w:p>
        </w:tc>
      </w:tr>
      <w:tr>
        <w:trPr/>
        <w:tc>
          <w:tcPr>
            <w:noWrap/>
          </w:tcPr>
          <w:p>
            <w:pPr>
              <w:spacing w:after="200"/>
            </w:pPr>
            <w:hyperlink r:id="rId358" w:history="1">
              <w:r>
                <w:rPr>
                  <w:color w:val="1e198e"/>
                  <w:b w:val="1"/>
                  <w:bCs w:val="1"/>
                  <w:u w:val="single"/>
                </w:rPr>
                <w:t xml:space="preserve">Towards higher-level description of SLA-aware reconfiguration strategies based on state-machine</w:t>
              </w:r>
            </w:hyperlink>
          </w:p>
          <w:p>
            <w:pPr/>
            <w:hyperlink r:id="rId111" w:history="1">
              <w:r>
                <w:rPr>
                  <w:color w:val="#410a8c"/>
                  <w:u w:val="single"/>
                </w:rPr>
                <w:t xml:space="preserve">Jeremy Mechouche</w:t>
              </w:r>
            </w:hyperlink>
            <w:r>
              <w:rPr/>
              <w:t xml:space="preserve">,</w:t>
            </w:r>
            <w:hyperlink r:id="rId112" w:history="1">
              <w:r>
                <w:rPr>
                  <w:color w:val="#410a8c"/>
                  <w:u w:val="single"/>
                </w:rPr>
                <w:t xml:space="preserve">Roua Touihri</w:t>
              </w:r>
            </w:hyperlink>
            <w:r>
              <w:rPr/>
              <w:t xml:space="preserve">,</w:t>
            </w: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p>
          <w:p>
            <w:pPr/>
            <w:r>
              <w:rPr>
                <w:i w:val="1"/>
                <w:iCs w:val="1"/>
              </w:rPr>
              <w:t xml:space="preserve">ICEBE 2021: 17th International Conference on e-Business Engineering</w:t>
            </w:r>
            <w:r>
              <w:rPr/>
              <w:t xml:space="preserve">, Nov 2021, Guangzhou (online), China. pp.1-8, </w:t>
            </w:r>
            <w:hyperlink r:id="rId359" w:history="1">
              <w:r>
                <w:rPr>
                  <w:color w:val="#410a8c"/>
                  <w:u w:val="single"/>
                </w:rPr>
                <w:t xml:space="preserve">⟨10.1109/ICEBE52470.2021.00014⟩</w:t>
              </w:r>
            </w:hyperlink>
          </w:p>
          <w:p>
            <w:pPr/>
            <w:r>
              <w:rPr/>
              <w:t xml:space="preserve">Communication dans un congrès</w:t>
            </w:r>
          </w:p>
          <w:p>
            <w:pPr/>
            <w:hyperlink r:id="rId358" w:history="1">
              <w:r>
                <w:rPr>
                  <w:color w:val="#410a8c"/>
                  <w:u w:val="single"/>
                </w:rPr>
                <w:t xml:space="preserve">hal-03641853v1</w:t>
              </w:r>
            </w:hyperlink>
          </w:p>
        </w:tc>
      </w:tr>
      <w:tr>
        <w:trPr/>
        <w:tc>
          <w:tcPr>
            <w:noWrap/>
          </w:tcPr>
          <w:p>
            <w:pPr>
              <w:spacing w:after="200"/>
            </w:pPr>
            <w:hyperlink r:id="rId360" w:history="1">
              <w:r>
                <w:rPr>
                  <w:color w:val="1e198e"/>
                  <w:b w:val="1"/>
                  <w:bCs w:val="1"/>
                  <w:u w:val="single"/>
                </w:rPr>
                <w:t xml:space="preserve">CTL-based dynamic IoT service composition</w:t>
              </w:r>
            </w:hyperlink>
          </w:p>
          <w:p>
            <w:pPr/>
            <w:hyperlink r:id="rId51" w:history="1">
              <w:r>
                <w:rPr>
                  <w:color w:val="#410a8c"/>
                  <w:u w:val="single"/>
                </w:rPr>
                <w:t xml:space="preserve">Deng Zhao</w:t>
              </w:r>
            </w:hyperlink>
            <w:r>
              <w:rPr/>
              <w:t xml:space="preserve">,</w:t>
            </w:r>
            <w:hyperlink r:id="rId33" w:history="1">
              <w:r>
                <w:rPr>
                  <w:color w:val="#410a8c"/>
                  <w:u w:val="single"/>
                </w:rPr>
                <w:t xml:space="preserve">Zhangbing Zhou</w:t>
              </w:r>
            </w:hyperlink>
            <w:r>
              <w:rPr/>
              <w:t xml:space="preserve">,</w:t>
            </w:r>
            <w:hyperlink r:id="rId61" w:history="1">
              <w:r>
                <w:rPr>
                  <w:color w:val="#410a8c"/>
                  <w:u w:val="single"/>
                </w:rPr>
                <w:t xml:space="preserve">Xiao Xue</w:t>
              </w:r>
            </w:hyperlink>
            <w:r>
              <w:rPr/>
              <w:t xml:space="preserve">,</w:t>
            </w:r>
            <w:hyperlink r:id="rId361" w:history="1">
              <w:r>
                <w:rPr>
                  <w:color w:val="#410a8c"/>
                  <w:u w:val="single"/>
                </w:rPr>
                <w:t xml:space="preserve">Zhuofeng Zhao</w:t>
              </w:r>
            </w:hyperlink>
            <w:r>
              <w:rPr/>
              <w:t xml:space="preserve">,</w:t>
            </w:r>
            <w:hyperlink r:id="rId29" w:history="1">
              <w:r>
                <w:rPr>
                  <w:color w:val="#410a8c"/>
                  <w:u w:val="single"/>
                </w:rPr>
                <w:t xml:space="preserve">Walid Gaaloul</w:t>
              </w:r>
            </w:hyperlink>
            <w:r>
              <w:rPr/>
              <w:t xml:space="preserve">et al.</w:t>
            </w:r>
          </w:p>
          <w:p>
            <w:pPr/>
            <w:r>
              <w:rPr>
                <w:i w:val="1"/>
                <w:iCs w:val="1"/>
              </w:rPr>
              <w:t xml:space="preserve">ICWS 2021: IEEE International Conference on Web Services</w:t>
            </w:r>
            <w:r>
              <w:rPr/>
              <w:t xml:space="preserve">, Sep 2021, Chicago (online), United States. pp.381-388, </w:t>
            </w:r>
            <w:hyperlink r:id="rId362" w:history="1">
              <w:r>
                <w:rPr>
                  <w:color w:val="#410a8c"/>
                  <w:u w:val="single"/>
                </w:rPr>
                <w:t xml:space="preserve">⟨10.1109/ICWS53863.2021.00057⟩</w:t>
              </w:r>
            </w:hyperlink>
          </w:p>
          <w:p>
            <w:pPr/>
            <w:r>
              <w:rPr/>
              <w:t xml:space="preserve">Communication dans un congrès</w:t>
            </w:r>
          </w:p>
          <w:p>
            <w:pPr/>
            <w:hyperlink r:id="rId360" w:history="1">
              <w:r>
                <w:rPr>
                  <w:color w:val="#410a8c"/>
                  <w:u w:val="single"/>
                </w:rPr>
                <w:t xml:space="preserve">hal-03520021v1</w:t>
              </w:r>
            </w:hyperlink>
          </w:p>
        </w:tc>
      </w:tr>
      <w:tr>
        <w:trPr/>
        <w:tc>
          <w:tcPr>
            <w:noWrap/>
          </w:tcPr>
          <w:p>
            <w:pPr>
              <w:spacing w:after="200"/>
            </w:pPr>
            <w:hyperlink r:id="rId363" w:history="1">
              <w:r>
                <w:rPr>
                  <w:color w:val="1e198e"/>
                  <w:b w:val="1"/>
                  <w:bCs w:val="1"/>
                  <w:u w:val="single"/>
                </w:rPr>
                <w:t xml:space="preserve">A survey on formal verification for solidity smart contracts</w:t>
              </w:r>
            </w:hyperlink>
          </w:p>
          <w:p>
            <w:pPr/>
            <w:hyperlink r:id="rId292" w:history="1">
              <w:r>
                <w:rPr>
                  <w:color w:val="#410a8c"/>
                  <w:u w:val="single"/>
                </w:rPr>
                <w:t xml:space="preserve">Ikram Garfatta</w:t>
              </w:r>
            </w:hyperlink>
            <w:r>
              <w:rPr/>
              <w:t xml:space="preserve">,</w:t>
            </w:r>
            <w:hyperlink r:id="rId364" w:history="1">
              <w:r>
                <w:rPr>
                  <w:color w:val="#410a8c"/>
                  <w:u w:val="single"/>
                </w:rPr>
                <w:t xml:space="preserve">Kais Klai</w:t>
              </w:r>
            </w:hyperlink>
            <w:r>
              <w:rPr/>
              <w:t xml:space="preserve">,</w:t>
            </w:r>
            <w:hyperlink r:id="rId29" w:history="1">
              <w:r>
                <w:rPr>
                  <w:color w:val="#410a8c"/>
                  <w:u w:val="single"/>
                </w:rPr>
                <w:t xml:space="preserve">Walid Gaaloul</w:t>
              </w:r>
            </w:hyperlink>
            <w:r>
              <w:rPr/>
              <w:t xml:space="preserve">,</w:t>
            </w:r>
            <w:hyperlink r:id="rId167" w:history="1">
              <w:r>
                <w:rPr>
                  <w:color w:val="#410a8c"/>
                  <w:u w:val="single"/>
                </w:rPr>
                <w:t xml:space="preserve">Mohamed Graiet</w:t>
              </w:r>
            </w:hyperlink>
          </w:p>
          <w:p>
            <w:pPr/>
            <w:r>
              <w:rPr>
                <w:i w:val="1"/>
                <w:iCs w:val="1"/>
              </w:rPr>
              <w:t xml:space="preserve">ACSW 2021: Australasian Computer Science Week Multiconference</w:t>
            </w:r>
            <w:r>
              <w:rPr/>
              <w:t xml:space="preserve">, Feb 2021, Dunedin (online), New Zealand. pp.3:1-3:10, </w:t>
            </w:r>
            <w:hyperlink r:id="rId365" w:history="1">
              <w:r>
                <w:rPr>
                  <w:color w:val="#410a8c"/>
                  <w:u w:val="single"/>
                </w:rPr>
                <w:t xml:space="preserve">⟨10.1145/3437378.3437879⟩</w:t>
              </w:r>
            </w:hyperlink>
          </w:p>
          <w:p>
            <w:pPr/>
            <w:r>
              <w:rPr/>
              <w:t xml:space="preserve">Communication dans un congrès</w:t>
            </w:r>
          </w:p>
          <w:p>
            <w:pPr/>
            <w:hyperlink r:id="rId363" w:history="1">
              <w:r>
                <w:rPr>
                  <w:color w:val="#410a8c"/>
                  <w:u w:val="single"/>
                </w:rPr>
                <w:t xml:space="preserve">hal-03519986v1</w:t>
              </w:r>
            </w:hyperlink>
          </w:p>
        </w:tc>
      </w:tr>
      <w:tr>
        <w:trPr/>
        <w:tc>
          <w:tcPr>
            <w:noWrap/>
          </w:tcPr>
          <w:p>
            <w:pPr>
              <w:spacing w:after="200"/>
            </w:pPr>
            <w:hyperlink r:id="rId366" w:history="1">
              <w:r>
                <w:rPr>
                  <w:color w:val="1e198e"/>
                  <w:b w:val="1"/>
                  <w:bCs w:val="1"/>
                  <w:u w:val="single"/>
                </w:rPr>
                <w:t xml:space="preserve">Cross-collaboration processes based on blockchain and IoT: a survey</w:t>
              </w:r>
            </w:hyperlink>
          </w:p>
          <w:p>
            <w:pPr/>
            <w:hyperlink r:id="rId54" w:history="1">
              <w:r>
                <w:rPr>
                  <w:color w:val="#410a8c"/>
                  <w:u w:val="single"/>
                </w:rPr>
                <w:t xml:space="preserve">Tiphaine Henry</w:t>
              </w:r>
            </w:hyperlink>
            <w:r>
              <w:rPr/>
              <w:t xml:space="preserve">,</w:t>
            </w:r>
            <w:hyperlink r:id="rId57" w:history="1">
              <w:r>
                <w:rPr>
                  <w:color w:val="#410a8c"/>
                  <w:u w:val="single"/>
                </w:rPr>
                <w:t xml:space="preserve">Nassim Laga</w:t>
              </w:r>
            </w:hyperlink>
            <w:r>
              <w:rPr/>
              <w:t xml:space="preserve">,</w:t>
            </w:r>
            <w:hyperlink r:id="rId55" w:history="1">
              <w:r>
                <w:rPr>
                  <w:color w:val="#410a8c"/>
                  <w:u w:val="single"/>
                </w:rPr>
                <w:t xml:space="preserve">Julien Hatin</w:t>
              </w:r>
            </w:hyperlink>
            <w:r>
              <w:rPr/>
              <w:t xml:space="preserve">,</w:t>
            </w:r>
            <w:hyperlink r:id="rId29" w:history="1">
              <w:r>
                <w:rPr>
                  <w:color w:val="#410a8c"/>
                  <w:u w:val="single"/>
                </w:rPr>
                <w:t xml:space="preserve">Walid Gaaloul</w:t>
              </w:r>
            </w:hyperlink>
            <w:r>
              <w:rPr/>
              <w:t xml:space="preserve">,</w:t>
            </w:r>
            <w:hyperlink r:id="rId367" w:history="1">
              <w:r>
                <w:rPr>
                  <w:color w:val="#410a8c"/>
                  <w:u w:val="single"/>
                </w:rPr>
                <w:t xml:space="preserve">Imed Boughzala</w:t>
              </w:r>
            </w:hyperlink>
          </w:p>
          <w:p>
            <w:pPr/>
            <w:r>
              <w:rPr>
                <w:i w:val="1"/>
                <w:iCs w:val="1"/>
              </w:rPr>
              <w:t xml:space="preserve">HICSS 2021: 54th Hawaii International Conference on System Sciences</w:t>
            </w:r>
            <w:r>
              <w:rPr/>
              <w:t xml:space="preserve">, Jan 2021, Maui, Hawaii, United States. pp.4291-4300, </w:t>
            </w:r>
            <w:hyperlink r:id="rId368" w:history="1">
              <w:r>
                <w:rPr>
                  <w:color w:val="#410a8c"/>
                  <w:u w:val="single"/>
                </w:rPr>
                <w:t xml:space="preserve">⟨10.24251/HICSS.2021.521⟩</w:t>
              </w:r>
            </w:hyperlink>
          </w:p>
          <w:p>
            <w:pPr/>
            <w:r>
              <w:rPr/>
              <w:t xml:space="preserve">Communication dans un congrès</w:t>
            </w:r>
          </w:p>
          <w:p>
            <w:pPr/>
            <w:hyperlink r:id="rId366" w:history="1">
              <w:r>
                <w:rPr>
                  <w:color w:val="#410a8c"/>
                  <w:u w:val="single"/>
                </w:rPr>
                <w:t xml:space="preserve">hal-03107913v1</w:t>
              </w:r>
            </w:hyperlink>
          </w:p>
        </w:tc>
      </w:tr>
      <w:tr>
        <w:trPr/>
        <w:tc>
          <w:tcPr>
            <w:noWrap/>
          </w:tcPr>
          <w:p>
            <w:pPr>
              <w:spacing w:after="200"/>
            </w:pPr>
            <w:hyperlink r:id="rId369" w:history="1">
              <w:r>
                <w:rPr>
                  <w:color w:val="1e198e"/>
                  <w:b w:val="1"/>
                  <w:bCs w:val="1"/>
                  <w:u w:val="single"/>
                </w:rPr>
                <w:t xml:space="preserve">Track Before Detect: a novel approach for unsupervised anomaly detection In time series</w:t>
              </w:r>
            </w:hyperlink>
          </w:p>
          <w:p>
            <w:pPr/>
            <w:hyperlink r:id="rId296" w:history="1">
              <w:r>
                <w:rPr>
                  <w:color w:val="#410a8c"/>
                  <w:u w:val="single"/>
                </w:rPr>
                <w:t xml:space="preserve">Ralph Bou Nader</w:t>
              </w:r>
            </w:hyperlink>
            <w:r>
              <w:rPr/>
              <w:t xml:space="preserve">,</w:t>
            </w:r>
            <w:hyperlink r:id="rId80" w:history="1">
              <w:r>
                <w:rPr>
                  <w:color w:val="#410a8c"/>
                  <w:u w:val="single"/>
                </w:rPr>
                <w:t xml:space="preserve">Nour Assy</w:t>
              </w:r>
            </w:hyperlink>
            <w:r>
              <w:rPr/>
              <w:t xml:space="preserve">,</w:t>
            </w:r>
            <w:hyperlink r:id="rId29" w:history="1">
              <w:r>
                <w:rPr>
                  <w:color w:val="#410a8c"/>
                  <w:u w:val="single"/>
                </w:rPr>
                <w:t xml:space="preserve">Walid Gaaloul</w:t>
              </w:r>
            </w:hyperlink>
            <w:r>
              <w:rPr/>
              <w:t xml:space="preserve">,</w:t>
            </w:r>
            <w:hyperlink r:id="rId315" w:history="1">
              <w:r>
                <w:rPr>
                  <w:color w:val="#410a8c"/>
                  <w:u w:val="single"/>
                </w:rPr>
                <w:t xml:space="preserve">Yehia Taher</w:t>
              </w:r>
            </w:hyperlink>
            <w:r>
              <w:rPr/>
              <w:t xml:space="preserve">,</w:t>
            </w:r>
            <w:hyperlink r:id="rId370" w:history="1">
              <w:r>
                <w:rPr>
                  <w:color w:val="#410a8c"/>
                  <w:u w:val="single"/>
                </w:rPr>
                <w:t xml:space="preserve">Rafiqul Haque</w:t>
              </w:r>
            </w:hyperlink>
          </w:p>
          <w:p>
            <w:pPr/>
            <w:r>
              <w:rPr>
                <w:i w:val="1"/>
                <w:iCs w:val="1"/>
              </w:rPr>
              <w:t xml:space="preserve">SMDS 2021: IEEE International Conference on Smart Data Services</w:t>
            </w:r>
            <w:r>
              <w:rPr/>
              <w:t xml:space="preserve">, Sep 2021, Chicago (online), United States. pp.142-151, </w:t>
            </w:r>
            <w:hyperlink r:id="rId371" w:history="1">
              <w:r>
                <w:rPr>
                  <w:color w:val="#410a8c"/>
                  <w:u w:val="single"/>
                </w:rPr>
                <w:t xml:space="preserve">⟨10.1109/SMDS53860.2021.00028⟩</w:t>
              </w:r>
            </w:hyperlink>
          </w:p>
          <w:p>
            <w:pPr/>
            <w:r>
              <w:rPr/>
              <w:t xml:space="preserve">Communication dans un congrès</w:t>
            </w:r>
          </w:p>
          <w:p>
            <w:pPr/>
            <w:hyperlink r:id="rId369" w:history="1">
              <w:r>
                <w:rPr>
                  <w:color w:val="#410a8c"/>
                  <w:u w:val="single"/>
                </w:rPr>
                <w:t xml:space="preserve">hal-03520025v1</w:t>
              </w:r>
            </w:hyperlink>
          </w:p>
        </w:tc>
      </w:tr>
      <w:tr>
        <w:trPr/>
        <w:tc>
          <w:tcPr>
            <w:noWrap/>
          </w:tcPr>
          <w:p>
            <w:pPr>
              <w:spacing w:after="200"/>
            </w:pPr>
            <w:hyperlink r:id="rId372" w:history="1">
              <w:r>
                <w:rPr>
                  <w:color w:val="1e198e"/>
                  <w:b w:val="1"/>
                  <w:bCs w:val="1"/>
                  <w:u w:val="single"/>
                </w:rPr>
                <w:t xml:space="preserve">Adaptive IoT service configuration optimization in edge networks</w:t>
              </w:r>
            </w:hyperlink>
          </w:p>
          <w:p>
            <w:pPr/>
            <w:hyperlink r:id="rId115" w:history="1">
              <w:r>
                <w:rPr>
                  <w:color w:val="#410a8c"/>
                  <w:u w:val="single"/>
                </w:rPr>
                <w:t xml:space="preserve">Mengyu Sun</w:t>
              </w:r>
            </w:hyperlink>
            <w:r>
              <w:rPr/>
              <w:t xml:space="preserve">,</w:t>
            </w:r>
            <w:hyperlink r:id="rId33" w:history="1">
              <w:r>
                <w:rPr>
                  <w:color w:val="#410a8c"/>
                  <w:u w:val="single"/>
                </w:rPr>
                <w:t xml:space="preserve">Zhangbing Zhou</w:t>
              </w:r>
            </w:hyperlink>
            <w:r>
              <w:rPr/>
              <w:t xml:space="preserve">,</w:t>
            </w:r>
            <w:hyperlink r:id="rId29" w:history="1">
              <w:r>
                <w:rPr>
                  <w:color w:val="#410a8c"/>
                  <w:u w:val="single"/>
                </w:rPr>
                <w:t xml:space="preserve">Walid Gaaloul</w:t>
              </w:r>
            </w:hyperlink>
          </w:p>
          <w:p>
            <w:pPr/>
            <w:r>
              <w:rPr>
                <w:i w:val="1"/>
                <w:iCs w:val="1"/>
              </w:rPr>
              <w:t xml:space="preserve">INFOCOM 2021: IEEE Conference on Computer Communications Workshops</w:t>
            </w:r>
            <w:r>
              <w:rPr/>
              <w:t xml:space="preserve">, May 2021, Vancouver (online), Canada. pp.1-2, </w:t>
            </w:r>
            <w:hyperlink r:id="rId373" w:history="1">
              <w:r>
                <w:rPr>
                  <w:color w:val="#410a8c"/>
                  <w:u w:val="single"/>
                </w:rPr>
                <w:t xml:space="preserve">⟨10.1109/INFOCOMWKSHPS51825.2021.9484465⟩</w:t>
              </w:r>
            </w:hyperlink>
          </w:p>
          <w:p>
            <w:pPr/>
            <w:r>
              <w:rPr/>
              <w:t xml:space="preserve">Communication dans un congrès</w:t>
            </w:r>
          </w:p>
          <w:p>
            <w:pPr/>
            <w:hyperlink r:id="rId372" w:history="1">
              <w:r>
                <w:rPr>
                  <w:color w:val="#410a8c"/>
                  <w:u w:val="single"/>
                </w:rPr>
                <w:t xml:space="preserve">hal-03520023v1</w:t>
              </w:r>
            </w:hyperlink>
          </w:p>
        </w:tc>
      </w:tr>
      <w:tr>
        <w:trPr/>
        <w:tc>
          <w:tcPr>
            <w:noWrap/>
          </w:tcPr>
          <w:p>
            <w:pPr>
              <w:spacing w:after="200"/>
            </w:pPr>
            <w:hyperlink r:id="rId374" w:history="1">
              <w:r>
                <w:rPr>
                  <w:color w:val="1e198e"/>
                  <w:b w:val="1"/>
                  <w:bCs w:val="1"/>
                  <w:u w:val="single"/>
                </w:rPr>
                <w:t xml:space="preserve">Hire me fairly: towards dynamic resource-binding with smart contracts</w:t>
              </w:r>
            </w:hyperlink>
          </w:p>
          <w:p>
            <w:pPr/>
            <w:hyperlink r:id="rId54" w:history="1">
              <w:r>
                <w:rPr>
                  <w:color w:val="#410a8c"/>
                  <w:u w:val="single"/>
                </w:rPr>
                <w:t xml:space="preserve">Tiphaine Henry</w:t>
              </w:r>
            </w:hyperlink>
            <w:r>
              <w:rPr/>
              <w:t xml:space="preserve">,</w:t>
            </w:r>
            <w:hyperlink r:id="rId57" w:history="1">
              <w:r>
                <w:rPr>
                  <w:color w:val="#410a8c"/>
                  <w:u w:val="single"/>
                </w:rPr>
                <w:t xml:space="preserve">Nassim Laga</w:t>
              </w:r>
            </w:hyperlink>
            <w:r>
              <w:rPr/>
              <w:t xml:space="preserve">,</w:t>
            </w:r>
            <w:hyperlink r:id="rId55" w:history="1">
              <w:r>
                <w:rPr>
                  <w:color w:val="#410a8c"/>
                  <w:u w:val="single"/>
                </w:rPr>
                <w:t xml:space="preserve">Julien Hatin</w:t>
              </w:r>
            </w:hyperlink>
            <w:r>
              <w:rPr/>
              <w:t xml:space="preserve">,</w:t>
            </w:r>
            <w:hyperlink r:id="rId337" w:history="1">
              <w:r>
                <w:rPr>
                  <w:color w:val="#410a8c"/>
                  <w:u w:val="single"/>
                </w:rPr>
                <w:t xml:space="preserve">Roman Beck</w:t>
              </w:r>
            </w:hyperlink>
            <w:r>
              <w:rPr/>
              <w:t xml:space="preserve">,</w:t>
            </w:r>
            <w:hyperlink r:id="rId29" w:history="1">
              <w:r>
                <w:rPr>
                  <w:color w:val="#410a8c"/>
                  <w:u w:val="single"/>
                </w:rPr>
                <w:t xml:space="preserve">Walid Gaaloul</w:t>
              </w:r>
            </w:hyperlink>
          </w:p>
          <w:p>
            <w:pPr/>
            <w:r>
              <w:rPr>
                <w:i w:val="1"/>
                <w:iCs w:val="1"/>
              </w:rPr>
              <w:t xml:space="preserve">SCC 2021: IEEE International Conference on Services Computing</w:t>
            </w:r>
            <w:r>
              <w:rPr/>
              <w:t xml:space="preserve">, Sep 2021, Chicago (online), United States. pp.407-412, </w:t>
            </w:r>
            <w:hyperlink r:id="rId375" w:history="1">
              <w:r>
                <w:rPr>
                  <w:color w:val="#410a8c"/>
                  <w:u w:val="single"/>
                </w:rPr>
                <w:t xml:space="preserve">⟨10.1109/SCC53864.2021.00058⟩</w:t>
              </w:r>
            </w:hyperlink>
          </w:p>
          <w:p>
            <w:pPr/>
            <w:r>
              <w:rPr/>
              <w:t xml:space="preserve">Communication dans un congrès</w:t>
            </w:r>
          </w:p>
          <w:p>
            <w:pPr/>
            <w:hyperlink r:id="rId374" w:history="1">
              <w:r>
                <w:rPr>
                  <w:color w:val="#410a8c"/>
                  <w:u w:val="single"/>
                </w:rPr>
                <w:t xml:space="preserve">hal-03519990v1</w:t>
              </w:r>
            </w:hyperlink>
          </w:p>
        </w:tc>
      </w:tr>
      <w:tr>
        <w:trPr/>
        <w:tc>
          <w:tcPr>
            <w:noWrap/>
          </w:tcPr>
          <w:p>
            <w:pPr>
              <w:spacing w:after="200"/>
            </w:pPr>
            <w:hyperlink r:id="rId376" w:history="1">
              <w:r>
                <w:rPr>
                  <w:color w:val="1e198e"/>
                  <w:b w:val="1"/>
                  <w:bCs w:val="1"/>
                  <w:u w:val="single"/>
                </w:rPr>
                <w:t xml:space="preserve">Migration-based service allocation optimization in dynamic IoT networks</w:t>
              </w:r>
            </w:hyperlink>
          </w:p>
          <w:p>
            <w:pPr/>
            <w:hyperlink r:id="rId115" w:history="1">
              <w:r>
                <w:rPr>
                  <w:color w:val="#410a8c"/>
                  <w:u w:val="single"/>
                </w:rPr>
                <w:t xml:space="preserve">Mengyu Sun</w:t>
              </w:r>
            </w:hyperlink>
            <w:r>
              <w:rPr/>
              <w:t xml:space="preserve">,</w:t>
            </w:r>
            <w:hyperlink r:id="rId33" w:history="1">
              <w:r>
                <w:rPr>
                  <w:color w:val="#410a8c"/>
                  <w:u w:val="single"/>
                </w:rPr>
                <w:t xml:space="preserve">Zhangbing Zhou</w:t>
              </w:r>
            </w:hyperlink>
            <w:r>
              <w:rPr/>
              <w:t xml:space="preserve">,</w:t>
            </w:r>
            <w:hyperlink r:id="rId61" w:history="1">
              <w:r>
                <w:rPr>
                  <w:color w:val="#410a8c"/>
                  <w:u w:val="single"/>
                </w:rPr>
                <w:t xml:space="preserve">Xiao Xue</w:t>
              </w:r>
            </w:hyperlink>
            <w:r>
              <w:rPr/>
              <w:t xml:space="preserve">,</w:t>
            </w:r>
            <w:hyperlink r:id="rId29" w:history="1">
              <w:r>
                <w:rPr>
                  <w:color w:val="#410a8c"/>
                  <w:u w:val="single"/>
                </w:rPr>
                <w:t xml:space="preserve">Walid Gaaloul</w:t>
              </w:r>
            </w:hyperlink>
          </w:p>
          <w:p>
            <w:pPr/>
            <w:r>
              <w:rPr>
                <w:i w:val="1"/>
                <w:iCs w:val="1"/>
              </w:rPr>
              <w:t xml:space="preserve">ICSOC 2021: 19th International Conference on Service-Oriented Computing</w:t>
            </w:r>
            <w:r>
              <w:rPr/>
              <w:t xml:space="preserve">, Nov 2021, Dubai (online), United Arab Emirates. pp.385-399, </w:t>
            </w:r>
            <w:hyperlink r:id="rId377" w:history="1">
              <w:r>
                <w:rPr>
                  <w:color w:val="#410a8c"/>
                  <w:u w:val="single"/>
                </w:rPr>
                <w:t xml:space="preserve">⟨10.1007/978-3-030-91431-8_24⟩</w:t>
              </w:r>
            </w:hyperlink>
          </w:p>
          <w:p>
            <w:pPr/>
            <w:r>
              <w:rPr/>
              <w:t xml:space="preserve">Communication dans un congrès</w:t>
            </w:r>
          </w:p>
          <w:p>
            <w:pPr/>
            <w:hyperlink r:id="rId376" w:history="1">
              <w:r>
                <w:rPr>
                  <w:color w:val="#410a8c"/>
                  <w:u w:val="single"/>
                </w:rPr>
                <w:t xml:space="preserve">hal-03520017v1</w:t>
              </w:r>
            </w:hyperlink>
          </w:p>
        </w:tc>
      </w:tr>
      <w:tr>
        <w:trPr/>
        <w:tc>
          <w:tcPr>
            <w:noWrap/>
          </w:tcPr>
          <w:p>
            <w:pPr>
              <w:spacing w:after="200"/>
            </w:pPr>
            <w:hyperlink r:id="rId378" w:history="1">
              <w:r>
                <w:rPr>
                  <w:color w:val="1e198e"/>
                  <w:b w:val="1"/>
                  <w:bCs w:val="1"/>
                  <w:u w:val="single"/>
                </w:rPr>
                <w:t xml:space="preserve">Discovery of activities’ actor perspective from emails based on speech acts detection</w:t>
              </w:r>
            </w:hyperlink>
          </w:p>
          <w:p>
            <w:pPr/>
            <w:hyperlink r:id="rId75" w:history="1">
              <w:r>
                <w:rPr>
                  <w:color w:val="#410a8c"/>
                  <w:u w:val="single"/>
                </w:rPr>
                <w:t xml:space="preserve">Marwa Elleuch</w:t>
              </w:r>
            </w:hyperlink>
            <w:r>
              <w:rPr/>
              <w:t xml:space="preserve">,</w:t>
            </w:r>
            <w:hyperlink r:id="rId76" w:history="1">
              <w:r>
                <w:rPr>
                  <w:color w:val="#410a8c"/>
                  <w:u w:val="single"/>
                </w:rPr>
                <w:t xml:space="preserve">Oumaima Alaoui Ismaili</w:t>
              </w:r>
            </w:hyperlink>
            <w:r>
              <w:rPr/>
              <w:t xml:space="preserve">,</w:t>
            </w:r>
            <w:hyperlink r:id="rId57" w:history="1">
              <w:r>
                <w:rPr>
                  <w:color w:val="#410a8c"/>
                  <w:u w:val="single"/>
                </w:rPr>
                <w:t xml:space="preserve">Nassim Laga</w:t>
              </w:r>
            </w:hyperlink>
            <w:r>
              <w:rPr/>
              <w:t xml:space="preserve">,</w:t>
            </w:r>
            <w:hyperlink r:id="rId80" w:history="1">
              <w:r>
                <w:rPr>
                  <w:color w:val="#410a8c"/>
                  <w:u w:val="single"/>
                </w:rPr>
                <w:t xml:space="preserve">Nour Assy</w:t>
              </w:r>
            </w:hyperlink>
            <w:r>
              <w:rPr/>
              <w:t xml:space="preserve">,</w:t>
            </w:r>
            <w:hyperlink r:id="rId29" w:history="1">
              <w:r>
                <w:rPr>
                  <w:color w:val="#410a8c"/>
                  <w:u w:val="single"/>
                </w:rPr>
                <w:t xml:space="preserve">Walid Gaaloul</w:t>
              </w:r>
            </w:hyperlink>
          </w:p>
          <w:p>
            <w:pPr/>
            <w:r>
              <w:rPr>
                <w:i w:val="1"/>
                <w:iCs w:val="1"/>
              </w:rPr>
              <w:t xml:space="preserve">ICPM 2020: 2nd International Conference on Process Mining</w:t>
            </w:r>
            <w:r>
              <w:rPr/>
              <w:t xml:space="preserve">, Oct 2020, Padua (online), Italy. pp.73-80, </w:t>
            </w:r>
            <w:hyperlink r:id="rId379" w:history="1">
              <w:r>
                <w:rPr>
                  <w:color w:val="#410a8c"/>
                  <w:u w:val="single"/>
                </w:rPr>
                <w:t xml:space="preserve">⟨10.1109/ICPM49681.2020.00021⟩</w:t>
              </w:r>
            </w:hyperlink>
          </w:p>
          <w:p>
            <w:pPr/>
            <w:r>
              <w:rPr/>
              <w:t xml:space="preserve">Communication dans un congrès</w:t>
            </w:r>
          </w:p>
          <w:p>
            <w:pPr/>
            <w:hyperlink r:id="rId378" w:history="1">
              <w:r>
                <w:rPr>
                  <w:color w:val="#410a8c"/>
                  <w:u w:val="single"/>
                </w:rPr>
                <w:t xml:space="preserve">hal-03122728v1</w:t>
              </w:r>
            </w:hyperlink>
          </w:p>
        </w:tc>
      </w:tr>
      <w:tr>
        <w:trPr/>
        <w:tc>
          <w:tcPr>
            <w:noWrap/>
          </w:tcPr>
          <w:p>
            <w:pPr>
              <w:spacing w:after="200"/>
            </w:pPr>
            <w:hyperlink r:id="rId380" w:history="1">
              <w:r>
                <w:rPr>
                  <w:color w:val="1e198e"/>
                  <w:b w:val="1"/>
                  <w:bCs w:val="1"/>
                  <w:u w:val="single"/>
                </w:rPr>
                <w:t xml:space="preserve">Detecting temporal anomaly and interestingness in timed business process models</w:t>
              </w:r>
            </w:hyperlink>
          </w:p>
          <w:p>
            <w:pPr/>
            <w:hyperlink r:id="rId51" w:history="1">
              <w:r>
                <w:rPr>
                  <w:color w:val="#410a8c"/>
                  <w:u w:val="single"/>
                </w:rPr>
                <w:t xml:space="preserve">Deng Zhao</w:t>
              </w:r>
            </w:hyperlink>
            <w:r>
              <w:rPr/>
              <w:t xml:space="preserve">,</w:t>
            </w:r>
            <w:hyperlink r:id="rId33" w:history="1">
              <w:r>
                <w:rPr>
                  <w:color w:val="#410a8c"/>
                  <w:u w:val="single"/>
                </w:rPr>
                <w:t xml:space="preserve">Zhangbing Zhou</w:t>
              </w:r>
            </w:hyperlink>
            <w:r>
              <w:rPr/>
              <w:t xml:space="preserve">,</w:t>
            </w:r>
            <w:hyperlink r:id="rId381" w:history="1">
              <w:r>
                <w:rPr>
                  <w:color w:val="#410a8c"/>
                  <w:u w:val="single"/>
                </w:rPr>
                <w:t xml:space="preserve">Yasha Wang</w:t>
              </w:r>
            </w:hyperlink>
            <w:r>
              <w:rPr/>
              <w:t xml:space="preserve">,</w:t>
            </w:r>
            <w:hyperlink r:id="rId29" w:history="1">
              <w:r>
                <w:rPr>
                  <w:color w:val="#410a8c"/>
                  <w:u w:val="single"/>
                </w:rPr>
                <w:t xml:space="preserve">Walid Gaaloul</w:t>
              </w:r>
            </w:hyperlink>
          </w:p>
          <w:p>
            <w:pPr/>
            <w:r>
              <w:rPr>
                <w:i w:val="1"/>
                <w:iCs w:val="1"/>
              </w:rPr>
              <w:t xml:space="preserve">ICWS 2020: IEEE International Conference on Web Services</w:t>
            </w:r>
            <w:r>
              <w:rPr/>
              <w:t xml:space="preserve">, Oct 2020, Beijing (online), China. pp.418-422, </w:t>
            </w:r>
            <w:hyperlink r:id="rId382" w:history="1">
              <w:r>
                <w:rPr>
                  <w:color w:val="#410a8c"/>
                  <w:u w:val="single"/>
                </w:rPr>
                <w:t xml:space="preserve">⟨10.1109/ICWS49710.2020.00061⟩</w:t>
              </w:r>
            </w:hyperlink>
          </w:p>
          <w:p>
            <w:pPr/>
            <w:r>
              <w:rPr/>
              <w:t xml:space="preserve">Communication dans un congrès</w:t>
            </w:r>
          </w:p>
          <w:p>
            <w:pPr/>
            <w:hyperlink r:id="rId380" w:history="1">
              <w:r>
                <w:rPr>
                  <w:color w:val="#410a8c"/>
                  <w:u w:val="single"/>
                </w:rPr>
                <w:t xml:space="preserve">hal-03122762v1</w:t>
              </w:r>
            </w:hyperlink>
          </w:p>
        </w:tc>
      </w:tr>
      <w:tr>
        <w:trPr/>
        <w:tc>
          <w:tcPr>
            <w:noWrap/>
          </w:tcPr>
          <w:p>
            <w:pPr>
              <w:spacing w:after="200"/>
            </w:pPr>
            <w:hyperlink r:id="rId383" w:history="1">
              <w:r>
                <w:rPr>
                  <w:color w:val="1e198e"/>
                  <w:b w:val="1"/>
                  <w:bCs w:val="1"/>
                  <w:u w:val="single"/>
                </w:rPr>
                <w:t xml:space="preserve">Learning a configurable deployment descriptors model in NFV</w:t>
              </w:r>
            </w:hyperlink>
          </w:p>
          <w:p>
            <w:pPr/>
            <w:hyperlink r:id="rId107" w:history="1">
              <w:r>
                <w:rPr>
                  <w:color w:val="#410a8c"/>
                  <w:u w:val="single"/>
                </w:rPr>
                <w:t xml:space="preserve">Wassim Sellil Atoui</w:t>
              </w:r>
            </w:hyperlink>
            <w:r>
              <w:rPr/>
              <w:t xml:space="preserve">,</w:t>
            </w:r>
            <w:hyperlink r:id="rId80" w:history="1">
              <w:r>
                <w:rPr>
                  <w:color w:val="#410a8c"/>
                  <w:u w:val="single"/>
                </w:rPr>
                <w:t xml:space="preserve">Nour Assy</w:t>
              </w:r>
            </w:hyperlink>
            <w:r>
              <w:rPr/>
              <w:t xml:space="preserve">,</w:t>
            </w:r>
            <w:hyperlink r:id="rId29" w:history="1">
              <w:r>
                <w:rPr>
                  <w:color w:val="#410a8c"/>
                  <w:u w:val="single"/>
                </w:rPr>
                <w:t xml:space="preserve">Walid Gaaloul</w:t>
              </w:r>
            </w:hyperlink>
            <w:r>
              <w:rPr/>
              <w:t xml:space="preserve">,</w:t>
            </w:r>
            <w:hyperlink r:id="rId108" w:history="1">
              <w:r>
                <w:rPr>
                  <w:color w:val="#410a8c"/>
                  <w:u w:val="single"/>
                </w:rPr>
                <w:t xml:space="preserve">Imen Grida Ben Yahia</w:t>
              </w:r>
            </w:hyperlink>
          </w:p>
          <w:p>
            <w:pPr/>
            <w:r>
              <w:rPr>
                <w:i w:val="1"/>
                <w:iCs w:val="1"/>
              </w:rPr>
              <w:t xml:space="preserve">NOMS 2020: IEEE/IFIP Network Operations and Management Symposium</w:t>
            </w:r>
            <w:r>
              <w:rPr/>
              <w:t xml:space="preserve">, Apr 2020, Budapest, Hungary. pp.1-9, </w:t>
            </w:r>
            <w:hyperlink r:id="rId384" w:history="1">
              <w:r>
                <w:rPr>
                  <w:color w:val="#410a8c"/>
                  <w:u w:val="single"/>
                </w:rPr>
                <w:t xml:space="preserve">⟨10.1109/NOMS47738.2020.9110328⟩</w:t>
              </w:r>
            </w:hyperlink>
          </w:p>
          <w:p>
            <w:pPr/>
            <w:r>
              <w:rPr/>
              <w:t xml:space="preserve">Communication dans un congrès</w:t>
            </w:r>
          </w:p>
          <w:p>
            <w:pPr/>
            <w:hyperlink r:id="rId383" w:history="1">
              <w:r>
                <w:rPr>
                  <w:color w:val="#410a8c"/>
                  <w:u w:val="single"/>
                </w:rPr>
                <w:t xml:space="preserve">hal-03122769v1</w:t>
              </w:r>
            </w:hyperlink>
          </w:p>
        </w:tc>
      </w:tr>
      <w:tr>
        <w:trPr/>
        <w:tc>
          <w:tcPr>
            <w:noWrap/>
          </w:tcPr>
          <w:p>
            <w:pPr>
              <w:spacing w:after="200"/>
            </w:pPr>
            <w:hyperlink r:id="rId385" w:history="1">
              <w:r>
                <w:rPr>
                  <w:color w:val="1e198e"/>
                  <w:b w:val="1"/>
                  <w:bCs w:val="1"/>
                  <w:u w:val="single"/>
                </w:rPr>
                <w:t xml:space="preserve">Discovering activities from emails based on pattern discovery approach</w:t>
              </w:r>
            </w:hyperlink>
          </w:p>
          <w:p>
            <w:pPr/>
            <w:hyperlink r:id="rId75" w:history="1">
              <w:r>
                <w:rPr>
                  <w:color w:val="#410a8c"/>
                  <w:u w:val="single"/>
                </w:rPr>
                <w:t xml:space="preserve">Marwa Elleuch</w:t>
              </w:r>
            </w:hyperlink>
            <w:r>
              <w:rPr/>
              <w:t xml:space="preserve">,</w:t>
            </w:r>
            <w:hyperlink r:id="rId76" w:history="1">
              <w:r>
                <w:rPr>
                  <w:color w:val="#410a8c"/>
                  <w:u w:val="single"/>
                </w:rPr>
                <w:t xml:space="preserve">Oumaima Alaoui Ismaili</w:t>
              </w:r>
            </w:hyperlink>
            <w:r>
              <w:rPr/>
              <w:t xml:space="preserve">,</w:t>
            </w:r>
            <w:hyperlink r:id="rId57" w:history="1">
              <w:r>
                <w:rPr>
                  <w:color w:val="#410a8c"/>
                  <w:u w:val="single"/>
                </w:rPr>
                <w:t xml:space="preserve">Nassim Laga</w:t>
              </w:r>
            </w:hyperlink>
            <w:r>
              <w:rPr/>
              <w:t xml:space="preserve">,</w:t>
            </w:r>
            <w:hyperlink r:id="rId29" w:history="1">
              <w:r>
                <w:rPr>
                  <w:color w:val="#410a8c"/>
                  <w:u w:val="single"/>
                </w:rPr>
                <w:t xml:space="preserve">Walid Gaaloul</w:t>
              </w:r>
            </w:hyperlink>
            <w:r>
              <w:rPr/>
              <w:t xml:space="preserve">,</w:t>
            </w:r>
            <w:hyperlink r:id="rId93" w:history="1">
              <w:r>
                <w:rPr>
                  <w:color w:val="#410a8c"/>
                  <w:u w:val="single"/>
                </w:rPr>
                <w:t xml:space="preserve">Boualem Benatallah</w:t>
              </w:r>
            </w:hyperlink>
          </w:p>
          <w:p>
            <w:pPr/>
            <w:r>
              <w:rPr>
                <w:i w:val="1"/>
                <w:iCs w:val="1"/>
              </w:rPr>
              <w:t xml:space="preserve">BPM 2020: Business Process Management Forum</w:t>
            </w:r>
            <w:r>
              <w:rPr/>
              <w:t xml:space="preserve">, Sep 2020, Seville (online), Spain. pp.88-104, </w:t>
            </w:r>
            <w:hyperlink r:id="rId386" w:history="1">
              <w:r>
                <w:rPr>
                  <w:color w:val="#410a8c"/>
                  <w:u w:val="single"/>
                </w:rPr>
                <w:t xml:space="preserve">⟨10.1007/978-3-030-58638-6_6⟩</w:t>
              </w:r>
            </w:hyperlink>
          </w:p>
          <w:p>
            <w:pPr/>
            <w:r>
              <w:rPr/>
              <w:t xml:space="preserve">Communication dans un congrès</w:t>
            </w:r>
          </w:p>
          <w:p>
            <w:pPr/>
            <w:hyperlink r:id="rId385" w:history="1">
              <w:r>
                <w:rPr>
                  <w:color w:val="#410a8c"/>
                  <w:u w:val="single"/>
                </w:rPr>
                <w:t xml:space="preserve">hal-03122726v1</w:t>
              </w:r>
            </w:hyperlink>
          </w:p>
        </w:tc>
      </w:tr>
      <w:tr>
        <w:trPr/>
        <w:tc>
          <w:tcPr>
            <w:noWrap/>
          </w:tcPr>
          <w:p>
            <w:pPr>
              <w:spacing w:after="200"/>
            </w:pPr>
            <w:hyperlink r:id="rId387" w:history="1">
              <w:r>
                <w:rPr>
                  <w:color w:val="1e198e"/>
                  <w:b w:val="1"/>
                  <w:bCs w:val="1"/>
                  <w:u w:val="single"/>
                </w:rPr>
                <w:t xml:space="preserve">Running transactional business processes with blockchain's smart contracts</w:t>
              </w:r>
            </w:hyperlink>
          </w:p>
          <w:p>
            <w:pPr/>
            <w:hyperlink r:id="rId64" w:history="1">
              <w:r>
                <w:rPr>
                  <w:color w:val="#410a8c"/>
                  <w:u w:val="single"/>
                </w:rPr>
                <w:t xml:space="preserve">Amina Brahem</w:t>
              </w:r>
            </w:hyperlink>
            <w:r>
              <w:rPr/>
              <w:t xml:space="preserve">,</w:t>
            </w:r>
            <w:hyperlink r:id="rId67" w:history="1">
              <w:r>
                <w:rPr>
                  <w:color w:val="#410a8c"/>
                  <w:u w:val="single"/>
                </w:rPr>
                <w:t xml:space="preserve">Nizar Messai</w:t>
              </w:r>
            </w:hyperlink>
            <w:r>
              <w:rPr/>
              <w:t xml:space="preserve">,</w:t>
            </w:r>
            <w:hyperlink r:id="rId388" w:history="1">
              <w:r>
                <w:rPr>
                  <w:color w:val="#410a8c"/>
                  <w:u w:val="single"/>
                </w:rPr>
                <w:t xml:space="preserve">Yacine Sam</w:t>
              </w:r>
            </w:hyperlink>
            <w:r>
              <w:rPr/>
              <w:t xml:space="preserve">,</w:t>
            </w:r>
            <w:hyperlink r:id="rId65" w:history="1">
              <w:r>
                <w:rPr>
                  <w:color w:val="#410a8c"/>
                  <w:u w:val="single"/>
                </w:rPr>
                <w:t xml:space="preserve">Sami Bhiri</w:t>
              </w:r>
            </w:hyperlink>
            <w:r>
              <w:rPr/>
              <w:t xml:space="preserve">,</w:t>
            </w:r>
            <w:hyperlink r:id="rId66" w:history="1">
              <w:r>
                <w:rPr>
                  <w:color w:val="#410a8c"/>
                  <w:u w:val="single"/>
                </w:rPr>
                <w:t xml:space="preserve">Thomas Devogele</w:t>
              </w:r>
            </w:hyperlink>
            <w:r>
              <w:rPr/>
              <w:t xml:space="preserve">et al.</w:t>
            </w:r>
          </w:p>
          <w:p>
            <w:pPr/>
            <w:r>
              <w:rPr>
                <w:i w:val="1"/>
                <w:iCs w:val="1"/>
              </w:rPr>
              <w:t xml:space="preserve">ICWS 2020: IEEE International Conference on Web Services</w:t>
            </w:r>
            <w:r>
              <w:rPr/>
              <w:t xml:space="preserve">, Oct 2020, Beijing (online), China. pp.89-93, </w:t>
            </w:r>
            <w:hyperlink r:id="rId389" w:history="1">
              <w:r>
                <w:rPr>
                  <w:color w:val="#410a8c"/>
                  <w:u w:val="single"/>
                </w:rPr>
                <w:t xml:space="preserve">⟨10.1109/ICWS49710.2020.00019⟩</w:t>
              </w:r>
            </w:hyperlink>
          </w:p>
          <w:p>
            <w:pPr/>
            <w:r>
              <w:rPr/>
              <w:t xml:space="preserve">Communication dans un congrès</w:t>
            </w:r>
          </w:p>
          <w:p>
            <w:pPr/>
            <w:hyperlink r:id="rId387" w:history="1">
              <w:r>
                <w:rPr>
                  <w:color w:val="#410a8c"/>
                  <w:u w:val="single"/>
                </w:rPr>
                <w:t xml:space="preserve">hal-03046990v1</w:t>
              </w:r>
            </w:hyperlink>
          </w:p>
        </w:tc>
      </w:tr>
      <w:tr>
        <w:trPr/>
        <w:tc>
          <w:tcPr>
            <w:noWrap/>
          </w:tcPr>
          <w:p>
            <w:pPr>
              <w:spacing w:after="200"/>
            </w:pPr>
            <w:hyperlink r:id="rId390" w:history="1">
              <w:r>
                <w:rPr>
                  <w:color w:val="1e198e"/>
                  <w:b w:val="1"/>
                  <w:bCs w:val="1"/>
                  <w:u w:val="single"/>
                </w:rPr>
                <w:t xml:space="preserve">A meta model for mining processes from email data</w:t>
              </w:r>
            </w:hyperlink>
          </w:p>
          <w:p>
            <w:pPr/>
            <w:hyperlink r:id="rId75" w:history="1">
              <w:r>
                <w:rPr>
                  <w:color w:val="#410a8c"/>
                  <w:u w:val="single"/>
                </w:rPr>
                <w:t xml:space="preserve">Marwa Elleuch</w:t>
              </w:r>
            </w:hyperlink>
            <w:r>
              <w:rPr/>
              <w:t xml:space="preserve">,</w:t>
            </w:r>
            <w:hyperlink r:id="rId80" w:history="1">
              <w:r>
                <w:rPr>
                  <w:color w:val="#410a8c"/>
                  <w:u w:val="single"/>
                </w:rPr>
                <w:t xml:space="preserve">Nour Assy</w:t>
              </w:r>
            </w:hyperlink>
            <w:r>
              <w:rPr/>
              <w:t xml:space="preserve">,</w:t>
            </w:r>
            <w:hyperlink r:id="rId57" w:history="1">
              <w:r>
                <w:rPr>
                  <w:color w:val="#410a8c"/>
                  <w:u w:val="single"/>
                </w:rPr>
                <w:t xml:space="preserve">Nassim Laga</w:t>
              </w:r>
            </w:hyperlink>
            <w:r>
              <w:rPr/>
              <w:t xml:space="preserve">,</w:t>
            </w:r>
            <w:hyperlink r:id="rId29" w:history="1">
              <w:r>
                <w:rPr>
                  <w:color w:val="#410a8c"/>
                  <w:u w:val="single"/>
                </w:rPr>
                <w:t xml:space="preserve">Walid Gaaloul</w:t>
              </w:r>
            </w:hyperlink>
            <w:r>
              <w:rPr/>
              <w:t xml:space="preserve">,</w:t>
            </w:r>
            <w:hyperlink r:id="rId76" w:history="1">
              <w:r>
                <w:rPr>
                  <w:color w:val="#410a8c"/>
                  <w:u w:val="single"/>
                </w:rPr>
                <w:t xml:space="preserve">Oumaima Alaoui Ismaili</w:t>
              </w:r>
            </w:hyperlink>
            <w:r>
              <w:rPr/>
              <w:t xml:space="preserve">et al.</w:t>
            </w:r>
          </w:p>
          <w:p>
            <w:pPr/>
            <w:r>
              <w:rPr>
                <w:i w:val="1"/>
                <w:iCs w:val="1"/>
              </w:rPr>
              <w:t xml:space="preserve">SCC 2020: IEEE International Conference on Services Computing</w:t>
            </w:r>
            <w:r>
              <w:rPr/>
              <w:t xml:space="preserve">, Nov 2020, Beijing (online), China. pp.152-161, </w:t>
            </w:r>
            <w:hyperlink r:id="rId391" w:history="1">
              <w:r>
                <w:rPr>
                  <w:color w:val="#410a8c"/>
                  <w:u w:val="single"/>
                </w:rPr>
                <w:t xml:space="preserve">⟨10.1109/SCC49832.2020.00028⟩</w:t>
              </w:r>
            </w:hyperlink>
          </w:p>
          <w:p>
            <w:pPr/>
            <w:r>
              <w:rPr/>
              <w:t xml:space="preserve">Communication dans un congrès</w:t>
            </w:r>
          </w:p>
          <w:p>
            <w:pPr/>
            <w:hyperlink r:id="rId390" w:history="1">
              <w:r>
                <w:rPr>
                  <w:color w:val="#410a8c"/>
                  <w:u w:val="single"/>
                </w:rPr>
                <w:t xml:space="preserve">hal-03122716v1</w:t>
              </w:r>
            </w:hyperlink>
          </w:p>
        </w:tc>
      </w:tr>
      <w:tr>
        <w:trPr/>
        <w:tc>
          <w:tcPr>
            <w:noWrap/>
          </w:tcPr>
          <w:p>
            <w:pPr>
              <w:spacing w:after="200"/>
            </w:pPr>
            <w:hyperlink r:id="rId392" w:history="1">
              <w:r>
                <w:rPr>
                  <w:color w:val="1e198e"/>
                  <w:b w:val="1"/>
                  <w:bCs w:val="1"/>
                  <w:u w:val="single"/>
                </w:rPr>
                <w:t xml:space="preserve">On the verification of data encryption requirements in Internet of Things using Event-B</w:t>
              </w:r>
            </w:hyperlink>
          </w:p>
          <w:p>
            <w:pPr/>
            <w:hyperlink r:id="rId168" w:history="1">
              <w:r>
                <w:rPr>
                  <w:color w:val="#410a8c"/>
                  <w:u w:val="single"/>
                </w:rPr>
                <w:t xml:space="preserve">Imed Abbassi</w:t>
              </w:r>
            </w:hyperlink>
            <w:r>
              <w:rPr/>
              <w:t xml:space="preserve">,</w:t>
            </w:r>
            <w:hyperlink r:id="rId164" w:history="1">
              <w:r>
                <w:rPr>
                  <w:color w:val="#410a8c"/>
                  <w:u w:val="single"/>
                </w:rPr>
                <w:t xml:space="preserve">Layth Sliman</w:t>
              </w:r>
            </w:hyperlink>
            <w:r>
              <w:rPr/>
              <w:t xml:space="preserve">,</w:t>
            </w:r>
            <w:hyperlink r:id="rId167" w:history="1">
              <w:r>
                <w:rPr>
                  <w:color w:val="#410a8c"/>
                  <w:u w:val="single"/>
                </w:rPr>
                <w:t xml:space="preserve">Mohamed Graiet</w:t>
              </w:r>
            </w:hyperlink>
            <w:r>
              <w:rPr/>
              <w:t xml:space="preserve">,</w:t>
            </w:r>
            <w:hyperlink r:id="rId29" w:history="1">
              <w:r>
                <w:rPr>
                  <w:color w:val="#410a8c"/>
                  <w:u w:val="single"/>
                </w:rPr>
                <w:t xml:space="preserve">Walid Gaaloul</w:t>
              </w:r>
            </w:hyperlink>
          </w:p>
          <w:p>
            <w:pPr/>
            <w:r>
              <w:rPr>
                <w:i w:val="1"/>
                <w:iCs w:val="1"/>
              </w:rPr>
              <w:t xml:space="preserve">ICDEc 2019: 4th international conference on Digital Economy. Emerging Technologies and Business Innovation</w:t>
            </w:r>
            <w:r>
              <w:rPr/>
              <w:t xml:space="preserve">, Apr 2019, Beirut, Lebanon. pp.147-156, </w:t>
            </w:r>
            <w:hyperlink r:id="rId393" w:history="1">
              <w:r>
                <w:rPr>
                  <w:color w:val="#410a8c"/>
                  <w:u w:val="single"/>
                </w:rPr>
                <w:t xml:space="preserve">⟨10.1007/978-3-030-30874-2_11⟩</w:t>
              </w:r>
            </w:hyperlink>
          </w:p>
          <w:p>
            <w:pPr/>
            <w:r>
              <w:rPr/>
              <w:t xml:space="preserve">Communication dans un congrès</w:t>
            </w:r>
          </w:p>
          <w:p>
            <w:pPr/>
            <w:hyperlink r:id="rId392" w:history="1">
              <w:r>
                <w:rPr>
                  <w:color w:val="#410a8c"/>
                  <w:u w:val="single"/>
                </w:rPr>
                <w:t xml:space="preserve">hal-03123346v1</w:t>
              </w:r>
            </w:hyperlink>
          </w:p>
        </w:tc>
      </w:tr>
      <w:tr>
        <w:trPr/>
        <w:tc>
          <w:tcPr>
            <w:noWrap/>
          </w:tcPr>
          <w:p>
            <w:pPr>
              <w:spacing w:after="200"/>
            </w:pPr>
            <w:hyperlink r:id="rId394" w:history="1">
              <w:r>
                <w:rPr>
                  <w:color w:val="1e198e"/>
                  <w:b w:val="1"/>
                  <w:bCs w:val="1"/>
                  <w:u w:val="single"/>
                </w:rPr>
                <w:t xml:space="preserve">Blockchain's fame reaches the execution of personalized touristic itineraries</w:t>
              </w:r>
            </w:hyperlink>
          </w:p>
          <w:p>
            <w:pPr/>
            <w:hyperlink r:id="rId64" w:history="1">
              <w:r>
                <w:rPr>
                  <w:color w:val="#410a8c"/>
                  <w:u w:val="single"/>
                </w:rPr>
                <w:t xml:space="preserve">Amina Brahem</w:t>
              </w:r>
            </w:hyperlink>
            <w:r>
              <w:rPr/>
              <w:t xml:space="preserve">,</w:t>
            </w:r>
            <w:hyperlink r:id="rId67" w:history="1">
              <w:r>
                <w:rPr>
                  <w:color w:val="#410a8c"/>
                  <w:u w:val="single"/>
                </w:rPr>
                <w:t xml:space="preserve">Nizar Messai</w:t>
              </w:r>
            </w:hyperlink>
            <w:r>
              <w:rPr/>
              <w:t xml:space="preserve">,</w:t>
            </w:r>
            <w:hyperlink r:id="rId388" w:history="1">
              <w:r>
                <w:rPr>
                  <w:color w:val="#410a8c"/>
                  <w:u w:val="single"/>
                </w:rPr>
                <w:t xml:space="preserve">Yacine Sam</w:t>
              </w:r>
            </w:hyperlink>
            <w:r>
              <w:rPr/>
              <w:t xml:space="preserve">,</w:t>
            </w:r>
            <w:hyperlink r:id="rId65" w:history="1">
              <w:r>
                <w:rPr>
                  <w:color w:val="#410a8c"/>
                  <w:u w:val="single"/>
                </w:rPr>
                <w:t xml:space="preserve">Sami Bhiri</w:t>
              </w:r>
            </w:hyperlink>
            <w:r>
              <w:rPr/>
              <w:t xml:space="preserve">,</w:t>
            </w:r>
            <w:hyperlink r:id="rId66" w:history="1">
              <w:r>
                <w:rPr>
                  <w:color w:val="#410a8c"/>
                  <w:u w:val="single"/>
                </w:rPr>
                <w:t xml:space="preserve">Thomas Devogele</w:t>
              </w:r>
            </w:hyperlink>
            <w:r>
              <w:rPr/>
              <w:t xml:space="preserve">et al.</w:t>
            </w:r>
          </w:p>
          <w:p>
            <w:pPr/>
            <w:r>
              <w:rPr>
                <w:i w:val="1"/>
                <w:iCs w:val="1"/>
              </w:rPr>
              <w:t xml:space="preserve">WETICE 2019 : IEEE 28th International Conference on Enabling Technologies: Infrastructure for Collaborative Enterprises</w:t>
            </w:r>
            <w:r>
              <w:rPr/>
              <w:t xml:space="preserve">, Jun 2019, Naples, Italy. pp.186-191, </w:t>
            </w:r>
            <w:hyperlink r:id="rId395" w:history="1">
              <w:r>
                <w:rPr>
                  <w:color w:val="#410a8c"/>
                  <w:u w:val="single"/>
                </w:rPr>
                <w:t xml:space="preserve">⟨10.1109/WETICE.2019.00047⟩</w:t>
              </w:r>
            </w:hyperlink>
          </w:p>
          <w:p>
            <w:pPr/>
            <w:r>
              <w:rPr/>
              <w:t xml:space="preserve">Communication dans un congrès</w:t>
            </w:r>
          </w:p>
          <w:p>
            <w:pPr/>
            <w:hyperlink r:id="rId394" w:history="1">
              <w:r>
                <w:rPr>
                  <w:color w:val="#410a8c"/>
                  <w:u w:val="single"/>
                </w:rPr>
                <w:t xml:space="preserve">hal-02385019v1</w:t>
              </w:r>
            </w:hyperlink>
          </w:p>
        </w:tc>
      </w:tr>
      <w:tr>
        <w:trPr/>
        <w:tc>
          <w:tcPr>
            <w:noWrap/>
          </w:tcPr>
          <w:p>
            <w:pPr>
              <w:spacing w:after="200"/>
            </w:pPr>
            <w:hyperlink r:id="rId396" w:history="1">
              <w:r>
                <w:rPr>
                  <w:color w:val="1e198e"/>
                  <w:b w:val="1"/>
                  <w:bCs w:val="1"/>
                  <w:u w:val="single"/>
                </w:rPr>
                <w:t xml:space="preserve">A SAT-based formal approach for verifying business process configuration</w:t>
              </w:r>
            </w:hyperlink>
          </w:p>
          <w:p>
            <w:pPr/>
            <w:hyperlink r:id="rId120" w:history="1">
              <w:r>
                <w:rPr>
                  <w:color w:val="#410a8c"/>
                  <w:u w:val="single"/>
                </w:rPr>
                <w:t xml:space="preserve">Abderrahim Ait Wakrime</w:t>
              </w:r>
            </w:hyperlink>
            <w:r>
              <w:rPr/>
              <w:t xml:space="preserve">,</w:t>
            </w:r>
            <w:hyperlink r:id="rId121" w:history="1">
              <w:r>
                <w:rPr>
                  <w:color w:val="#410a8c"/>
                  <w:u w:val="single"/>
                </w:rPr>
                <w:t xml:space="preserve">Souha Boubaker</w:t>
              </w:r>
            </w:hyperlink>
            <w:r>
              <w:rPr/>
              <w:t xml:space="preserve">,</w:t>
            </w:r>
            <w:hyperlink r:id="rId97" w:history="1">
              <w:r>
                <w:rPr>
                  <w:color w:val="#410a8c"/>
                  <w:u w:val="single"/>
                </w:rPr>
                <w:t xml:space="preserve">Slim Kallel</w:t>
              </w:r>
            </w:hyperlink>
            <w:r>
              <w:rPr/>
              <w:t xml:space="preserve">,</w:t>
            </w:r>
            <w:hyperlink r:id="rId29" w:history="1">
              <w:r>
                <w:rPr>
                  <w:color w:val="#410a8c"/>
                  <w:u w:val="single"/>
                </w:rPr>
                <w:t xml:space="preserve">Walid Gaaloul</w:t>
              </w:r>
            </w:hyperlink>
          </w:p>
          <w:p>
            <w:pPr/>
            <w:r>
              <w:rPr>
                <w:i w:val="1"/>
                <w:iCs w:val="1"/>
              </w:rPr>
              <w:t xml:space="preserve">INNOVATIVE-DATA 2019: 5th international conference on Big Data Innovations and Applications</w:t>
            </w:r>
            <w:r>
              <w:rPr/>
              <w:t xml:space="preserve">, Aug 2019, Istanbul, Turkey. pp.47-62, </w:t>
            </w:r>
            <w:hyperlink r:id="rId397" w:history="1">
              <w:r>
                <w:rPr>
                  <w:color w:val="#410a8c"/>
                  <w:u w:val="single"/>
                </w:rPr>
                <w:t xml:space="preserve">⟨10.1007/978-3-030-27355-2_4⟩</w:t>
              </w:r>
            </w:hyperlink>
          </w:p>
          <w:p>
            <w:pPr/>
            <w:r>
              <w:rPr/>
              <w:t xml:space="preserve">Communication dans un congrès</w:t>
            </w:r>
          </w:p>
          <w:p>
            <w:pPr/>
            <w:hyperlink r:id="rId396" w:history="1">
              <w:r>
                <w:rPr>
                  <w:color w:val="#410a8c"/>
                  <w:u w:val="single"/>
                </w:rPr>
                <w:t xml:space="preserve">hal-03123347v1</w:t>
              </w:r>
            </w:hyperlink>
          </w:p>
        </w:tc>
      </w:tr>
      <w:tr>
        <w:trPr/>
        <w:tc>
          <w:tcPr>
            <w:noWrap/>
          </w:tcPr>
          <w:p>
            <w:pPr>
              <w:spacing w:after="200"/>
            </w:pPr>
            <w:hyperlink r:id="rId398" w:history="1">
              <w:r>
                <w:rPr>
                  <w:color w:val="1e198e"/>
                  <w:b w:val="1"/>
                  <w:bCs w:val="1"/>
                  <w:u w:val="single"/>
                </w:rPr>
                <w:t xml:space="preserve">A transactional approach for reliable elastic cloud resources</w:t>
              </w:r>
            </w:hyperlink>
          </w:p>
          <w:p>
            <w:pPr/>
            <w:hyperlink r:id="rId399" w:history="1">
              <w:r>
                <w:rPr>
                  <w:color w:val="#410a8c"/>
                  <w:u w:val="single"/>
                </w:rPr>
                <w:t xml:space="preserve">Farah Bellaaj Elloumi</w:t>
              </w:r>
            </w:hyperlink>
            <w:r>
              <w:rPr/>
              <w:t xml:space="preserve">,</w:t>
            </w:r>
            <w:hyperlink r:id="rId102" w:history="1">
              <w:r>
                <w:rPr>
                  <w:color w:val="#410a8c"/>
                  <w:u w:val="single"/>
                </w:rPr>
                <w:t xml:space="preserve">Hayet Brabra</w:t>
              </w:r>
            </w:hyperlink>
            <w:r>
              <w:rPr/>
              <w:t xml:space="preserve">,</w:t>
            </w: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r>
              <w:rPr/>
              <w:t xml:space="preserve">,</w:t>
            </w:r>
            <w:hyperlink r:id="rId65" w:history="1">
              <w:r>
                <w:rPr>
                  <w:color w:val="#410a8c"/>
                  <w:u w:val="single"/>
                </w:rPr>
                <w:t xml:space="preserve">Sami Bhiri</w:t>
              </w:r>
            </w:hyperlink>
          </w:p>
          <w:p>
            <w:pPr/>
            <w:r>
              <w:rPr>
                <w:i w:val="1"/>
                <w:iCs w:val="1"/>
              </w:rPr>
              <w:t xml:space="preserve">SCC 2019: 16th IEEE International Conference on Services Computing</w:t>
            </w:r>
            <w:r>
              <w:rPr/>
              <w:t xml:space="preserve">, Jul 2019, Milan, Italy. pp.154-161, </w:t>
            </w:r>
            <w:hyperlink r:id="rId400" w:history="1">
              <w:r>
                <w:rPr>
                  <w:color w:val="#410a8c"/>
                  <w:u w:val="single"/>
                </w:rPr>
                <w:t xml:space="preserve">⟨10.1109/SCC.2019.00035⟩</w:t>
              </w:r>
            </w:hyperlink>
          </w:p>
          <w:p>
            <w:pPr/>
            <w:r>
              <w:rPr/>
              <w:t xml:space="preserve">Communication dans un congrès</w:t>
            </w:r>
          </w:p>
          <w:p>
            <w:pPr/>
            <w:hyperlink r:id="rId398" w:history="1">
              <w:r>
                <w:rPr>
                  <w:color w:val="#410a8c"/>
                  <w:u w:val="single"/>
                </w:rPr>
                <w:t xml:space="preserve">hal-02280891v1</w:t>
              </w:r>
            </w:hyperlink>
          </w:p>
        </w:tc>
      </w:tr>
      <w:tr>
        <w:trPr/>
        <w:tc>
          <w:tcPr>
            <w:noWrap/>
          </w:tcPr>
          <w:p>
            <w:pPr>
              <w:spacing w:after="200"/>
            </w:pPr>
            <w:hyperlink r:id="rId401" w:history="1">
              <w:r>
                <w:rPr>
                  <w:color w:val="1e198e"/>
                  <w:b w:val="1"/>
                  <w:bCs w:val="1"/>
                  <w:u w:val="single"/>
                </w:rPr>
                <w:t xml:space="preserve">SoS paradigm benefits SaaS integration: novel approach and first results</w:t>
              </w:r>
            </w:hyperlink>
          </w:p>
          <w:p>
            <w:pPr/>
            <w:hyperlink r:id="rId402" w:history="1">
              <w:r>
                <w:rPr>
                  <w:color w:val="#410a8c"/>
                  <w:u w:val="single"/>
                </w:rPr>
                <w:t xml:space="preserve">Wided Mathlouthi</w:t>
              </w:r>
            </w:hyperlink>
            <w:r>
              <w:rPr/>
              <w:t xml:space="preserve">,</w:t>
            </w:r>
            <w:hyperlink r:id="rId403" w:history="1">
              <w:r>
                <w:rPr>
                  <w:color w:val="#410a8c"/>
                  <w:u w:val="single"/>
                </w:rPr>
                <w:t xml:space="preserve">Chahrazed Labba</w:t>
              </w:r>
            </w:hyperlink>
            <w:r>
              <w:rPr/>
              <w:t xml:space="preserve">,</w:t>
            </w:r>
            <w:hyperlink r:id="rId29" w:history="1">
              <w:r>
                <w:rPr>
                  <w:color w:val="#410a8c"/>
                  <w:u w:val="single"/>
                </w:rPr>
                <w:t xml:space="preserve">Walid Gaaloul</w:t>
              </w:r>
            </w:hyperlink>
            <w:r>
              <w:rPr/>
              <w:t xml:space="preserve">,</w:t>
            </w:r>
            <w:hyperlink r:id="rId404" w:history="1">
              <w:r>
                <w:rPr>
                  <w:color w:val="#410a8c"/>
                  <w:u w:val="single"/>
                </w:rPr>
                <w:t xml:space="preserve">Narjes Bellamine Ben Saoud</w:t>
              </w:r>
            </w:hyperlink>
          </w:p>
          <w:p>
            <w:pPr/>
            <w:r>
              <w:rPr>
                <w:i w:val="1"/>
                <w:iCs w:val="1"/>
              </w:rPr>
              <w:t xml:space="preserve">WETICE 2019: 28th International Conference on Enabling Technologies: Infrastructure for Collaborative Enterprises</w:t>
            </w:r>
            <w:r>
              <w:rPr/>
              <w:t xml:space="preserve">, Jun 2019, Napoli, Italy. pp.174-179, </w:t>
            </w:r>
            <w:hyperlink r:id="rId405" w:history="1">
              <w:r>
                <w:rPr>
                  <w:color w:val="#410a8c"/>
                  <w:u w:val="single"/>
                </w:rPr>
                <w:t xml:space="preserve">⟨10.1109/WETICE.2019.00045⟩</w:t>
              </w:r>
            </w:hyperlink>
          </w:p>
          <w:p>
            <w:pPr/>
            <w:r>
              <w:rPr/>
              <w:t xml:space="preserve">Communication dans un congrès</w:t>
            </w:r>
          </w:p>
          <w:p>
            <w:pPr/>
            <w:hyperlink r:id="rId401" w:history="1">
              <w:r>
                <w:rPr>
                  <w:color w:val="#410a8c"/>
                  <w:u w:val="single"/>
                </w:rPr>
                <w:t xml:space="preserve">hal-02482855v1</w:t>
              </w:r>
            </w:hyperlink>
          </w:p>
        </w:tc>
      </w:tr>
      <w:tr>
        <w:trPr/>
        <w:tc>
          <w:tcPr>
            <w:noWrap/>
          </w:tcPr>
          <w:p>
            <w:pPr>
              <w:spacing w:after="200"/>
            </w:pPr>
            <w:hyperlink r:id="rId406" w:history="1">
              <w:r>
                <w:rPr>
                  <w:color w:val="1e198e"/>
                  <w:b w:val="1"/>
                  <w:bCs w:val="1"/>
                  <w:u w:val="single"/>
                </w:rPr>
                <w:t xml:space="preserve">Model-driven orchestration for cloud resources</w:t>
              </w:r>
            </w:hyperlink>
          </w:p>
          <w:p>
            <w:pPr/>
            <w:hyperlink r:id="rId102" w:history="1">
              <w:r>
                <w:rPr>
                  <w:color w:val="#410a8c"/>
                  <w:u w:val="single"/>
                </w:rPr>
                <w:t xml:space="preserve">Hayet Brabra</w:t>
              </w:r>
            </w:hyperlink>
            <w:r>
              <w:rPr/>
              <w:t xml:space="preserve">,</w:t>
            </w:r>
            <w:hyperlink r:id="rId134" w:history="1">
              <w:r>
                <w:rPr>
                  <w:color w:val="#410a8c"/>
                  <w:u w:val="single"/>
                </w:rPr>
                <w:t xml:space="preserve">Achraf Mtibaa</w:t>
              </w:r>
            </w:hyperlink>
            <w:r>
              <w:rPr/>
              <w:t xml:space="preserve">,</w:t>
            </w:r>
            <w:hyperlink r:id="rId29" w:history="1">
              <w:r>
                <w:rPr>
                  <w:color w:val="#410a8c"/>
                  <w:u w:val="single"/>
                </w:rPr>
                <w:t xml:space="preserve">Walid Gaaloul</w:t>
              </w:r>
            </w:hyperlink>
            <w:r>
              <w:rPr/>
              <w:t xml:space="preserve">,</w:t>
            </w:r>
            <w:hyperlink r:id="rId407" w:history="1">
              <w:r>
                <w:rPr>
                  <w:color w:val="#410a8c"/>
                  <w:u w:val="single"/>
                </w:rPr>
                <w:t xml:space="preserve">Benatallah Boualem</w:t>
              </w:r>
            </w:hyperlink>
            <w:r>
              <w:rPr/>
              <w:t xml:space="preserve">,</w:t>
            </w:r>
            <w:hyperlink r:id="rId138" w:history="1">
              <w:r>
                <w:rPr>
                  <w:color w:val="#410a8c"/>
                  <w:u w:val="single"/>
                </w:rPr>
                <w:t xml:space="preserve">Faiez Gargouri</w:t>
              </w:r>
            </w:hyperlink>
          </w:p>
          <w:p>
            <w:pPr/>
            <w:r>
              <w:rPr>
                <w:i w:val="1"/>
                <w:iCs w:val="1"/>
              </w:rPr>
              <w:t xml:space="preserve">CLOUD 2019: 12th IEEE International Conference on Cloud Computing</w:t>
            </w:r>
            <w:r>
              <w:rPr/>
              <w:t xml:space="preserve">, Jul 2019, Milan, Italy. pp.422-429, </w:t>
            </w:r>
            <w:hyperlink r:id="rId408" w:history="1">
              <w:r>
                <w:rPr>
                  <w:color w:val="#410a8c"/>
                  <w:u w:val="single"/>
                </w:rPr>
                <w:t xml:space="preserve">⟨10.1109/CLOUD.2019.00074⟩</w:t>
              </w:r>
            </w:hyperlink>
          </w:p>
          <w:p>
            <w:pPr/>
            <w:r>
              <w:rPr/>
              <w:t xml:space="preserve">Communication dans un congrès</w:t>
            </w:r>
          </w:p>
          <w:p>
            <w:pPr/>
            <w:hyperlink r:id="rId406" w:history="1">
              <w:r>
                <w:rPr>
                  <w:color w:val="#410a8c"/>
                  <w:u w:val="single"/>
                </w:rPr>
                <w:t xml:space="preserve">hal-02482813v1</w:t>
              </w:r>
            </w:hyperlink>
          </w:p>
        </w:tc>
      </w:tr>
      <w:tr>
        <w:trPr/>
        <w:tc>
          <w:tcPr>
            <w:noWrap/>
          </w:tcPr>
          <w:p>
            <w:pPr>
              <w:spacing w:after="200"/>
            </w:pPr>
            <w:hyperlink r:id="rId409" w:history="1">
              <w:r>
                <w:rPr>
                  <w:color w:val="1e198e"/>
                  <w:b w:val="1"/>
                  <w:bCs w:val="1"/>
                  <w:u w:val="single"/>
                </w:rPr>
                <w:t xml:space="preserve">Using deep learning for recommending and completing deployment descriptors in NFV</w:t>
              </w:r>
            </w:hyperlink>
          </w:p>
          <w:p>
            <w:pPr/>
            <w:hyperlink r:id="rId107" w:history="1">
              <w:r>
                <w:rPr>
                  <w:color w:val="#410a8c"/>
                  <w:u w:val="single"/>
                </w:rPr>
                <w:t xml:space="preserve">Wassim Sellil Atoui</w:t>
              </w:r>
            </w:hyperlink>
            <w:r>
              <w:rPr/>
              <w:t xml:space="preserve">,</w:t>
            </w:r>
            <w:hyperlink r:id="rId108" w:history="1">
              <w:r>
                <w:rPr>
                  <w:color w:val="#410a8c"/>
                  <w:u w:val="single"/>
                </w:rPr>
                <w:t xml:space="preserve">Imen Grida Ben Yahia</w:t>
              </w:r>
            </w:hyperlink>
            <w:r>
              <w:rPr/>
              <w:t xml:space="preserve">,</w:t>
            </w:r>
            <w:hyperlink r:id="rId29" w:history="1">
              <w:r>
                <w:rPr>
                  <w:color w:val="#410a8c"/>
                  <w:u w:val="single"/>
                </w:rPr>
                <w:t xml:space="preserve">Walid Gaaloul</w:t>
              </w:r>
            </w:hyperlink>
          </w:p>
          <w:p>
            <w:pPr/>
            <w:r>
              <w:rPr>
                <w:i w:val="1"/>
                <w:iCs w:val="1"/>
              </w:rPr>
              <w:t xml:space="preserve">NETSOFT 2019: IEEE Conference on Network Softwarization</w:t>
            </w:r>
            <w:r>
              <w:rPr/>
              <w:t xml:space="preserve">, Jun 2019, Paris, France. pp.233-235, </w:t>
            </w:r>
            <w:hyperlink r:id="rId410" w:history="1">
              <w:r>
                <w:rPr>
                  <w:color w:val="#410a8c"/>
                  <w:u w:val="single"/>
                </w:rPr>
                <w:t xml:space="preserve">⟨10.1109/NETSOFT.2019.8806704⟩</w:t>
              </w:r>
            </w:hyperlink>
          </w:p>
          <w:p>
            <w:pPr/>
            <w:r>
              <w:rPr/>
              <w:t xml:space="preserve">Communication dans un congrès</w:t>
            </w:r>
          </w:p>
          <w:p>
            <w:pPr/>
            <w:hyperlink r:id="rId409" w:history="1">
              <w:r>
                <w:rPr>
                  <w:color w:val="#410a8c"/>
                  <w:u w:val="single"/>
                </w:rPr>
                <w:t xml:space="preserve">hal-02482849v1</w:t>
              </w:r>
            </w:hyperlink>
          </w:p>
        </w:tc>
      </w:tr>
      <w:tr>
        <w:trPr/>
        <w:tc>
          <w:tcPr>
            <w:noWrap/>
          </w:tcPr>
          <w:p>
            <w:pPr>
              <w:spacing w:after="200"/>
            </w:pPr>
            <w:hyperlink r:id="rId411" w:history="1">
              <w:r>
                <w:rPr>
                  <w:color w:val="1e198e"/>
                  <w:b w:val="1"/>
                  <w:bCs w:val="1"/>
                  <w:u w:val="single"/>
                </w:rPr>
                <w:t xml:space="preserve">Discovering crossing-workflow fragments based on activity knowledge graph</w:t>
              </w:r>
            </w:hyperlink>
          </w:p>
          <w:p>
            <w:pPr/>
            <w:hyperlink r:id="rId412" w:history="1">
              <w:r>
                <w:rPr>
                  <w:color w:val="#410a8c"/>
                  <w:u w:val="single"/>
                </w:rPr>
                <w:t xml:space="preserve">Jinfeng Wen</w:t>
              </w:r>
            </w:hyperlink>
            <w:r>
              <w:rPr/>
              <w:t xml:space="preserve">,</w:t>
            </w:r>
            <w:hyperlink r:id="rId33" w:history="1">
              <w:r>
                <w:rPr>
                  <w:color w:val="#410a8c"/>
                  <w:u w:val="single"/>
                </w:rPr>
                <w:t xml:space="preserve">Zhangbing Zhou</w:t>
              </w:r>
            </w:hyperlink>
            <w:r>
              <w:rPr/>
              <w:t xml:space="preserve">,</w:t>
            </w:r>
            <w:hyperlink r:id="rId381" w:history="1">
              <w:r>
                <w:rPr>
                  <w:color w:val="#410a8c"/>
                  <w:u w:val="single"/>
                </w:rPr>
                <w:t xml:space="preserve">Yasha Wang</w:t>
              </w:r>
            </w:hyperlink>
            <w:r>
              <w:rPr/>
              <w:t xml:space="preserve">,</w:t>
            </w:r>
            <w:hyperlink r:id="rId29" w:history="1">
              <w:r>
                <w:rPr>
                  <w:color w:val="#410a8c"/>
                  <w:u w:val="single"/>
                </w:rPr>
                <w:t xml:space="preserve">Walid Gaaloul</w:t>
              </w:r>
            </w:hyperlink>
            <w:r>
              <w:rPr/>
              <w:t xml:space="preserve">,</w:t>
            </w:r>
            <w:hyperlink r:id="rId413" w:history="1">
              <w:r>
                <w:rPr>
                  <w:color w:val="#410a8c"/>
                  <w:u w:val="single"/>
                </w:rPr>
                <w:t xml:space="preserve">Yucong Duan</w:t>
              </w:r>
            </w:hyperlink>
          </w:p>
          <w:p>
            <w:pPr/>
            <w:r>
              <w:rPr>
                <w:i w:val="1"/>
                <w:iCs w:val="1"/>
              </w:rPr>
              <w:t xml:space="preserve">OTM 2019: On the Move to Meaningful Internet Systems Conferences: Confederated International Conferences: CoopIS, ODBASE, C&amp;TC</w:t>
            </w:r>
            <w:r>
              <w:rPr/>
              <w:t xml:space="preserve">, Oct 2019, Rhodes, Greece. pp.515-532, </w:t>
            </w:r>
            <w:hyperlink r:id="rId414" w:history="1">
              <w:r>
                <w:rPr>
                  <w:color w:val="#410a8c"/>
                  <w:u w:val="single"/>
                </w:rPr>
                <w:t xml:space="preserve">⟨10.1007/978-3-030-33246-4_32⟩</w:t>
              </w:r>
            </w:hyperlink>
          </w:p>
          <w:p>
            <w:pPr/>
            <w:r>
              <w:rPr/>
              <w:t xml:space="preserve">Communication dans un congrès</w:t>
            </w:r>
          </w:p>
          <w:p>
            <w:pPr/>
            <w:hyperlink r:id="rId411" w:history="1">
              <w:r>
                <w:rPr>
                  <w:color w:val="#410a8c"/>
                  <w:u w:val="single"/>
                </w:rPr>
                <w:t xml:space="preserve">hal-02482868v1</w:t>
              </w:r>
            </w:hyperlink>
          </w:p>
        </w:tc>
      </w:tr>
      <w:tr>
        <w:trPr/>
        <w:tc>
          <w:tcPr>
            <w:noWrap/>
          </w:tcPr>
          <w:p>
            <w:pPr>
              <w:spacing w:after="200"/>
            </w:pPr>
            <w:hyperlink r:id="rId415" w:history="1">
              <w:r>
                <w:rPr>
                  <w:color w:val="1e198e"/>
                  <w:b w:val="1"/>
                  <w:bCs w:val="1"/>
                  <w:u w:val="single"/>
                </w:rPr>
                <w:t xml:space="preserve">Energy-efficient WSN service composition for concurrent applications</w:t>
              </w:r>
            </w:hyperlink>
          </w:p>
          <w:p>
            <w:pPr/>
            <w:hyperlink r:id="rId416" w:history="1">
              <w:r>
                <w:rPr>
                  <w:color w:val="#410a8c"/>
                  <w:u w:val="single"/>
                </w:rPr>
                <w:t xml:space="preserve">Jiabei Xu</w:t>
              </w:r>
            </w:hyperlink>
            <w:r>
              <w:rPr/>
              <w:t xml:space="preserve">,</w:t>
            </w:r>
            <w:hyperlink r:id="rId33" w:history="1">
              <w:r>
                <w:rPr>
                  <w:color w:val="#410a8c"/>
                  <w:u w:val="single"/>
                </w:rPr>
                <w:t xml:space="preserve">Zhangbing Zhou</w:t>
              </w:r>
            </w:hyperlink>
            <w:r>
              <w:rPr/>
              <w:t xml:space="preserve">,</w:t>
            </w:r>
            <w:hyperlink r:id="rId51" w:history="1">
              <w:r>
                <w:rPr>
                  <w:color w:val="#410a8c"/>
                  <w:u w:val="single"/>
                </w:rPr>
                <w:t xml:space="preserve">Deng Zhao</w:t>
              </w:r>
            </w:hyperlink>
            <w:r>
              <w:rPr/>
              <w:t xml:space="preserve">,</w:t>
            </w:r>
            <w:hyperlink r:id="rId29" w:history="1">
              <w:r>
                <w:rPr>
                  <w:color w:val="#410a8c"/>
                  <w:u w:val="single"/>
                </w:rPr>
                <w:t xml:space="preserve">Walid Gaaloul</w:t>
              </w:r>
            </w:hyperlink>
            <w:r>
              <w:rPr/>
              <w:t xml:space="preserve">,</w:t>
            </w:r>
            <w:hyperlink r:id="rId413" w:history="1">
              <w:r>
                <w:rPr>
                  <w:color w:val="#410a8c"/>
                  <w:u w:val="single"/>
                </w:rPr>
                <w:t xml:space="preserve">Yucong Duan</w:t>
              </w:r>
            </w:hyperlink>
          </w:p>
          <w:p>
            <w:pPr/>
            <w:r>
              <w:rPr>
                <w:i w:val="1"/>
                <w:iCs w:val="1"/>
              </w:rPr>
              <w:t xml:space="preserve">ICWS 2018: IEEE International Conference on Web Services</w:t>
            </w:r>
            <w:r>
              <w:rPr/>
              <w:t xml:space="preserve">, Jun 2018, Seattle, United States. pp.74 - 81, </w:t>
            </w:r>
            <w:hyperlink r:id="rId417" w:history="1">
              <w:r>
                <w:rPr>
                  <w:color w:val="#410a8c"/>
                  <w:u w:val="single"/>
                </w:rPr>
                <w:t xml:space="preserve">⟨10.1109/ICWS.2018.00017⟩</w:t>
              </w:r>
            </w:hyperlink>
          </w:p>
          <w:p>
            <w:pPr/>
            <w:r>
              <w:rPr/>
              <w:t xml:space="preserve">Communication dans un congrès</w:t>
            </w:r>
          </w:p>
          <w:p>
            <w:pPr/>
            <w:hyperlink r:id="rId415" w:history="1">
              <w:r>
                <w:rPr>
                  <w:color w:val="#410a8c"/>
                  <w:u w:val="single"/>
                </w:rPr>
                <w:t xml:space="preserve">hal-01996141v1</w:t>
              </w:r>
            </w:hyperlink>
          </w:p>
        </w:tc>
      </w:tr>
      <w:tr>
        <w:trPr/>
        <w:tc>
          <w:tcPr>
            <w:noWrap/>
          </w:tcPr>
          <w:p>
            <w:pPr>
              <w:spacing w:after="200"/>
            </w:pPr>
            <w:hyperlink r:id="rId418" w:history="1">
              <w:r>
                <w:rPr>
                  <w:color w:val="1e198e"/>
                  <w:b w:val="1"/>
                  <w:bCs w:val="1"/>
                  <w:u w:val="single"/>
                </w:rPr>
                <w:t xml:space="preserve">Scheduling business process activities for time-aware cloud resource allocation</w:t>
              </w:r>
            </w:hyperlink>
          </w:p>
          <w:p>
            <w:pPr/>
            <w:hyperlink r:id="rId130" w:history="1">
              <w:r>
                <w:rPr>
                  <w:color w:val="#410a8c"/>
                  <w:u w:val="single"/>
                </w:rPr>
                <w:t xml:space="preserve">Rania Ben Halima</w:t>
              </w:r>
            </w:hyperlink>
            <w:r>
              <w:rPr/>
              <w:t xml:space="preserve">,</w:t>
            </w:r>
            <w:hyperlink r:id="rId97" w:history="1">
              <w:r>
                <w:rPr>
                  <w:color w:val="#410a8c"/>
                  <w:u w:val="single"/>
                </w:rPr>
                <w:t xml:space="preserve">Slim Kallel</w:t>
              </w:r>
            </w:hyperlink>
            <w:r>
              <w:rPr/>
              <w:t xml:space="preserve">,</w:t>
            </w:r>
            <w:hyperlink r:id="rId29" w:history="1">
              <w:r>
                <w:rPr>
                  <w:color w:val="#410a8c"/>
                  <w:u w:val="single"/>
                </w:rPr>
                <w:t xml:space="preserve">Walid Gaaloul</w:t>
              </w:r>
            </w:hyperlink>
            <w:r>
              <w:rPr/>
              <w:t xml:space="preserve">,</w:t>
            </w:r>
            <w:hyperlink r:id="rId141" w:history="1">
              <w:r>
                <w:rPr>
                  <w:color w:val="#410a8c"/>
                  <w:u w:val="single"/>
                </w:rPr>
                <w:t xml:space="preserve">Mohamed Jmaiel</w:t>
              </w:r>
            </w:hyperlink>
          </w:p>
          <w:p>
            <w:pPr/>
            <w:r>
              <w:rPr>
                <w:i w:val="1"/>
                <w:iCs w:val="1"/>
              </w:rPr>
              <w:t xml:space="preserve">OTM 2018: Confederated International Conferences "On the Move to Meaningful Internet Systems"</w:t>
            </w:r>
            <w:r>
              <w:rPr/>
              <w:t xml:space="preserve">, Oct 2018, Valletta, Malta. pp.445 - 462, </w:t>
            </w:r>
            <w:hyperlink r:id="rId419" w:history="1">
              <w:r>
                <w:rPr>
                  <w:color w:val="#410a8c"/>
                  <w:u w:val="single"/>
                </w:rPr>
                <w:t xml:space="preserve">⟨10.1007/978-3-030-02610-3_25⟩</w:t>
              </w:r>
            </w:hyperlink>
          </w:p>
          <w:p>
            <w:pPr/>
            <w:r>
              <w:rPr/>
              <w:t xml:space="preserve">Communication dans un congrès</w:t>
            </w:r>
          </w:p>
          <w:p>
            <w:pPr/>
            <w:hyperlink r:id="rId418" w:history="1">
              <w:r>
                <w:rPr>
                  <w:color w:val="#410a8c"/>
                  <w:u w:val="single"/>
                </w:rPr>
                <w:t xml:space="preserve">hal-01996235v1</w:t>
              </w:r>
            </w:hyperlink>
          </w:p>
        </w:tc>
      </w:tr>
      <w:tr>
        <w:trPr/>
        <w:tc>
          <w:tcPr>
            <w:noWrap/>
          </w:tcPr>
          <w:p>
            <w:pPr>
              <w:spacing w:after="200"/>
            </w:pPr>
            <w:hyperlink r:id="rId420" w:history="1">
              <w:r>
                <w:rPr>
                  <w:color w:val="1e198e"/>
                  <w:b w:val="1"/>
                  <w:bCs w:val="1"/>
                  <w:u w:val="single"/>
                </w:rPr>
                <w:t xml:space="preserve">Model-driven elasticity for cloud resources</w:t>
              </w:r>
            </w:hyperlink>
          </w:p>
          <w:p>
            <w:pPr/>
            <w:hyperlink r:id="rId102" w:history="1">
              <w:r>
                <w:rPr>
                  <w:color w:val="#410a8c"/>
                  <w:u w:val="single"/>
                </w:rPr>
                <w:t xml:space="preserve">Hayet Brabra</w:t>
              </w:r>
            </w:hyperlink>
            <w:r>
              <w:rPr/>
              <w:t xml:space="preserve">,</w:t>
            </w:r>
            <w:hyperlink r:id="rId134" w:history="1">
              <w:r>
                <w:rPr>
                  <w:color w:val="#410a8c"/>
                  <w:u w:val="single"/>
                </w:rPr>
                <w:t xml:space="preserve">Achraf Mtibaa</w:t>
              </w:r>
            </w:hyperlink>
            <w:r>
              <w:rPr/>
              <w:t xml:space="preserve">,</w:t>
            </w:r>
            <w:hyperlink r:id="rId29" w:history="1">
              <w:r>
                <w:rPr>
                  <w:color w:val="#410a8c"/>
                  <w:u w:val="single"/>
                </w:rPr>
                <w:t xml:space="preserve">Walid Gaaloul</w:t>
              </w:r>
            </w:hyperlink>
            <w:r>
              <w:rPr/>
              <w:t xml:space="preserve">,</w:t>
            </w:r>
            <w:hyperlink r:id="rId93" w:history="1">
              <w:r>
                <w:rPr>
                  <w:color w:val="#410a8c"/>
                  <w:u w:val="single"/>
                </w:rPr>
                <w:t xml:space="preserve">Boualem Benatallah</w:t>
              </w:r>
            </w:hyperlink>
          </w:p>
          <w:p>
            <w:pPr/>
            <w:r>
              <w:rPr>
                <w:i w:val="1"/>
                <w:iCs w:val="1"/>
              </w:rPr>
              <w:t xml:space="preserve">CAISE 2018: 30th International Conference on Advanced Information Systems Engineering</w:t>
            </w:r>
            <w:r>
              <w:rPr/>
              <w:t xml:space="preserve">, Jun 2018, Tallinn, Estonia. pp.187 - 202, </w:t>
            </w:r>
            <w:hyperlink r:id="rId421" w:history="1">
              <w:r>
                <w:rPr>
                  <w:color w:val="#410a8c"/>
                  <w:u w:val="single"/>
                </w:rPr>
                <w:t xml:space="preserve">⟨10.1007/978-3-319-91563-0_12⟩</w:t>
              </w:r>
            </w:hyperlink>
          </w:p>
          <w:p>
            <w:pPr/>
            <w:r>
              <w:rPr/>
              <w:t xml:space="preserve">Communication dans un congrès</w:t>
            </w:r>
          </w:p>
          <w:p>
            <w:pPr/>
            <w:hyperlink r:id="rId420" w:history="1">
              <w:r>
                <w:rPr>
                  <w:color w:val="#410a8c"/>
                  <w:u w:val="single"/>
                </w:rPr>
                <w:t xml:space="preserve">hal-01996104v1</w:t>
              </w:r>
            </w:hyperlink>
          </w:p>
        </w:tc>
      </w:tr>
      <w:tr>
        <w:trPr/>
        <w:tc>
          <w:tcPr>
            <w:noWrap/>
          </w:tcPr>
          <w:p>
            <w:pPr>
              <w:spacing w:after="200"/>
            </w:pPr>
            <w:hyperlink r:id="rId422" w:history="1">
              <w:r>
                <w:rPr>
                  <w:color w:val="1e198e"/>
                  <w:b w:val="1"/>
                  <w:bCs w:val="1"/>
                  <w:u w:val="single"/>
                </w:rPr>
                <w:t xml:space="preserve">A formal model for business process configuration verification supporting OR-join semantics</w:t>
              </w:r>
            </w:hyperlink>
          </w:p>
          <w:p>
            <w:pPr/>
            <w:hyperlink r:id="rId121" w:history="1">
              <w:r>
                <w:rPr>
                  <w:color w:val="#410a8c"/>
                  <w:u w:val="single"/>
                </w:rPr>
                <w:t xml:space="preserve">Souha Boubaker</w:t>
              </w:r>
            </w:hyperlink>
            <w:r>
              <w:rPr/>
              <w:t xml:space="preserve">,</w:t>
            </w:r>
            <w:hyperlink r:id="rId364" w:history="1">
              <w:r>
                <w:rPr>
                  <w:color w:val="#410a8c"/>
                  <w:u w:val="single"/>
                </w:rPr>
                <w:t xml:space="preserve">Kais Klai</w:t>
              </w:r>
            </w:hyperlink>
            <w:r>
              <w:rPr/>
              <w:t xml:space="preserve">,</w:t>
            </w:r>
            <w:hyperlink r:id="rId423" w:history="1">
              <w:r>
                <w:rPr>
                  <w:color w:val="#410a8c"/>
                  <w:u w:val="single"/>
                </w:rPr>
                <w:t xml:space="preserve">Hedi Korta</w:t>
              </w:r>
            </w:hyperlink>
            <w:r>
              <w:rPr/>
              <w:t xml:space="preserve">,</w:t>
            </w:r>
            <w:hyperlink r:id="rId29" w:history="1">
              <w:r>
                <w:rPr>
                  <w:color w:val="#410a8c"/>
                  <w:u w:val="single"/>
                </w:rPr>
                <w:t xml:space="preserve">Walid Gaaloul</w:t>
              </w:r>
            </w:hyperlink>
          </w:p>
          <w:p>
            <w:pPr/>
            <w:r>
              <w:rPr>
                <w:i w:val="1"/>
                <w:iCs w:val="1"/>
              </w:rPr>
              <w:t xml:space="preserve">OTM 2018: Confederated International Conferences "On the Move to Meaningful Internet Systems"</w:t>
            </w:r>
            <w:r>
              <w:rPr/>
              <w:t xml:space="preserve">, Oct 2018, Valletta, Malta. pp.623 - 642, </w:t>
            </w:r>
            <w:hyperlink r:id="rId424" w:history="1">
              <w:r>
                <w:rPr>
                  <w:color w:val="#410a8c"/>
                  <w:u w:val="single"/>
                </w:rPr>
                <w:t xml:space="preserve">⟨10.1007/978-3-030-02610-3_35⟩</w:t>
              </w:r>
            </w:hyperlink>
          </w:p>
          <w:p>
            <w:pPr/>
            <w:r>
              <w:rPr/>
              <w:t xml:space="preserve">Communication dans un congrès</w:t>
            </w:r>
          </w:p>
          <w:p>
            <w:pPr/>
            <w:hyperlink r:id="rId422" w:history="1">
              <w:r>
                <w:rPr>
                  <w:color w:val="#410a8c"/>
                  <w:u w:val="single"/>
                </w:rPr>
                <w:t xml:space="preserve">hal-01996462v1</w:t>
              </w:r>
            </w:hyperlink>
          </w:p>
        </w:tc>
      </w:tr>
      <w:tr>
        <w:trPr/>
        <w:tc>
          <w:tcPr>
            <w:noWrap/>
          </w:tcPr>
          <w:p>
            <w:pPr>
              <w:spacing w:after="200"/>
            </w:pPr>
            <w:hyperlink r:id="rId425" w:history="1">
              <w:r>
                <w:rPr>
                  <w:color w:val="1e198e"/>
                  <w:b w:val="1"/>
                  <w:bCs w:val="1"/>
                  <w:u w:val="single"/>
                </w:rPr>
                <w:t xml:space="preserve">Formal verification of temporal constraints and allocated cloud resources in business processes</w:t>
              </w:r>
            </w:hyperlink>
          </w:p>
          <w:p>
            <w:pPr/>
            <w:hyperlink r:id="rId130" w:history="1">
              <w:r>
                <w:rPr>
                  <w:color w:val="#410a8c"/>
                  <w:u w:val="single"/>
                </w:rPr>
                <w:t xml:space="preserve">Rania Ben Halima</w:t>
              </w:r>
            </w:hyperlink>
            <w:r>
              <w:rPr/>
              <w:t xml:space="preserve">,</w:t>
            </w:r>
            <w:hyperlink r:id="rId426" w:history="1">
              <w:r>
                <w:rPr>
                  <w:color w:val="#410a8c"/>
                  <w:u w:val="single"/>
                </w:rPr>
                <w:t xml:space="preserve">Imen Zouaghi</w:t>
              </w:r>
            </w:hyperlink>
            <w:r>
              <w:rPr/>
              <w:t xml:space="preserve">,</w:t>
            </w:r>
            <w:hyperlink r:id="rId97" w:history="1">
              <w:r>
                <w:rPr>
                  <w:color w:val="#410a8c"/>
                  <w:u w:val="single"/>
                </w:rPr>
                <w:t xml:space="preserve">Slim Kallel</w:t>
              </w:r>
            </w:hyperlink>
            <w:r>
              <w:rPr/>
              <w:t xml:space="preserve">,</w:t>
            </w:r>
            <w:hyperlink r:id="rId29" w:history="1">
              <w:r>
                <w:rPr>
                  <w:color w:val="#410a8c"/>
                  <w:u w:val="single"/>
                </w:rPr>
                <w:t xml:space="preserve">Walid Gaaloul</w:t>
              </w:r>
            </w:hyperlink>
            <w:r>
              <w:rPr/>
              <w:t xml:space="preserve">,</w:t>
            </w:r>
            <w:hyperlink r:id="rId141" w:history="1">
              <w:r>
                <w:rPr>
                  <w:color w:val="#410a8c"/>
                  <w:u w:val="single"/>
                </w:rPr>
                <w:t xml:space="preserve">Mohamed Jmaiel</w:t>
              </w:r>
            </w:hyperlink>
          </w:p>
          <w:p>
            <w:pPr/>
            <w:r>
              <w:rPr>
                <w:i w:val="1"/>
                <w:iCs w:val="1"/>
              </w:rPr>
              <w:t xml:space="preserve">AINA 2018: 32nd International Conference on Advanced Information Networking and Applications</w:t>
            </w:r>
            <w:r>
              <w:rPr/>
              <w:t xml:space="preserve">, May 2018, Krakow, Poland. pp.952 - 959, </w:t>
            </w:r>
            <w:hyperlink r:id="rId427" w:history="1">
              <w:r>
                <w:rPr>
                  <w:color w:val="#410a8c"/>
                  <w:u w:val="single"/>
                </w:rPr>
                <w:t xml:space="preserve">⟨10.1109/AINA.2018.00139⟩</w:t>
              </w:r>
            </w:hyperlink>
          </w:p>
          <w:p>
            <w:pPr/>
            <w:r>
              <w:rPr/>
              <w:t xml:space="preserve">Communication dans un congrès</w:t>
            </w:r>
          </w:p>
          <w:p>
            <w:pPr/>
            <w:hyperlink r:id="rId425" w:history="1">
              <w:r>
                <w:rPr>
                  <w:color w:val="#410a8c"/>
                  <w:u w:val="single"/>
                </w:rPr>
                <w:t xml:space="preserve">hal-01996077v1</w:t>
              </w:r>
            </w:hyperlink>
          </w:p>
        </w:tc>
      </w:tr>
      <w:tr>
        <w:trPr/>
        <w:tc>
          <w:tcPr>
            <w:noWrap/>
          </w:tcPr>
          <w:p>
            <w:pPr>
              <w:spacing w:after="200"/>
            </w:pPr>
            <w:hyperlink r:id="rId428" w:history="1">
              <w:r>
                <w:rPr>
                  <w:color w:val="1e198e"/>
                  <w:b w:val="1"/>
                  <w:bCs w:val="1"/>
                  <w:u w:val="single"/>
                </w:rPr>
                <w:t xml:space="preserve">Formal modelling and verification of cloud resource allocation in business processes</w:t>
              </w:r>
            </w:hyperlink>
          </w:p>
          <w:p>
            <w:pPr/>
            <w:hyperlink r:id="rId292" w:history="1">
              <w:r>
                <w:rPr>
                  <w:color w:val="#410a8c"/>
                  <w:u w:val="single"/>
                </w:rPr>
                <w:t xml:space="preserve">Ikram Garfatta</w:t>
              </w:r>
            </w:hyperlink>
            <w:r>
              <w:rPr/>
              <w:t xml:space="preserve">,</w:t>
            </w:r>
            <w:hyperlink r:id="rId364" w:history="1">
              <w:r>
                <w:rPr>
                  <w:color w:val="#410a8c"/>
                  <w:u w:val="single"/>
                </w:rPr>
                <w:t xml:space="preserve">Kais Klai</w:t>
              </w:r>
            </w:hyperlink>
            <w:r>
              <w:rPr/>
              <w:t xml:space="preserve">,</w:t>
            </w:r>
            <w:hyperlink r:id="rId167" w:history="1">
              <w:r>
                <w:rPr>
                  <w:color w:val="#410a8c"/>
                  <w:u w:val="single"/>
                </w:rPr>
                <w:t xml:space="preserve">Mohamed Graiet</w:t>
              </w:r>
            </w:hyperlink>
            <w:r>
              <w:rPr/>
              <w:t xml:space="preserve">,</w:t>
            </w:r>
            <w:hyperlink r:id="rId29" w:history="1">
              <w:r>
                <w:rPr>
                  <w:color w:val="#410a8c"/>
                  <w:u w:val="single"/>
                </w:rPr>
                <w:t xml:space="preserve">Walid Gaaloul</w:t>
              </w:r>
            </w:hyperlink>
          </w:p>
          <w:p>
            <w:pPr/>
            <w:r>
              <w:rPr>
                <w:i w:val="1"/>
                <w:iCs w:val="1"/>
              </w:rPr>
              <w:t xml:space="preserve">OTM 2018: Confederated International Conferences "On the Move to Meaningful Internet Systems"</w:t>
            </w:r>
            <w:r>
              <w:rPr/>
              <w:t xml:space="preserve">, Oct 2018, Valletta, Malta. pp.552 - 567, </w:t>
            </w:r>
            <w:hyperlink r:id="rId429" w:history="1">
              <w:r>
                <w:rPr>
                  <w:color w:val="#410a8c"/>
                  <w:u w:val="single"/>
                </w:rPr>
                <w:t xml:space="preserve">⟨10.1007/978-3-030-02610-3_31⟩</w:t>
              </w:r>
            </w:hyperlink>
          </w:p>
          <w:p>
            <w:pPr/>
            <w:r>
              <w:rPr/>
              <w:t xml:space="preserve">Communication dans un congrès</w:t>
            </w:r>
          </w:p>
          <w:p>
            <w:pPr/>
            <w:hyperlink r:id="rId428" w:history="1">
              <w:r>
                <w:rPr>
                  <w:color w:val="#410a8c"/>
                  <w:u w:val="single"/>
                </w:rPr>
                <w:t xml:space="preserve">hal-01996297v1</w:t>
              </w:r>
            </w:hyperlink>
          </w:p>
        </w:tc>
      </w:tr>
      <w:tr>
        <w:trPr/>
        <w:tc>
          <w:tcPr>
            <w:noWrap/>
          </w:tcPr>
          <w:p>
            <w:pPr>
              <w:spacing w:after="200"/>
            </w:pPr>
            <w:hyperlink r:id="rId430" w:history="1">
              <w:r>
                <w:rPr>
                  <w:color w:val="1e198e"/>
                  <w:b w:val="1"/>
                  <w:bCs w:val="1"/>
                  <w:u w:val="single"/>
                </w:rPr>
                <w:t xml:space="preserve">Configurable IoT-aware allocation in business processes</w:t>
              </w:r>
            </w:hyperlink>
          </w:p>
          <w:p>
            <w:pPr/>
            <w:hyperlink r:id="rId175" w:history="1">
              <w:r>
                <w:rPr>
                  <w:color w:val="#410a8c"/>
                  <w:u w:val="single"/>
                </w:rPr>
                <w:t xml:space="preserve">Kunal Suri</w:t>
              </w:r>
            </w:hyperlink>
            <w:r>
              <w:rPr/>
              <w:t xml:space="preserve">,</w:t>
            </w:r>
            <w:hyperlink r:id="rId29" w:history="1">
              <w:r>
                <w:rPr>
                  <w:color w:val="#410a8c"/>
                  <w:u w:val="single"/>
                </w:rPr>
                <w:t xml:space="preserve">Walid Gaaloul</w:t>
              </w:r>
            </w:hyperlink>
            <w:r>
              <w:rPr/>
              <w:t xml:space="preserve">,</w:t>
            </w:r>
            <w:hyperlink r:id="rId176" w:history="1">
              <w:r>
                <w:rPr>
                  <w:color w:val="#410a8c"/>
                  <w:u w:val="single"/>
                </w:rPr>
                <w:t xml:space="preserve">Arnaud Cuccuru</w:t>
              </w:r>
            </w:hyperlink>
          </w:p>
          <w:p>
            <w:pPr/>
            <w:r>
              <w:rPr>
                <w:i w:val="1"/>
                <w:iCs w:val="1"/>
              </w:rPr>
              <w:t xml:space="preserve">SCC 2018: International Conference on Services Computing</w:t>
            </w:r>
            <w:r>
              <w:rPr/>
              <w:t xml:space="preserve">, Jun 2018, Seattle, United States. pp.119 - 136, </w:t>
            </w:r>
            <w:hyperlink r:id="rId431" w:history="1">
              <w:r>
                <w:rPr>
                  <w:color w:val="#410a8c"/>
                  <w:u w:val="single"/>
                </w:rPr>
                <w:t xml:space="preserve">⟨10.1007/978-3-319-94376-3_8⟩</w:t>
              </w:r>
            </w:hyperlink>
          </w:p>
          <w:p>
            <w:pPr/>
            <w:r>
              <w:rPr/>
              <w:t xml:space="preserve">Communication dans un congrès</w:t>
            </w:r>
          </w:p>
          <w:p>
            <w:pPr/>
            <w:hyperlink r:id="rId430" w:history="1">
              <w:r>
                <w:rPr>
                  <w:color w:val="#410a8c"/>
                  <w:u w:val="single"/>
                </w:rPr>
                <w:t xml:space="preserve">hal-01996490v1</w:t>
              </w:r>
            </w:hyperlink>
          </w:p>
        </w:tc>
      </w:tr>
      <w:tr>
        <w:trPr/>
        <w:tc>
          <w:tcPr>
            <w:noWrap/>
          </w:tcPr>
          <w:p>
            <w:pPr>
              <w:spacing w:after="200"/>
            </w:pPr>
            <w:hyperlink r:id="rId432" w:history="1">
              <w:r>
                <w:rPr>
                  <w:color w:val="1e198e"/>
                  <w:b w:val="1"/>
                  <w:bCs w:val="1"/>
                  <w:u w:val="single"/>
                </w:rPr>
                <w:t xml:space="preserve">Trustless blockchain-based access control in dynamic collaboration</w:t>
              </w:r>
            </w:hyperlink>
          </w:p>
          <w:p>
            <w:pPr/>
            <w:hyperlink r:id="rId433" w:history="1">
              <w:r>
                <w:rPr>
                  <w:color w:val="#410a8c"/>
                  <w:u w:val="single"/>
                </w:rPr>
                <w:t xml:space="preserve">Mouhamad Almakhour</w:t>
              </w:r>
            </w:hyperlink>
            <w:r>
              <w:rPr/>
              <w:t xml:space="preserve">,</w:t>
            </w:r>
            <w:hyperlink r:id="rId164" w:history="1">
              <w:r>
                <w:rPr>
                  <w:color w:val="#410a8c"/>
                  <w:u w:val="single"/>
                </w:rPr>
                <w:t xml:space="preserve">Layth Sliman</w:t>
              </w:r>
            </w:hyperlink>
            <w:r>
              <w:rPr/>
              <w:t xml:space="preserve">,</w:t>
            </w:r>
            <w:hyperlink r:id="rId434" w:history="1">
              <w:r>
                <w:rPr>
                  <w:color w:val="#410a8c"/>
                  <w:u w:val="single"/>
                </w:rPr>
                <w:t xml:space="preserve">Abed Ellatif Samhat</w:t>
              </w:r>
            </w:hyperlink>
            <w:r>
              <w:rPr/>
              <w:t xml:space="preserve">,</w:t>
            </w:r>
            <w:hyperlink r:id="rId29" w:history="1">
              <w:r>
                <w:rPr>
                  <w:color w:val="#410a8c"/>
                  <w:u w:val="single"/>
                </w:rPr>
                <w:t xml:space="preserve">Walid Gaaloul</w:t>
              </w:r>
            </w:hyperlink>
          </w:p>
          <w:p>
            <w:pPr/>
            <w:r>
              <w:rPr>
                <w:i w:val="1"/>
                <w:iCs w:val="1"/>
              </w:rPr>
              <w:t xml:space="preserve">1st INTERNATIONAL CONFERENCE ON BIG DATA AND CYBER-SECURITY INTELLIGENCE (BDCSIntell’2018)</w:t>
            </w:r>
            <w:r>
              <w:rPr/>
              <w:t xml:space="preserve">, Dec 2018, beirut, Lebanon. pp.27-33</w:t>
            </w:r>
          </w:p>
          <w:p>
            <w:pPr/>
            <w:r>
              <w:rPr/>
              <w:t xml:space="preserve">Communication dans un congrès</w:t>
            </w:r>
          </w:p>
          <w:p>
            <w:pPr/>
            <w:hyperlink r:id="rId432" w:history="1">
              <w:r>
                <w:rPr>
                  <w:color w:val="#410a8c"/>
                  <w:u w:val="single"/>
                </w:rPr>
                <w:t xml:space="preserve">hal-03781538v1</w:t>
              </w:r>
            </w:hyperlink>
          </w:p>
        </w:tc>
      </w:tr>
      <w:tr>
        <w:trPr/>
        <w:tc>
          <w:tcPr>
            <w:noWrap/>
          </w:tcPr>
          <w:p>
            <w:pPr>
              <w:spacing w:after="200"/>
            </w:pPr>
            <w:hyperlink r:id="rId435" w:history="1">
              <w:r>
                <w:rPr>
                  <w:color w:val="1e198e"/>
                  <w:b w:val="1"/>
                  <w:bCs w:val="1"/>
                  <w:u w:val="single"/>
                </w:rPr>
                <w:t xml:space="preserve">Semantic-based global network view construction in software defined networks with multiple controllers</w:t>
              </w:r>
            </w:hyperlink>
          </w:p>
          <w:p>
            <w:pPr/>
            <w:hyperlink r:id="rId107" w:history="1">
              <w:r>
                <w:rPr>
                  <w:color w:val="#410a8c"/>
                  <w:u w:val="single"/>
                </w:rPr>
                <w:t xml:space="preserve">Wassim Sellil Atoui</w:t>
              </w:r>
            </w:hyperlink>
            <w:r>
              <w:rPr/>
              <w:t xml:space="preserve">,</w:t>
            </w:r>
            <w:hyperlink r:id="rId108" w:history="1">
              <w:r>
                <w:rPr>
                  <w:color w:val="#410a8c"/>
                  <w:u w:val="single"/>
                </w:rPr>
                <w:t xml:space="preserve">Imen Grida Ben Yahia</w:t>
              </w:r>
            </w:hyperlink>
            <w:r>
              <w:rPr/>
              <w:t xml:space="preserve">,</w:t>
            </w:r>
            <w:hyperlink r:id="rId29" w:history="1">
              <w:r>
                <w:rPr>
                  <w:color w:val="#410a8c"/>
                  <w:u w:val="single"/>
                </w:rPr>
                <w:t xml:space="preserve">Walid Gaaloul</w:t>
              </w:r>
            </w:hyperlink>
          </w:p>
          <w:p>
            <w:pPr/>
            <w:r>
              <w:rPr>
                <w:i w:val="1"/>
                <w:iCs w:val="1"/>
              </w:rPr>
              <w:t xml:space="preserve">NETSOFT 2018: 4th Conference on Network Softwarization and Workshops</w:t>
            </w:r>
            <w:r>
              <w:rPr/>
              <w:t xml:space="preserve">, Jun 2018, Montreal, Canada. pp.252 - 256, </w:t>
            </w:r>
            <w:hyperlink r:id="rId436" w:history="1">
              <w:r>
                <w:rPr>
                  <w:color w:val="#410a8c"/>
                  <w:u w:val="single"/>
                </w:rPr>
                <w:t xml:space="preserve">⟨10.1109/NETSOFT.2018.8460137⟩</w:t>
              </w:r>
            </w:hyperlink>
          </w:p>
          <w:p>
            <w:pPr/>
            <w:r>
              <w:rPr/>
              <w:t xml:space="preserve">Communication dans un congrès</w:t>
            </w:r>
          </w:p>
          <w:p>
            <w:pPr/>
            <w:hyperlink r:id="rId435" w:history="1">
              <w:r>
                <w:rPr>
                  <w:color w:val="#410a8c"/>
                  <w:u w:val="single"/>
                </w:rPr>
                <w:t xml:space="preserve">hal-01996211v1</w:t>
              </w:r>
            </w:hyperlink>
          </w:p>
        </w:tc>
      </w:tr>
      <w:tr>
        <w:trPr/>
        <w:tc>
          <w:tcPr>
            <w:noWrap/>
          </w:tcPr>
          <w:p>
            <w:pPr>
              <w:spacing w:after="200"/>
            </w:pPr>
            <w:hyperlink r:id="rId437" w:history="1">
              <w:r>
                <w:rPr>
                  <w:color w:val="1e198e"/>
                  <w:b w:val="1"/>
                  <w:bCs w:val="1"/>
                  <w:u w:val="single"/>
                </w:rPr>
                <w:t xml:space="preserve">[WiP] Formal modelling of IT resource allocation in business processes</w:t>
              </w:r>
            </w:hyperlink>
          </w:p>
          <w:p>
            <w:pPr/>
            <w:hyperlink r:id="rId292" w:history="1">
              <w:r>
                <w:rPr>
                  <w:color w:val="#410a8c"/>
                  <w:u w:val="single"/>
                </w:rPr>
                <w:t xml:space="preserve">Ikram Garfatta</w:t>
              </w:r>
            </w:hyperlink>
            <w:r>
              <w:rPr/>
              <w:t xml:space="preserve">,</w:t>
            </w:r>
            <w:hyperlink r:id="rId364" w:history="1">
              <w:r>
                <w:rPr>
                  <w:color w:val="#410a8c"/>
                  <w:u w:val="single"/>
                </w:rPr>
                <w:t xml:space="preserve">Kais Klai</w:t>
              </w:r>
            </w:hyperlink>
            <w:r>
              <w:rPr/>
              <w:t xml:space="preserve">,</w:t>
            </w:r>
            <w:hyperlink r:id="rId167" w:history="1">
              <w:r>
                <w:rPr>
                  <w:color w:val="#410a8c"/>
                  <w:u w:val="single"/>
                </w:rPr>
                <w:t xml:space="preserve">Mohamed Graiet</w:t>
              </w:r>
            </w:hyperlink>
            <w:r>
              <w:rPr/>
              <w:t xml:space="preserve">,</w:t>
            </w:r>
            <w:hyperlink r:id="rId29" w:history="1">
              <w:r>
                <w:rPr>
                  <w:color w:val="#410a8c"/>
                  <w:u w:val="single"/>
                </w:rPr>
                <w:t xml:space="preserve">Walid Gaaloul</w:t>
              </w:r>
            </w:hyperlink>
          </w:p>
          <w:p>
            <w:pPr/>
            <w:r>
              <w:rPr>
                <w:i w:val="1"/>
                <w:iCs w:val="1"/>
              </w:rPr>
              <w:t xml:space="preserve">SOCA 2018: 11th Conference on Service-Oriented Computing and Applications</w:t>
            </w:r>
            <w:r>
              <w:rPr/>
              <w:t xml:space="preserve">, Nov 2018, Paris, France. pp.227 - 232, </w:t>
            </w:r>
            <w:hyperlink r:id="rId438" w:history="1">
              <w:r>
                <w:rPr>
                  <w:color w:val="#410a8c"/>
                  <w:u w:val="single"/>
                </w:rPr>
                <w:t xml:space="preserve">⟨10.1109/SOCA.2018.00040⟩</w:t>
              </w:r>
            </w:hyperlink>
          </w:p>
          <w:p>
            <w:pPr/>
            <w:r>
              <w:rPr/>
              <w:t xml:space="preserve">Communication dans un congrès</w:t>
            </w:r>
          </w:p>
          <w:p>
            <w:pPr/>
            <w:hyperlink r:id="rId437" w:history="1">
              <w:r>
                <w:rPr>
                  <w:color w:val="#410a8c"/>
                  <w:u w:val="single"/>
                </w:rPr>
                <w:t xml:space="preserve">hal-01996546v1</w:t>
              </w:r>
            </w:hyperlink>
          </w:p>
        </w:tc>
      </w:tr>
      <w:tr>
        <w:trPr/>
        <w:tc>
          <w:tcPr>
            <w:noWrap/>
          </w:tcPr>
          <w:p>
            <w:pPr>
              <w:spacing w:after="200"/>
            </w:pPr>
            <w:hyperlink r:id="rId439" w:history="1">
              <w:r>
                <w:rPr>
                  <w:color w:val="1e198e"/>
                  <w:b w:val="1"/>
                  <w:bCs w:val="1"/>
                  <w:u w:val="single"/>
                </w:rPr>
                <w:t xml:space="preserve">Anti-pattern specification and correction recommendations for semantic cloud services</w:t>
              </w:r>
            </w:hyperlink>
          </w:p>
          <w:p>
            <w:pPr/>
            <w:hyperlink r:id="rId180" w:history="1">
              <w:r>
                <w:rPr>
                  <w:color w:val="#410a8c"/>
                  <w:u w:val="single"/>
                </w:rPr>
                <w:t xml:space="preserve">Molka Rekik</w:t>
              </w:r>
            </w:hyperlink>
            <w:r>
              <w:rPr/>
              <w:t xml:space="preserve">,</w:t>
            </w:r>
            <w:hyperlink r:id="rId181" w:history="1">
              <w:r>
                <w:rPr>
                  <w:color w:val="#410a8c"/>
                  <w:u w:val="single"/>
                </w:rPr>
                <w:t xml:space="preserve">Khouloud Boukadi</w:t>
              </w:r>
            </w:hyperlink>
            <w:r>
              <w:rPr/>
              <w:t xml:space="preserve">,</w:t>
            </w:r>
            <w:hyperlink r:id="rId29" w:history="1">
              <w:r>
                <w:rPr>
                  <w:color w:val="#410a8c"/>
                  <w:u w:val="single"/>
                </w:rPr>
                <w:t xml:space="preserve">Walid Gaaloul</w:t>
              </w:r>
            </w:hyperlink>
            <w:r>
              <w:rPr/>
              <w:t xml:space="preserve">,</w:t>
            </w:r>
            <w:hyperlink r:id="rId182" w:history="1">
              <w:r>
                <w:rPr>
                  <w:color w:val="#410a8c"/>
                  <w:u w:val="single"/>
                </w:rPr>
                <w:t xml:space="preserve">Hanene Ben-Abdallah</w:t>
              </w:r>
            </w:hyperlink>
          </w:p>
          <w:p>
            <w:pPr/>
            <w:r>
              <w:rPr>
                <w:i w:val="1"/>
                <w:iCs w:val="1"/>
              </w:rPr>
              <w:t xml:space="preserve">HICSS 2017 : 50th Hawaii International Conference on System Sciences</w:t>
            </w:r>
            <w:r>
              <w:rPr/>
              <w:t xml:space="preserve">, Jan 2017, Waikoloa Village, United States. pp.4231 - 4240</w:t>
            </w:r>
          </w:p>
          <w:p>
            <w:pPr/>
            <w:r>
              <w:rPr/>
              <w:t xml:space="preserve">Communication dans un congrès</w:t>
            </w:r>
          </w:p>
          <w:p>
            <w:pPr/>
            <w:hyperlink r:id="rId439" w:history="1">
              <w:r>
                <w:rPr>
                  <w:color w:val="#410a8c"/>
                  <w:u w:val="single"/>
                </w:rPr>
                <w:t xml:space="preserve">hal-01696837v1</w:t>
              </w:r>
            </w:hyperlink>
          </w:p>
        </w:tc>
      </w:tr>
      <w:tr>
        <w:trPr/>
        <w:tc>
          <w:tcPr>
            <w:noWrap/>
          </w:tcPr>
          <w:p>
            <w:pPr>
              <w:spacing w:after="200"/>
            </w:pPr>
            <w:hyperlink r:id="rId440" w:history="1">
              <w:r>
                <w:rPr>
                  <w:color w:val="1e198e"/>
                  <w:b w:val="1"/>
                  <w:bCs w:val="1"/>
                  <w:u w:val="single"/>
                </w:rPr>
                <w:t xml:space="preserve">Semantic framework for Internet of Things-aware business process development</w:t>
              </w:r>
            </w:hyperlink>
          </w:p>
          <w:p>
            <w:pPr/>
            <w:hyperlink r:id="rId175" w:history="1">
              <w:r>
                <w:rPr>
                  <w:color w:val="#410a8c"/>
                  <w:u w:val="single"/>
                </w:rPr>
                <w:t xml:space="preserve">Kunal Suri</w:t>
              </w:r>
            </w:hyperlink>
            <w:r>
              <w:rPr/>
              <w:t xml:space="preserve">,</w:t>
            </w:r>
            <w:hyperlink r:id="rId29" w:history="1">
              <w:r>
                <w:rPr>
                  <w:color w:val="#410a8c"/>
                  <w:u w:val="single"/>
                </w:rPr>
                <w:t xml:space="preserve">Walid Gaaloul</w:t>
              </w:r>
            </w:hyperlink>
            <w:r>
              <w:rPr/>
              <w:t xml:space="preserve">,</w:t>
            </w:r>
            <w:hyperlink r:id="rId176" w:history="1">
              <w:r>
                <w:rPr>
                  <w:color w:val="#410a8c"/>
                  <w:u w:val="single"/>
                </w:rPr>
                <w:t xml:space="preserve">Arnaud Cuccuru</w:t>
              </w:r>
            </w:hyperlink>
            <w:r>
              <w:rPr/>
              <w:t xml:space="preserve">,</w:t>
            </w:r>
            <w:hyperlink r:id="rId441" w:history="1">
              <w:r>
                <w:rPr>
                  <w:color w:val="#410a8c"/>
                  <w:u w:val="single"/>
                </w:rPr>
                <w:t xml:space="preserve">Sébastien Gérard</w:t>
              </w:r>
            </w:hyperlink>
          </w:p>
          <w:p>
            <w:pPr/>
            <w:r>
              <w:rPr>
                <w:i w:val="1"/>
                <w:iCs w:val="1"/>
              </w:rPr>
              <w:t xml:space="preserve">WETICE 2017 : 26th International Conference on Enabling Technologies: Infrastructure for Collaborative Enterprises</w:t>
            </w:r>
            <w:r>
              <w:rPr/>
              <w:t xml:space="preserve">, Jun 2017, Poznan, Poland. pp.214 - 219, </w:t>
            </w:r>
            <w:hyperlink r:id="rId442" w:history="1">
              <w:r>
                <w:rPr>
                  <w:color w:val="#410a8c"/>
                  <w:u w:val="single"/>
                </w:rPr>
                <w:t xml:space="preserve">⟨10.1109/WETICE.2017.54⟩</w:t>
              </w:r>
            </w:hyperlink>
          </w:p>
          <w:p>
            <w:pPr/>
            <w:r>
              <w:rPr/>
              <w:t xml:space="preserve">Communication dans un congrès</w:t>
            </w:r>
          </w:p>
          <w:p>
            <w:pPr/>
            <w:hyperlink r:id="rId440" w:history="1">
              <w:r>
                <w:rPr>
                  <w:color w:val="#410a8c"/>
                  <w:u w:val="single"/>
                </w:rPr>
                <w:t xml:space="preserve">hal-01698458v1</w:t>
              </w:r>
            </w:hyperlink>
          </w:p>
        </w:tc>
      </w:tr>
      <w:tr>
        <w:trPr/>
        <w:tc>
          <w:tcPr>
            <w:noWrap/>
          </w:tcPr>
          <w:p>
            <w:pPr>
              <w:spacing w:after="200"/>
            </w:pPr>
            <w:hyperlink r:id="rId443" w:history="1">
              <w:r>
                <w:rPr>
                  <w:color w:val="1e198e"/>
                  <w:b w:val="1"/>
                  <w:bCs w:val="1"/>
                  <w:u w:val="single"/>
                </w:rPr>
                <w:t xml:space="preserve">Model-based development of modular complex systems for accomplishing system integration for industry 4.0</w:t>
              </w:r>
            </w:hyperlink>
          </w:p>
          <w:p>
            <w:pPr/>
            <w:hyperlink r:id="rId175" w:history="1">
              <w:r>
                <w:rPr>
                  <w:color w:val="#410a8c"/>
                  <w:u w:val="single"/>
                </w:rPr>
                <w:t xml:space="preserve">Kunal Suri</w:t>
              </w:r>
            </w:hyperlink>
            <w:r>
              <w:rPr/>
              <w:t xml:space="preserve">,</w:t>
            </w:r>
            <w:hyperlink r:id="rId176" w:history="1">
              <w:r>
                <w:rPr>
                  <w:color w:val="#410a8c"/>
                  <w:u w:val="single"/>
                </w:rPr>
                <w:t xml:space="preserve">Arnaud Cuccuru</w:t>
              </w:r>
            </w:hyperlink>
            <w:r>
              <w:rPr/>
              <w:t xml:space="preserve">,</w:t>
            </w:r>
            <w:hyperlink r:id="rId444" w:history="1">
              <w:r>
                <w:rPr>
                  <w:color w:val="#410a8c"/>
                  <w:u w:val="single"/>
                </w:rPr>
                <w:t xml:space="preserve">Juan Cadavid</w:t>
              </w:r>
            </w:hyperlink>
            <w:r>
              <w:rPr/>
              <w:t xml:space="preserve">,</w:t>
            </w:r>
            <w:hyperlink r:id="rId441" w:history="1">
              <w:r>
                <w:rPr>
                  <w:color w:val="#410a8c"/>
                  <w:u w:val="single"/>
                </w:rPr>
                <w:t xml:space="preserve">Sébastien Gérard</w:t>
              </w:r>
            </w:hyperlink>
            <w:r>
              <w:rPr/>
              <w:t xml:space="preserve">,</w:t>
            </w:r>
            <w:hyperlink r:id="rId29" w:history="1">
              <w:r>
                <w:rPr>
                  <w:color w:val="#410a8c"/>
                  <w:u w:val="single"/>
                </w:rPr>
                <w:t xml:space="preserve">Walid Gaaloul</w:t>
              </w:r>
            </w:hyperlink>
            <w:r>
              <w:rPr/>
              <w:t xml:space="preserve">et al.</w:t>
            </w:r>
          </w:p>
          <w:p>
            <w:pPr/>
            <w:r>
              <w:rPr>
                <w:i w:val="1"/>
                <w:iCs w:val="1"/>
              </w:rPr>
              <w:t xml:space="preserve">5th International Conference on Model-Driven Engineering and Software Development (MODELSWARD)</w:t>
            </w:r>
            <w:r>
              <w:rPr/>
              <w:t xml:space="preserve">, Institute for Systems and Technologies of Information, Control and Communication (INSTICC), Feb 2017, Porto, Portugal. pp.487-495, </w:t>
            </w:r>
            <w:hyperlink r:id="rId445" w:history="1">
              <w:r>
                <w:rPr>
                  <w:color w:val="#410a8c"/>
                  <w:u w:val="single"/>
                </w:rPr>
                <w:t xml:space="preserve">⟨10.5220/0006210504870495⟩</w:t>
              </w:r>
            </w:hyperlink>
          </w:p>
          <w:p>
            <w:pPr/>
            <w:r>
              <w:rPr/>
              <w:t xml:space="preserve">Communication dans un congrès</w:t>
            </w:r>
          </w:p>
          <w:p>
            <w:pPr/>
            <w:hyperlink r:id="rId443" w:history="1">
              <w:r>
                <w:rPr>
                  <w:color w:val="#410a8c"/>
                  <w:u w:val="single"/>
                </w:rPr>
                <w:t xml:space="preserve">hal-01474906v1</w:t>
              </w:r>
            </w:hyperlink>
          </w:p>
        </w:tc>
      </w:tr>
      <w:tr>
        <w:trPr/>
        <w:tc>
          <w:tcPr>
            <w:noWrap/>
          </w:tcPr>
          <w:p>
            <w:pPr>
              <w:spacing w:after="200"/>
            </w:pPr>
            <w:hyperlink r:id="rId446" w:history="1">
              <w:r>
                <w:rPr>
                  <w:color w:val="1e198e"/>
                  <w:b w:val="1"/>
                  <w:bCs w:val="1"/>
                  <w:u w:val="single"/>
                </w:rPr>
                <w:t xml:space="preserve">Genetic-based configurable cloud resource allocation in QoS-aware business process development</w:t>
              </w:r>
            </w:hyperlink>
          </w:p>
          <w:p>
            <w:pPr/>
            <w:hyperlink r:id="rId447" w:history="1">
              <w:r>
                <w:rPr>
                  <w:color w:val="#410a8c"/>
                  <w:u w:val="single"/>
                </w:rPr>
                <w:t xml:space="preserve">Emna Hachicha</w:t>
              </w:r>
            </w:hyperlink>
            <w:r>
              <w:rPr/>
              <w:t xml:space="preserve">,</w:t>
            </w:r>
            <w:hyperlink r:id="rId201" w:history="1">
              <w:r>
                <w:rPr>
                  <w:color w:val="#410a8c"/>
                  <w:u w:val="single"/>
                </w:rPr>
                <w:t xml:space="preserve">Karn Yongsiriwit</w:t>
              </w:r>
            </w:hyperlink>
            <w:r>
              <w:rPr/>
              <w:t xml:space="preserve">,</w:t>
            </w: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p>
          <w:p>
            <w:pPr/>
            <w:r>
              <w:rPr>
                <w:i w:val="1"/>
                <w:iCs w:val="1"/>
              </w:rPr>
              <w:t xml:space="preserve">ICWS 2017 : 24th International Conference on Web Services</w:t>
            </w:r>
            <w:r>
              <w:rPr/>
              <w:t xml:space="preserve">, Jun 2017, Honolulu, United States. pp.836 - 839, </w:t>
            </w:r>
            <w:hyperlink r:id="rId448" w:history="1">
              <w:r>
                <w:rPr>
                  <w:color w:val="#410a8c"/>
                  <w:u w:val="single"/>
                </w:rPr>
                <w:t xml:space="preserve">⟨10.1109/ICWS.2017.101⟩</w:t>
              </w:r>
            </w:hyperlink>
          </w:p>
          <w:p>
            <w:pPr/>
            <w:r>
              <w:rPr/>
              <w:t xml:space="preserve">Communication dans un congrès</w:t>
            </w:r>
          </w:p>
          <w:p>
            <w:pPr/>
            <w:hyperlink r:id="rId446" w:history="1">
              <w:r>
                <w:rPr>
                  <w:color w:val="#410a8c"/>
                  <w:u w:val="single"/>
                </w:rPr>
                <w:t xml:space="preserve">hal-01696951v1</w:t>
              </w:r>
            </w:hyperlink>
          </w:p>
        </w:tc>
      </w:tr>
      <w:tr>
        <w:trPr/>
        <w:tc>
          <w:tcPr>
            <w:noWrap/>
          </w:tcPr>
          <w:p>
            <w:pPr>
              <w:spacing w:after="200"/>
            </w:pPr>
            <w:hyperlink r:id="rId449" w:history="1">
              <w:r>
                <w:rPr>
                  <w:color w:val="1e198e"/>
                  <w:b w:val="1"/>
                  <w:bCs w:val="1"/>
                  <w:u w:val="single"/>
                </w:rPr>
                <w:t xml:space="preserve">OCCI-compliant cloud configuration simulation</w:t>
              </w:r>
            </w:hyperlink>
          </w:p>
          <w:p>
            <w:pPr/>
            <w:hyperlink r:id="rId96" w:history="1">
              <w:r>
                <w:rPr>
                  <w:color w:val="#410a8c"/>
                  <w:u w:val="single"/>
                </w:rPr>
                <w:t xml:space="preserve">Mehdi Ahmed-Nacer</w:t>
              </w:r>
            </w:hyperlink>
            <w:r>
              <w:rPr/>
              <w:t xml:space="preserve">,</w:t>
            </w:r>
            <w:hyperlink r:id="rId29" w:history="1">
              <w:r>
                <w:rPr>
                  <w:color w:val="#410a8c"/>
                  <w:u w:val="single"/>
                </w:rPr>
                <w:t xml:space="preserve">Walid Gaaloul</w:t>
              </w:r>
            </w:hyperlink>
            <w:r>
              <w:rPr/>
              <w:t xml:space="preserve">,</w:t>
            </w:r>
            <w:hyperlink r:id="rId229" w:history="1">
              <w:r>
                <w:rPr>
                  <w:color w:val="#410a8c"/>
                  <w:u w:val="single"/>
                </w:rPr>
                <w:t xml:space="preserve">Samir Tata</w:t>
              </w:r>
            </w:hyperlink>
          </w:p>
          <w:p>
            <w:pPr/>
            <w:r>
              <w:rPr>
                <w:i w:val="1"/>
                <w:iCs w:val="1"/>
              </w:rPr>
              <w:t xml:space="preserve">EDGE 2017 : 1st International Conference on Edge Computing </w:t>
            </w:r>
            <w:r>
              <w:rPr/>
              <w:t xml:space="preserve">, Jun 2017, Honolulu, United States. pp.73 - 81, </w:t>
            </w:r>
            <w:hyperlink r:id="rId450" w:history="1">
              <w:r>
                <w:rPr>
                  <w:color w:val="#410a8c"/>
                  <w:u w:val="single"/>
                </w:rPr>
                <w:t xml:space="preserve">⟨10.1109/IEEE.EDGE.2017.18⟩</w:t>
              </w:r>
            </w:hyperlink>
          </w:p>
          <w:p>
            <w:pPr/>
            <w:r>
              <w:rPr/>
              <w:t xml:space="preserve">Communication dans un congrès</w:t>
            </w:r>
          </w:p>
          <w:p>
            <w:pPr/>
            <w:hyperlink r:id="rId449" w:history="1">
              <w:r>
                <w:rPr>
                  <w:color w:val="#410a8c"/>
                  <w:u w:val="single"/>
                </w:rPr>
                <w:t xml:space="preserve">hal-01696667v1</w:t>
              </w:r>
            </w:hyperlink>
          </w:p>
        </w:tc>
      </w:tr>
      <w:tr>
        <w:trPr/>
        <w:tc>
          <w:tcPr>
            <w:noWrap/>
          </w:tcPr>
          <w:p>
            <w:pPr>
              <w:spacing w:after="200"/>
            </w:pPr>
            <w:hyperlink r:id="rId451" w:history="1">
              <w:r>
                <w:rPr>
                  <w:color w:val="1e198e"/>
                  <w:b w:val="1"/>
                  <w:bCs w:val="1"/>
                  <w:u w:val="single"/>
                </w:rPr>
                <w:t xml:space="preserve">Cloud SLA modeling and monitoring</w:t>
              </w:r>
            </w:hyperlink>
          </w:p>
          <w:p>
            <w:pPr/>
            <w:hyperlink r:id="rId137" w:history="1">
              <w:r>
                <w:rPr>
                  <w:color w:val="#410a8c"/>
                  <w:u w:val="single"/>
                </w:rPr>
                <w:t xml:space="preserve">Taher Labidi</w:t>
              </w:r>
            </w:hyperlink>
            <w:r>
              <w:rPr/>
              <w:t xml:space="preserve">,</w:t>
            </w:r>
            <w:hyperlink r:id="rId134" w:history="1">
              <w:r>
                <w:rPr>
                  <w:color w:val="#410a8c"/>
                  <w:u w:val="single"/>
                </w:rPr>
                <w:t xml:space="preserve">Achraf Mtibaa</w:t>
              </w:r>
            </w:hyperlink>
            <w:r>
              <w:rPr/>
              <w:t xml:space="preserve">,</w:t>
            </w:r>
            <w:hyperlink r:id="rId29" w:history="1">
              <w:r>
                <w:rPr>
                  <w:color w:val="#410a8c"/>
                  <w:u w:val="single"/>
                </w:rPr>
                <w:t xml:space="preserve">Walid Gaaloul</w:t>
              </w:r>
            </w:hyperlink>
            <w:r>
              <w:rPr/>
              <w:t xml:space="preserve">,</w:t>
            </w:r>
            <w:hyperlink r:id="rId229" w:history="1">
              <w:r>
                <w:rPr>
                  <w:color w:val="#410a8c"/>
                  <w:u w:val="single"/>
                </w:rPr>
                <w:t xml:space="preserve">Samir Tata</w:t>
              </w:r>
            </w:hyperlink>
            <w:r>
              <w:rPr/>
              <w:t xml:space="preserve">,</w:t>
            </w:r>
            <w:hyperlink r:id="rId138" w:history="1">
              <w:r>
                <w:rPr>
                  <w:color w:val="#410a8c"/>
                  <w:u w:val="single"/>
                </w:rPr>
                <w:t xml:space="preserve">Faiez Gargouri</w:t>
              </w:r>
            </w:hyperlink>
          </w:p>
          <w:p>
            <w:pPr/>
            <w:r>
              <w:rPr>
                <w:i w:val="1"/>
                <w:iCs w:val="1"/>
              </w:rPr>
              <w:t xml:space="preserve">SCC 2017 : 14th International Conference on Services Computing</w:t>
            </w:r>
            <w:r>
              <w:rPr/>
              <w:t xml:space="preserve">, Jun 2017, Honolulu, United States. pp.338 - 345, </w:t>
            </w:r>
            <w:hyperlink r:id="rId452" w:history="1">
              <w:r>
                <w:rPr>
                  <w:color w:val="#410a8c"/>
                  <w:u w:val="single"/>
                </w:rPr>
                <w:t xml:space="preserve">⟨10.1109/SCC.2017.50⟩</w:t>
              </w:r>
            </w:hyperlink>
          </w:p>
          <w:p>
            <w:pPr/>
            <w:r>
              <w:rPr/>
              <w:t xml:space="preserve">Communication dans un congrès</w:t>
            </w:r>
          </w:p>
          <w:p>
            <w:pPr/>
            <w:hyperlink r:id="rId451" w:history="1">
              <w:r>
                <w:rPr>
                  <w:color w:val="#410a8c"/>
                  <w:u w:val="single"/>
                </w:rPr>
                <w:t xml:space="preserve">hal-01696649v1</w:t>
              </w:r>
            </w:hyperlink>
          </w:p>
        </w:tc>
      </w:tr>
      <w:tr>
        <w:trPr/>
        <w:tc>
          <w:tcPr>
            <w:noWrap/>
          </w:tcPr>
          <w:p>
            <w:pPr>
              <w:spacing w:after="200"/>
            </w:pPr>
            <w:hyperlink r:id="rId453" w:history="1">
              <w:r>
                <w:rPr>
                  <w:color w:val="1e198e"/>
                  <w:b w:val="1"/>
                  <w:bCs w:val="1"/>
                  <w:u w:val="single"/>
                </w:rPr>
                <w:t xml:space="preserve">Optimal cost for time-aware cloud resource allocation in business process</w:t>
              </w:r>
            </w:hyperlink>
          </w:p>
          <w:p>
            <w:pPr/>
            <w:hyperlink r:id="rId130" w:history="1">
              <w:r>
                <w:rPr>
                  <w:color w:val="#410a8c"/>
                  <w:u w:val="single"/>
                </w:rPr>
                <w:t xml:space="preserve">Rania Ben Halima</w:t>
              </w:r>
            </w:hyperlink>
            <w:r>
              <w:rPr/>
              <w:t xml:space="preserve">,</w:t>
            </w:r>
            <w:hyperlink r:id="rId97" w:history="1">
              <w:r>
                <w:rPr>
                  <w:color w:val="#410a8c"/>
                  <w:u w:val="single"/>
                </w:rPr>
                <w:t xml:space="preserve">Slim Kallel</w:t>
              </w:r>
            </w:hyperlink>
            <w:r>
              <w:rPr/>
              <w:t xml:space="preserve">,</w:t>
            </w:r>
            <w:hyperlink r:id="rId29" w:history="1">
              <w:r>
                <w:rPr>
                  <w:color w:val="#410a8c"/>
                  <w:u w:val="single"/>
                </w:rPr>
                <w:t xml:space="preserve">Walid Gaaloul</w:t>
              </w:r>
            </w:hyperlink>
            <w:r>
              <w:rPr/>
              <w:t xml:space="preserve">,</w:t>
            </w:r>
            <w:hyperlink r:id="rId141" w:history="1">
              <w:r>
                <w:rPr>
                  <w:color w:val="#410a8c"/>
                  <w:u w:val="single"/>
                </w:rPr>
                <w:t xml:space="preserve">Mohamed Jmaiel</w:t>
              </w:r>
            </w:hyperlink>
          </w:p>
          <w:p>
            <w:pPr/>
            <w:r>
              <w:rPr>
                <w:i w:val="1"/>
                <w:iCs w:val="1"/>
              </w:rPr>
              <w:t xml:space="preserve">SCC 2017 : 14th International Conference on Services Computing</w:t>
            </w:r>
            <w:r>
              <w:rPr/>
              <w:t xml:space="preserve">, Jun 2017, Honolulu, United States. pp.314 - 321, </w:t>
            </w:r>
            <w:hyperlink r:id="rId454" w:history="1">
              <w:r>
                <w:rPr>
                  <w:color w:val="#410a8c"/>
                  <w:u w:val="single"/>
                </w:rPr>
                <w:t xml:space="preserve">⟨10.1109/SCC.2017.47⟩</w:t>
              </w:r>
            </w:hyperlink>
          </w:p>
          <w:p>
            <w:pPr/>
            <w:r>
              <w:rPr/>
              <w:t xml:space="preserve">Communication dans un congrès</w:t>
            </w:r>
          </w:p>
          <w:p>
            <w:pPr/>
            <w:hyperlink r:id="rId453" w:history="1">
              <w:r>
                <w:rPr>
                  <w:color w:val="#410a8c"/>
                  <w:u w:val="single"/>
                </w:rPr>
                <w:t xml:space="preserve">hal-01696637v1</w:t>
              </w:r>
            </w:hyperlink>
          </w:p>
        </w:tc>
      </w:tr>
      <w:tr>
        <w:trPr/>
        <w:tc>
          <w:tcPr>
            <w:noWrap/>
          </w:tcPr>
          <w:p>
            <w:pPr>
              <w:spacing w:after="200"/>
            </w:pPr>
            <w:hyperlink r:id="rId455" w:history="1">
              <w:r>
                <w:rPr>
                  <w:color w:val="1e198e"/>
                  <w:b w:val="1"/>
                  <w:bCs w:val="1"/>
                  <w:u w:val="single"/>
                </w:rPr>
                <w:t xml:space="preserve">Simulation of configurable resource allocation for cloud-based business processes</w:t>
              </w:r>
            </w:hyperlink>
          </w:p>
          <w:p>
            <w:pPr/>
            <w:hyperlink r:id="rId96" w:history="1">
              <w:r>
                <w:rPr>
                  <w:color w:val="#410a8c"/>
                  <w:u w:val="single"/>
                </w:rPr>
                <w:t xml:space="preserve">Mehdi Ahmed-Nacer</w:t>
              </w:r>
            </w:hyperlink>
            <w:r>
              <w:rPr/>
              <w:t xml:space="preserve">,</w:t>
            </w:r>
            <w:hyperlink r:id="rId175" w:history="1">
              <w:r>
                <w:rPr>
                  <w:color w:val="#410a8c"/>
                  <w:u w:val="single"/>
                </w:rPr>
                <w:t xml:space="preserve">Kunal Suri</w:t>
              </w:r>
            </w:hyperlink>
            <w:r>
              <w:rPr/>
              <w:t xml:space="preserve">,</w:t>
            </w: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p>
          <w:p>
            <w:pPr/>
            <w:r>
              <w:rPr>
                <w:i w:val="1"/>
                <w:iCs w:val="1"/>
              </w:rPr>
              <w:t xml:space="preserve">SCC 2017 : 14th International Conference on Services Computing</w:t>
            </w:r>
            <w:r>
              <w:rPr/>
              <w:t xml:space="preserve">, Jun 2017, Honolulu, United States. pp.305 - 313, </w:t>
            </w:r>
            <w:hyperlink r:id="rId456" w:history="1">
              <w:r>
                <w:rPr>
                  <w:color w:val="#410a8c"/>
                  <w:u w:val="single"/>
                </w:rPr>
                <w:t xml:space="preserve">⟨10.1109/SCC.2017.46⟩</w:t>
              </w:r>
            </w:hyperlink>
          </w:p>
          <w:p>
            <w:pPr/>
            <w:r>
              <w:rPr/>
              <w:t xml:space="preserve">Communication dans un congrès</w:t>
            </w:r>
          </w:p>
          <w:p>
            <w:pPr/>
            <w:hyperlink r:id="rId455" w:history="1">
              <w:r>
                <w:rPr>
                  <w:color w:val="#410a8c"/>
                  <w:u w:val="single"/>
                </w:rPr>
                <w:t xml:space="preserve">hal-01696560v1</w:t>
              </w:r>
            </w:hyperlink>
          </w:p>
        </w:tc>
      </w:tr>
      <w:tr>
        <w:trPr/>
        <w:tc>
          <w:tcPr>
            <w:noWrap/>
          </w:tcPr>
          <w:p>
            <w:pPr>
              <w:spacing w:after="200"/>
            </w:pPr>
            <w:hyperlink r:id="rId457" w:history="1">
              <w:r>
                <w:rPr>
                  <w:color w:val="1e198e"/>
                  <w:b w:val="1"/>
                  <w:bCs w:val="1"/>
                  <w:u w:val="single"/>
                </w:rPr>
                <w:t xml:space="preserve">Ontology-based SLA negotiation and re-negotiation for cloud computing</w:t>
              </w:r>
            </w:hyperlink>
          </w:p>
          <w:p>
            <w:pPr/>
            <w:hyperlink r:id="rId137" w:history="1">
              <w:r>
                <w:rPr>
                  <w:color w:val="#410a8c"/>
                  <w:u w:val="single"/>
                </w:rPr>
                <w:t xml:space="preserve">Taher Labidi</w:t>
              </w:r>
            </w:hyperlink>
            <w:r>
              <w:rPr/>
              <w:t xml:space="preserve">,</w:t>
            </w:r>
            <w:hyperlink r:id="rId134" w:history="1">
              <w:r>
                <w:rPr>
                  <w:color w:val="#410a8c"/>
                  <w:u w:val="single"/>
                </w:rPr>
                <w:t xml:space="preserve">Achraf Mtibaa</w:t>
              </w:r>
            </w:hyperlink>
            <w:r>
              <w:rPr/>
              <w:t xml:space="preserve">,</w:t>
            </w:r>
            <w:hyperlink r:id="rId29" w:history="1">
              <w:r>
                <w:rPr>
                  <w:color w:val="#410a8c"/>
                  <w:u w:val="single"/>
                </w:rPr>
                <w:t xml:space="preserve">Walid Gaaloul</w:t>
              </w:r>
            </w:hyperlink>
            <w:r>
              <w:rPr/>
              <w:t xml:space="preserve">,</w:t>
            </w:r>
            <w:hyperlink r:id="rId138" w:history="1">
              <w:r>
                <w:rPr>
                  <w:color w:val="#410a8c"/>
                  <w:u w:val="single"/>
                </w:rPr>
                <w:t xml:space="preserve">Faiez Gargouri</w:t>
              </w:r>
            </w:hyperlink>
          </w:p>
          <w:p>
            <w:pPr/>
            <w:r>
              <w:rPr>
                <w:i w:val="1"/>
                <w:iCs w:val="1"/>
              </w:rPr>
              <w:t xml:space="preserve">WETICE 2017 : 26th International Conference on Enabling Technologies: Infrastructure for Collaborative Enterprises</w:t>
            </w:r>
            <w:r>
              <w:rPr/>
              <w:t xml:space="preserve">, Jun 2017, Poznan, Poland. pp.36 - 41, </w:t>
            </w:r>
            <w:hyperlink r:id="rId458" w:history="1">
              <w:r>
                <w:rPr>
                  <w:color w:val="#410a8c"/>
                  <w:u w:val="single"/>
                </w:rPr>
                <w:t xml:space="preserve">⟨10.1109/WETICE.2017.24⟩</w:t>
              </w:r>
            </w:hyperlink>
          </w:p>
          <w:p>
            <w:pPr/>
            <w:r>
              <w:rPr/>
              <w:t xml:space="preserve">Communication dans un congrès</w:t>
            </w:r>
          </w:p>
          <w:p>
            <w:pPr/>
            <w:hyperlink r:id="rId457" w:history="1">
              <w:r>
                <w:rPr>
                  <w:color w:val="#410a8c"/>
                  <w:u w:val="single"/>
                </w:rPr>
                <w:t xml:space="preserve">hal-01697003v1</w:t>
              </w:r>
            </w:hyperlink>
          </w:p>
        </w:tc>
      </w:tr>
      <w:tr>
        <w:trPr/>
        <w:tc>
          <w:tcPr>
            <w:noWrap/>
          </w:tcPr>
          <w:p>
            <w:pPr>
              <w:spacing w:after="200"/>
            </w:pPr>
            <w:hyperlink r:id="rId459" w:history="1">
              <w:r>
                <w:rPr>
                  <w:color w:val="1e198e"/>
                  <w:b w:val="1"/>
                  <w:bCs w:val="1"/>
                  <w:u w:val="single"/>
                </w:rPr>
                <w:t xml:space="preserve">Deadlock-freeness verification of business process configuration using SOG</w:t>
              </w:r>
            </w:hyperlink>
          </w:p>
          <w:p>
            <w:pPr/>
            <w:hyperlink r:id="rId121" w:history="1">
              <w:r>
                <w:rPr>
                  <w:color w:val="#410a8c"/>
                  <w:u w:val="single"/>
                </w:rPr>
                <w:t xml:space="preserve">Souha Boubaker</w:t>
              </w:r>
            </w:hyperlink>
            <w:r>
              <w:rPr/>
              <w:t xml:space="preserve">,</w:t>
            </w:r>
            <w:hyperlink r:id="rId364" w:history="1">
              <w:r>
                <w:rPr>
                  <w:color w:val="#410a8c"/>
                  <w:u w:val="single"/>
                </w:rPr>
                <w:t xml:space="preserve">Kais Klai</w:t>
              </w:r>
            </w:hyperlink>
            <w:r>
              <w:rPr/>
              <w:t xml:space="preserve">,</w:t>
            </w:r>
            <w:hyperlink r:id="rId460" w:history="1">
              <w:r>
                <w:rPr>
                  <w:color w:val="#410a8c"/>
                  <w:u w:val="single"/>
                </w:rPr>
                <w:t xml:space="preserve">Katia Schmitz</w:t>
              </w:r>
            </w:hyperlink>
            <w:r>
              <w:rPr/>
              <w:t xml:space="preserve">,</w:t>
            </w:r>
            <w:hyperlink r:id="rId167" w:history="1">
              <w:r>
                <w:rPr>
                  <w:color w:val="#410a8c"/>
                  <w:u w:val="single"/>
                </w:rPr>
                <w:t xml:space="preserve">Mohamed Graiet</w:t>
              </w:r>
            </w:hyperlink>
            <w:r>
              <w:rPr/>
              <w:t xml:space="preserve">,</w:t>
            </w:r>
            <w:hyperlink r:id="rId29" w:history="1">
              <w:r>
                <w:rPr>
                  <w:color w:val="#410a8c"/>
                  <w:u w:val="single"/>
                </w:rPr>
                <w:t xml:space="preserve">Walid Gaaloul</w:t>
              </w:r>
            </w:hyperlink>
          </w:p>
          <w:p>
            <w:pPr/>
            <w:r>
              <w:rPr>
                <w:i w:val="1"/>
                <w:iCs w:val="1"/>
              </w:rPr>
              <w:t xml:space="preserve">ICSOC 2017 : 15th International Conference on Service-Oriented Computing</w:t>
            </w:r>
            <w:r>
              <w:rPr/>
              <w:t xml:space="preserve">, Nov 2017, Malaga, Spain. pp.96 - 112, </w:t>
            </w:r>
            <w:hyperlink r:id="rId461" w:history="1">
              <w:r>
                <w:rPr>
                  <w:color w:val="#410a8c"/>
                  <w:u w:val="single"/>
                </w:rPr>
                <w:t xml:space="preserve">⟨10.1007/978-3-319-69035-3_7⟩</w:t>
              </w:r>
            </w:hyperlink>
          </w:p>
          <w:p>
            <w:pPr/>
            <w:r>
              <w:rPr/>
              <w:t xml:space="preserve">Communication dans un congrès</w:t>
            </w:r>
          </w:p>
          <w:p>
            <w:pPr/>
            <w:hyperlink r:id="rId459" w:history="1">
              <w:r>
                <w:rPr>
                  <w:color w:val="#410a8c"/>
                  <w:u w:val="single"/>
                </w:rPr>
                <w:t xml:space="preserve">hal-01696906v1</w:t>
              </w:r>
            </w:hyperlink>
          </w:p>
        </w:tc>
      </w:tr>
      <w:tr>
        <w:trPr/>
        <w:tc>
          <w:tcPr>
            <w:noWrap/>
          </w:tcPr>
          <w:p>
            <w:pPr>
              <w:spacing w:after="200"/>
            </w:pPr>
            <w:hyperlink r:id="rId462" w:history="1">
              <w:r>
                <w:rPr>
                  <w:color w:val="1e198e"/>
                  <w:b w:val="1"/>
                  <w:bCs w:val="1"/>
                  <w:u w:val="single"/>
                </w:rPr>
                <w:t xml:space="preserve">Adaptive Deployment of Service-Based Processes into Cloud Federations</w:t>
              </w:r>
            </w:hyperlink>
          </w:p>
          <w:p>
            <w:pPr/>
            <w:hyperlink r:id="rId403" w:history="1">
              <w:r>
                <w:rPr>
                  <w:color w:val="#410a8c"/>
                  <w:u w:val="single"/>
                </w:rPr>
                <w:t xml:space="preserve">Chahrazed Labba</w:t>
              </w:r>
            </w:hyperlink>
            <w:r>
              <w:rPr/>
              <w:t xml:space="preserve">,</w:t>
            </w:r>
            <w:hyperlink r:id="rId80" w:history="1">
              <w:r>
                <w:rPr>
                  <w:color w:val="#410a8c"/>
                  <w:u w:val="single"/>
                </w:rPr>
                <w:t xml:space="preserve">Nour Assy</w:t>
              </w:r>
            </w:hyperlink>
            <w:r>
              <w:rPr/>
              <w:t xml:space="preserve">,</w:t>
            </w:r>
            <w:hyperlink r:id="rId463" w:history="1">
              <w:r>
                <w:rPr>
                  <w:color w:val="#410a8c"/>
                  <w:u w:val="single"/>
                </w:rPr>
                <w:t xml:space="preserve">Narjes Bellamine</w:t>
              </w:r>
            </w:hyperlink>
            <w:r>
              <w:rPr/>
              <w:t xml:space="preserve">,</w:t>
            </w:r>
            <w:hyperlink r:id="rId29" w:history="1">
              <w:r>
                <w:rPr>
                  <w:color w:val="#410a8c"/>
                  <w:u w:val="single"/>
                </w:rPr>
                <w:t xml:space="preserve">Walid Gaaloul</w:t>
              </w:r>
            </w:hyperlink>
          </w:p>
          <w:p>
            <w:pPr/>
            <w:r>
              <w:rPr>
                <w:i w:val="1"/>
                <w:iCs w:val="1"/>
              </w:rPr>
              <w:t xml:space="preserve">International Conference on Web Information Systems Engineering WISE 2017</w:t>
            </w:r>
            <w:r>
              <w:rPr/>
              <w:t xml:space="preserve">, Oct 2017, Puschino, Russia. pp.275 - 289, </w:t>
            </w:r>
            <w:hyperlink r:id="rId464" w:history="1">
              <w:r>
                <w:rPr>
                  <w:color w:val="#410a8c"/>
                  <w:u w:val="single"/>
                </w:rPr>
                <w:t xml:space="preserve">⟨10.1007/978-3-319-68783-4_19⟩</w:t>
              </w:r>
            </w:hyperlink>
          </w:p>
          <w:p>
            <w:pPr/>
            <w:r>
              <w:rPr/>
              <w:t xml:space="preserve">Communication dans un congrès</w:t>
            </w:r>
          </w:p>
          <w:p>
            <w:pPr/>
            <w:hyperlink r:id="rId462" w:history="1">
              <w:r>
                <w:rPr>
                  <w:color w:val="#410a8c"/>
                  <w:u w:val="single"/>
                </w:rPr>
                <w:t xml:space="preserve">hal-01698525v1</w:t>
              </w:r>
            </w:hyperlink>
          </w:p>
        </w:tc>
      </w:tr>
      <w:tr>
        <w:trPr/>
        <w:tc>
          <w:tcPr>
            <w:noWrap/>
          </w:tcPr>
          <w:p>
            <w:pPr>
              <w:spacing w:after="200"/>
            </w:pPr>
            <w:hyperlink r:id="rId465" w:history="1">
              <w:r>
                <w:rPr>
                  <w:color w:val="1e198e"/>
                  <w:b w:val="1"/>
                  <w:bCs w:val="1"/>
                  <w:u w:val="single"/>
                </w:rPr>
                <w:t xml:space="preserve">Formal verification of cloud resource allocation in business processes using Event-B</w:t>
              </w:r>
            </w:hyperlink>
          </w:p>
          <w:p>
            <w:pPr/>
            <w:hyperlink r:id="rId121" w:history="1">
              <w:r>
                <w:rPr>
                  <w:color w:val="#410a8c"/>
                  <w:u w:val="single"/>
                </w:rPr>
                <w:t xml:space="preserve">Souha Boubaker</w:t>
              </w:r>
            </w:hyperlink>
            <w:r>
              <w:rPr/>
              <w:t xml:space="preserve">,</w:t>
            </w:r>
            <w:hyperlink r:id="rId190" w:history="1">
              <w:r>
                <w:rPr>
                  <w:color w:val="#410a8c"/>
                  <w:u w:val="single"/>
                </w:rPr>
                <w:t xml:space="preserve">Amel Mammar</w:t>
              </w:r>
            </w:hyperlink>
            <w:r>
              <w:rPr/>
              <w:t xml:space="preserve">,</w:t>
            </w:r>
            <w:hyperlink r:id="rId167" w:history="1">
              <w:r>
                <w:rPr>
                  <w:color w:val="#410a8c"/>
                  <w:u w:val="single"/>
                </w:rPr>
                <w:t xml:space="preserve">Mohamed Graiet</w:t>
              </w:r>
            </w:hyperlink>
            <w:r>
              <w:rPr/>
              <w:t xml:space="preserve">,</w:t>
            </w:r>
            <w:hyperlink r:id="rId29" w:history="1">
              <w:r>
                <w:rPr>
                  <w:color w:val="#410a8c"/>
                  <w:u w:val="single"/>
                </w:rPr>
                <w:t xml:space="preserve">Walid Gaaloul</w:t>
              </w:r>
            </w:hyperlink>
          </w:p>
          <w:p>
            <w:pPr/>
            <w:r>
              <w:rPr>
                <w:i w:val="1"/>
                <w:iCs w:val="1"/>
              </w:rPr>
              <w:t xml:space="preserve">AINA 2016 : 30th International Conference on Advanced Information Networking and Applications</w:t>
            </w:r>
            <w:r>
              <w:rPr/>
              <w:t xml:space="preserve">, Mar 2016, Crans-Montana, Switzerland. pp.746 - 753, </w:t>
            </w:r>
            <w:hyperlink r:id="rId466" w:history="1">
              <w:r>
                <w:rPr>
                  <w:color w:val="#410a8c"/>
                  <w:u w:val="single"/>
                </w:rPr>
                <w:t xml:space="preserve">⟨10.1109/AINA.2016.126⟩</w:t>
              </w:r>
            </w:hyperlink>
          </w:p>
          <w:p>
            <w:pPr/>
            <w:r>
              <w:rPr/>
              <w:t xml:space="preserve">Communication dans un congrès</w:t>
            </w:r>
          </w:p>
          <w:p>
            <w:pPr/>
            <w:hyperlink r:id="rId465" w:history="1">
              <w:r>
                <w:rPr>
                  <w:color w:val="#410a8c"/>
                  <w:u w:val="single"/>
                </w:rPr>
                <w:t xml:space="preserve">hal-01341653v1</w:t>
              </w:r>
            </w:hyperlink>
          </w:p>
        </w:tc>
      </w:tr>
      <w:tr>
        <w:trPr/>
        <w:tc>
          <w:tcPr>
            <w:noWrap/>
          </w:tcPr>
          <w:p>
            <w:pPr>
              <w:spacing w:after="200"/>
            </w:pPr>
            <w:hyperlink r:id="rId467" w:history="1">
              <w:r>
                <w:rPr>
                  <w:color w:val="1e198e"/>
                  <w:b w:val="1"/>
                  <w:bCs w:val="1"/>
                  <w:u w:val="single"/>
                </w:rPr>
                <w:t xml:space="preserve">A demo of a PaaS for IoT applications provisioning in hybrid cloud/fog environment</w:t>
              </w:r>
            </w:hyperlink>
          </w:p>
          <w:p>
            <w:pPr/>
            <w:hyperlink r:id="rId468" w:history="1">
              <w:r>
                <w:rPr>
                  <w:color w:val="#410a8c"/>
                  <w:u w:val="single"/>
                </w:rPr>
                <w:t xml:space="preserve">Ons Bibani</w:t>
              </w:r>
            </w:hyperlink>
            <w:r>
              <w:rPr/>
              <w:t xml:space="preserve">,</w:t>
            </w:r>
            <w:hyperlink r:id="rId268" w:history="1">
              <w:r>
                <w:rPr>
                  <w:color w:val="#410a8c"/>
                  <w:u w:val="single"/>
                </w:rPr>
                <w:t xml:space="preserve">Sami Yangui</w:t>
              </w:r>
            </w:hyperlink>
            <w:r>
              <w:rPr/>
              <w:t xml:space="preserve">,</w:t>
            </w:r>
            <w:hyperlink r:id="rId469" w:history="1">
              <w:r>
                <w:rPr>
                  <w:color w:val="#410a8c"/>
                  <w:u w:val="single"/>
                </w:rPr>
                <w:t xml:space="preserve">Roch Glitho</w:t>
              </w:r>
            </w:hyperlink>
            <w:r>
              <w:rPr/>
              <w:t xml:space="preserve">,</w:t>
            </w:r>
            <w:hyperlink r:id="rId29" w:history="1">
              <w:r>
                <w:rPr>
                  <w:color w:val="#410a8c"/>
                  <w:u w:val="single"/>
                </w:rPr>
                <w:t xml:space="preserve">Walid Gaaloul</w:t>
              </w:r>
            </w:hyperlink>
            <w:r>
              <w:rPr/>
              <w:t xml:space="preserve">,</w:t>
            </w:r>
            <w:hyperlink r:id="rId470" w:history="1">
              <w:r>
                <w:rPr>
                  <w:color w:val="#410a8c"/>
                  <w:u w:val="single"/>
                </w:rPr>
                <w:t xml:space="preserve">Nejib Ben Hadj Alouane</w:t>
              </w:r>
            </w:hyperlink>
            <w:r>
              <w:rPr/>
              <w:t xml:space="preserve">et al.</w:t>
            </w:r>
          </w:p>
          <w:p>
            <w:pPr/>
            <w:r>
              <w:rPr>
                <w:i w:val="1"/>
                <w:iCs w:val="1"/>
              </w:rPr>
              <w:t xml:space="preserve">LANMAN 2016 : 23rd International Symposium on Local and Metropolitan Area Networks </w:t>
            </w:r>
            <w:r>
              <w:rPr/>
              <w:t xml:space="preserve">, Jun 2016, Rome, Italy. pp.1 - 2, </w:t>
            </w:r>
            <w:hyperlink r:id="rId471" w:history="1">
              <w:r>
                <w:rPr>
                  <w:color w:val="#410a8c"/>
                  <w:u w:val="single"/>
                </w:rPr>
                <w:t xml:space="preserve">⟨10.1109/LANMAN.2016.7548876⟩</w:t>
              </w:r>
            </w:hyperlink>
          </w:p>
          <w:p>
            <w:pPr/>
            <w:r>
              <w:rPr/>
              <w:t xml:space="preserve">Communication dans un congrès</w:t>
            </w:r>
          </w:p>
          <w:p>
            <w:pPr/>
            <w:hyperlink r:id="rId467" w:history="1">
              <w:r>
                <w:rPr>
                  <w:color w:val="#410a8c"/>
                  <w:u w:val="single"/>
                </w:rPr>
                <w:t xml:space="preserve">hal-01455637v1</w:t>
              </w:r>
            </w:hyperlink>
          </w:p>
        </w:tc>
      </w:tr>
      <w:tr>
        <w:trPr/>
        <w:tc>
          <w:tcPr>
            <w:noWrap/>
          </w:tcPr>
          <w:p>
            <w:pPr>
              <w:spacing w:after="200"/>
            </w:pPr>
            <w:hyperlink r:id="rId472" w:history="1">
              <w:r>
                <w:rPr>
                  <w:color w:val="1e198e"/>
                  <w:b w:val="1"/>
                  <w:bCs w:val="1"/>
                  <w:u w:val="single"/>
                </w:rPr>
                <w:t xml:space="preserve">A linear program for optimal configurable business processes deployment into cloud federation</w:t>
              </w:r>
            </w:hyperlink>
          </w:p>
          <w:p>
            <w:pPr/>
            <w:hyperlink r:id="rId180" w:history="1">
              <w:r>
                <w:rPr>
                  <w:color w:val="#410a8c"/>
                  <w:u w:val="single"/>
                </w:rPr>
                <w:t xml:space="preserve">Molka Rekik</w:t>
              </w:r>
            </w:hyperlink>
            <w:r>
              <w:rPr/>
              <w:t xml:space="preserve">,</w:t>
            </w:r>
            <w:hyperlink r:id="rId181" w:history="1">
              <w:r>
                <w:rPr>
                  <w:color w:val="#410a8c"/>
                  <w:u w:val="single"/>
                </w:rPr>
                <w:t xml:space="preserve">Khouloud Boukadi</w:t>
              </w:r>
            </w:hyperlink>
            <w:r>
              <w:rPr/>
              <w:t xml:space="preserve">,</w:t>
            </w:r>
            <w:hyperlink r:id="rId80" w:history="1">
              <w:r>
                <w:rPr>
                  <w:color w:val="#410a8c"/>
                  <w:u w:val="single"/>
                </w:rPr>
                <w:t xml:space="preserve">Nour Assy</w:t>
              </w:r>
            </w:hyperlink>
            <w:r>
              <w:rPr/>
              <w:t xml:space="preserve">,</w:t>
            </w:r>
            <w:hyperlink r:id="rId29" w:history="1">
              <w:r>
                <w:rPr>
                  <w:color w:val="#410a8c"/>
                  <w:u w:val="single"/>
                </w:rPr>
                <w:t xml:space="preserve">Walid Gaaloul</w:t>
              </w:r>
            </w:hyperlink>
            <w:r>
              <w:rPr/>
              <w:t xml:space="preserve">,</w:t>
            </w:r>
            <w:hyperlink r:id="rId182" w:history="1">
              <w:r>
                <w:rPr>
                  <w:color w:val="#410a8c"/>
                  <w:u w:val="single"/>
                </w:rPr>
                <w:t xml:space="preserve">Hanene Ben-Abdallah</w:t>
              </w:r>
            </w:hyperlink>
          </w:p>
          <w:p>
            <w:pPr/>
            <w:r>
              <w:rPr>
                <w:i w:val="1"/>
                <w:iCs w:val="1"/>
              </w:rPr>
              <w:t xml:space="preserve">SCC 2016 : 13th International Conference on Services Computing</w:t>
            </w:r>
            <w:r>
              <w:rPr/>
              <w:t xml:space="preserve">, Jun 2017, San Francisco, United States. pp.34 - 41, </w:t>
            </w:r>
            <w:hyperlink r:id="rId473" w:history="1">
              <w:r>
                <w:rPr>
                  <w:color w:val="#410a8c"/>
                  <w:u w:val="single"/>
                </w:rPr>
                <w:t xml:space="preserve">⟨10.1109/SCC.2016.31⟩</w:t>
              </w:r>
            </w:hyperlink>
          </w:p>
          <w:p>
            <w:pPr/>
            <w:r>
              <w:rPr/>
              <w:t xml:space="preserve">Communication dans un congrès</w:t>
            </w:r>
          </w:p>
          <w:p>
            <w:pPr/>
            <w:hyperlink r:id="rId472" w:history="1">
              <w:r>
                <w:rPr>
                  <w:color w:val="#410a8c"/>
                  <w:u w:val="single"/>
                </w:rPr>
                <w:t xml:space="preserve">hal-01455130v1</w:t>
              </w:r>
            </w:hyperlink>
          </w:p>
        </w:tc>
      </w:tr>
      <w:tr>
        <w:trPr/>
        <w:tc>
          <w:tcPr>
            <w:noWrap/>
          </w:tcPr>
          <w:p>
            <w:pPr>
              <w:spacing w:after="200"/>
            </w:pPr>
            <w:hyperlink r:id="rId474" w:history="1">
              <w:r>
                <w:rPr>
                  <w:color w:val="1e198e"/>
                  <w:b w:val="1"/>
                  <w:bCs w:val="1"/>
                  <w:u w:val="single"/>
                </w:rPr>
                <w:t xml:space="preserve">A semantic framework supporting business process variability using event logs</w:t>
              </w:r>
            </w:hyperlink>
          </w:p>
          <w:p>
            <w:pPr/>
            <w:hyperlink r:id="rId201" w:history="1">
              <w:r>
                <w:rPr>
                  <w:color w:val="#410a8c"/>
                  <w:u w:val="single"/>
                </w:rPr>
                <w:t xml:space="preserve">Karn Yongsiriwit</w:t>
              </w:r>
            </w:hyperlink>
            <w:r>
              <w:rPr/>
              <w:t xml:space="preserve">,</w:t>
            </w: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p>
          <w:p>
            <w:pPr/>
            <w:r>
              <w:rPr>
                <w:i w:val="1"/>
                <w:iCs w:val="1"/>
              </w:rPr>
              <w:t xml:space="preserve">SCC 2016 : 13th International Conference on Services Computing</w:t>
            </w:r>
            <w:r>
              <w:rPr/>
              <w:t xml:space="preserve">, Jun 2017, San Francisco, United States. pp.163 - 170, </w:t>
            </w:r>
            <w:hyperlink r:id="rId475" w:history="1">
              <w:r>
                <w:rPr>
                  <w:color w:val="#410a8c"/>
                  <w:u w:val="single"/>
                </w:rPr>
                <w:t xml:space="preserve">⟨10.1109/SCC.2016.28⟩</w:t>
              </w:r>
            </w:hyperlink>
          </w:p>
          <w:p>
            <w:pPr/>
            <w:r>
              <w:rPr/>
              <w:t xml:space="preserve">Communication dans un congrès</w:t>
            </w:r>
          </w:p>
          <w:p>
            <w:pPr/>
            <w:hyperlink r:id="rId474" w:history="1">
              <w:r>
                <w:rPr>
                  <w:color w:val="#410a8c"/>
                  <w:u w:val="single"/>
                </w:rPr>
                <w:t xml:space="preserve">hal-01455133v1</w:t>
              </w:r>
            </w:hyperlink>
          </w:p>
        </w:tc>
      </w:tr>
      <w:tr>
        <w:trPr/>
        <w:tc>
          <w:tcPr>
            <w:noWrap/>
          </w:tcPr>
          <w:p>
            <w:pPr>
              <w:spacing w:after="200"/>
            </w:pPr>
            <w:hyperlink r:id="rId476" w:history="1">
              <w:r>
                <w:rPr>
                  <w:color w:val="1e198e"/>
                  <w:b w:val="1"/>
                  <w:bCs w:val="1"/>
                  <w:u w:val="single"/>
                </w:rPr>
                <w:t xml:space="preserve">A demo of IoT healthcare application provisioning in hybrid cloud/fog environment</w:t>
              </w:r>
            </w:hyperlink>
          </w:p>
          <w:p>
            <w:pPr/>
            <w:hyperlink r:id="rId468" w:history="1">
              <w:r>
                <w:rPr>
                  <w:color w:val="#410a8c"/>
                  <w:u w:val="single"/>
                </w:rPr>
                <w:t xml:space="preserve">Ons Bibani</w:t>
              </w:r>
            </w:hyperlink>
            <w:r>
              <w:rPr/>
              <w:t xml:space="preserve">,</w:t>
            </w:r>
            <w:hyperlink r:id="rId477" w:history="1">
              <w:r>
                <w:rPr>
                  <w:color w:val="#410a8c"/>
                  <w:u w:val="single"/>
                </w:rPr>
                <w:t xml:space="preserve">Carla Mouradian</w:t>
              </w:r>
            </w:hyperlink>
            <w:r>
              <w:rPr/>
              <w:t xml:space="preserve">,</w:t>
            </w:r>
            <w:hyperlink r:id="rId268" w:history="1">
              <w:r>
                <w:rPr>
                  <w:color w:val="#410a8c"/>
                  <w:u w:val="single"/>
                </w:rPr>
                <w:t xml:space="preserve">Sami Yangui</w:t>
              </w:r>
            </w:hyperlink>
            <w:r>
              <w:rPr/>
              <w:t xml:space="preserve">,</w:t>
            </w:r>
            <w:hyperlink r:id="rId469" w:history="1">
              <w:r>
                <w:rPr>
                  <w:color w:val="#410a8c"/>
                  <w:u w:val="single"/>
                </w:rPr>
                <w:t xml:space="preserve">Roch Glitho</w:t>
              </w:r>
            </w:hyperlink>
            <w:r>
              <w:rPr/>
              <w:t xml:space="preserve">,</w:t>
            </w:r>
            <w:hyperlink r:id="rId29" w:history="1">
              <w:r>
                <w:rPr>
                  <w:color w:val="#410a8c"/>
                  <w:u w:val="single"/>
                </w:rPr>
                <w:t xml:space="preserve">Walid Gaaloul</w:t>
              </w:r>
            </w:hyperlink>
            <w:r>
              <w:rPr/>
              <w:t xml:space="preserve">et al.</w:t>
            </w:r>
          </w:p>
          <w:p>
            <w:pPr/>
            <w:r>
              <w:rPr>
                <w:i w:val="1"/>
                <w:iCs w:val="1"/>
              </w:rPr>
              <w:t xml:space="preserve">CLOUD COM 2016 : 8th International Conference on Cloud Computing Technology and Science</w:t>
            </w:r>
            <w:r>
              <w:rPr/>
              <w:t xml:space="preserve">, Dec 2016, Luxembourg, Luxembourg. pp.472 - 475, </w:t>
            </w:r>
            <w:hyperlink r:id="rId478" w:history="1">
              <w:r>
                <w:rPr>
                  <w:color w:val="#410a8c"/>
                  <w:u w:val="single"/>
                </w:rPr>
                <w:t xml:space="preserve">⟨10.1109/CloudCom.2016.0081⟩</w:t>
              </w:r>
            </w:hyperlink>
          </w:p>
          <w:p>
            <w:pPr/>
            <w:r>
              <w:rPr/>
              <w:t xml:space="preserve">Communication dans un congrès</w:t>
            </w:r>
          </w:p>
          <w:p>
            <w:pPr/>
            <w:hyperlink r:id="rId476" w:history="1">
              <w:r>
                <w:rPr>
                  <w:color w:val="#410a8c"/>
                  <w:u w:val="single"/>
                </w:rPr>
                <w:t xml:space="preserve">hal-01455506v1</w:t>
              </w:r>
            </w:hyperlink>
          </w:p>
        </w:tc>
      </w:tr>
      <w:tr>
        <w:trPr/>
        <w:tc>
          <w:tcPr>
            <w:noWrap/>
          </w:tcPr>
          <w:p>
            <w:pPr>
              <w:spacing w:after="200"/>
            </w:pPr>
            <w:hyperlink r:id="rId479" w:history="1">
              <w:r>
                <w:rPr>
                  <w:color w:val="1e198e"/>
                  <w:b w:val="1"/>
                  <w:bCs w:val="1"/>
                  <w:u w:val="single"/>
                </w:rPr>
                <w:t xml:space="preserve">Energy efficient configurable resource allocation in cloud-based business processes</w:t>
              </w:r>
            </w:hyperlink>
          </w:p>
          <w:p>
            <w:pPr/>
            <w:hyperlink r:id="rId447" w:history="1">
              <w:r>
                <w:rPr>
                  <w:color w:val="#410a8c"/>
                  <w:u w:val="single"/>
                </w:rPr>
                <w:t xml:space="preserve">Emna Hachicha</w:t>
              </w:r>
            </w:hyperlink>
            <w:r>
              <w:rPr/>
              <w:t xml:space="preserve">,</w:t>
            </w:r>
            <w:hyperlink r:id="rId201" w:history="1">
              <w:r>
                <w:rPr>
                  <w:color w:val="#410a8c"/>
                  <w:u w:val="single"/>
                </w:rPr>
                <w:t xml:space="preserve">Karn Yongsiriwit</w:t>
              </w:r>
            </w:hyperlink>
            <w:r>
              <w:rPr/>
              <w:t xml:space="preserve">,</w:t>
            </w:r>
            <w:hyperlink r:id="rId29" w:history="1">
              <w:r>
                <w:rPr>
                  <w:color w:val="#410a8c"/>
                  <w:u w:val="single"/>
                </w:rPr>
                <w:t xml:space="preserve">Walid Gaaloul</w:t>
              </w:r>
            </w:hyperlink>
          </w:p>
          <w:p>
            <w:pPr/>
            <w:r>
              <w:rPr>
                <w:i w:val="1"/>
                <w:iCs w:val="1"/>
              </w:rPr>
              <w:t xml:space="preserve">OTM 2016 : Confederated International Conferences "On the Move to Meaningful Internet Systems"</w:t>
            </w:r>
            <w:r>
              <w:rPr/>
              <w:t xml:space="preserve">, Oct 2016, Rhodes, Greece. pp.437 - 444, </w:t>
            </w:r>
            <w:hyperlink r:id="rId480" w:history="1">
              <w:r>
                <w:rPr>
                  <w:color w:val="#410a8c"/>
                  <w:u w:val="single"/>
                </w:rPr>
                <w:t xml:space="preserve">⟨10.1007/978-3-319-48472-3_25⟩</w:t>
              </w:r>
            </w:hyperlink>
          </w:p>
          <w:p>
            <w:pPr/>
            <w:r>
              <w:rPr/>
              <w:t xml:space="preserve">Communication dans un congrès</w:t>
            </w:r>
          </w:p>
          <w:p>
            <w:pPr/>
            <w:hyperlink r:id="rId479" w:history="1">
              <w:r>
                <w:rPr>
                  <w:color w:val="#410a8c"/>
                  <w:u w:val="single"/>
                </w:rPr>
                <w:t xml:space="preserve">hal-01455670v1</w:t>
              </w:r>
            </w:hyperlink>
          </w:p>
        </w:tc>
      </w:tr>
      <w:tr>
        <w:trPr/>
        <w:tc>
          <w:tcPr>
            <w:noWrap/>
          </w:tcPr>
          <w:p>
            <w:pPr>
              <w:spacing w:after="200"/>
            </w:pPr>
            <w:hyperlink r:id="rId481" w:history="1">
              <w:r>
                <w:rPr>
                  <w:color w:val="1e198e"/>
                  <w:b w:val="1"/>
                  <w:bCs w:val="1"/>
                  <w:u w:val="single"/>
                </w:rPr>
                <w:t xml:space="preserve">Semantic web technologies in cloud computing: a systematic literature review</w:t>
              </w:r>
            </w:hyperlink>
          </w:p>
          <w:p>
            <w:pPr/>
            <w:hyperlink r:id="rId102" w:history="1">
              <w:r>
                <w:rPr>
                  <w:color w:val="#410a8c"/>
                  <w:u w:val="single"/>
                </w:rPr>
                <w:t xml:space="preserve">Hayet Brabra</w:t>
              </w:r>
            </w:hyperlink>
            <w:r>
              <w:rPr/>
              <w:t xml:space="preserve">,</w:t>
            </w:r>
            <w:hyperlink r:id="rId134" w:history="1">
              <w:r>
                <w:rPr>
                  <w:color w:val="#410a8c"/>
                  <w:u w:val="single"/>
                </w:rPr>
                <w:t xml:space="preserve">Achraf Mtibaa</w:t>
              </w:r>
            </w:hyperlink>
            <w:r>
              <w:rPr/>
              <w:t xml:space="preserve">,</w:t>
            </w:r>
            <w:hyperlink r:id="rId164" w:history="1">
              <w:r>
                <w:rPr>
                  <w:color w:val="#410a8c"/>
                  <w:u w:val="single"/>
                </w:rPr>
                <w:t xml:space="preserve">Layth Sliman</w:t>
              </w:r>
            </w:hyperlink>
            <w:r>
              <w:rPr/>
              <w:t xml:space="preserve">,</w:t>
            </w:r>
            <w:hyperlink r:id="rId29" w:history="1">
              <w:r>
                <w:rPr>
                  <w:color w:val="#410a8c"/>
                  <w:u w:val="single"/>
                </w:rPr>
                <w:t xml:space="preserve">Walid Gaaloul</w:t>
              </w:r>
            </w:hyperlink>
            <w:r>
              <w:rPr/>
              <w:t xml:space="preserve">,</w:t>
            </w:r>
            <w:hyperlink r:id="rId138" w:history="1">
              <w:r>
                <w:rPr>
                  <w:color w:val="#410a8c"/>
                  <w:u w:val="single"/>
                </w:rPr>
                <w:t xml:space="preserve">Faiez Gargouri</w:t>
              </w:r>
            </w:hyperlink>
          </w:p>
          <w:p>
            <w:pPr/>
            <w:r>
              <w:rPr>
                <w:i w:val="1"/>
                <w:iCs w:val="1"/>
              </w:rPr>
              <w:t xml:space="preserve">SCC 2016 : 13th International Conference on Services Computing</w:t>
            </w:r>
            <w:r>
              <w:rPr/>
              <w:t xml:space="preserve">, Jun 2017, San Francisco, United States. pp.744 - 751, </w:t>
            </w:r>
            <w:hyperlink r:id="rId482" w:history="1">
              <w:r>
                <w:rPr>
                  <w:color w:val="#410a8c"/>
                  <w:u w:val="single"/>
                </w:rPr>
                <w:t xml:space="preserve">⟨10.1109/SCC.2016.102⟩</w:t>
              </w:r>
            </w:hyperlink>
          </w:p>
          <w:p>
            <w:pPr/>
            <w:r>
              <w:rPr/>
              <w:t xml:space="preserve">Communication dans un congrès</w:t>
            </w:r>
          </w:p>
          <w:p>
            <w:pPr/>
            <w:hyperlink r:id="rId481" w:history="1">
              <w:r>
                <w:rPr>
                  <w:color w:val="#410a8c"/>
                  <w:u w:val="single"/>
                </w:rPr>
                <w:t xml:space="preserve">hal-01455455v1</w:t>
              </w:r>
            </w:hyperlink>
          </w:p>
        </w:tc>
      </w:tr>
      <w:tr>
        <w:trPr/>
        <w:tc>
          <w:tcPr>
            <w:noWrap/>
          </w:tcPr>
          <w:p>
            <w:pPr>
              <w:spacing w:after="200"/>
            </w:pPr>
            <w:hyperlink r:id="rId483" w:history="1">
              <w:r>
                <w:rPr>
                  <w:color w:val="1e198e"/>
                  <w:b w:val="1"/>
                  <w:bCs w:val="1"/>
                  <w:u w:val="single"/>
                </w:rPr>
                <w:t xml:space="preserve">A formal guidance approach for correct process configuration</w:t>
              </w:r>
            </w:hyperlink>
          </w:p>
          <w:p>
            <w:pPr/>
            <w:hyperlink r:id="rId121" w:history="1">
              <w:r>
                <w:rPr>
                  <w:color w:val="#410a8c"/>
                  <w:u w:val="single"/>
                </w:rPr>
                <w:t xml:space="preserve">Souha Boubaker</w:t>
              </w:r>
            </w:hyperlink>
            <w:r>
              <w:rPr/>
              <w:t xml:space="preserve">,</w:t>
            </w:r>
            <w:hyperlink r:id="rId190" w:history="1">
              <w:r>
                <w:rPr>
                  <w:color w:val="#410a8c"/>
                  <w:u w:val="single"/>
                </w:rPr>
                <w:t xml:space="preserve">Amel Mammar</w:t>
              </w:r>
            </w:hyperlink>
            <w:r>
              <w:rPr/>
              <w:t xml:space="preserve">,</w:t>
            </w:r>
            <w:hyperlink r:id="rId167" w:history="1">
              <w:r>
                <w:rPr>
                  <w:color w:val="#410a8c"/>
                  <w:u w:val="single"/>
                </w:rPr>
                <w:t xml:space="preserve">Mohamed Graiet</w:t>
              </w:r>
            </w:hyperlink>
            <w:r>
              <w:rPr/>
              <w:t xml:space="preserve">,</w:t>
            </w:r>
            <w:hyperlink r:id="rId29" w:history="1">
              <w:r>
                <w:rPr>
                  <w:color w:val="#410a8c"/>
                  <w:u w:val="single"/>
                </w:rPr>
                <w:t xml:space="preserve">Walid Gaaloul</w:t>
              </w:r>
            </w:hyperlink>
          </w:p>
          <w:p>
            <w:pPr/>
            <w:r>
              <w:rPr>
                <w:i w:val="1"/>
                <w:iCs w:val="1"/>
              </w:rPr>
              <w:t xml:space="preserve">ICSOC 2016 : 14th International Conference on Service-Oriented Computing</w:t>
            </w:r>
            <w:r>
              <w:rPr/>
              <w:t xml:space="preserve">, Oct 2016, Banff, Canada. pp.483 - 498, </w:t>
            </w:r>
            <w:hyperlink r:id="rId484" w:history="1">
              <w:r>
                <w:rPr>
                  <w:color w:val="#410a8c"/>
                  <w:u w:val="single"/>
                </w:rPr>
                <w:t xml:space="preserve">⟨10.1007/978-3-319-46295-0_30⟩</w:t>
              </w:r>
            </w:hyperlink>
          </w:p>
          <w:p>
            <w:pPr/>
            <w:r>
              <w:rPr/>
              <w:t xml:space="preserve">Communication dans un congrès</w:t>
            </w:r>
          </w:p>
          <w:p>
            <w:pPr/>
            <w:hyperlink r:id="rId483" w:history="1">
              <w:r>
                <w:rPr>
                  <w:color w:val="#410a8c"/>
                  <w:u w:val="single"/>
                </w:rPr>
                <w:t xml:space="preserve">hal-01425991v1</w:t>
              </w:r>
            </w:hyperlink>
          </w:p>
        </w:tc>
      </w:tr>
      <w:tr>
        <w:trPr/>
        <w:tc>
          <w:tcPr>
            <w:noWrap/>
          </w:tcPr>
          <w:p>
            <w:pPr>
              <w:spacing w:after="200"/>
            </w:pPr>
            <w:hyperlink r:id="rId485" w:history="1">
              <w:r>
                <w:rPr>
                  <w:color w:val="1e198e"/>
                  <w:b w:val="1"/>
                  <w:bCs w:val="1"/>
                  <w:u w:val="single"/>
                </w:rPr>
                <w:t xml:space="preserve">A global SLA-aware approach for aggregating services in the cloud</w:t>
              </w:r>
            </w:hyperlink>
          </w:p>
          <w:p>
            <w:pPr/>
            <w:hyperlink r:id="rId306" w:history="1">
              <w:r>
                <w:rPr>
                  <w:color w:val="#410a8c"/>
                  <w:u w:val="single"/>
                </w:rPr>
                <w:t xml:space="preserve">Aida Lahouij</w:t>
              </w:r>
            </w:hyperlink>
            <w:r>
              <w:rPr/>
              <w:t xml:space="preserve">,</w:t>
            </w:r>
            <w:hyperlink r:id="rId246" w:history="1">
              <w:r>
                <w:rPr>
                  <w:color w:val="#410a8c"/>
                  <w:u w:val="single"/>
                </w:rPr>
                <w:t xml:space="preserve">Lazhar Hamel</w:t>
              </w:r>
            </w:hyperlink>
            <w:r>
              <w:rPr/>
              <w:t xml:space="preserve">,</w:t>
            </w:r>
            <w:hyperlink r:id="rId167" w:history="1">
              <w:r>
                <w:rPr>
                  <w:color w:val="#410a8c"/>
                  <w:u w:val="single"/>
                </w:rPr>
                <w:t xml:space="preserve">Mohamed Graiet</w:t>
              </w:r>
            </w:hyperlink>
            <w:r>
              <w:rPr/>
              <w:t xml:space="preserve">,</w:t>
            </w:r>
            <w:hyperlink r:id="rId486" w:history="1">
              <w:r>
                <w:rPr>
                  <w:color w:val="#410a8c"/>
                  <w:u w:val="single"/>
                </w:rPr>
                <w:t xml:space="preserve">Abir Elkhalfa</w:t>
              </w:r>
            </w:hyperlink>
            <w:r>
              <w:rPr/>
              <w:t xml:space="preserve">,</w:t>
            </w:r>
            <w:hyperlink r:id="rId29" w:history="1">
              <w:r>
                <w:rPr>
                  <w:color w:val="#410a8c"/>
                  <w:u w:val="single"/>
                </w:rPr>
                <w:t xml:space="preserve">Walid Gaaloul</w:t>
              </w:r>
            </w:hyperlink>
          </w:p>
          <w:p>
            <w:pPr/>
            <w:r>
              <w:rPr>
                <w:i w:val="1"/>
                <w:iCs w:val="1"/>
              </w:rPr>
              <w:t xml:space="preserve">OTM 2016 : Confederated International Conferences "On the Move to Meaningful Internet Systems"</w:t>
            </w:r>
            <w:r>
              <w:rPr/>
              <w:t xml:space="preserve">, Oct 2016, Rhodes, Greece. pp.363 - 380, </w:t>
            </w:r>
            <w:hyperlink r:id="rId487" w:history="1">
              <w:r>
                <w:rPr>
                  <w:color w:val="#410a8c"/>
                  <w:u w:val="single"/>
                </w:rPr>
                <w:t xml:space="preserve">⟨10.1007/978-3-319-48472-3_21⟩</w:t>
              </w:r>
            </w:hyperlink>
          </w:p>
          <w:p>
            <w:pPr/>
            <w:r>
              <w:rPr/>
              <w:t xml:space="preserve">Communication dans un congrès</w:t>
            </w:r>
          </w:p>
          <w:p>
            <w:pPr/>
            <w:hyperlink r:id="rId485" w:history="1">
              <w:r>
                <w:rPr>
                  <w:color w:val="#410a8c"/>
                  <w:u w:val="single"/>
                </w:rPr>
                <w:t xml:space="preserve">hal-01455652v1</w:t>
              </w:r>
            </w:hyperlink>
          </w:p>
        </w:tc>
      </w:tr>
      <w:tr>
        <w:trPr/>
        <w:tc>
          <w:tcPr>
            <w:noWrap/>
          </w:tcPr>
          <w:p>
            <w:pPr>
              <w:spacing w:after="200"/>
            </w:pPr>
            <w:hyperlink r:id="rId488" w:history="1">
              <w:r>
                <w:rPr>
                  <w:color w:val="1e198e"/>
                  <w:b w:val="1"/>
                  <w:bCs w:val="1"/>
                  <w:u w:val="single"/>
                </w:rPr>
                <w:t xml:space="preserve">A configurable resource allocation for multi-tenant process development in the cloud</w:t>
              </w:r>
            </w:hyperlink>
          </w:p>
          <w:p>
            <w:pPr/>
            <w:hyperlink r:id="rId447" w:history="1">
              <w:r>
                <w:rPr>
                  <w:color w:val="#410a8c"/>
                  <w:u w:val="single"/>
                </w:rPr>
                <w:t xml:space="preserve">Emna Hachicha</w:t>
              </w:r>
            </w:hyperlink>
            <w:r>
              <w:rPr/>
              <w:t xml:space="preserve">,</w:t>
            </w:r>
            <w:hyperlink r:id="rId80" w:history="1">
              <w:r>
                <w:rPr>
                  <w:color w:val="#410a8c"/>
                  <w:u w:val="single"/>
                </w:rPr>
                <w:t xml:space="preserve">Nour Assy</w:t>
              </w:r>
            </w:hyperlink>
            <w:r>
              <w:rPr/>
              <w:t xml:space="preserve">,</w:t>
            </w:r>
            <w:hyperlink r:id="rId29" w:history="1">
              <w:r>
                <w:rPr>
                  <w:color w:val="#410a8c"/>
                  <w:u w:val="single"/>
                </w:rPr>
                <w:t xml:space="preserve">Walid Gaaloul</w:t>
              </w:r>
            </w:hyperlink>
            <w:r>
              <w:rPr/>
              <w:t xml:space="preserve">,</w:t>
            </w:r>
            <w:hyperlink r:id="rId489" w:history="1">
              <w:r>
                <w:rPr>
                  <w:color w:val="#410a8c"/>
                  <w:u w:val="single"/>
                </w:rPr>
                <w:t xml:space="preserve">Jan Mendling</w:t>
              </w:r>
            </w:hyperlink>
          </w:p>
          <w:p>
            <w:pPr/>
            <w:r>
              <w:rPr>
                <w:i w:val="1"/>
                <w:iCs w:val="1"/>
              </w:rPr>
              <w:t xml:space="preserve">CAiSE 2016 : 28th International Conference on Advanced Information Systems Engineering</w:t>
            </w:r>
            <w:r>
              <w:rPr/>
              <w:t xml:space="preserve">, Jun 2017, Ljubljana, Slovenia. pp.558 - 574, </w:t>
            </w:r>
            <w:hyperlink r:id="rId490" w:history="1">
              <w:r>
                <w:rPr>
                  <w:color w:val="#410a8c"/>
                  <w:u w:val="single"/>
                </w:rPr>
                <w:t xml:space="preserve">⟨10.1007/978-3-319-39696-5_34⟩</w:t>
              </w:r>
            </w:hyperlink>
          </w:p>
          <w:p>
            <w:pPr/>
            <w:r>
              <w:rPr/>
              <w:t xml:space="preserve">Communication dans un congrès</w:t>
            </w:r>
          </w:p>
          <w:p>
            <w:pPr/>
            <w:hyperlink r:id="rId488" w:history="1">
              <w:r>
                <w:rPr>
                  <w:color w:val="#410a8c"/>
                  <w:u w:val="single"/>
                </w:rPr>
                <w:t xml:space="preserve">hal-01455485v1</w:t>
              </w:r>
            </w:hyperlink>
          </w:p>
        </w:tc>
      </w:tr>
      <w:tr>
        <w:trPr/>
        <w:tc>
          <w:tcPr>
            <w:noWrap/>
          </w:tcPr>
          <w:p>
            <w:pPr>
              <w:spacing w:after="200"/>
            </w:pPr>
            <w:hyperlink r:id="rId491" w:history="1">
              <w:r>
                <w:rPr>
                  <w:color w:val="1e198e"/>
                  <w:b w:val="1"/>
                  <w:bCs w:val="1"/>
                  <w:u w:val="single"/>
                </w:rPr>
                <w:t xml:space="preserve">Formal verification of time-aware cloud resource allocation in business process</w:t>
              </w:r>
            </w:hyperlink>
          </w:p>
          <w:p>
            <w:pPr/>
            <w:hyperlink r:id="rId130" w:history="1">
              <w:r>
                <w:rPr>
                  <w:color w:val="#410a8c"/>
                  <w:u w:val="single"/>
                </w:rPr>
                <w:t xml:space="preserve">Rania Ben Halima</w:t>
              </w:r>
            </w:hyperlink>
            <w:r>
              <w:rPr/>
              <w:t xml:space="preserve">,</w:t>
            </w:r>
            <w:hyperlink r:id="rId97" w:history="1">
              <w:r>
                <w:rPr>
                  <w:color w:val="#410a8c"/>
                  <w:u w:val="single"/>
                </w:rPr>
                <w:t xml:space="preserve">Slim Kallel</w:t>
              </w:r>
            </w:hyperlink>
            <w:r>
              <w:rPr/>
              <w:t xml:space="preserve">,</w:t>
            </w:r>
            <w:hyperlink r:id="rId364" w:history="1">
              <w:r>
                <w:rPr>
                  <w:color w:val="#410a8c"/>
                  <w:u w:val="single"/>
                </w:rPr>
                <w:t xml:space="preserve">Kais Klai</w:t>
              </w:r>
            </w:hyperlink>
            <w:r>
              <w:rPr/>
              <w:t xml:space="preserve">,</w:t>
            </w:r>
            <w:hyperlink r:id="rId29" w:history="1">
              <w:r>
                <w:rPr>
                  <w:color w:val="#410a8c"/>
                  <w:u w:val="single"/>
                </w:rPr>
                <w:t xml:space="preserve">Walid Gaaloul</w:t>
              </w:r>
            </w:hyperlink>
            <w:r>
              <w:rPr/>
              <w:t xml:space="preserve">,</w:t>
            </w:r>
            <w:hyperlink r:id="rId141" w:history="1">
              <w:r>
                <w:rPr>
                  <w:color w:val="#410a8c"/>
                  <w:u w:val="single"/>
                </w:rPr>
                <w:t xml:space="preserve">Mohamed Jmaiel</w:t>
              </w:r>
            </w:hyperlink>
          </w:p>
          <w:p>
            <w:pPr/>
            <w:r>
              <w:rPr>
                <w:i w:val="1"/>
                <w:iCs w:val="1"/>
              </w:rPr>
              <w:t xml:space="preserve">OTM 2016 : Confederated International Conferences "On the Move to Meaningful Internet Systems"</w:t>
            </w:r>
            <w:r>
              <w:rPr/>
              <w:t xml:space="preserve">, Oct 2016, Rhodes, Greece. pp.400 - 417, </w:t>
            </w:r>
            <w:hyperlink r:id="rId492" w:history="1">
              <w:r>
                <w:rPr>
                  <w:color w:val="#410a8c"/>
                  <w:u w:val="single"/>
                </w:rPr>
                <w:t xml:space="preserve">⟨10.1007/978-3-319-48472-3_23⟩</w:t>
              </w:r>
            </w:hyperlink>
          </w:p>
          <w:p>
            <w:pPr/>
            <w:r>
              <w:rPr/>
              <w:t xml:space="preserve">Communication dans un congrès</w:t>
            </w:r>
          </w:p>
          <w:p>
            <w:pPr/>
            <w:hyperlink r:id="rId491" w:history="1">
              <w:r>
                <w:rPr>
                  <w:color w:val="#410a8c"/>
                  <w:u w:val="single"/>
                </w:rPr>
                <w:t xml:space="preserve">hal-01455664v1</w:t>
              </w:r>
            </w:hyperlink>
          </w:p>
        </w:tc>
      </w:tr>
      <w:tr>
        <w:trPr/>
        <w:tc>
          <w:tcPr>
            <w:noWrap/>
          </w:tcPr>
          <w:p>
            <w:pPr>
              <w:spacing w:after="200"/>
            </w:pPr>
            <w:hyperlink r:id="rId493" w:history="1">
              <w:r>
                <w:rPr>
                  <w:color w:val="1e198e"/>
                  <w:b w:val="1"/>
                  <w:bCs w:val="1"/>
                  <w:u w:val="single"/>
                </w:rPr>
                <w:t xml:space="preserve">Detecting cloud (anti)patterns: OCCI perspective</w:t>
              </w:r>
            </w:hyperlink>
          </w:p>
          <w:p>
            <w:pPr/>
            <w:hyperlink r:id="rId102" w:history="1">
              <w:r>
                <w:rPr>
                  <w:color w:val="#410a8c"/>
                  <w:u w:val="single"/>
                </w:rPr>
                <w:t xml:space="preserve">Hayet Brabra</w:t>
              </w:r>
            </w:hyperlink>
            <w:r>
              <w:rPr/>
              <w:t xml:space="preserve">,</w:t>
            </w:r>
            <w:hyperlink r:id="rId134" w:history="1">
              <w:r>
                <w:rPr>
                  <w:color w:val="#410a8c"/>
                  <w:u w:val="single"/>
                </w:rPr>
                <w:t xml:space="preserve">Achraf Mtibaa</w:t>
              </w:r>
            </w:hyperlink>
            <w:r>
              <w:rPr/>
              <w:t xml:space="preserve">,</w:t>
            </w:r>
            <w:hyperlink r:id="rId164" w:history="1">
              <w:r>
                <w:rPr>
                  <w:color w:val="#410a8c"/>
                  <w:u w:val="single"/>
                </w:rPr>
                <w:t xml:space="preserve">Layth Sliman</w:t>
              </w:r>
            </w:hyperlink>
            <w:r>
              <w:rPr/>
              <w:t xml:space="preserve">,</w:t>
            </w:r>
            <w:hyperlink r:id="rId29" w:history="1">
              <w:r>
                <w:rPr>
                  <w:color w:val="#410a8c"/>
                  <w:u w:val="single"/>
                </w:rPr>
                <w:t xml:space="preserve">Walid Gaaloul</w:t>
              </w:r>
            </w:hyperlink>
            <w:r>
              <w:rPr/>
              <w:t xml:space="preserve">,</w:t>
            </w:r>
            <w:hyperlink r:id="rId138" w:history="1">
              <w:r>
                <w:rPr>
                  <w:color w:val="#410a8c"/>
                  <w:u w:val="single"/>
                </w:rPr>
                <w:t xml:space="preserve">Faiez Gargouri</w:t>
              </w:r>
            </w:hyperlink>
            <w:r>
              <w:rPr/>
              <w:t xml:space="preserve">et al.</w:t>
            </w:r>
          </w:p>
          <w:p>
            <w:pPr/>
            <w:r>
              <w:rPr>
                <w:i w:val="1"/>
                <w:iCs w:val="1"/>
              </w:rPr>
              <w:t xml:space="preserve">ICSOC 2016 : 14th International Conference on Service-Oriented Computing</w:t>
            </w:r>
            <w:r>
              <w:rPr/>
              <w:t xml:space="preserve">, Oct 2016, Banff, Canada. pp.202 - 218, </w:t>
            </w:r>
            <w:hyperlink r:id="rId494" w:history="1">
              <w:r>
                <w:rPr>
                  <w:color w:val="#410a8c"/>
                  <w:u w:val="single"/>
                </w:rPr>
                <w:t xml:space="preserve">⟨10.1007/978-3-319-46295-0_13⟩</w:t>
              </w:r>
            </w:hyperlink>
          </w:p>
          <w:p>
            <w:pPr/>
            <w:r>
              <w:rPr/>
              <w:t xml:space="preserve">Communication dans un congrès</w:t>
            </w:r>
          </w:p>
          <w:p>
            <w:pPr/>
            <w:hyperlink r:id="rId493" w:history="1">
              <w:r>
                <w:rPr>
                  <w:color w:val="#410a8c"/>
                  <w:u w:val="single"/>
                </w:rPr>
                <w:t xml:space="preserve">hal-01455521v1</w:t>
              </w:r>
            </w:hyperlink>
          </w:p>
        </w:tc>
      </w:tr>
      <w:tr>
        <w:trPr/>
        <w:tc>
          <w:tcPr>
            <w:noWrap/>
          </w:tcPr>
          <w:p>
            <w:pPr>
              <w:spacing w:after="200"/>
            </w:pPr>
            <w:hyperlink r:id="rId495" w:history="1">
              <w:r>
                <w:rPr>
                  <w:color w:val="1e198e"/>
                  <w:b w:val="1"/>
                  <w:bCs w:val="1"/>
                  <w:u w:val="single"/>
                </w:rPr>
                <w:t xml:space="preserve">Social-based semantic framework for cloud resource management in business processes</w:t>
              </w:r>
            </w:hyperlink>
          </w:p>
          <w:p>
            <w:pPr/>
            <w:hyperlink r:id="rId447" w:history="1">
              <w:r>
                <w:rPr>
                  <w:color w:val="#410a8c"/>
                  <w:u w:val="single"/>
                </w:rPr>
                <w:t xml:space="preserve">Emna Hachicha</w:t>
              </w:r>
            </w:hyperlink>
            <w:r>
              <w:rPr/>
              <w:t xml:space="preserve">,</w:t>
            </w:r>
            <w:hyperlink r:id="rId29" w:history="1">
              <w:r>
                <w:rPr>
                  <w:color w:val="#410a8c"/>
                  <w:u w:val="single"/>
                </w:rPr>
                <w:t xml:space="preserve">Walid Gaaloul</w:t>
              </w:r>
            </w:hyperlink>
            <w:r>
              <w:rPr/>
              <w:t xml:space="preserve">,</w:t>
            </w:r>
            <w:hyperlink r:id="rId125" w:history="1">
              <w:r>
                <w:rPr>
                  <w:color w:val="#410a8c"/>
                  <w:u w:val="single"/>
                </w:rPr>
                <w:t xml:space="preserve">Zakaria Maamar</w:t>
              </w:r>
            </w:hyperlink>
          </w:p>
          <w:p>
            <w:pPr/>
            <w:r>
              <w:rPr>
                <w:i w:val="1"/>
                <w:iCs w:val="1"/>
              </w:rPr>
              <w:t xml:space="preserve">SCC 2016 : 13th International Conference on Services Computing</w:t>
            </w:r>
            <w:r>
              <w:rPr/>
              <w:t xml:space="preserve">, Jun 2017, San Francisco, United States. pp.443 - 450, </w:t>
            </w:r>
            <w:hyperlink r:id="rId496" w:history="1">
              <w:r>
                <w:rPr>
                  <w:color w:val="#410a8c"/>
                  <w:u w:val="single"/>
                </w:rPr>
                <w:t xml:space="preserve">⟨10.1109/SCC.2016.64⟩</w:t>
              </w:r>
            </w:hyperlink>
          </w:p>
          <w:p>
            <w:pPr/>
            <w:r>
              <w:rPr/>
              <w:t xml:space="preserve">Communication dans un congrès</w:t>
            </w:r>
          </w:p>
          <w:p>
            <w:pPr/>
            <w:hyperlink r:id="rId495" w:history="1">
              <w:r>
                <w:rPr>
                  <w:color w:val="#410a8c"/>
                  <w:u w:val="single"/>
                </w:rPr>
                <w:t xml:space="preserve">hal-01455425v1</w:t>
              </w:r>
            </w:hyperlink>
          </w:p>
        </w:tc>
      </w:tr>
      <w:tr>
        <w:trPr/>
        <w:tc>
          <w:tcPr>
            <w:noWrap/>
          </w:tcPr>
          <w:p>
            <w:pPr>
              <w:spacing w:after="200"/>
            </w:pPr>
            <w:hyperlink r:id="rId497" w:history="1">
              <w:r>
                <w:rPr>
                  <w:color w:val="1e198e"/>
                  <w:b w:val="1"/>
                  <w:bCs w:val="1"/>
                  <w:u w:val="single"/>
                </w:rPr>
                <w:t xml:space="preserve">An event-B based approach for ensuring correct configurable business processes</w:t>
              </w:r>
            </w:hyperlink>
          </w:p>
          <w:p>
            <w:pPr/>
            <w:hyperlink r:id="rId121" w:history="1">
              <w:r>
                <w:rPr>
                  <w:color w:val="#410a8c"/>
                  <w:u w:val="single"/>
                </w:rPr>
                <w:t xml:space="preserve">Souha Boubaker</w:t>
              </w:r>
            </w:hyperlink>
            <w:r>
              <w:rPr/>
              <w:t xml:space="preserve">,</w:t>
            </w:r>
            <w:hyperlink r:id="rId190" w:history="1">
              <w:r>
                <w:rPr>
                  <w:color w:val="#410a8c"/>
                  <w:u w:val="single"/>
                </w:rPr>
                <w:t xml:space="preserve">Amel Mammar</w:t>
              </w:r>
            </w:hyperlink>
            <w:r>
              <w:rPr/>
              <w:t xml:space="preserve">,</w:t>
            </w:r>
            <w:hyperlink r:id="rId167" w:history="1">
              <w:r>
                <w:rPr>
                  <w:color w:val="#410a8c"/>
                  <w:u w:val="single"/>
                </w:rPr>
                <w:t xml:space="preserve">Mohamed Graiet</w:t>
              </w:r>
            </w:hyperlink>
            <w:r>
              <w:rPr/>
              <w:t xml:space="preserve">,</w:t>
            </w:r>
            <w:hyperlink r:id="rId29" w:history="1">
              <w:r>
                <w:rPr>
                  <w:color w:val="#410a8c"/>
                  <w:u w:val="single"/>
                </w:rPr>
                <w:t xml:space="preserve">Walid Gaaloul</w:t>
              </w:r>
            </w:hyperlink>
          </w:p>
          <w:p>
            <w:pPr/>
            <w:r>
              <w:rPr>
                <w:i w:val="1"/>
                <w:iCs w:val="1"/>
              </w:rPr>
              <w:t xml:space="preserve">ICWS 2016 : 23rd IEEE International Conference on Web Services</w:t>
            </w:r>
            <w:r>
              <w:rPr/>
              <w:t xml:space="preserve">, Jun 2016, San Francisco, United States. pp.460 - 467, </w:t>
            </w:r>
            <w:hyperlink r:id="rId498" w:history="1">
              <w:r>
                <w:rPr>
                  <w:color w:val="#410a8c"/>
                  <w:u w:val="single"/>
                </w:rPr>
                <w:t xml:space="preserve">⟨10.1109/ICWS.2016.66⟩</w:t>
              </w:r>
            </w:hyperlink>
          </w:p>
          <w:p>
            <w:pPr/>
            <w:r>
              <w:rPr/>
              <w:t xml:space="preserve">Communication dans un congrès</w:t>
            </w:r>
          </w:p>
          <w:p>
            <w:pPr/>
            <w:hyperlink r:id="rId497" w:history="1">
              <w:r>
                <w:rPr>
                  <w:color w:val="#410a8c"/>
                  <w:u w:val="single"/>
                </w:rPr>
                <w:t xml:space="preserve">hal-01359893v1</w:t>
              </w:r>
            </w:hyperlink>
          </w:p>
        </w:tc>
      </w:tr>
      <w:tr>
        <w:trPr/>
        <w:tc>
          <w:tcPr>
            <w:noWrap/>
          </w:tcPr>
          <w:p>
            <w:pPr>
              <w:spacing w:after="200"/>
            </w:pPr>
            <w:hyperlink r:id="rId499" w:history="1">
              <w:r>
                <w:rPr>
                  <w:color w:val="1e198e"/>
                  <w:b w:val="1"/>
                  <w:bCs w:val="1"/>
                  <w:u w:val="single"/>
                </w:rPr>
                <w:t xml:space="preserve">A semantic framework supporting cloud resource descriptions interoperability</w:t>
              </w:r>
            </w:hyperlink>
          </w:p>
          <w:p>
            <w:pPr/>
            <w:hyperlink r:id="rId201" w:history="1">
              <w:r>
                <w:rPr>
                  <w:color w:val="#410a8c"/>
                  <w:u w:val="single"/>
                </w:rPr>
                <w:t xml:space="preserve">Karn Yongsiriwit</w:t>
              </w:r>
            </w:hyperlink>
            <w:r>
              <w:rPr/>
              <w:t xml:space="preserve">,</w:t>
            </w: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p>
          <w:p>
            <w:pPr/>
            <w:r>
              <w:rPr>
                <w:i w:val="1"/>
                <w:iCs w:val="1"/>
              </w:rPr>
              <w:t xml:space="preserve">CLOUD 2016 : 9th International Conference on Cloud Computing</w:t>
            </w:r>
            <w:r>
              <w:rPr/>
              <w:t xml:space="preserve">, Jun 2017, San Francisco, United States. pp.585 - 592, </w:t>
            </w:r>
            <w:hyperlink r:id="rId500" w:history="1">
              <w:r>
                <w:rPr>
                  <w:color w:val="#410a8c"/>
                  <w:u w:val="single"/>
                </w:rPr>
                <w:t xml:space="preserve">⟨10.1109/CLOUD.2016.0083⟩</w:t>
              </w:r>
            </w:hyperlink>
          </w:p>
          <w:p>
            <w:pPr/>
            <w:r>
              <w:rPr/>
              <w:t xml:space="preserve">Communication dans un congrès</w:t>
            </w:r>
          </w:p>
          <w:p>
            <w:pPr/>
            <w:hyperlink r:id="rId499" w:history="1">
              <w:r>
                <w:rPr>
                  <w:color w:val="#410a8c"/>
                  <w:u w:val="single"/>
                </w:rPr>
                <w:t xml:space="preserve">hal-01455119v1</w:t>
              </w:r>
            </w:hyperlink>
          </w:p>
        </w:tc>
      </w:tr>
      <w:tr>
        <w:trPr/>
        <w:tc>
          <w:tcPr>
            <w:noWrap/>
          </w:tcPr>
          <w:p>
            <w:pPr>
              <w:spacing w:after="200"/>
            </w:pPr>
            <w:hyperlink r:id="rId501" w:history="1">
              <w:r>
                <w:rPr>
                  <w:color w:val="1e198e"/>
                  <w:b w:val="1"/>
                  <w:bCs w:val="1"/>
                  <w:u w:val="single"/>
                </w:rPr>
                <w:t xml:space="preserve">Event-B based approach for verifying cloud resource allocation in business process</w:t>
              </w:r>
            </w:hyperlink>
          </w:p>
          <w:p>
            <w:pPr/>
            <w:hyperlink r:id="rId121" w:history="1">
              <w:r>
                <w:rPr>
                  <w:color w:val="#410a8c"/>
                  <w:u w:val="single"/>
                </w:rPr>
                <w:t xml:space="preserve">Souha Boubaker</w:t>
              </w:r>
            </w:hyperlink>
            <w:r>
              <w:rPr/>
              <w:t xml:space="preserve">,</w:t>
            </w:r>
            <w:hyperlink r:id="rId29" w:history="1">
              <w:r>
                <w:rPr>
                  <w:color w:val="#410a8c"/>
                  <w:u w:val="single"/>
                </w:rPr>
                <w:t xml:space="preserve">Walid Gaaloul</w:t>
              </w:r>
            </w:hyperlink>
            <w:r>
              <w:rPr/>
              <w:t xml:space="preserve">,</w:t>
            </w:r>
            <w:hyperlink r:id="rId167" w:history="1">
              <w:r>
                <w:rPr>
                  <w:color w:val="#410a8c"/>
                  <w:u w:val="single"/>
                </w:rPr>
                <w:t xml:space="preserve">Mohamed Graiet</w:t>
              </w:r>
            </w:hyperlink>
            <w:r>
              <w:rPr/>
              <w:t xml:space="preserve">,</w:t>
            </w:r>
            <w:hyperlink r:id="rId470" w:history="1">
              <w:r>
                <w:rPr>
                  <w:color w:val="#410a8c"/>
                  <w:u w:val="single"/>
                </w:rPr>
                <w:t xml:space="preserve">Nejib Ben Hadj Alouane</w:t>
              </w:r>
            </w:hyperlink>
          </w:p>
          <w:p>
            <w:pPr/>
            <w:r>
              <w:rPr>
                <w:i w:val="1"/>
                <w:iCs w:val="1"/>
              </w:rPr>
              <w:t xml:space="preserve">SCC 2015 : 12th IEEE International Conference on Services Computing</w:t>
            </w:r>
            <w:r>
              <w:rPr/>
              <w:t xml:space="preserve">, Jun 2015, New York, United States. pp.538 - 545, </w:t>
            </w:r>
            <w:hyperlink r:id="rId502" w:history="1">
              <w:r>
                <w:rPr>
                  <w:color w:val="#410a8c"/>
                  <w:u w:val="single"/>
                </w:rPr>
                <w:t xml:space="preserve">⟨10.1109/SCC.2015.79⟩</w:t>
              </w:r>
            </w:hyperlink>
          </w:p>
          <w:p>
            <w:pPr/>
            <w:r>
              <w:rPr/>
              <w:t xml:space="preserve">Communication dans un congrès</w:t>
            </w:r>
          </w:p>
          <w:p>
            <w:pPr/>
            <w:hyperlink r:id="rId501" w:history="1">
              <w:r>
                <w:rPr>
                  <w:color w:val="#410a8c"/>
                  <w:u w:val="single"/>
                </w:rPr>
                <w:t xml:space="preserve">hal-01255087v1</w:t>
              </w:r>
            </w:hyperlink>
          </w:p>
        </w:tc>
      </w:tr>
      <w:tr>
        <w:trPr/>
        <w:tc>
          <w:tcPr>
            <w:noWrap/>
          </w:tcPr>
          <w:p>
            <w:pPr>
              <w:spacing w:after="200"/>
            </w:pPr>
            <w:hyperlink r:id="rId503" w:history="1">
              <w:r>
                <w:rPr>
                  <w:color w:val="1e198e"/>
                  <w:b w:val="1"/>
                  <w:bCs w:val="1"/>
                  <w:u w:val="single"/>
                </w:rPr>
                <w:t xml:space="preserve">Extracting configuration guidance models from business process repositories</w:t>
              </w:r>
            </w:hyperlink>
          </w:p>
          <w:p>
            <w:pPr/>
            <w:hyperlink r:id="rId80" w:history="1">
              <w:r>
                <w:rPr>
                  <w:color w:val="#410a8c"/>
                  <w:u w:val="single"/>
                </w:rPr>
                <w:t xml:space="preserve">Nour Assy</w:t>
              </w:r>
            </w:hyperlink>
            <w:r>
              <w:rPr/>
              <w:t xml:space="preserve">,</w:t>
            </w:r>
            <w:hyperlink r:id="rId29" w:history="1">
              <w:r>
                <w:rPr>
                  <w:color w:val="#410a8c"/>
                  <w:u w:val="single"/>
                </w:rPr>
                <w:t xml:space="preserve">Walid Gaaloul</w:t>
              </w:r>
            </w:hyperlink>
          </w:p>
          <w:p>
            <w:pPr/>
            <w:r>
              <w:rPr>
                <w:i w:val="1"/>
                <w:iCs w:val="1"/>
              </w:rPr>
              <w:t xml:space="preserve">BPM 2015 : 13th International Conference on Business Process Management</w:t>
            </w:r>
            <w:r>
              <w:rPr/>
              <w:t xml:space="preserve">, Aug 2015, Innsbruck, Autriche. pp.198 - 206, </w:t>
            </w:r>
            <w:hyperlink r:id="rId504" w:history="1">
              <w:r>
                <w:rPr>
                  <w:color w:val="#410a8c"/>
                  <w:u w:val="single"/>
                </w:rPr>
                <w:t xml:space="preserve">⟨10.1007/978-3-319-23063-4_14⟩</w:t>
              </w:r>
            </w:hyperlink>
          </w:p>
          <w:p>
            <w:pPr/>
            <w:r>
              <w:rPr/>
              <w:t xml:space="preserve">Communication dans un congrès</w:t>
            </w:r>
          </w:p>
          <w:p>
            <w:pPr/>
            <w:hyperlink r:id="rId503" w:history="1">
              <w:r>
                <w:rPr>
                  <w:color w:val="#410a8c"/>
                  <w:u w:val="single"/>
                </w:rPr>
                <w:t xml:space="preserve">hal-01255063v1</w:t>
              </w:r>
            </w:hyperlink>
          </w:p>
        </w:tc>
      </w:tr>
      <w:tr>
        <w:trPr/>
        <w:tc>
          <w:tcPr>
            <w:noWrap/>
          </w:tcPr>
          <w:p>
            <w:pPr>
              <w:spacing w:after="200"/>
            </w:pPr>
            <w:hyperlink r:id="rId505" w:history="1">
              <w:r>
                <w:rPr>
                  <w:color w:val="1e198e"/>
                  <w:b w:val="1"/>
                  <w:bCs w:val="1"/>
                  <w:u w:val="single"/>
                </w:rPr>
                <w:t xml:space="preserve">Towards resource-aware business process development in the cloud</w:t>
              </w:r>
            </w:hyperlink>
          </w:p>
          <w:p>
            <w:pPr/>
            <w:hyperlink r:id="rId447" w:history="1">
              <w:r>
                <w:rPr>
                  <w:color w:val="#410a8c"/>
                  <w:u w:val="single"/>
                </w:rPr>
                <w:t xml:space="preserve">Emna Hachicha</w:t>
              </w:r>
            </w:hyperlink>
            <w:r>
              <w:rPr/>
              <w:t xml:space="preserve">,</w:t>
            </w:r>
            <w:hyperlink r:id="rId29" w:history="1">
              <w:r>
                <w:rPr>
                  <w:color w:val="#410a8c"/>
                  <w:u w:val="single"/>
                </w:rPr>
                <w:t xml:space="preserve">Walid Gaaloul</w:t>
              </w:r>
            </w:hyperlink>
          </w:p>
          <w:p>
            <w:pPr/>
            <w:r>
              <w:rPr>
                <w:i w:val="1"/>
                <w:iCs w:val="1"/>
              </w:rPr>
              <w:t xml:space="preserve">AINA 2015 : 29th IEEE International Conference onAdvanced Information Networking and Applications</w:t>
            </w:r>
            <w:r>
              <w:rPr/>
              <w:t xml:space="preserve">, Mar 2015, Gwangiu, South Korea. pp.761 - 768, </w:t>
            </w:r>
            <w:hyperlink r:id="rId506" w:history="1">
              <w:r>
                <w:rPr>
                  <w:color w:val="#410a8c"/>
                  <w:u w:val="single"/>
                </w:rPr>
                <w:t xml:space="preserve">⟨10.1109/AINA.2015.265⟩</w:t>
              </w:r>
            </w:hyperlink>
          </w:p>
          <w:p>
            <w:pPr/>
            <w:r>
              <w:rPr/>
              <w:t xml:space="preserve">Communication dans un congrès</w:t>
            </w:r>
          </w:p>
          <w:p>
            <w:pPr/>
            <w:hyperlink r:id="rId505" w:history="1">
              <w:r>
                <w:rPr>
                  <w:color w:val="#410a8c"/>
                  <w:u w:val="single"/>
                </w:rPr>
                <w:t xml:space="preserve">hal-01255060v1</w:t>
              </w:r>
            </w:hyperlink>
          </w:p>
        </w:tc>
      </w:tr>
      <w:tr>
        <w:trPr/>
        <w:tc>
          <w:tcPr>
            <w:noWrap/>
          </w:tcPr>
          <w:p>
            <w:pPr>
              <w:spacing w:after="200"/>
            </w:pPr>
            <w:hyperlink r:id="rId507" w:history="1">
              <w:r>
                <w:rPr>
                  <w:color w:val="1e198e"/>
                  <w:b w:val="1"/>
                  <w:bCs w:val="1"/>
                  <w:u w:val="single"/>
                </w:rPr>
                <w:t xml:space="preserve">Semantic process fragments matching to assist the development of process variants</w:t>
              </w:r>
            </w:hyperlink>
          </w:p>
          <w:p>
            <w:pPr/>
            <w:hyperlink r:id="rId201" w:history="1">
              <w:r>
                <w:rPr>
                  <w:color w:val="#410a8c"/>
                  <w:u w:val="single"/>
                </w:rPr>
                <w:t xml:space="preserve">Karn Yongsiriwit</w:t>
              </w:r>
            </w:hyperlink>
            <w:r>
              <w:rPr/>
              <w:t xml:space="preserve">,</w:t>
            </w: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p>
          <w:p>
            <w:pPr/>
            <w:r>
              <w:rPr>
                <w:i w:val="1"/>
                <w:iCs w:val="1"/>
              </w:rPr>
              <w:t xml:space="preserve">SCC 2015 : 12th IEEE International Conference on Services Computing</w:t>
            </w:r>
            <w:r>
              <w:rPr/>
              <w:t xml:space="preserve">, Jun 2015, New York, United States. pp.712 - 719 </w:t>
            </w:r>
            <w:hyperlink r:id="rId508" w:history="1">
              <w:r>
                <w:rPr>
                  <w:color w:val="#410a8c"/>
                  <w:u w:val="single"/>
                </w:rPr>
                <w:t xml:space="preserve">⟨10.1109/SCC.2015.101⟩</w:t>
              </w:r>
            </w:hyperlink>
          </w:p>
          <w:p>
            <w:pPr/>
            <w:r>
              <w:rPr/>
              <w:t xml:space="preserve">Communication dans un congrès</w:t>
            </w:r>
          </w:p>
          <w:p>
            <w:pPr/>
            <w:hyperlink r:id="rId507" w:history="1">
              <w:r>
                <w:rPr>
                  <w:color w:val="#410a8c"/>
                  <w:u w:val="single"/>
                </w:rPr>
                <w:t xml:space="preserve">hal-01255078v1</w:t>
              </w:r>
            </w:hyperlink>
          </w:p>
        </w:tc>
      </w:tr>
      <w:tr>
        <w:trPr/>
        <w:tc>
          <w:tcPr>
            <w:noWrap/>
          </w:tcPr>
          <w:p>
            <w:pPr>
              <w:spacing w:after="200"/>
            </w:pPr>
            <w:hyperlink r:id="rId509" w:history="1">
              <w:r>
                <w:rPr>
                  <w:color w:val="1e198e"/>
                  <w:b w:val="1"/>
                  <w:bCs w:val="1"/>
                  <w:u w:val="single"/>
                </w:rPr>
                <w:t xml:space="preserve">Log-Based Process Fragment Querying to Support Process Desig</w:t>
              </w:r>
            </w:hyperlink>
          </w:p>
          <w:p>
            <w:pPr/>
            <w:hyperlink r:id="rId201" w:history="1">
              <w:r>
                <w:rPr>
                  <w:color w:val="#410a8c"/>
                  <w:u w:val="single"/>
                </w:rPr>
                <w:t xml:space="preserve">Karn Yongsiriwit</w:t>
              </w:r>
            </w:hyperlink>
            <w:r>
              <w:rPr/>
              <w:t xml:space="preserve">,</w:t>
            </w:r>
            <w:hyperlink r:id="rId510" w:history="1">
              <w:r>
                <w:rPr>
                  <w:color w:val="#410a8c"/>
                  <w:u w:val="single"/>
                </w:rPr>
                <w:t xml:space="preserve">Chan Nguyen</w:t>
              </w:r>
            </w:hyperlink>
            <w:r>
              <w:rPr/>
              <w:t xml:space="preserve">,</w:t>
            </w:r>
            <w:hyperlink r:id="rId29" w:history="1">
              <w:r>
                <w:rPr>
                  <w:color w:val="#410a8c"/>
                  <w:u w:val="single"/>
                </w:rPr>
                <w:t xml:space="preserve">Walid Gaaloul</w:t>
              </w:r>
            </w:hyperlink>
          </w:p>
          <w:p>
            <w:pPr/>
            <w:r>
              <w:rPr>
                <w:i w:val="1"/>
                <w:iCs w:val="1"/>
              </w:rPr>
              <w:t xml:space="preserve">2015 48th Hawaii International Conference on System Sciences (HICSS)</w:t>
            </w:r>
            <w:r>
              <w:rPr/>
              <w:t xml:space="preserve">, Jan 2015, Kauai, HI, United States. </w:t>
            </w:r>
            <w:hyperlink r:id="rId511" w:history="1">
              <w:r>
                <w:rPr>
                  <w:color w:val="#410a8c"/>
                  <w:u w:val="single"/>
                </w:rPr>
                <w:t xml:space="preserve">⟨10.1109/HICSS.2015.493⟩</w:t>
              </w:r>
            </w:hyperlink>
          </w:p>
          <w:p>
            <w:pPr/>
            <w:r>
              <w:rPr/>
              <w:t xml:space="preserve">Communication dans un congrès</w:t>
            </w:r>
          </w:p>
          <w:p>
            <w:pPr/>
            <w:hyperlink r:id="rId509" w:history="1">
              <w:r>
                <w:rPr>
                  <w:color w:val="#410a8c"/>
                  <w:u w:val="single"/>
                </w:rPr>
                <w:t xml:space="preserve">hal-01253062v1</w:t>
              </w:r>
            </w:hyperlink>
          </w:p>
        </w:tc>
      </w:tr>
      <w:tr>
        <w:trPr/>
        <w:tc>
          <w:tcPr>
            <w:noWrap/>
          </w:tcPr>
          <w:p>
            <w:pPr>
              <w:spacing w:after="200"/>
            </w:pPr>
            <w:hyperlink r:id="rId512" w:history="1">
              <w:r>
                <w:rPr>
                  <w:color w:val="1e198e"/>
                  <w:b w:val="1"/>
                  <w:bCs w:val="1"/>
                  <w:u w:val="single"/>
                </w:rPr>
                <w:t xml:space="preserve">Genetic-based approach for ATS and SLA-aware web services composition</w:t>
              </w:r>
            </w:hyperlink>
          </w:p>
          <w:p>
            <w:pPr/>
            <w:hyperlink r:id="rId513" w:history="1">
              <w:r>
                <w:rPr>
                  <w:color w:val="#410a8c"/>
                  <w:u w:val="single"/>
                </w:rPr>
                <w:t xml:space="preserve">Imed Abassi</w:t>
              </w:r>
            </w:hyperlink>
            <w:r>
              <w:rPr/>
              <w:t xml:space="preserve">,</w:t>
            </w:r>
            <w:hyperlink r:id="rId167" w:history="1">
              <w:r>
                <w:rPr>
                  <w:color w:val="#410a8c"/>
                  <w:u w:val="single"/>
                </w:rPr>
                <w:t xml:space="preserve">Mohamed Graiet</w:t>
              </w:r>
            </w:hyperlink>
            <w:r>
              <w:rPr/>
              <w:t xml:space="preserve">,</w:t>
            </w:r>
            <w:hyperlink r:id="rId29" w:history="1">
              <w:r>
                <w:rPr>
                  <w:color w:val="#410a8c"/>
                  <w:u w:val="single"/>
                </w:rPr>
                <w:t xml:space="preserve">Walid Gaaloul</w:t>
              </w:r>
            </w:hyperlink>
            <w:r>
              <w:rPr/>
              <w:t xml:space="preserve">,</w:t>
            </w:r>
            <w:hyperlink r:id="rId470" w:history="1">
              <w:r>
                <w:rPr>
                  <w:color w:val="#410a8c"/>
                  <w:u w:val="single"/>
                </w:rPr>
                <w:t xml:space="preserve">Nejib Ben Hadj Alouane</w:t>
              </w:r>
            </w:hyperlink>
          </w:p>
          <w:p>
            <w:pPr/>
            <w:r>
              <w:rPr>
                <w:i w:val="1"/>
                <w:iCs w:val="1"/>
              </w:rPr>
              <w:t xml:space="preserve">WISE 2015 : 16th International Conference Web Information Systems Engineering</w:t>
            </w:r>
            <w:r>
              <w:rPr/>
              <w:t xml:space="preserve">, Nov 2015, Miami, United States. pp.369 - 383, </w:t>
            </w:r>
            <w:hyperlink r:id="rId514" w:history="1">
              <w:r>
                <w:rPr>
                  <w:color w:val="#410a8c"/>
                  <w:u w:val="single"/>
                </w:rPr>
                <w:t xml:space="preserve">⟨10.1007/978-3-319-26190-4_25⟩</w:t>
              </w:r>
            </w:hyperlink>
          </w:p>
          <w:p>
            <w:pPr/>
            <w:r>
              <w:rPr/>
              <w:t xml:space="preserve">Communication dans un congrès</w:t>
            </w:r>
          </w:p>
          <w:p>
            <w:pPr/>
            <w:hyperlink r:id="rId512" w:history="1">
              <w:r>
                <w:rPr>
                  <w:color w:val="#410a8c"/>
                  <w:u w:val="single"/>
                </w:rPr>
                <w:t xml:space="preserve">hal-01282712v1</w:t>
              </w:r>
            </w:hyperlink>
          </w:p>
        </w:tc>
      </w:tr>
      <w:tr>
        <w:trPr/>
        <w:tc>
          <w:tcPr>
            <w:noWrap/>
          </w:tcPr>
          <w:p>
            <w:pPr>
              <w:spacing w:after="200"/>
            </w:pPr>
            <w:hyperlink r:id="rId515" w:history="1">
              <w:r>
                <w:rPr>
                  <w:color w:val="1e198e"/>
                  <w:b w:val="1"/>
                  <w:bCs w:val="1"/>
                  <w:u w:val="single"/>
                </w:rPr>
                <w:t xml:space="preserve">Configuration rule mining for variability analysis in configurable process models</w:t>
              </w:r>
            </w:hyperlink>
          </w:p>
          <w:p>
            <w:pPr/>
            <w:hyperlink r:id="rId80" w:history="1">
              <w:r>
                <w:rPr>
                  <w:color w:val="#410a8c"/>
                  <w:u w:val="single"/>
                </w:rPr>
                <w:t xml:space="preserve">Nour Assy</w:t>
              </w:r>
            </w:hyperlink>
            <w:r>
              <w:rPr/>
              <w:t xml:space="preserve">,</w:t>
            </w:r>
            <w:hyperlink r:id="rId29" w:history="1">
              <w:r>
                <w:rPr>
                  <w:color w:val="#410a8c"/>
                  <w:u w:val="single"/>
                </w:rPr>
                <w:t xml:space="preserve">Walid Gaaloul</w:t>
              </w:r>
            </w:hyperlink>
          </w:p>
          <w:p>
            <w:pPr/>
            <w:r>
              <w:rPr>
                <w:i w:val="1"/>
                <w:iCs w:val="1"/>
              </w:rPr>
              <w:t xml:space="preserve">ICSOC 2014 : 12th International Conference on Service Oriented Computing</w:t>
            </w:r>
            <w:r>
              <w:rPr/>
              <w:t xml:space="preserve">, Nov 2014, Paris, France. pp.1 - 15, </w:t>
            </w:r>
            <w:hyperlink r:id="rId516" w:history="1">
              <w:r>
                <w:rPr>
                  <w:color w:val="#410a8c"/>
                  <w:u w:val="single"/>
                </w:rPr>
                <w:t xml:space="preserve">⟨10.1007/978-3-662-45391-9_1⟩</w:t>
              </w:r>
            </w:hyperlink>
          </w:p>
          <w:p>
            <w:pPr/>
            <w:r>
              <w:rPr/>
              <w:t xml:space="preserve">Communication dans un congrès</w:t>
            </w:r>
          </w:p>
          <w:p>
            <w:pPr/>
            <w:hyperlink r:id="rId515" w:history="1">
              <w:r>
                <w:rPr>
                  <w:color w:val="#410a8c"/>
                  <w:u w:val="single"/>
                </w:rPr>
                <w:t xml:space="preserve">hal-01263085v1</w:t>
              </w:r>
            </w:hyperlink>
          </w:p>
        </w:tc>
      </w:tr>
      <w:tr>
        <w:trPr/>
        <w:tc>
          <w:tcPr>
            <w:noWrap/>
          </w:tcPr>
          <w:p>
            <w:pPr>
              <w:spacing w:after="200"/>
            </w:pPr>
            <w:hyperlink r:id="rId517" w:history="1">
              <w:r>
                <w:rPr>
                  <w:color w:val="1e198e"/>
                  <w:b w:val="1"/>
                  <w:bCs w:val="1"/>
                  <w:u w:val="single"/>
                </w:rPr>
                <w:t xml:space="preserve">Mining configurable process fragments for business process design</w:t>
              </w:r>
            </w:hyperlink>
          </w:p>
          <w:p>
            <w:pPr/>
            <w:hyperlink r:id="rId80" w:history="1">
              <w:r>
                <w:rPr>
                  <w:color w:val="#410a8c"/>
                  <w:u w:val="single"/>
                </w:rPr>
                <w:t xml:space="preserve">Nour Assy</w:t>
              </w:r>
            </w:hyperlink>
            <w:r>
              <w:rPr/>
              <w:t xml:space="preserve">,</w:t>
            </w:r>
            <w:hyperlink r:id="rId29" w:history="1">
              <w:r>
                <w:rPr>
                  <w:color w:val="#410a8c"/>
                  <w:u w:val="single"/>
                </w:rPr>
                <w:t xml:space="preserve">Walid Gaaloul</w:t>
              </w:r>
            </w:hyperlink>
            <w:r>
              <w:rPr/>
              <w:t xml:space="preserve">,</w:t>
            </w:r>
            <w:hyperlink r:id="rId92" w:history="1">
              <w:r>
                <w:rPr>
                  <w:color w:val="#410a8c"/>
                  <w:u w:val="single"/>
                </w:rPr>
                <w:t xml:space="preserve">Bruno Defude</w:t>
              </w:r>
            </w:hyperlink>
          </w:p>
          <w:p>
            <w:pPr/>
            <w:r>
              <w:rPr>
                <w:i w:val="1"/>
                <w:iCs w:val="1"/>
              </w:rPr>
              <w:t xml:space="preserve">DESRIST 2014 : 9th International Conference on Design Science Research in Information Systems and Technology </w:t>
            </w:r>
            <w:r>
              <w:rPr/>
              <w:t xml:space="preserve">, May 2014, Miami, United States. pp.209 - 224, </w:t>
            </w:r>
            <w:hyperlink r:id="rId518" w:history="1">
              <w:r>
                <w:rPr>
                  <w:color w:val="#410a8c"/>
                  <w:u w:val="single"/>
                </w:rPr>
                <w:t xml:space="preserve">⟨10.1007/978-3-319-06701-8_14⟩</w:t>
              </w:r>
            </w:hyperlink>
          </w:p>
          <w:p>
            <w:pPr/>
            <w:r>
              <w:rPr/>
              <w:t xml:space="preserve">Communication dans un congrès</w:t>
            </w:r>
          </w:p>
          <w:p>
            <w:pPr/>
            <w:hyperlink r:id="rId517" w:history="1">
              <w:r>
                <w:rPr>
                  <w:color w:val="#410a8c"/>
                  <w:u w:val="single"/>
                </w:rPr>
                <w:t xml:space="preserve">hal-01263086v1</w:t>
              </w:r>
            </w:hyperlink>
          </w:p>
        </w:tc>
      </w:tr>
      <w:tr>
        <w:trPr/>
        <w:tc>
          <w:tcPr>
            <w:noWrap/>
          </w:tcPr>
          <w:p>
            <w:pPr>
              <w:spacing w:after="200"/>
            </w:pPr>
            <w:hyperlink r:id="rId519" w:history="1">
              <w:r>
                <w:rPr>
                  <w:color w:val="1e198e"/>
                  <w:b w:val="1"/>
                  <w:bCs w:val="1"/>
                  <w:u w:val="single"/>
                </w:rPr>
                <w:t xml:space="preserve">A formal approach for enforcing transactional requirements in web service compositions</w:t>
              </w:r>
            </w:hyperlink>
          </w:p>
          <w:p>
            <w:pPr/>
            <w:hyperlink r:id="rId513" w:history="1">
              <w:r>
                <w:rPr>
                  <w:color w:val="#410a8c"/>
                  <w:u w:val="single"/>
                </w:rPr>
                <w:t xml:space="preserve">Imed Abassi</w:t>
              </w:r>
            </w:hyperlink>
            <w:r>
              <w:rPr/>
              <w:t xml:space="preserve">,</w:t>
            </w:r>
            <w:hyperlink r:id="rId167" w:history="1">
              <w:r>
                <w:rPr>
                  <w:color w:val="#410a8c"/>
                  <w:u w:val="single"/>
                </w:rPr>
                <w:t xml:space="preserve">Mohamed Graiet</w:t>
              </w:r>
            </w:hyperlink>
            <w:r>
              <w:rPr/>
              <w:t xml:space="preserve">,</w:t>
            </w:r>
            <w:hyperlink r:id="rId29" w:history="1">
              <w:r>
                <w:rPr>
                  <w:color w:val="#410a8c"/>
                  <w:u w:val="single"/>
                </w:rPr>
                <w:t xml:space="preserve">Walid Gaaloul</w:t>
              </w:r>
            </w:hyperlink>
            <w:r>
              <w:rPr/>
              <w:t xml:space="preserve">,</w:t>
            </w:r>
            <w:hyperlink r:id="rId470" w:history="1">
              <w:r>
                <w:rPr>
                  <w:color w:val="#410a8c"/>
                  <w:u w:val="single"/>
                </w:rPr>
                <w:t xml:space="preserve">Nejib Ben Hadj Alouane</w:t>
              </w:r>
            </w:hyperlink>
          </w:p>
          <w:p>
            <w:pPr/>
            <w:r>
              <w:rPr>
                <w:i w:val="1"/>
                <w:iCs w:val="1"/>
              </w:rPr>
              <w:t xml:space="preserve">SCC 2014 : 11th IEEE International Conference on Services Computing</w:t>
            </w:r>
            <w:r>
              <w:rPr/>
              <w:t xml:space="preserve">, Jun 2014, Anchorage, Ak, United States. pp.637 - 644, </w:t>
            </w:r>
            <w:hyperlink r:id="rId520" w:history="1">
              <w:r>
                <w:rPr>
                  <w:color w:val="#410a8c"/>
                  <w:u w:val="single"/>
                </w:rPr>
                <w:t xml:space="preserve">⟨10.1109/SCC.2014.89⟩</w:t>
              </w:r>
            </w:hyperlink>
          </w:p>
          <w:p>
            <w:pPr/>
            <w:r>
              <w:rPr/>
              <w:t xml:space="preserve">Communication dans un congrès</w:t>
            </w:r>
          </w:p>
          <w:p>
            <w:pPr/>
            <w:hyperlink r:id="rId519" w:history="1">
              <w:r>
                <w:rPr>
                  <w:color w:val="#410a8c"/>
                  <w:u w:val="single"/>
                </w:rPr>
                <w:t xml:space="preserve">hal-01263087v1</w:t>
              </w:r>
            </w:hyperlink>
          </w:p>
        </w:tc>
      </w:tr>
      <w:tr>
        <w:trPr/>
        <w:tc>
          <w:tcPr>
            <w:noWrap/>
          </w:tcPr>
          <w:p>
            <w:pPr>
              <w:spacing w:after="200"/>
            </w:pPr>
            <w:hyperlink r:id="rId521" w:history="1">
              <w:r>
                <w:rPr>
                  <w:color w:val="1e198e"/>
                  <w:b w:val="1"/>
                  <w:bCs w:val="1"/>
                  <w:u w:val="single"/>
                </w:rPr>
                <w:t xml:space="preserve">Mining Event Logs to Assist the Development of Executable Process Variants</w:t>
              </w:r>
            </w:hyperlink>
          </w:p>
          <w:p>
            <w:pPr/>
            <w:hyperlink r:id="rId213" w:history="1">
              <w:r>
                <w:rPr>
                  <w:color w:val="#410a8c"/>
                  <w:u w:val="single"/>
                </w:rPr>
                <w:t xml:space="preserve">Ngoc Chan Nguyen</w:t>
              </w:r>
            </w:hyperlink>
            <w:r>
              <w:rPr/>
              <w:t xml:space="preserve">,</w:t>
            </w:r>
            <w:hyperlink r:id="rId201" w:history="1">
              <w:r>
                <w:rPr>
                  <w:color w:val="#410a8c"/>
                  <w:u w:val="single"/>
                </w:rPr>
                <w:t xml:space="preserve">Karn Yongsiriwit</w:t>
              </w:r>
            </w:hyperlink>
            <w:r>
              <w:rPr/>
              <w:t xml:space="preserve">,</w:t>
            </w:r>
            <w:hyperlink r:id="rId29" w:history="1">
              <w:r>
                <w:rPr>
                  <w:color w:val="#410a8c"/>
                  <w:u w:val="single"/>
                </w:rPr>
                <w:t xml:space="preserve">Walid Gaaloul</w:t>
              </w:r>
            </w:hyperlink>
            <w:r>
              <w:rPr/>
              <w:t xml:space="preserve">,</w:t>
            </w:r>
            <w:hyperlink r:id="rId489" w:history="1">
              <w:r>
                <w:rPr>
                  <w:color w:val="#410a8c"/>
                  <w:u w:val="single"/>
                </w:rPr>
                <w:t xml:space="preserve">Jan Mendling</w:t>
              </w:r>
            </w:hyperlink>
          </w:p>
          <w:p>
            <w:pPr/>
            <w:r>
              <w:rPr>
                <w:i w:val="1"/>
                <w:iCs w:val="1"/>
              </w:rPr>
              <w:t xml:space="preserve">26th International Conference on Advanced Information Systems Engineering</w:t>
            </w:r>
            <w:r>
              <w:rPr/>
              <w:t xml:space="preserve">, Jun 2014, Thessaloniki, Greece. pp.548 - 563, </w:t>
            </w:r>
            <w:hyperlink r:id="rId522" w:history="1">
              <w:r>
                <w:rPr>
                  <w:color w:val="#410a8c"/>
                  <w:u w:val="single"/>
                </w:rPr>
                <w:t xml:space="preserve">⟨10.1007/978-3-319-07881-6_37⟩</w:t>
              </w:r>
            </w:hyperlink>
          </w:p>
          <w:p>
            <w:pPr/>
            <w:r>
              <w:rPr/>
              <w:t xml:space="preserve">Communication dans un congrès</w:t>
            </w:r>
          </w:p>
          <w:p>
            <w:pPr/>
            <w:hyperlink r:id="rId521" w:history="1">
              <w:r>
                <w:rPr>
                  <w:color w:val="#410a8c"/>
                  <w:u w:val="single"/>
                </w:rPr>
                <w:t xml:space="preserve">hal-01113532v1</w:t>
              </w:r>
            </w:hyperlink>
          </w:p>
        </w:tc>
      </w:tr>
      <w:tr>
        <w:trPr/>
        <w:tc>
          <w:tcPr>
            <w:noWrap/>
          </w:tcPr>
          <w:p>
            <w:pPr>
              <w:spacing w:after="200"/>
            </w:pPr>
            <w:hyperlink r:id="rId523" w:history="1">
              <w:r>
                <w:rPr>
                  <w:color w:val="1e198e"/>
                  <w:b w:val="1"/>
                  <w:bCs w:val="1"/>
                  <w:u w:val="single"/>
                </w:rPr>
                <w:t xml:space="preserve">Querying Services Based on Composition Context</w:t>
              </w:r>
            </w:hyperlink>
          </w:p>
          <w:p>
            <w:pPr/>
            <w:hyperlink r:id="rId213" w:history="1">
              <w:r>
                <w:rPr>
                  <w:color w:val="#410a8c"/>
                  <w:u w:val="single"/>
                </w:rPr>
                <w:t xml:space="preserve">Ngoc Chan Nguyen</w:t>
              </w:r>
            </w:hyperlink>
            <w:r>
              <w:rPr/>
              <w:t xml:space="preserve">,</w:t>
            </w:r>
            <w:hyperlink r:id="rId29" w:history="1">
              <w:r>
                <w:rPr>
                  <w:color w:val="#410a8c"/>
                  <w:u w:val="single"/>
                </w:rPr>
                <w:t xml:space="preserve">Walid Gaaloul</w:t>
              </w:r>
            </w:hyperlink>
          </w:p>
          <w:p>
            <w:pPr/>
            <w:r>
              <w:rPr>
                <w:i w:val="1"/>
                <w:iCs w:val="1"/>
              </w:rPr>
              <w:t xml:space="preserve">23rd IEEE International Conference on Enabling Technologies: Infrastructure for Collaborative Enterprises (WETICE)</w:t>
            </w:r>
            <w:r>
              <w:rPr/>
              <w:t xml:space="preserve">, Jun 2014, Parma, Italy. pp.44 - 49, </w:t>
            </w:r>
            <w:hyperlink r:id="rId524" w:history="1">
              <w:r>
                <w:rPr>
                  <w:color w:val="#410a8c"/>
                  <w:u w:val="single"/>
                </w:rPr>
                <w:t xml:space="preserve">⟨10.1109/WETICE.2014.34⟩</w:t>
              </w:r>
            </w:hyperlink>
          </w:p>
          <w:p>
            <w:pPr/>
            <w:r>
              <w:rPr/>
              <w:t xml:space="preserve">Communication dans un congrès</w:t>
            </w:r>
          </w:p>
          <w:p>
            <w:pPr/>
            <w:hyperlink r:id="rId523" w:history="1">
              <w:r>
                <w:rPr>
                  <w:color w:val="#410a8c"/>
                  <w:u w:val="single"/>
                </w:rPr>
                <w:t xml:space="preserve">hal-01113536v1</w:t>
              </w:r>
            </w:hyperlink>
          </w:p>
        </w:tc>
      </w:tr>
      <w:tr>
        <w:trPr/>
        <w:tc>
          <w:tcPr>
            <w:noWrap/>
          </w:tcPr>
          <w:p>
            <w:pPr>
              <w:spacing w:after="200"/>
            </w:pPr>
            <w:hyperlink r:id="rId525" w:history="1">
              <w:r>
                <w:rPr>
                  <w:color w:val="1e198e"/>
                  <w:b w:val="1"/>
                  <w:bCs w:val="1"/>
                  <w:u w:val="single"/>
                </w:rPr>
                <w:t xml:space="preserve">Modeling and verifying the transactional and QoS-aware services composition using Event-B</w:t>
              </w:r>
            </w:hyperlink>
          </w:p>
          <w:p>
            <w:pPr/>
            <w:hyperlink r:id="rId513" w:history="1">
              <w:r>
                <w:rPr>
                  <w:color w:val="#410a8c"/>
                  <w:u w:val="single"/>
                </w:rPr>
                <w:t xml:space="preserve">Imed Abassi</w:t>
              </w:r>
            </w:hyperlink>
            <w:r>
              <w:rPr/>
              <w:t xml:space="preserve">,</w:t>
            </w:r>
            <w:hyperlink r:id="rId169" w:history="1">
              <w:r>
                <w:rPr>
                  <w:color w:val="#410a8c"/>
                  <w:u w:val="single"/>
                </w:rPr>
                <w:t xml:space="preserve">Mourad Kmimech</w:t>
              </w:r>
            </w:hyperlink>
            <w:r>
              <w:rPr/>
              <w:t xml:space="preserve">,</w:t>
            </w:r>
            <w:hyperlink r:id="rId470" w:history="1">
              <w:r>
                <w:rPr>
                  <w:color w:val="#410a8c"/>
                  <w:u w:val="single"/>
                </w:rPr>
                <w:t xml:space="preserve">Nejib Ben Hadj Alouane</w:t>
              </w:r>
            </w:hyperlink>
            <w:r>
              <w:rPr/>
              <w:t xml:space="preserve">,</w:t>
            </w:r>
            <w:hyperlink r:id="rId29" w:history="1">
              <w:r>
                <w:rPr>
                  <w:color w:val="#410a8c"/>
                  <w:u w:val="single"/>
                </w:rPr>
                <w:t xml:space="preserve">Walid Gaaloul</w:t>
              </w:r>
            </w:hyperlink>
          </w:p>
          <w:p>
            <w:pPr/>
            <w:r>
              <w:rPr>
                <w:i w:val="1"/>
                <w:iCs w:val="1"/>
              </w:rPr>
              <w:t xml:space="preserve">WETICE 2014 : IEEE 23rd International Conference on Enabling Technologies: Infrastructure for Collaborative Enterprises</w:t>
            </w:r>
            <w:r>
              <w:rPr/>
              <w:t xml:space="preserve">, Jun 2014, Parme, Italy. pp.313 - 318, </w:t>
            </w:r>
            <w:hyperlink r:id="rId526" w:history="1">
              <w:r>
                <w:rPr>
                  <w:color w:val="#410a8c"/>
                  <w:u w:val="single"/>
                </w:rPr>
                <w:t xml:space="preserve">⟨10.1109/WETICE.2014.85⟩</w:t>
              </w:r>
            </w:hyperlink>
          </w:p>
          <w:p>
            <w:pPr/>
            <w:r>
              <w:rPr/>
              <w:t xml:space="preserve">Communication dans un congrès</w:t>
            </w:r>
          </w:p>
          <w:p>
            <w:pPr/>
            <w:hyperlink r:id="rId525" w:history="1">
              <w:r>
                <w:rPr>
                  <w:color w:val="#410a8c"/>
                  <w:u w:val="single"/>
                </w:rPr>
                <w:t xml:space="preserve">hal-01263084v1</w:t>
              </w:r>
            </w:hyperlink>
          </w:p>
        </w:tc>
      </w:tr>
      <w:tr>
        <w:trPr/>
        <w:tc>
          <w:tcPr>
            <w:noWrap/>
          </w:tcPr>
          <w:p>
            <w:pPr>
              <w:spacing w:after="200"/>
            </w:pPr>
            <w:hyperlink r:id="rId527" w:history="1">
              <w:r>
                <w:rPr>
                  <w:color w:val="1e198e"/>
                  <w:b w:val="1"/>
                  <w:bCs w:val="1"/>
                  <w:u w:val="single"/>
                </w:rPr>
                <w:t xml:space="preserve">Assisting business process design with configurable process fragments</w:t>
              </w:r>
            </w:hyperlink>
          </w:p>
          <w:p>
            <w:pPr/>
            <w:hyperlink r:id="rId80" w:history="1">
              <w:r>
                <w:rPr>
                  <w:color w:val="#410a8c"/>
                  <w:u w:val="single"/>
                </w:rPr>
                <w:t xml:space="preserve">Nour Assy</w:t>
              </w:r>
            </w:hyperlink>
            <w:r>
              <w:rPr/>
              <w:t xml:space="preserve">,</w:t>
            </w:r>
            <w:hyperlink r:id="rId213" w:history="1">
              <w:r>
                <w:rPr>
                  <w:color w:val="#410a8c"/>
                  <w:u w:val="single"/>
                </w:rPr>
                <w:t xml:space="preserve">Ngoc Chan Nguyen</w:t>
              </w:r>
            </w:hyperlink>
            <w:r>
              <w:rPr/>
              <w:t xml:space="preserve">,</w:t>
            </w:r>
            <w:hyperlink r:id="rId29" w:history="1">
              <w:r>
                <w:rPr>
                  <w:color w:val="#410a8c"/>
                  <w:u w:val="single"/>
                </w:rPr>
                <w:t xml:space="preserve">Walid Gaaloul</w:t>
              </w:r>
            </w:hyperlink>
          </w:p>
          <w:p>
            <w:pPr/>
            <w:r>
              <w:rPr>
                <w:i w:val="1"/>
                <w:iCs w:val="1"/>
              </w:rPr>
              <w:t xml:space="preserve">IEEE SCC 2013 : 10th International Conference on Services Computing</w:t>
            </w:r>
            <w:r>
              <w:rPr/>
              <w:t xml:space="preserve">, Jun 2013, Santa Clara C.A., United States. pp.535-542, </w:t>
            </w:r>
            <w:hyperlink r:id="rId528" w:history="1">
              <w:r>
                <w:rPr>
                  <w:color w:val="#410a8c"/>
                  <w:u w:val="single"/>
                </w:rPr>
                <w:t xml:space="preserve">⟨10.1109/SCC.2013.97⟩</w:t>
              </w:r>
            </w:hyperlink>
          </w:p>
          <w:p>
            <w:pPr/>
            <w:r>
              <w:rPr/>
              <w:t xml:space="preserve">Communication dans un congrès</w:t>
            </w:r>
          </w:p>
          <w:p>
            <w:pPr/>
            <w:hyperlink r:id="rId527" w:history="1">
              <w:r>
                <w:rPr>
                  <w:color w:val="#410a8c"/>
                  <w:u w:val="single"/>
                </w:rPr>
                <w:t xml:space="preserve">hal-00970457v1</w:t>
              </w:r>
            </w:hyperlink>
          </w:p>
        </w:tc>
      </w:tr>
      <w:tr>
        <w:trPr/>
        <w:tc>
          <w:tcPr>
            <w:noWrap/>
          </w:tcPr>
          <w:p>
            <w:pPr>
              <w:spacing w:after="200"/>
            </w:pPr>
            <w:hyperlink r:id="rId529" w:history="1">
              <w:r>
                <w:rPr>
                  <w:color w:val="1e198e"/>
                  <w:b w:val="1"/>
                  <w:bCs w:val="1"/>
                  <w:u w:val="single"/>
                </w:rPr>
                <w:t xml:space="preserve">Event-B based approach for verifying dynamic composite service transactional behavior</w:t>
              </w:r>
            </w:hyperlink>
          </w:p>
          <w:p>
            <w:pPr/>
            <w:hyperlink r:id="rId167" w:history="1">
              <w:r>
                <w:rPr>
                  <w:color w:val="#410a8c"/>
                  <w:u w:val="single"/>
                </w:rPr>
                <w:t xml:space="preserve">Mohamed Graiet</w:t>
              </w:r>
            </w:hyperlink>
            <w:r>
              <w:rPr/>
              <w:t xml:space="preserve">,</w:t>
            </w:r>
            <w:hyperlink r:id="rId513" w:history="1">
              <w:r>
                <w:rPr>
                  <w:color w:val="#410a8c"/>
                  <w:u w:val="single"/>
                </w:rPr>
                <w:t xml:space="preserve">Imed Abassi</w:t>
              </w:r>
            </w:hyperlink>
            <w:r>
              <w:rPr/>
              <w:t xml:space="preserve">,</w:t>
            </w:r>
            <w:hyperlink r:id="rId246" w:history="1">
              <w:r>
                <w:rPr>
                  <w:color w:val="#410a8c"/>
                  <w:u w:val="single"/>
                </w:rPr>
                <w:t xml:space="preserve">Lazhar Hamel</w:t>
              </w:r>
            </w:hyperlink>
            <w:r>
              <w:rPr/>
              <w:t xml:space="preserve">,</w:t>
            </w:r>
            <w:hyperlink r:id="rId243" w:history="1">
              <w:r>
                <w:rPr>
                  <w:color w:val="#410a8c"/>
                  <w:u w:val="single"/>
                </w:rPr>
                <w:t xml:space="preserve">Mohamed Tahar Bhiri</w:t>
              </w:r>
            </w:hyperlink>
            <w:r>
              <w:rPr/>
              <w:t xml:space="preserve">,</w:t>
            </w:r>
            <w:hyperlink r:id="rId169" w:history="1">
              <w:r>
                <w:rPr>
                  <w:color w:val="#410a8c"/>
                  <w:u w:val="single"/>
                </w:rPr>
                <w:t xml:space="preserve">Mourad Kmimech</w:t>
              </w:r>
            </w:hyperlink>
            <w:r>
              <w:rPr/>
              <w:t xml:space="preserve">et al.</w:t>
            </w:r>
          </w:p>
          <w:p>
            <w:pPr/>
            <w:r>
              <w:rPr>
                <w:i w:val="1"/>
                <w:iCs w:val="1"/>
              </w:rPr>
              <w:t xml:space="preserve">ICWS 2013 : 20th International Conference on Web Services</w:t>
            </w:r>
            <w:r>
              <w:rPr/>
              <w:t xml:space="preserve">, Jun 2013, Santa Clara, United States. pp.251 - 259, </w:t>
            </w:r>
            <w:hyperlink r:id="rId530" w:history="1">
              <w:r>
                <w:rPr>
                  <w:color w:val="#410a8c"/>
                  <w:u w:val="single"/>
                </w:rPr>
                <w:t xml:space="preserve">⟨10.1109/ICWS.2013.42⟩</w:t>
              </w:r>
            </w:hyperlink>
          </w:p>
          <w:p>
            <w:pPr/>
            <w:r>
              <w:rPr/>
              <w:t xml:space="preserve">Communication dans un congrès</w:t>
            </w:r>
          </w:p>
          <w:p>
            <w:pPr/>
            <w:hyperlink r:id="rId529" w:history="1">
              <w:r>
                <w:rPr>
                  <w:color w:val="#410a8c"/>
                  <w:u w:val="single"/>
                </w:rPr>
                <w:t xml:space="preserve">hal-00967037v1</w:t>
              </w:r>
            </w:hyperlink>
          </w:p>
        </w:tc>
      </w:tr>
      <w:tr>
        <w:trPr/>
        <w:tc>
          <w:tcPr>
            <w:noWrap/>
          </w:tcPr>
          <w:p>
            <w:pPr>
              <w:spacing w:after="200"/>
            </w:pPr>
            <w:hyperlink r:id="rId531" w:history="1">
              <w:r>
                <w:rPr>
                  <w:color w:val="1e198e"/>
                  <w:b w:val="1"/>
                  <w:bCs w:val="1"/>
                  <w:u w:val="single"/>
                </w:rPr>
                <w:t xml:space="preserve">Assisting business process design by activity neighborhood context matching</w:t>
              </w:r>
            </w:hyperlink>
          </w:p>
          <w:p>
            <w:pPr/>
            <w:hyperlink r:id="rId213" w:history="1">
              <w:r>
                <w:rPr>
                  <w:color w:val="#410a8c"/>
                  <w:u w:val="single"/>
                </w:rPr>
                <w:t xml:space="preserve">Ngoc Chan Nguyen</w:t>
              </w:r>
            </w:hyperlink>
            <w:r>
              <w:rPr/>
              <w:t xml:space="preserve">,</w:t>
            </w:r>
            <w:hyperlink r:id="rId29" w:history="1">
              <w:r>
                <w:rPr>
                  <w:color w:val="#410a8c"/>
                  <w:u w:val="single"/>
                </w:rPr>
                <w:t xml:space="preserve">Walid Gaaloul</w:t>
              </w:r>
            </w:hyperlink>
            <w:r>
              <w:rPr/>
              <w:t xml:space="preserve">,</w:t>
            </w:r>
            <w:hyperlink r:id="rId229" w:history="1">
              <w:r>
                <w:rPr>
                  <w:color w:val="#410a8c"/>
                  <w:u w:val="single"/>
                </w:rPr>
                <w:t xml:space="preserve">Samir Tata</w:t>
              </w:r>
            </w:hyperlink>
          </w:p>
          <w:p>
            <w:pPr/>
            <w:r>
              <w:rPr>
                <w:i w:val="1"/>
                <w:iCs w:val="1"/>
              </w:rPr>
              <w:t xml:space="preserve">ICSOC '12 : 10th International Conference on Service Oriented Computing</w:t>
            </w:r>
            <w:r>
              <w:rPr/>
              <w:t xml:space="preserve">, Nov 2012, Shanghai, China. pp.541-549, </w:t>
            </w:r>
            <w:hyperlink r:id="rId532" w:history="1">
              <w:r>
                <w:rPr>
                  <w:color w:val="#410a8c"/>
                  <w:u w:val="single"/>
                </w:rPr>
                <w:t xml:space="preserve">⟨10.1007/978-3-642-34321-6_38⟩</w:t>
              </w:r>
            </w:hyperlink>
          </w:p>
          <w:p>
            <w:pPr/>
            <w:r>
              <w:rPr/>
              <w:t xml:space="preserve">Communication dans un congrès</w:t>
            </w:r>
          </w:p>
          <w:p>
            <w:pPr/>
            <w:hyperlink r:id="rId531" w:history="1">
              <w:r>
                <w:rPr>
                  <w:color w:val="#410a8c"/>
                  <w:u w:val="single"/>
                </w:rPr>
                <w:t xml:space="preserve">hal-00748524v1</w:t>
              </w:r>
            </w:hyperlink>
          </w:p>
        </w:tc>
      </w:tr>
      <w:tr>
        <w:trPr/>
        <w:tc>
          <w:tcPr>
            <w:noWrap/>
          </w:tcPr>
          <w:p>
            <w:pPr>
              <w:spacing w:after="200"/>
            </w:pPr>
            <w:hyperlink r:id="rId533" w:history="1">
              <w:r>
                <w:rPr>
                  <w:color w:val="1e198e"/>
                  <w:b w:val="1"/>
                  <w:bCs w:val="1"/>
                  <w:u w:val="single"/>
                </w:rPr>
                <w:t xml:space="preserve">An ontology for workflow organizational model mining</w:t>
              </w:r>
            </w:hyperlink>
          </w:p>
          <w:p>
            <w:pPr/>
            <w:hyperlink r:id="rId226" w:history="1">
              <w:r>
                <w:rPr>
                  <w:color w:val="#410a8c"/>
                  <w:u w:val="single"/>
                </w:rPr>
                <w:t xml:space="preserve">Rami Sellami</w:t>
              </w:r>
            </w:hyperlink>
            <w:r>
              <w:rPr/>
              <w:t xml:space="preserve">,</w:t>
            </w:r>
            <w:hyperlink r:id="rId29" w:history="1">
              <w:r>
                <w:rPr>
                  <w:color w:val="#410a8c"/>
                  <w:u w:val="single"/>
                </w:rPr>
                <w:t xml:space="preserve">Walid Gaaloul</w:t>
              </w:r>
            </w:hyperlink>
            <w:r>
              <w:rPr/>
              <w:t xml:space="preserve">,</w:t>
            </w:r>
            <w:hyperlink r:id="rId534" w:history="1">
              <w:r>
                <w:rPr>
                  <w:color w:val="#410a8c"/>
                  <w:u w:val="single"/>
                </w:rPr>
                <w:t xml:space="preserve">Samir Moalla</w:t>
              </w:r>
            </w:hyperlink>
          </w:p>
          <w:p>
            <w:pPr/>
            <w:r>
              <w:rPr>
                <w:i w:val="1"/>
                <w:iCs w:val="1"/>
              </w:rPr>
              <w:t xml:space="preserve">WETICE 2012 : 21st International Workshop on Enabling Technologies : Infrastructure for Collaborative Enterprises</w:t>
            </w:r>
            <w:r>
              <w:rPr/>
              <w:t xml:space="preserve">, Jun 2012, Toulouse, France. pp.199 - 204, </w:t>
            </w:r>
            <w:hyperlink r:id="rId535" w:history="1">
              <w:r>
                <w:rPr>
                  <w:color w:val="#410a8c"/>
                  <w:u w:val="single"/>
                </w:rPr>
                <w:t xml:space="preserve">⟨10.1109/WETICE.2012.29⟩</w:t>
              </w:r>
            </w:hyperlink>
          </w:p>
          <w:p>
            <w:pPr/>
            <w:r>
              <w:rPr/>
              <w:t xml:space="preserve">Communication dans un congrès</w:t>
            </w:r>
          </w:p>
          <w:p>
            <w:pPr/>
            <w:hyperlink r:id="rId533" w:history="1">
              <w:r>
                <w:rPr>
                  <w:color w:val="#410a8c"/>
                  <w:u w:val="single"/>
                </w:rPr>
                <w:t xml:space="preserve">hal-00751234v1</w:t>
              </w:r>
            </w:hyperlink>
          </w:p>
        </w:tc>
      </w:tr>
      <w:tr>
        <w:trPr/>
        <w:tc>
          <w:tcPr>
            <w:noWrap/>
          </w:tcPr>
          <w:p>
            <w:pPr>
              <w:spacing w:after="200"/>
            </w:pPr>
            <w:hyperlink r:id="rId536" w:history="1">
              <w:r>
                <w:rPr>
                  <w:color w:val="1e198e"/>
                  <w:b w:val="1"/>
                  <w:bCs w:val="1"/>
                  <w:u w:val="single"/>
                </w:rPr>
                <w:t xml:space="preserve">Modeling and managing communities of web service registries</w:t>
              </w:r>
            </w:hyperlink>
          </w:p>
          <w:p>
            <w:pPr/>
            <w:hyperlink r:id="rId233" w:history="1">
              <w:r>
                <w:rPr>
                  <w:color w:val="#410a8c"/>
                  <w:u w:val="single"/>
                </w:rPr>
                <w:t xml:space="preserve">Olfa Bouchaala</w:t>
              </w:r>
            </w:hyperlink>
            <w:r>
              <w:rPr/>
              <w:t xml:space="preserve">,</w:t>
            </w: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r>
              <w:rPr/>
              <w:t xml:space="preserve">,</w:t>
            </w:r>
            <w:hyperlink r:id="rId229" w:history="1">
              <w:r>
                <w:rPr>
                  <w:color w:val="#410a8c"/>
                  <w:u w:val="single"/>
                </w:rPr>
                <w:t xml:space="preserve">Samir Tata</w:t>
              </w:r>
            </w:hyperlink>
            <w:r>
              <w:rPr/>
              <w:t xml:space="preserve">,</w:t>
            </w:r>
            <w:hyperlink r:id="rId141" w:history="1">
              <w:r>
                <w:rPr>
                  <w:color w:val="#410a8c"/>
                  <w:u w:val="single"/>
                </w:rPr>
                <w:t xml:space="preserve">Mohamed Jmaiel</w:t>
              </w:r>
            </w:hyperlink>
          </w:p>
          <w:p>
            <w:pPr/>
            <w:r>
              <w:rPr>
                <w:i w:val="1"/>
                <w:iCs w:val="1"/>
              </w:rPr>
              <w:t xml:space="preserve">WEBIST '11 : 7th International Conference on Web Information Systems and Technologies</w:t>
            </w:r>
            <w:r>
              <w:rPr/>
              <w:t xml:space="preserve">, May 2011, Noordwijkerhout, Netherlands. pp.88-102, </w:t>
            </w:r>
            <w:hyperlink r:id="rId537" w:history="1">
              <w:r>
                <w:rPr>
                  <w:color w:val="#410a8c"/>
                  <w:u w:val="single"/>
                </w:rPr>
                <w:t xml:space="preserve">⟨10.1007/978-3-642-28082-5_7⟩</w:t>
              </w:r>
            </w:hyperlink>
          </w:p>
          <w:p>
            <w:pPr/>
            <w:r>
              <w:rPr/>
              <w:t xml:space="preserve">Communication dans un congrès</w:t>
            </w:r>
          </w:p>
          <w:p>
            <w:pPr/>
            <w:hyperlink r:id="rId536" w:history="1">
              <w:r>
                <w:rPr>
                  <w:color w:val="#410a8c"/>
                  <w:u w:val="single"/>
                </w:rPr>
                <w:t xml:space="preserve">hal-00751245v1</w:t>
              </w:r>
            </w:hyperlink>
          </w:p>
        </w:tc>
      </w:tr>
      <w:tr>
        <w:trPr/>
        <w:tc>
          <w:tcPr>
            <w:noWrap/>
          </w:tcPr>
          <w:p>
            <w:pPr>
              <w:spacing w:after="200"/>
            </w:pPr>
            <w:hyperlink r:id="rId538" w:history="1">
              <w:r>
                <w:rPr>
                  <w:color w:val="1e198e"/>
                  <w:b w:val="1"/>
                  <w:bCs w:val="1"/>
                  <w:u w:val="single"/>
                </w:rPr>
                <w:t xml:space="preserve">CPS track report : 2nd track on cyber physical society with SOA, BPM and sensor networks</w:t>
              </w:r>
            </w:hyperlink>
          </w:p>
          <w:p>
            <w:pPr/>
            <w:hyperlink r:id="rId33" w:history="1">
              <w:r>
                <w:rPr>
                  <w:color w:val="#410a8c"/>
                  <w:u w:val="single"/>
                </w:rPr>
                <w:t xml:space="preserve">Zhangbing Zhou</w:t>
              </w:r>
            </w:hyperlink>
            <w:r>
              <w:rPr/>
              <w:t xml:space="preserve">,</w:t>
            </w:r>
            <w:hyperlink r:id="rId29" w:history="1">
              <w:r>
                <w:rPr>
                  <w:color w:val="#410a8c"/>
                  <w:u w:val="single"/>
                </w:rPr>
                <w:t xml:space="preserve">Walid Gaaloul</w:t>
              </w:r>
            </w:hyperlink>
            <w:r>
              <w:rPr/>
              <w:t xml:space="preserve">,</w:t>
            </w:r>
            <w:hyperlink r:id="rId539" w:history="1">
              <w:r>
                <w:rPr>
                  <w:color w:val="#410a8c"/>
                  <w:u w:val="single"/>
                </w:rPr>
                <w:t xml:space="preserve">Tan Wei</w:t>
              </w:r>
            </w:hyperlink>
            <w:r>
              <w:rPr/>
              <w:t xml:space="preserve">,</w:t>
            </w:r>
            <w:hyperlink r:id="rId540" w:history="1">
              <w:r>
                <w:rPr>
                  <w:color w:val="#410a8c"/>
                  <w:u w:val="single"/>
                </w:rPr>
                <w:t xml:space="preserve">Daqiang Zhang</w:t>
              </w:r>
            </w:hyperlink>
          </w:p>
          <w:p>
            <w:pPr/>
            <w:r>
              <w:rPr>
                <w:i w:val="1"/>
                <w:iCs w:val="1"/>
              </w:rPr>
              <w:t xml:space="preserve">WETICE ' 12 : IEEE 21st International Workshop on Enabling Technologies : Infrastructure for Collaborative Enterprises</w:t>
            </w:r>
            <w:r>
              <w:rPr/>
              <w:t xml:space="preserve">, Jun 2012, Toulouse, France. pp.315-317, </w:t>
            </w:r>
            <w:hyperlink r:id="rId541" w:history="1">
              <w:r>
                <w:rPr>
                  <w:color w:val="#410a8c"/>
                  <w:u w:val="single"/>
                </w:rPr>
                <w:t xml:space="preserve">⟨10.1109/WETICE.2012.23⟩</w:t>
              </w:r>
            </w:hyperlink>
          </w:p>
          <w:p>
            <w:pPr/>
            <w:r>
              <w:rPr/>
              <w:t xml:space="preserve">Communication dans un congrès</w:t>
            </w:r>
          </w:p>
          <w:p>
            <w:pPr/>
            <w:hyperlink r:id="rId538" w:history="1">
              <w:r>
                <w:rPr>
                  <w:color w:val="#410a8c"/>
                  <w:u w:val="single"/>
                </w:rPr>
                <w:t xml:space="preserve">hal-00751232v1</w:t>
              </w:r>
            </w:hyperlink>
          </w:p>
        </w:tc>
      </w:tr>
      <w:tr>
        <w:trPr/>
        <w:tc>
          <w:tcPr>
            <w:noWrap/>
          </w:tcPr>
          <w:p>
            <w:pPr>
              <w:spacing w:after="200"/>
            </w:pPr>
            <w:hyperlink r:id="rId542" w:history="1">
              <w:r>
                <w:rPr>
                  <w:color w:val="1e198e"/>
                  <w:b w:val="1"/>
                  <w:bCs w:val="1"/>
                  <w:u w:val="single"/>
                </w:rPr>
                <w:t xml:space="preserve">Towards a unified marketplace for functionality-based cloud service discovery</w:t>
              </w:r>
            </w:hyperlink>
          </w:p>
          <w:p>
            <w:pP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r>
              <w:rPr/>
              <w:t xml:space="preserve">,</w:t>
            </w:r>
            <w:hyperlink r:id="rId92" w:history="1">
              <w:r>
                <w:rPr>
                  <w:color w:val="#410a8c"/>
                  <w:u w:val="single"/>
                </w:rPr>
                <w:t xml:space="preserve">Bruno Defude</w:t>
              </w:r>
            </w:hyperlink>
            <w:r>
              <w:rPr/>
              <w:t xml:space="preserve">,</w:t>
            </w:r>
            <w:hyperlink r:id="rId229" w:history="1">
              <w:r>
                <w:rPr>
                  <w:color w:val="#410a8c"/>
                  <w:u w:val="single"/>
                </w:rPr>
                <w:t xml:space="preserve">Samir Tata</w:t>
              </w:r>
            </w:hyperlink>
          </w:p>
          <w:p>
            <w:pPr/>
            <w:r>
              <w:rPr>
                <w:i w:val="1"/>
                <w:iCs w:val="1"/>
              </w:rPr>
              <w:t xml:space="preserve">CLOSER '12 : 2nd International Conference on Cloud Computing and Services Science</w:t>
            </w:r>
            <w:r>
              <w:rPr/>
              <w:t xml:space="preserve">, Apr 2012, Porto, Portugal. pp.252-257</w:t>
            </w:r>
          </w:p>
          <w:p>
            <w:pPr/>
            <w:r>
              <w:rPr/>
              <w:t xml:space="preserve">Communication dans un congrès</w:t>
            </w:r>
          </w:p>
          <w:p>
            <w:pPr/>
            <w:hyperlink r:id="rId542" w:history="1">
              <w:r>
                <w:rPr>
                  <w:color w:val="#410a8c"/>
                  <w:u w:val="single"/>
                </w:rPr>
                <w:t xml:space="preserve">hal-00748645v1</w:t>
              </w:r>
            </w:hyperlink>
          </w:p>
        </w:tc>
      </w:tr>
      <w:tr>
        <w:trPr/>
        <w:tc>
          <w:tcPr>
            <w:noWrap/>
          </w:tcPr>
          <w:p>
            <w:pPr>
              <w:spacing w:after="200"/>
            </w:pPr>
            <w:hyperlink r:id="rId543" w:history="1">
              <w:r>
                <w:rPr>
                  <w:color w:val="1e198e"/>
                  <w:b w:val="1"/>
                  <w:bCs w:val="1"/>
                  <w:u w:val="single"/>
                </w:rPr>
                <w:t xml:space="preserve">Data mapping web services for composite DaaS mediation</w:t>
              </w:r>
            </w:hyperlink>
          </w:p>
          <w:p>
            <w:pP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r>
              <w:rPr/>
              <w:t xml:space="preserve">,</w:t>
            </w:r>
            <w:hyperlink r:id="rId92" w:history="1">
              <w:r>
                <w:rPr>
                  <w:color w:val="#410a8c"/>
                  <w:u w:val="single"/>
                </w:rPr>
                <w:t xml:space="preserve">Bruno Defude</w:t>
              </w:r>
            </w:hyperlink>
          </w:p>
          <w:p>
            <w:pPr/>
            <w:r>
              <w:rPr>
                <w:i w:val="1"/>
                <w:iCs w:val="1"/>
              </w:rPr>
              <w:t xml:space="preserve">WETICE ' 12 : IEEE 21st International Workshop on Enabling Technologies : Infrastructure for Collaborative Enterprises</w:t>
            </w:r>
            <w:r>
              <w:rPr/>
              <w:t xml:space="preserve">, Jun 2012, Toulouse, France. pp.36-41, </w:t>
            </w:r>
            <w:hyperlink r:id="rId544" w:history="1">
              <w:r>
                <w:rPr>
                  <w:color w:val="#410a8c"/>
                  <w:u w:val="single"/>
                </w:rPr>
                <w:t xml:space="preserve">⟨10.1109/WETICE.2012.19⟩</w:t>
              </w:r>
            </w:hyperlink>
          </w:p>
          <w:p>
            <w:pPr/>
            <w:r>
              <w:rPr/>
              <w:t xml:space="preserve">Communication dans un congrès</w:t>
            </w:r>
          </w:p>
          <w:p>
            <w:pPr/>
            <w:hyperlink r:id="rId543" w:history="1">
              <w:r>
                <w:rPr>
                  <w:color w:val="#410a8c"/>
                  <w:u w:val="single"/>
                </w:rPr>
                <w:t xml:space="preserve">hal-00751230v1</w:t>
              </w:r>
            </w:hyperlink>
          </w:p>
        </w:tc>
      </w:tr>
      <w:tr>
        <w:trPr/>
        <w:tc>
          <w:tcPr>
            <w:noWrap/>
          </w:tcPr>
          <w:p>
            <w:pPr>
              <w:spacing w:after="200"/>
            </w:pPr>
            <w:hyperlink r:id="rId545" w:history="1">
              <w:r>
                <w:rPr>
                  <w:color w:val="1e198e"/>
                  <w:b w:val="1"/>
                  <w:bCs w:val="1"/>
                  <w:u w:val="single"/>
                </w:rPr>
                <w:t xml:space="preserve">Verifying composite service transactional behavior with EVENT-B</w:t>
              </w:r>
            </w:hyperlink>
          </w:p>
          <w:p>
            <w:pPr/>
            <w:hyperlink r:id="rId246" w:history="1">
              <w:r>
                <w:rPr>
                  <w:color w:val="#410a8c"/>
                  <w:u w:val="single"/>
                </w:rPr>
                <w:t xml:space="preserve">Lazhar Hamel</w:t>
              </w:r>
            </w:hyperlink>
            <w:r>
              <w:rPr/>
              <w:t xml:space="preserve">,</w:t>
            </w:r>
            <w:hyperlink r:id="rId167" w:history="1">
              <w:r>
                <w:rPr>
                  <w:color w:val="#410a8c"/>
                  <w:u w:val="single"/>
                </w:rPr>
                <w:t xml:space="preserve">Mohamed Graiet</w:t>
              </w:r>
            </w:hyperlink>
            <w:r>
              <w:rPr/>
              <w:t xml:space="preserve">,</w:t>
            </w:r>
            <w:hyperlink r:id="rId169" w:history="1">
              <w:r>
                <w:rPr>
                  <w:color w:val="#410a8c"/>
                  <w:u w:val="single"/>
                </w:rPr>
                <w:t xml:space="preserve">Mourad Kmimech</w:t>
              </w:r>
            </w:hyperlink>
            <w:r>
              <w:rPr/>
              <w:t xml:space="preserve">,</w:t>
            </w:r>
            <w:hyperlink r:id="rId243" w:history="1">
              <w:r>
                <w:rPr>
                  <w:color w:val="#410a8c"/>
                  <w:u w:val="single"/>
                </w:rPr>
                <w:t xml:space="preserve">Mohamed Tahar Bhiri</w:t>
              </w:r>
            </w:hyperlink>
            <w:r>
              <w:rPr/>
              <w:t xml:space="preserve">,</w:t>
            </w:r>
            <w:hyperlink r:id="rId29" w:history="1">
              <w:r>
                <w:rPr>
                  <w:color w:val="#410a8c"/>
                  <w:u w:val="single"/>
                </w:rPr>
                <w:t xml:space="preserve">Walid Gaaloul</w:t>
              </w:r>
            </w:hyperlink>
          </w:p>
          <w:p>
            <w:pPr/>
            <w:r>
              <w:rPr>
                <w:i w:val="1"/>
                <w:iCs w:val="1"/>
              </w:rPr>
              <w:t xml:space="preserve">ECSA 2011 : 5th European Conference on Software Architecture</w:t>
            </w:r>
            <w:r>
              <w:rPr/>
              <w:t xml:space="preserve">, Sep 2011, Essen, Germany. pp.67 - 74, </w:t>
            </w:r>
            <w:hyperlink r:id="rId546" w:history="1">
              <w:r>
                <w:rPr>
                  <w:color w:val="#410a8c"/>
                  <w:u w:val="single"/>
                </w:rPr>
                <w:t xml:space="preserve">⟨10.1007/978-3-642-23798-0_7⟩</w:t>
              </w:r>
            </w:hyperlink>
          </w:p>
          <w:p>
            <w:pPr/>
            <w:r>
              <w:rPr/>
              <w:t xml:space="preserve">Communication dans un congrès</w:t>
            </w:r>
          </w:p>
          <w:p>
            <w:pPr/>
            <w:hyperlink r:id="rId547" w:history="1">
              <w:r>
                <w:rPr>
                  <w:color w:val="#410a8c"/>
                  <w:u w:val="single"/>
                </w:rPr>
                <w:t xml:space="preserve">istex</w:t>
              </w:r>
            </w:hyperlink>
          </w:p>
          <w:p>
            <w:pPr/>
            <w:hyperlink r:id="rId545" w:history="1">
              <w:r>
                <w:rPr>
                  <w:color w:val="#410a8c"/>
                  <w:u w:val="single"/>
                </w:rPr>
                <w:t xml:space="preserve">hal-01354674v1</w:t>
              </w:r>
            </w:hyperlink>
          </w:p>
        </w:tc>
      </w:tr>
      <w:tr>
        <w:trPr/>
        <w:tc>
          <w:tcPr>
            <w:noWrap/>
          </w:tcPr>
          <w:p>
            <w:pPr>
              <w:spacing w:after="200"/>
            </w:pPr>
            <w:hyperlink r:id="rId548" w:history="1">
              <w:r>
                <w:rPr>
                  <w:color w:val="1e198e"/>
                  <w:b w:val="1"/>
                  <w:bCs w:val="1"/>
                  <w:u w:val="single"/>
                </w:rPr>
                <w:t xml:space="preserve">Context-based service recommendation for assisting business process design</w:t>
              </w:r>
            </w:hyperlink>
          </w:p>
          <w:p>
            <w:pPr/>
            <w:hyperlink r:id="rId213" w:history="1">
              <w:r>
                <w:rPr>
                  <w:color w:val="#410a8c"/>
                  <w:u w:val="single"/>
                </w:rPr>
                <w:t xml:space="preserve">Ngoc Chan Nguyen</w:t>
              </w:r>
            </w:hyperlink>
            <w:r>
              <w:rPr/>
              <w:t xml:space="preserve">,</w:t>
            </w:r>
            <w:hyperlink r:id="rId29" w:history="1">
              <w:r>
                <w:rPr>
                  <w:color w:val="#410a8c"/>
                  <w:u w:val="single"/>
                </w:rPr>
                <w:t xml:space="preserve">Walid Gaaloul</w:t>
              </w:r>
            </w:hyperlink>
            <w:r>
              <w:rPr/>
              <w:t xml:space="preserve">,</w:t>
            </w:r>
            <w:hyperlink r:id="rId229" w:history="1">
              <w:r>
                <w:rPr>
                  <w:color w:val="#410a8c"/>
                  <w:u w:val="single"/>
                </w:rPr>
                <w:t xml:space="preserve">Samir Tata</w:t>
              </w:r>
            </w:hyperlink>
          </w:p>
          <w:p>
            <w:pPr/>
            <w:r>
              <w:rPr>
                <w:i w:val="1"/>
                <w:iCs w:val="1"/>
              </w:rPr>
              <w:t xml:space="preserve">EC-Web '11 : 12th International Conference on Electronic Commerce and Web Technologies</w:t>
            </w:r>
            <w:r>
              <w:rPr/>
              <w:t xml:space="preserve">, Aug 2011, Toulouse, France. pp.39-51, </w:t>
            </w:r>
            <w:hyperlink r:id="rId549" w:history="1">
              <w:r>
                <w:rPr>
                  <w:color w:val="#410a8c"/>
                  <w:u w:val="single"/>
                </w:rPr>
                <w:t xml:space="preserve">⟨10.1007/978-3-642⟩</w:t>
              </w:r>
            </w:hyperlink>
          </w:p>
          <w:p>
            <w:pPr/>
            <w:r>
              <w:rPr/>
              <w:t xml:space="preserve">Communication dans un congrès</w:t>
            </w:r>
          </w:p>
          <w:p>
            <w:pPr/>
            <w:hyperlink r:id="rId548" w:history="1">
              <w:r>
                <w:rPr>
                  <w:color w:val="#410a8c"/>
                  <w:u w:val="single"/>
                </w:rPr>
                <w:t xml:space="preserve">hal-00660119v1</w:t>
              </w:r>
            </w:hyperlink>
          </w:p>
        </w:tc>
      </w:tr>
      <w:tr>
        <w:trPr/>
        <w:tc>
          <w:tcPr>
            <w:noWrap/>
          </w:tcPr>
          <w:p>
            <w:pPr>
              <w:spacing w:after="200"/>
            </w:pPr>
            <w:hyperlink r:id="rId550" w:history="1">
              <w:r>
                <w:rPr>
                  <w:color w:val="1e198e"/>
                  <w:b w:val="1"/>
                  <w:bCs w:val="1"/>
                  <w:u w:val="single"/>
                </w:rPr>
                <w:t xml:space="preserve">UML 2.0 Profile for Structural and Behavioral Specification of SCA Architectures</w:t>
              </w:r>
            </w:hyperlink>
          </w:p>
          <w:p>
            <w:pPr/>
            <w:hyperlink r:id="rId551" w:history="1">
              <w:r>
                <w:rPr>
                  <w:color w:val="#410a8c"/>
                  <w:u w:val="single"/>
                </w:rPr>
                <w:t xml:space="preserve">W. Ben Abid</w:t>
              </w:r>
            </w:hyperlink>
            <w:r>
              <w:rPr/>
              <w:t xml:space="preserve">,</w:t>
            </w:r>
            <w:hyperlink r:id="rId167" w:history="1">
              <w:r>
                <w:rPr>
                  <w:color w:val="#410a8c"/>
                  <w:u w:val="single"/>
                </w:rPr>
                <w:t xml:space="preserve">Mohamed Graiet</w:t>
              </w:r>
            </w:hyperlink>
            <w:r>
              <w:rPr/>
              <w:t xml:space="preserve">,</w:t>
            </w:r>
            <w:hyperlink r:id="rId552" w:history="1">
              <w:r>
                <w:rPr>
                  <w:color w:val="#410a8c"/>
                  <w:u w:val="single"/>
                </w:rPr>
                <w:t xml:space="preserve">M. Kmimech</w:t>
              </w:r>
            </w:hyperlink>
            <w:r>
              <w:rPr/>
              <w:t xml:space="preserve">,</w:t>
            </w:r>
            <w:hyperlink r:id="rId553" w:history="1">
              <w:r>
                <w:rPr>
                  <w:color w:val="#410a8c"/>
                  <w:u w:val="single"/>
                </w:rPr>
                <w:t xml:space="preserve">M. T. Bhiri</w:t>
              </w:r>
            </w:hyperlink>
            <w:r>
              <w:rPr/>
              <w:t xml:space="preserve">,</w:t>
            </w:r>
            <w:hyperlink r:id="rId29" w:history="1">
              <w:r>
                <w:rPr>
                  <w:color w:val="#410a8c"/>
                  <w:u w:val="single"/>
                </w:rPr>
                <w:t xml:space="preserve">Walid Gaaloul</w:t>
              </w:r>
            </w:hyperlink>
            <w:r>
              <w:rPr/>
              <w:t xml:space="preserve">et al.</w:t>
            </w:r>
          </w:p>
          <w:p>
            <w:pPr/>
            <w:r>
              <w:rPr>
                <w:i w:val="1"/>
                <w:iCs w:val="1"/>
              </w:rPr>
              <w:t xml:space="preserve">The Sixth International Conference on Software Engineering Advances (ICSEA 2011)</w:t>
            </w:r>
            <w:r>
              <w:rPr/>
              <w:t xml:space="preserve">, Oct 2011, Barcelone, Spain</w:t>
            </w:r>
          </w:p>
          <w:p>
            <w:pPr/>
            <w:r>
              <w:rPr/>
              <w:t xml:space="preserve">Communication dans un congrès</w:t>
            </w:r>
          </w:p>
          <w:p>
            <w:pPr/>
            <w:hyperlink r:id="rId550" w:history="1">
              <w:r>
                <w:rPr>
                  <w:color w:val="#410a8c"/>
                  <w:u w:val="single"/>
                </w:rPr>
                <w:t xml:space="preserve">hal-00648911v1</w:t>
              </w:r>
            </w:hyperlink>
          </w:p>
        </w:tc>
      </w:tr>
      <w:tr>
        <w:trPr/>
        <w:tc>
          <w:tcPr>
            <w:noWrap/>
          </w:tcPr>
          <w:p>
            <w:pPr>
              <w:spacing w:after="200"/>
            </w:pPr>
            <w:hyperlink r:id="rId554" w:history="1">
              <w:r>
                <w:rPr>
                  <w:color w:val="1e198e"/>
                  <w:b w:val="1"/>
                  <w:bCs w:val="1"/>
                  <w:u w:val="single"/>
                </w:rPr>
                <w:t xml:space="preserve">Towards a transformation of composite web service with QoS extension into ACME\Armani</w:t>
              </w:r>
            </w:hyperlink>
          </w:p>
          <w:p>
            <w:pPr/>
            <w:hyperlink r:id="rId242" w:history="1">
              <w:r>
                <w:rPr>
                  <w:color w:val="#410a8c"/>
                  <w:u w:val="single"/>
                </w:rPr>
                <w:t xml:space="preserve">Raoudha Maraoui</w:t>
              </w:r>
            </w:hyperlink>
            <w:r>
              <w:rPr/>
              <w:t xml:space="preserve">,</w:t>
            </w:r>
            <w:hyperlink r:id="rId555" w:history="1">
              <w:r>
                <w:rPr>
                  <w:color w:val="#410a8c"/>
                  <w:u w:val="single"/>
                </w:rPr>
                <w:t xml:space="preserve">Amel Mhamdi</w:t>
              </w:r>
            </w:hyperlink>
            <w:r>
              <w:rPr/>
              <w:t xml:space="preserve">,</w:t>
            </w:r>
            <w:hyperlink r:id="rId167" w:history="1">
              <w:r>
                <w:rPr>
                  <w:color w:val="#410a8c"/>
                  <w:u w:val="single"/>
                </w:rPr>
                <w:t xml:space="preserve">Mohamed Graiet</w:t>
              </w:r>
            </w:hyperlink>
            <w:r>
              <w:rPr/>
              <w:t xml:space="preserve">,</w:t>
            </w:r>
            <w:hyperlink r:id="rId169" w:history="1">
              <w:r>
                <w:rPr>
                  <w:color w:val="#410a8c"/>
                  <w:u w:val="single"/>
                </w:rPr>
                <w:t xml:space="preserve">Mourad Kmimech</w:t>
              </w:r>
            </w:hyperlink>
            <w:r>
              <w:rPr/>
              <w:t xml:space="preserve">,</w:t>
            </w:r>
            <w:hyperlink r:id="rId243" w:history="1">
              <w:r>
                <w:rPr>
                  <w:color w:val="#410a8c"/>
                  <w:u w:val="single"/>
                </w:rPr>
                <w:t xml:space="preserve">Mohamed Tahar Bhiri</w:t>
              </w:r>
            </w:hyperlink>
            <w:r>
              <w:rPr/>
              <w:t xml:space="preserve">et al.</w:t>
            </w:r>
          </w:p>
          <w:p>
            <w:pPr/>
            <w:r>
              <w:rPr>
                <w:i w:val="1"/>
                <w:iCs w:val="1"/>
              </w:rPr>
              <w:t xml:space="preserve">iiWAS '11 : The 13th International Conference on Information Integration and Web-based Applications &amp; Services</w:t>
            </w:r>
            <w:r>
              <w:rPr/>
              <w:t xml:space="preserve">, Dec 2011, Ho Chi Minh City, Vietnam. pp.349-352, </w:t>
            </w:r>
            <w:hyperlink r:id="rId556" w:history="1">
              <w:r>
                <w:rPr>
                  <w:color w:val="#410a8c"/>
                  <w:u w:val="single"/>
                </w:rPr>
                <w:t xml:space="preserve">⟨10.1145/2095536.2095601⟩</w:t>
              </w:r>
            </w:hyperlink>
          </w:p>
          <w:p>
            <w:pPr/>
            <w:r>
              <w:rPr/>
              <w:t xml:space="preserve">Communication dans un congrès</w:t>
            </w:r>
          </w:p>
          <w:p>
            <w:pPr/>
            <w:hyperlink r:id="rId554" w:history="1">
              <w:r>
                <w:rPr>
                  <w:color w:val="#410a8c"/>
                  <w:u w:val="single"/>
                </w:rPr>
                <w:t xml:space="preserve">hal-00751243v1</w:t>
              </w:r>
            </w:hyperlink>
          </w:p>
        </w:tc>
      </w:tr>
      <w:tr>
        <w:trPr/>
        <w:tc>
          <w:tcPr>
            <w:noWrap/>
          </w:tcPr>
          <w:p>
            <w:pPr>
              <w:spacing w:after="200"/>
            </w:pPr>
            <w:hyperlink r:id="rId557" w:history="1">
              <w:r>
                <w:rPr>
                  <w:color w:val="1e198e"/>
                  <w:b w:val="1"/>
                  <w:bCs w:val="1"/>
                  <w:u w:val="single"/>
                </w:rPr>
                <w:t xml:space="preserve">Composition Context Matching for Web Service Recommendation</w:t>
              </w:r>
            </w:hyperlink>
          </w:p>
          <w:p>
            <w:pPr/>
            <w:hyperlink r:id="rId213" w:history="1">
              <w:r>
                <w:rPr>
                  <w:color w:val="#410a8c"/>
                  <w:u w:val="single"/>
                </w:rPr>
                <w:t xml:space="preserve">Ngoc Chan Nguyen</w:t>
              </w:r>
            </w:hyperlink>
            <w:r>
              <w:rPr/>
              <w:t xml:space="preserve">,</w:t>
            </w:r>
            <w:hyperlink r:id="rId29" w:history="1">
              <w:r>
                <w:rPr>
                  <w:color w:val="#410a8c"/>
                  <w:u w:val="single"/>
                </w:rPr>
                <w:t xml:space="preserve">Walid Gaaloul</w:t>
              </w:r>
            </w:hyperlink>
            <w:r>
              <w:rPr/>
              <w:t xml:space="preserve">,</w:t>
            </w:r>
            <w:hyperlink r:id="rId229" w:history="1">
              <w:r>
                <w:rPr>
                  <w:color w:val="#410a8c"/>
                  <w:u w:val="single"/>
                </w:rPr>
                <w:t xml:space="preserve">Samir Tata</w:t>
              </w:r>
            </w:hyperlink>
          </w:p>
          <w:p>
            <w:pPr/>
            <w:r>
              <w:rPr>
                <w:i w:val="1"/>
                <w:iCs w:val="1"/>
              </w:rPr>
              <w:t xml:space="preserve">SCC '11 : The 8th International Conference on Services Computing</w:t>
            </w:r>
            <w:r>
              <w:rPr/>
              <w:t xml:space="preserve">, Jul 2011, Washington, United States. pp.624-631, </w:t>
            </w:r>
            <w:hyperlink r:id="rId558" w:history="1">
              <w:r>
                <w:rPr>
                  <w:color w:val="#410a8c"/>
                  <w:u w:val="single"/>
                </w:rPr>
                <w:t xml:space="preserve">⟨10.1109/SCC.2011.68⟩</w:t>
              </w:r>
            </w:hyperlink>
          </w:p>
          <w:p>
            <w:pPr/>
            <w:r>
              <w:rPr/>
              <w:t xml:space="preserve">Communication dans un congrès</w:t>
            </w:r>
          </w:p>
          <w:p>
            <w:pPr/>
            <w:hyperlink r:id="rId557" w:history="1">
              <w:r>
                <w:rPr>
                  <w:color w:val="#410a8c"/>
                  <w:u w:val="single"/>
                </w:rPr>
                <w:t xml:space="preserve">hal-00748846v1</w:t>
              </w:r>
            </w:hyperlink>
          </w:p>
        </w:tc>
      </w:tr>
      <w:tr>
        <w:trPr/>
        <w:tc>
          <w:tcPr>
            <w:noWrap/>
          </w:tcPr>
          <w:p>
            <w:pPr>
              <w:spacing w:after="200"/>
            </w:pPr>
            <w:hyperlink r:id="rId559" w:history="1">
              <w:r>
                <w:rPr>
                  <w:color w:val="1e198e"/>
                  <w:b w:val="1"/>
                  <w:bCs w:val="1"/>
                  <w:u w:val="single"/>
                </w:rPr>
                <w:t xml:space="preserve">Service protocol replaceability assessment in mediated service interactions</w:t>
              </w:r>
            </w:hyperlink>
          </w:p>
          <w:p>
            <w:pPr/>
            <w:hyperlink r:id="rId33" w:history="1">
              <w:r>
                <w:rPr>
                  <w:color w:val="#410a8c"/>
                  <w:u w:val="single"/>
                </w:rPr>
                <w:t xml:space="preserve">Zhangbing Zhou</w:t>
              </w:r>
            </w:hyperlink>
            <w:r>
              <w:rPr/>
              <w:t xml:space="preserve">,</w:t>
            </w:r>
            <w:hyperlink r:id="rId29" w:history="1">
              <w:r>
                <w:rPr>
                  <w:color w:val="#410a8c"/>
                  <w:u w:val="single"/>
                </w:rPr>
                <w:t xml:space="preserve">Walid Gaaloul</w:t>
              </w:r>
            </w:hyperlink>
            <w:r>
              <w:rPr/>
              <w:t xml:space="preserve">,</w:t>
            </w:r>
            <w:hyperlink r:id="rId229" w:history="1">
              <w:r>
                <w:rPr>
                  <w:color w:val="#410a8c"/>
                  <w:u w:val="single"/>
                </w:rPr>
                <w:t xml:space="preserve">Samir Tata</w:t>
              </w:r>
            </w:hyperlink>
            <w:r>
              <w:rPr/>
              <w:t xml:space="preserve">,</w:t>
            </w:r>
            <w:hyperlink r:id="rId560" w:history="1">
              <w:r>
                <w:rPr>
                  <w:color w:val="#410a8c"/>
                  <w:u w:val="single"/>
                </w:rPr>
                <w:t xml:space="preserve">Feng Gao</w:t>
              </w:r>
            </w:hyperlink>
            <w:r>
              <w:rPr/>
              <w:t xml:space="preserve">,</w:t>
            </w:r>
            <w:hyperlink r:id="rId34" w:history="1">
              <w:r>
                <w:rPr>
                  <w:color w:val="#410a8c"/>
                  <w:u w:val="single"/>
                </w:rPr>
                <w:t xml:space="preserve">Lei Shu</w:t>
              </w:r>
            </w:hyperlink>
          </w:p>
          <w:p>
            <w:pPr/>
            <w:r>
              <w:rPr>
                <w:i w:val="1"/>
                <w:iCs w:val="1"/>
              </w:rPr>
              <w:t xml:space="preserve">ICC 2011 : IEEE International Conference on Communications</w:t>
            </w:r>
            <w:r>
              <w:rPr/>
              <w:t xml:space="preserve">, Jun 2011, Kyoto, Japan. pp.1 - 5, </w:t>
            </w:r>
            <w:hyperlink r:id="rId561" w:history="1">
              <w:r>
                <w:rPr>
                  <w:color w:val="#410a8c"/>
                  <w:u w:val="single"/>
                </w:rPr>
                <w:t xml:space="preserve">⟨10.1109/icc.2011.5963370⟩</w:t>
              </w:r>
            </w:hyperlink>
          </w:p>
          <w:p>
            <w:pPr/>
            <w:r>
              <w:rPr/>
              <w:t xml:space="preserve">Communication dans un congrès</w:t>
            </w:r>
          </w:p>
          <w:p>
            <w:pPr/>
            <w:hyperlink r:id="rId559" w:history="1">
              <w:r>
                <w:rPr>
                  <w:color w:val="#410a8c"/>
                  <w:u w:val="single"/>
                </w:rPr>
                <w:t xml:space="preserve">hal-01303821v1</w:t>
              </w:r>
            </w:hyperlink>
          </w:p>
        </w:tc>
      </w:tr>
      <w:tr>
        <w:trPr/>
        <w:tc>
          <w:tcPr>
            <w:noWrap/>
          </w:tcPr>
          <w:p>
            <w:pPr>
              <w:spacing w:after="200"/>
            </w:pPr>
            <w:hyperlink r:id="rId562" w:history="1">
              <w:r>
                <w:rPr>
                  <w:color w:val="1e198e"/>
                  <w:b w:val="1"/>
                  <w:bCs w:val="1"/>
                  <w:u w:val="single"/>
                </w:rPr>
                <w:t xml:space="preserve">Petri net modeling and verification of transactional workflows</w:t>
              </w:r>
            </w:hyperlink>
          </w:p>
          <w:p>
            <w:pPr/>
            <w:hyperlink r:id="rId364" w:history="1">
              <w:r>
                <w:rPr>
                  <w:color w:val="#410a8c"/>
                  <w:u w:val="single"/>
                </w:rPr>
                <w:t xml:space="preserve">Kais Klai</w:t>
              </w:r>
            </w:hyperlink>
            <w:r>
              <w:rPr/>
              <w:t xml:space="preserve">,</w:t>
            </w:r>
            <w:hyperlink r:id="rId29" w:history="1">
              <w:r>
                <w:rPr>
                  <w:color w:val="#410a8c"/>
                  <w:u w:val="single"/>
                </w:rPr>
                <w:t xml:space="preserve">Walid Gaaloul</w:t>
              </w:r>
            </w:hyperlink>
          </w:p>
          <w:p>
            <w:pPr/>
            <w:r>
              <w:rPr>
                <w:i w:val="1"/>
                <w:iCs w:val="1"/>
              </w:rPr>
              <w:t xml:space="preserve">WETICE 2011 : 20th IEEE International Conference on Collaboration Technologies and Infrastructures</w:t>
            </w:r>
            <w:r>
              <w:rPr/>
              <w:t xml:space="preserve">, Jun 2011, Paris, France. pp.176 - 184, </w:t>
            </w:r>
            <w:hyperlink r:id="rId563" w:history="1">
              <w:r>
                <w:rPr>
                  <w:color w:val="#410a8c"/>
                  <w:u w:val="single"/>
                </w:rPr>
                <w:t xml:space="preserve">⟨10.1109/WETICE.2011.72⟩</w:t>
              </w:r>
            </w:hyperlink>
          </w:p>
          <w:p>
            <w:pPr/>
            <w:r>
              <w:rPr/>
              <w:t xml:space="preserve">Communication dans un congrès</w:t>
            </w:r>
          </w:p>
          <w:p>
            <w:pPr/>
            <w:hyperlink r:id="rId562" w:history="1">
              <w:r>
                <w:rPr>
                  <w:color w:val="#410a8c"/>
                  <w:u w:val="single"/>
                </w:rPr>
                <w:t xml:space="preserve">hal-01303060v1</w:t>
              </w:r>
            </w:hyperlink>
          </w:p>
        </w:tc>
      </w:tr>
      <w:tr>
        <w:trPr/>
        <w:tc>
          <w:tcPr>
            <w:noWrap/>
          </w:tcPr>
          <w:p>
            <w:pPr>
              <w:spacing w:after="200"/>
            </w:pPr>
            <w:hyperlink r:id="rId564" w:history="1">
              <w:r>
                <w:rPr>
                  <w:color w:val="1e198e"/>
                  <w:b w:val="1"/>
                  <w:bCs w:val="1"/>
                  <w:u w:val="single"/>
                </w:rPr>
                <w:t xml:space="preserve">Profile UML2.0 for specification of the SCA architectures</w:t>
              </w:r>
            </w:hyperlink>
          </w:p>
          <w:p>
            <w:pPr/>
            <w:hyperlink r:id="rId565" w:history="1">
              <w:r>
                <w:rPr>
                  <w:color w:val="#410a8c"/>
                  <w:u w:val="single"/>
                </w:rPr>
                <w:t xml:space="preserve">Wided Ben Abid</w:t>
              </w:r>
            </w:hyperlink>
            <w:r>
              <w:rPr/>
              <w:t xml:space="preserve">,</w:t>
            </w:r>
            <w:hyperlink r:id="rId167" w:history="1">
              <w:r>
                <w:rPr>
                  <w:color w:val="#410a8c"/>
                  <w:u w:val="single"/>
                </w:rPr>
                <w:t xml:space="preserve">Mohamed Graiet</w:t>
              </w:r>
            </w:hyperlink>
            <w:r>
              <w:rPr/>
              <w:t xml:space="preserve">,</w:t>
            </w:r>
            <w:hyperlink r:id="rId169" w:history="1">
              <w:r>
                <w:rPr>
                  <w:color w:val="#410a8c"/>
                  <w:u w:val="single"/>
                </w:rPr>
                <w:t xml:space="preserve">Mourad Kmimech</w:t>
              </w:r>
            </w:hyperlink>
            <w:r>
              <w:rPr/>
              <w:t xml:space="preserve">,</w:t>
            </w:r>
            <w:hyperlink r:id="rId243" w:history="1">
              <w:r>
                <w:rPr>
                  <w:color w:val="#410a8c"/>
                  <w:u w:val="single"/>
                </w:rPr>
                <w:t xml:space="preserve">Mohamed Tahar Bhiri</w:t>
              </w:r>
            </w:hyperlink>
            <w:r>
              <w:rPr/>
              <w:t xml:space="preserve">,</w:t>
            </w:r>
            <w:hyperlink r:id="rId29" w:history="1">
              <w:r>
                <w:rPr>
                  <w:color w:val="#410a8c"/>
                  <w:u w:val="single"/>
                </w:rPr>
                <w:t xml:space="preserve">Walid Gaaloul</w:t>
              </w:r>
            </w:hyperlink>
            <w:r>
              <w:rPr/>
              <w:t xml:space="preserve">et al.</w:t>
            </w:r>
          </w:p>
          <w:p>
            <w:pPr/>
            <w:r>
              <w:rPr>
                <w:i w:val="1"/>
                <w:iCs w:val="1"/>
              </w:rPr>
              <w:t xml:space="preserve">SKG 2011 : 7th International Conference on Semantics, Knowledge and Grids</w:t>
            </w:r>
            <w:r>
              <w:rPr/>
              <w:t xml:space="preserve">, Oct 2011, Beijing, China. pp.191 - 194, </w:t>
            </w:r>
            <w:hyperlink r:id="rId566" w:history="1">
              <w:r>
                <w:rPr>
                  <w:color w:val="#410a8c"/>
                  <w:u w:val="single"/>
                </w:rPr>
                <w:t xml:space="preserve">⟨10.1109/SKG.2011.36⟩</w:t>
              </w:r>
            </w:hyperlink>
          </w:p>
          <w:p>
            <w:pPr/>
            <w:r>
              <w:rPr/>
              <w:t xml:space="preserve">Communication dans un congrès</w:t>
            </w:r>
          </w:p>
          <w:p>
            <w:pPr/>
            <w:hyperlink r:id="rId564" w:history="1">
              <w:r>
                <w:rPr>
                  <w:color w:val="#410a8c"/>
                  <w:u w:val="single"/>
                </w:rPr>
                <w:t xml:space="preserve">hal-01354605v1</w:t>
              </w:r>
            </w:hyperlink>
          </w:p>
        </w:tc>
      </w:tr>
      <w:tr>
        <w:trPr/>
        <w:tc>
          <w:tcPr>
            <w:noWrap/>
          </w:tcPr>
          <w:p>
            <w:pPr>
              <w:spacing w:after="200"/>
            </w:pPr>
            <w:hyperlink r:id="rId567" w:history="1">
              <w:r>
                <w:rPr>
                  <w:color w:val="1e198e"/>
                  <w:b w:val="1"/>
                  <w:bCs w:val="1"/>
                  <w:u w:val="single"/>
                </w:rPr>
                <w:t xml:space="preserve">MDE approach for the generation and verification of SCA model</w:t>
              </w:r>
            </w:hyperlink>
          </w:p>
          <w:p>
            <w:pPr/>
            <w:hyperlink r:id="rId568" w:history="1">
              <w:r>
                <w:rPr>
                  <w:color w:val="#410a8c"/>
                  <w:u w:val="single"/>
                </w:rPr>
                <w:t xml:space="preserve">Soumaya Louhichi</w:t>
              </w:r>
            </w:hyperlink>
            <w:r>
              <w:rPr/>
              <w:t xml:space="preserve">,</w:t>
            </w:r>
            <w:hyperlink r:id="rId167" w:history="1">
              <w:r>
                <w:rPr>
                  <w:color w:val="#410a8c"/>
                  <w:u w:val="single"/>
                </w:rPr>
                <w:t xml:space="preserve">Mohamed Graiet</w:t>
              </w:r>
            </w:hyperlink>
            <w:r>
              <w:rPr/>
              <w:t xml:space="preserve">,</w:t>
            </w:r>
            <w:hyperlink r:id="rId169" w:history="1">
              <w:r>
                <w:rPr>
                  <w:color w:val="#410a8c"/>
                  <w:u w:val="single"/>
                </w:rPr>
                <w:t xml:space="preserve">Mourad Kmimech</w:t>
              </w:r>
            </w:hyperlink>
            <w:r>
              <w:rPr/>
              <w:t xml:space="preserve">,</w:t>
            </w:r>
            <w:hyperlink r:id="rId243" w:history="1">
              <w:r>
                <w:rPr>
                  <w:color w:val="#410a8c"/>
                  <w:u w:val="single"/>
                </w:rPr>
                <w:t xml:space="preserve">Mohamed Tahar Bhiri</w:t>
              </w:r>
            </w:hyperlink>
            <w:r>
              <w:rPr/>
              <w:t xml:space="preserve">,</w:t>
            </w:r>
            <w:hyperlink r:id="rId29" w:history="1">
              <w:r>
                <w:rPr>
                  <w:color w:val="#410a8c"/>
                  <w:u w:val="single"/>
                </w:rPr>
                <w:t xml:space="preserve">Walid Gaaloul</w:t>
              </w:r>
            </w:hyperlink>
            <w:r>
              <w:rPr/>
              <w:t xml:space="preserve">et al.</w:t>
            </w:r>
          </w:p>
          <w:p>
            <w:pPr/>
            <w:r>
              <w:rPr>
                <w:i w:val="1"/>
                <w:iCs w:val="1"/>
              </w:rPr>
              <w:t xml:space="preserve">iiWAS '11 : The 13th International Conference on Information Integration and Web-based Applications &amp; Services</w:t>
            </w:r>
            <w:r>
              <w:rPr/>
              <w:t xml:space="preserve">, Dec 2011, Ho Chi Minh City, Vietnam. pp.317-320, </w:t>
            </w:r>
            <w:hyperlink r:id="rId569" w:history="1">
              <w:r>
                <w:rPr>
                  <w:color w:val="#410a8c"/>
                  <w:u w:val="single"/>
                </w:rPr>
                <w:t xml:space="preserve">⟨10.1145/2095536.2095592⟩</w:t>
              </w:r>
            </w:hyperlink>
          </w:p>
          <w:p>
            <w:pPr/>
            <w:r>
              <w:rPr/>
              <w:t xml:space="preserve">Communication dans un congrès</w:t>
            </w:r>
          </w:p>
          <w:p>
            <w:pPr/>
            <w:hyperlink r:id="rId567" w:history="1">
              <w:r>
                <w:rPr>
                  <w:color w:val="#410a8c"/>
                  <w:u w:val="single"/>
                </w:rPr>
                <w:t xml:space="preserve">hal-00751241v1</w:t>
              </w:r>
            </w:hyperlink>
          </w:p>
        </w:tc>
      </w:tr>
      <w:tr>
        <w:trPr/>
        <w:tc>
          <w:tcPr>
            <w:noWrap/>
          </w:tcPr>
          <w:p>
            <w:pPr>
              <w:spacing w:after="200"/>
            </w:pPr>
            <w:hyperlink r:id="rId570" w:history="1">
              <w:r>
                <w:rPr>
                  <w:color w:val="1e198e"/>
                  <w:b w:val="1"/>
                  <w:bCs w:val="1"/>
                  <w:u w:val="single"/>
                </w:rPr>
                <w:t xml:space="preserve">An implicit approach for building communities of web service registries</w:t>
              </w:r>
            </w:hyperlink>
          </w:p>
          <w:p>
            <w:pP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r>
              <w:rPr/>
              <w:t xml:space="preserve">,</w:t>
            </w:r>
            <w:hyperlink r:id="rId229" w:history="1">
              <w:r>
                <w:rPr>
                  <w:color w:val="#410a8c"/>
                  <w:u w:val="single"/>
                </w:rPr>
                <w:t xml:space="preserve">Samir Tata</w:t>
              </w:r>
            </w:hyperlink>
          </w:p>
          <w:p>
            <w:pPr/>
            <w:r>
              <w:rPr>
                <w:i w:val="1"/>
                <w:iCs w:val="1"/>
              </w:rPr>
              <w:t xml:space="preserve">iiWAS '11 : The 13th International Conference on Information Integration and Web-based Applications &amp; Services</w:t>
            </w:r>
            <w:r>
              <w:rPr/>
              <w:t xml:space="preserve">, Dec 2011, Ho Chi Minh City, Vietnam. pp.230-237, </w:t>
            </w:r>
            <w:hyperlink r:id="rId571" w:history="1">
              <w:r>
                <w:rPr>
                  <w:color w:val="#410a8c"/>
                  <w:u w:val="single"/>
                </w:rPr>
                <w:t xml:space="preserve">⟨10.1145/2095536.2095575⟩</w:t>
              </w:r>
            </w:hyperlink>
          </w:p>
          <w:p>
            <w:pPr/>
            <w:r>
              <w:rPr/>
              <w:t xml:space="preserve">Communication dans un congrès</w:t>
            </w:r>
          </w:p>
          <w:p>
            <w:pPr/>
            <w:hyperlink r:id="rId570" w:history="1">
              <w:r>
                <w:rPr>
                  <w:color w:val="#410a8c"/>
                  <w:u w:val="single"/>
                </w:rPr>
                <w:t xml:space="preserve">hal-00751240v1</w:t>
              </w:r>
            </w:hyperlink>
          </w:p>
        </w:tc>
      </w:tr>
      <w:tr>
        <w:trPr/>
        <w:tc>
          <w:tcPr>
            <w:noWrap/>
          </w:tcPr>
          <w:p>
            <w:pPr>
              <w:spacing w:after="200"/>
            </w:pPr>
            <w:hyperlink r:id="rId572" w:history="1">
              <w:r>
                <w:rPr>
                  <w:color w:val="1e198e"/>
                  <w:b w:val="1"/>
                  <w:bCs w:val="1"/>
                  <w:u w:val="single"/>
                </w:rPr>
                <w:t xml:space="preserve">Clustering and managing data providing services using machine learning technique</w:t>
              </w:r>
            </w:hyperlink>
          </w:p>
          <w:p>
            <w:pPr/>
            <w:hyperlink r:id="rId33" w:history="1">
              <w:r>
                <w:rPr>
                  <w:color w:val="#410a8c"/>
                  <w:u w:val="single"/>
                </w:rPr>
                <w:t xml:space="preserve">Zhangbing Zhou</w:t>
              </w:r>
            </w:hyperlink>
            <w:r>
              <w:rPr/>
              <w:t xml:space="preserve">,</w:t>
            </w: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r>
              <w:rPr/>
              <w:t xml:space="preserve">,</w:t>
            </w:r>
            <w:hyperlink r:id="rId92" w:history="1">
              <w:r>
                <w:rPr>
                  <w:color w:val="#410a8c"/>
                  <w:u w:val="single"/>
                </w:rPr>
                <w:t xml:space="preserve">Bruno Defude</w:t>
              </w:r>
            </w:hyperlink>
          </w:p>
          <w:p>
            <w:pPr/>
            <w:r>
              <w:rPr>
                <w:i w:val="1"/>
                <w:iCs w:val="1"/>
              </w:rPr>
              <w:t xml:space="preserve">IWCPS 2011 : 2nd International Workshop on Cyber-Physical Society</w:t>
            </w:r>
            <w:r>
              <w:rPr/>
              <w:t xml:space="preserve">, Oct 2011, Beijing, China. pp.225 - 232, </w:t>
            </w:r>
            <w:hyperlink r:id="rId573" w:history="1">
              <w:r>
                <w:rPr>
                  <w:color w:val="#410a8c"/>
                  <w:u w:val="single"/>
                </w:rPr>
                <w:t xml:space="preserve">⟨10.1109/SKG.2011.9⟩</w:t>
              </w:r>
            </w:hyperlink>
          </w:p>
          <w:p>
            <w:pPr/>
            <w:r>
              <w:rPr/>
              <w:t xml:space="preserve">Communication dans un congrès</w:t>
            </w:r>
          </w:p>
          <w:p>
            <w:pPr/>
            <w:hyperlink r:id="rId572" w:history="1">
              <w:r>
                <w:rPr>
                  <w:color w:val="#410a8c"/>
                  <w:u w:val="single"/>
                </w:rPr>
                <w:t xml:space="preserve">hal-01302449v1</w:t>
              </w:r>
            </w:hyperlink>
          </w:p>
        </w:tc>
      </w:tr>
      <w:tr>
        <w:trPr/>
        <w:tc>
          <w:tcPr>
            <w:noWrap/>
          </w:tcPr>
          <w:p>
            <w:pPr>
              <w:spacing w:after="200"/>
            </w:pPr>
            <w:hyperlink r:id="rId574" w:history="1">
              <w:r>
                <w:rPr>
                  <w:color w:val="1e198e"/>
                  <w:b w:val="1"/>
                  <w:bCs w:val="1"/>
                  <w:u w:val="single"/>
                </w:rPr>
                <w:t xml:space="preserve">Implementation of communities of web service registries</w:t>
              </w:r>
            </w:hyperlink>
          </w:p>
          <w:p>
            <w:pP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r>
              <w:rPr/>
              <w:t xml:space="preserve">,</w:t>
            </w:r>
            <w:hyperlink r:id="rId229" w:history="1">
              <w:r>
                <w:rPr>
                  <w:color w:val="#410a8c"/>
                  <w:u w:val="single"/>
                </w:rPr>
                <w:t xml:space="preserve">Samir Tata</w:t>
              </w:r>
            </w:hyperlink>
          </w:p>
          <w:p>
            <w:pPr/>
            <w:r>
              <w:rPr>
                <w:i w:val="1"/>
                <w:iCs w:val="1"/>
              </w:rPr>
              <w:t xml:space="preserve">ICWS 2011 : 9th IEEE International Conference on Web Services</w:t>
            </w:r>
            <w:r>
              <w:rPr/>
              <w:t xml:space="preserve">, Jul 2011, Washington, United States. pp.690 - 691, </w:t>
            </w:r>
            <w:hyperlink r:id="rId575" w:history="1">
              <w:r>
                <w:rPr>
                  <w:color w:val="#410a8c"/>
                  <w:u w:val="single"/>
                </w:rPr>
                <w:t xml:space="preserve">⟨10.1109/ICWS.2011.69⟩</w:t>
              </w:r>
            </w:hyperlink>
          </w:p>
          <w:p>
            <w:pPr/>
            <w:r>
              <w:rPr/>
              <w:t xml:space="preserve">Communication dans un congrès</w:t>
            </w:r>
          </w:p>
          <w:p>
            <w:pPr/>
            <w:hyperlink r:id="rId574" w:history="1">
              <w:r>
                <w:rPr>
                  <w:color w:val="#410a8c"/>
                  <w:u w:val="single"/>
                </w:rPr>
                <w:t xml:space="preserve">hal-01303860v1</w:t>
              </w:r>
            </w:hyperlink>
          </w:p>
        </w:tc>
      </w:tr>
      <w:tr>
        <w:trPr/>
        <w:tc>
          <w:tcPr>
            <w:noWrap/>
          </w:tcPr>
          <w:p>
            <w:pPr>
              <w:spacing w:after="200"/>
            </w:pPr>
            <w:hyperlink r:id="rId576" w:history="1">
              <w:r>
                <w:rPr>
                  <w:color w:val="1e198e"/>
                  <w:b w:val="1"/>
                  <w:bCs w:val="1"/>
                  <w:u w:val="single"/>
                </w:rPr>
                <w:t xml:space="preserve">A web service recommender system using vector space model and latent semantic indexing</w:t>
              </w:r>
            </w:hyperlink>
          </w:p>
          <w:p>
            <w:pPr/>
            <w:hyperlink r:id="rId213" w:history="1">
              <w:r>
                <w:rPr>
                  <w:color w:val="#410a8c"/>
                  <w:u w:val="single"/>
                </w:rPr>
                <w:t xml:space="preserve">Ngoc Chan Nguyen</w:t>
              </w:r>
            </w:hyperlink>
            <w:r>
              <w:rPr/>
              <w:t xml:space="preserve">,</w:t>
            </w:r>
            <w:hyperlink r:id="rId29" w:history="1">
              <w:r>
                <w:rPr>
                  <w:color w:val="#410a8c"/>
                  <w:u w:val="single"/>
                </w:rPr>
                <w:t xml:space="preserve">Walid Gaaloul</w:t>
              </w:r>
            </w:hyperlink>
            <w:r>
              <w:rPr/>
              <w:t xml:space="preserve">,</w:t>
            </w:r>
            <w:hyperlink r:id="rId229" w:history="1">
              <w:r>
                <w:rPr>
                  <w:color w:val="#410a8c"/>
                  <w:u w:val="single"/>
                </w:rPr>
                <w:t xml:space="preserve">Samir Tata</w:t>
              </w:r>
            </w:hyperlink>
          </w:p>
          <w:p>
            <w:pPr/>
            <w:r>
              <w:rPr>
                <w:i w:val="1"/>
                <w:iCs w:val="1"/>
              </w:rPr>
              <w:t xml:space="preserve">AINA 2011 : 25th IEEE International Conference on Advanced Information Networking and Applications</w:t>
            </w:r>
            <w:r>
              <w:rPr/>
              <w:t xml:space="preserve">, Mar 2011, Biopolis, Singapore. pp.602 - 609, </w:t>
            </w:r>
            <w:hyperlink r:id="rId577" w:history="1">
              <w:r>
                <w:rPr>
                  <w:color w:val="#410a8c"/>
                  <w:u w:val="single"/>
                </w:rPr>
                <w:t xml:space="preserve">⟨10.1109/AINA.2011.99⟩</w:t>
              </w:r>
            </w:hyperlink>
          </w:p>
          <w:p>
            <w:pPr/>
            <w:r>
              <w:rPr/>
              <w:t xml:space="preserve">Communication dans un congrès</w:t>
            </w:r>
          </w:p>
          <w:p>
            <w:pPr/>
            <w:hyperlink r:id="rId576" w:history="1">
              <w:r>
                <w:rPr>
                  <w:color w:val="#410a8c"/>
                  <w:u w:val="single"/>
                </w:rPr>
                <w:t xml:space="preserve">hal-01303862v1</w:t>
              </w:r>
            </w:hyperlink>
          </w:p>
        </w:tc>
      </w:tr>
      <w:tr>
        <w:trPr/>
        <w:tc>
          <w:tcPr>
            <w:noWrap/>
          </w:tcPr>
          <w:p>
            <w:pPr>
              <w:spacing w:after="200"/>
            </w:pPr>
            <w:hyperlink r:id="rId578" w:history="1">
              <w:r>
                <w:rPr>
                  <w:color w:val="1e198e"/>
                  <w:b w:val="1"/>
                  <w:bCs w:val="1"/>
                  <w:u w:val="single"/>
                </w:rPr>
                <w:t xml:space="preserve">ATL transformation for the generation of SCA model</w:t>
              </w:r>
            </w:hyperlink>
          </w:p>
          <w:p>
            <w:pPr/>
            <w:hyperlink r:id="rId568" w:history="1">
              <w:r>
                <w:rPr>
                  <w:color w:val="#410a8c"/>
                  <w:u w:val="single"/>
                </w:rPr>
                <w:t xml:space="preserve">Soumaya Louhichi</w:t>
              </w:r>
            </w:hyperlink>
            <w:r>
              <w:rPr/>
              <w:t xml:space="preserve">,</w:t>
            </w:r>
            <w:hyperlink r:id="rId167" w:history="1">
              <w:r>
                <w:rPr>
                  <w:color w:val="#410a8c"/>
                  <w:u w:val="single"/>
                </w:rPr>
                <w:t xml:space="preserve">Mohamed Graiet</w:t>
              </w:r>
            </w:hyperlink>
            <w:r>
              <w:rPr/>
              <w:t xml:space="preserve">,</w:t>
            </w:r>
            <w:hyperlink r:id="rId169" w:history="1">
              <w:r>
                <w:rPr>
                  <w:color w:val="#410a8c"/>
                  <w:u w:val="single"/>
                </w:rPr>
                <w:t xml:space="preserve">Mourad Kmimech</w:t>
              </w:r>
            </w:hyperlink>
            <w:r>
              <w:rPr/>
              <w:t xml:space="preserve">,</w:t>
            </w:r>
            <w:hyperlink r:id="rId243" w:history="1">
              <w:r>
                <w:rPr>
                  <w:color w:val="#410a8c"/>
                  <w:u w:val="single"/>
                </w:rPr>
                <w:t xml:space="preserve">Mohamed Tahar Bhiri</w:t>
              </w:r>
            </w:hyperlink>
            <w:r>
              <w:rPr/>
              <w:t xml:space="preserve">,</w:t>
            </w:r>
            <w:hyperlink r:id="rId29" w:history="1">
              <w:r>
                <w:rPr>
                  <w:color w:val="#410a8c"/>
                  <w:u w:val="single"/>
                </w:rPr>
                <w:t xml:space="preserve">Walid Gaaloul</w:t>
              </w:r>
            </w:hyperlink>
            <w:r>
              <w:rPr/>
              <w:t xml:space="preserve">et al.</w:t>
            </w:r>
          </w:p>
          <w:p>
            <w:pPr/>
            <w:r>
              <w:rPr>
                <w:i w:val="1"/>
                <w:iCs w:val="1"/>
              </w:rPr>
              <w:t xml:space="preserve">SKG '11 : The 7th International Conference on Semantics Knowledge &amp; Grids</w:t>
            </w:r>
            <w:r>
              <w:rPr/>
              <w:t xml:space="preserve">, Oct 2011, Beijing, China. pp.164-167, </w:t>
            </w:r>
            <w:hyperlink r:id="rId579" w:history="1">
              <w:r>
                <w:rPr>
                  <w:color w:val="#410a8c"/>
                  <w:u w:val="single"/>
                </w:rPr>
                <w:t xml:space="preserve">⟨10.1109/SKG.2011.37⟩</w:t>
              </w:r>
            </w:hyperlink>
          </w:p>
          <w:p>
            <w:pPr/>
            <w:r>
              <w:rPr/>
              <w:t xml:space="preserve">Communication dans un congrès</w:t>
            </w:r>
          </w:p>
          <w:p>
            <w:pPr/>
            <w:hyperlink r:id="rId578" w:history="1">
              <w:r>
                <w:rPr>
                  <w:color w:val="#410a8c"/>
                  <w:u w:val="single"/>
                </w:rPr>
                <w:t xml:space="preserve">hal-00751248v1</w:t>
              </w:r>
            </w:hyperlink>
          </w:p>
        </w:tc>
      </w:tr>
      <w:tr>
        <w:trPr/>
        <w:tc>
          <w:tcPr>
            <w:noWrap/>
          </w:tcPr>
          <w:p>
            <w:pPr>
              <w:spacing w:after="200"/>
            </w:pPr>
            <w:hyperlink r:id="rId580" w:history="1">
              <w:r>
                <w:rPr>
                  <w:color w:val="1e198e"/>
                  <w:b w:val="1"/>
                  <w:bCs w:val="1"/>
                  <w:u w:val="single"/>
                </w:rPr>
                <w:t xml:space="preserve">Graph-based management of communities of web service registries</w:t>
              </w:r>
            </w:hyperlink>
          </w:p>
          <w:p>
            <w:pPr/>
            <w:hyperlink r:id="rId233" w:history="1">
              <w:r>
                <w:rPr>
                  <w:color w:val="#410a8c"/>
                  <w:u w:val="single"/>
                </w:rPr>
                <w:t xml:space="preserve">Olfa Bouchaala</w:t>
              </w:r>
            </w:hyperlink>
            <w:r>
              <w:rPr/>
              <w:t xml:space="preserve">,</w:t>
            </w: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r>
              <w:rPr/>
              <w:t xml:space="preserve">,</w:t>
            </w:r>
            <w:hyperlink r:id="rId229" w:history="1">
              <w:r>
                <w:rPr>
                  <w:color w:val="#410a8c"/>
                  <w:u w:val="single"/>
                </w:rPr>
                <w:t xml:space="preserve">Samir Tata</w:t>
              </w:r>
            </w:hyperlink>
            <w:r>
              <w:rPr/>
              <w:t xml:space="preserve">,</w:t>
            </w:r>
            <w:hyperlink r:id="rId141" w:history="1">
              <w:r>
                <w:rPr>
                  <w:color w:val="#410a8c"/>
                  <w:u w:val="single"/>
                </w:rPr>
                <w:t xml:space="preserve">Mohamed Jmaiel</w:t>
              </w:r>
            </w:hyperlink>
          </w:p>
          <w:p>
            <w:pPr/>
            <w:r>
              <w:rPr>
                <w:i w:val="1"/>
                <w:iCs w:val="1"/>
              </w:rPr>
              <w:t xml:space="preserve">WEBIST 2011 : 7th International Conference on Web Information Systems and Technologies</w:t>
            </w:r>
            <w:r>
              <w:rPr/>
              <w:t xml:space="preserve">, May 2011, Noordwijkerhout, Netherlands. pp.61 - 70, </w:t>
            </w:r>
            <w:hyperlink r:id="rId581" w:history="1">
              <w:r>
                <w:rPr>
                  <w:color w:val="#410a8c"/>
                  <w:u w:val="single"/>
                </w:rPr>
                <w:t xml:space="preserve">⟨10.5220/0003347400610070⟩</w:t>
              </w:r>
            </w:hyperlink>
          </w:p>
          <w:p>
            <w:pPr/>
            <w:r>
              <w:rPr/>
              <w:t xml:space="preserve">Communication dans un congrès</w:t>
            </w:r>
          </w:p>
          <w:p>
            <w:pPr/>
            <w:hyperlink r:id="rId580" w:history="1">
              <w:r>
                <w:rPr>
                  <w:color w:val="#410a8c"/>
                  <w:u w:val="single"/>
                </w:rPr>
                <w:t xml:space="preserve">hal-01303855v1</w:t>
              </w:r>
            </w:hyperlink>
          </w:p>
        </w:tc>
      </w:tr>
      <w:tr>
        <w:trPr/>
        <w:tc>
          <w:tcPr>
            <w:noWrap/>
          </w:tcPr>
          <w:p>
            <w:pPr>
              <w:spacing w:after="200"/>
            </w:pPr>
            <w:hyperlink r:id="rId582" w:history="1">
              <w:r>
                <w:rPr>
                  <w:color w:val="1e198e"/>
                  <w:b w:val="1"/>
                  <w:bCs w:val="1"/>
                  <w:u w:val="single"/>
                </w:rPr>
                <w:t xml:space="preserve">Functionality-driven clustering of web service registries</w:t>
              </w:r>
            </w:hyperlink>
          </w:p>
          <w:p>
            <w:pP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r>
              <w:rPr/>
              <w:t xml:space="preserve">,</w:t>
            </w:r>
            <w:hyperlink r:id="rId229" w:history="1">
              <w:r>
                <w:rPr>
                  <w:color w:val="#410a8c"/>
                  <w:u w:val="single"/>
                </w:rPr>
                <w:t xml:space="preserve">Samir Tata</w:t>
              </w:r>
            </w:hyperlink>
          </w:p>
          <w:p>
            <w:pPr/>
            <w:r>
              <w:rPr>
                <w:i w:val="1"/>
                <w:iCs w:val="1"/>
              </w:rPr>
              <w:t xml:space="preserve">SCC 2010 : 7th International Conference on Services Computing</w:t>
            </w:r>
            <w:r>
              <w:rPr/>
              <w:t xml:space="preserve">, Jul 2010, Miami, United States. pp.631 - 634, </w:t>
            </w:r>
            <w:hyperlink r:id="rId583" w:history="1">
              <w:r>
                <w:rPr>
                  <w:color w:val="#410a8c"/>
                  <w:u w:val="single"/>
                </w:rPr>
                <w:t xml:space="preserve">⟨10.1109/SCC.2010.70⟩</w:t>
              </w:r>
            </w:hyperlink>
          </w:p>
          <w:p>
            <w:pPr/>
            <w:r>
              <w:rPr/>
              <w:t xml:space="preserve">Communication dans un congrès</w:t>
            </w:r>
          </w:p>
          <w:p>
            <w:pPr/>
            <w:hyperlink r:id="rId582" w:history="1">
              <w:r>
                <w:rPr>
                  <w:color w:val="#410a8c"/>
                  <w:u w:val="single"/>
                </w:rPr>
                <w:t xml:space="preserve">hal-01356813v1</w:t>
              </w:r>
            </w:hyperlink>
          </w:p>
        </w:tc>
      </w:tr>
      <w:tr>
        <w:trPr/>
        <w:tc>
          <w:tcPr>
            <w:noWrap/>
          </w:tcPr>
          <w:p>
            <w:pPr>
              <w:spacing w:after="200"/>
            </w:pPr>
            <w:hyperlink r:id="rId584" w:history="1">
              <w:r>
                <w:rPr>
                  <w:color w:val="1e198e"/>
                  <w:b w:val="1"/>
                  <w:bCs w:val="1"/>
                  <w:u w:val="single"/>
                </w:rPr>
                <w:t xml:space="preserve">Web services recommendation based on user's behavior</w:t>
              </w:r>
            </w:hyperlink>
          </w:p>
          <w:p>
            <w:pPr/>
            <w:hyperlink r:id="rId213" w:history="1">
              <w:r>
                <w:rPr>
                  <w:color w:val="#410a8c"/>
                  <w:u w:val="single"/>
                </w:rPr>
                <w:t xml:space="preserve">Ngoc Chan Nguyen</w:t>
              </w:r>
            </w:hyperlink>
            <w:r>
              <w:rPr/>
              <w:t xml:space="preserve">,</w:t>
            </w:r>
            <w:hyperlink r:id="rId29" w:history="1">
              <w:r>
                <w:rPr>
                  <w:color w:val="#410a8c"/>
                  <w:u w:val="single"/>
                </w:rPr>
                <w:t xml:space="preserve">Walid Gaaloul</w:t>
              </w:r>
            </w:hyperlink>
            <w:r>
              <w:rPr/>
              <w:t xml:space="preserve">,</w:t>
            </w:r>
            <w:hyperlink r:id="rId229" w:history="1">
              <w:r>
                <w:rPr>
                  <w:color w:val="#410a8c"/>
                  <w:u w:val="single"/>
                </w:rPr>
                <w:t xml:space="preserve">Samir Tata</w:t>
              </w:r>
            </w:hyperlink>
          </w:p>
          <w:p>
            <w:pPr/>
            <w:r>
              <w:rPr>
                <w:i w:val="1"/>
                <w:iCs w:val="1"/>
              </w:rPr>
              <w:t xml:space="preserve">ICEBE 2010 : IEEE International Conference on e-Business Engineering</w:t>
            </w:r>
            <w:r>
              <w:rPr/>
              <w:t xml:space="preserve">, Nov 2010, Shanghai, China. pp.214 - 221, </w:t>
            </w:r>
            <w:hyperlink r:id="rId585" w:history="1">
              <w:r>
                <w:rPr>
                  <w:color w:val="#410a8c"/>
                  <w:u w:val="single"/>
                </w:rPr>
                <w:t xml:space="preserve">⟨10.1109/ICEBE.2010.35⟩</w:t>
              </w:r>
            </w:hyperlink>
          </w:p>
          <w:p>
            <w:pPr/>
            <w:r>
              <w:rPr/>
              <w:t xml:space="preserve">Communication dans un congrès</w:t>
            </w:r>
          </w:p>
          <w:p>
            <w:pPr/>
            <w:hyperlink r:id="rId584" w:history="1">
              <w:r>
                <w:rPr>
                  <w:color w:val="#410a8c"/>
                  <w:u w:val="single"/>
                </w:rPr>
                <w:t xml:space="preserve">hal-01308672v1</w:t>
              </w:r>
            </w:hyperlink>
          </w:p>
        </w:tc>
      </w:tr>
      <w:tr>
        <w:trPr/>
        <w:tc>
          <w:tcPr>
            <w:noWrap/>
          </w:tcPr>
          <w:p>
            <w:pPr>
              <w:spacing w:after="200"/>
            </w:pPr>
            <w:hyperlink r:id="rId586" w:history="1">
              <w:r>
                <w:rPr>
                  <w:color w:val="1e198e"/>
                  <w:b w:val="1"/>
                  <w:bCs w:val="1"/>
                  <w:u w:val="single"/>
                </w:rPr>
                <w:t xml:space="preserve">WSRD : a Web Services Registry Description</w:t>
              </w:r>
            </w:hyperlink>
          </w:p>
          <w:p>
            <w:pPr/>
            <w:hyperlink r:id="rId81" w:history="1">
              <w:r>
                <w:rPr>
                  <w:color w:val="#410a8c"/>
                  <w:u w:val="single"/>
                </w:rPr>
                <w:t xml:space="preserve">Mohamed Sellami</w:t>
              </w:r>
            </w:hyperlink>
            <w:r>
              <w:rPr/>
              <w:t xml:space="preserve">,</w:t>
            </w:r>
            <w:hyperlink r:id="rId233" w:history="1">
              <w:r>
                <w:rPr>
                  <w:color w:val="#410a8c"/>
                  <w:u w:val="single"/>
                </w:rPr>
                <w:t xml:space="preserve">Olfa Bouchaala</w:t>
              </w:r>
            </w:hyperlink>
            <w:r>
              <w:rPr/>
              <w:t xml:space="preserve">,</w:t>
            </w:r>
            <w:hyperlink r:id="rId29" w:history="1">
              <w:r>
                <w:rPr>
                  <w:color w:val="#410a8c"/>
                  <w:u w:val="single"/>
                </w:rPr>
                <w:t xml:space="preserve">Walid Gaaloul</w:t>
              </w:r>
            </w:hyperlink>
            <w:r>
              <w:rPr/>
              <w:t xml:space="preserve">,</w:t>
            </w:r>
            <w:hyperlink r:id="rId229" w:history="1">
              <w:r>
                <w:rPr>
                  <w:color w:val="#410a8c"/>
                  <w:u w:val="single"/>
                </w:rPr>
                <w:t xml:space="preserve">Samir Tata</w:t>
              </w:r>
            </w:hyperlink>
          </w:p>
          <w:p>
            <w:pPr/>
            <w:r>
              <w:rPr>
                <w:i w:val="1"/>
                <w:iCs w:val="1"/>
              </w:rPr>
              <w:t xml:space="preserve">NOTERE 2010 : 10ème Conférence Internationale sur les NOuvelles TEchnologies de la REpartition</w:t>
            </w:r>
            <w:r>
              <w:rPr/>
              <w:t xml:space="preserve">, May 2010, Tozeur, Tunisia</w:t>
            </w:r>
          </w:p>
          <w:p>
            <w:pPr/>
            <w:r>
              <w:rPr/>
              <w:t xml:space="preserve">Communication dans un congrès</w:t>
            </w:r>
          </w:p>
          <w:p>
            <w:pPr/>
            <w:hyperlink r:id="rId586" w:history="1">
              <w:r>
                <w:rPr>
                  <w:color w:val="#410a8c"/>
                  <w:u w:val="single"/>
                </w:rPr>
                <w:t xml:space="preserve">hal-00552969v1</w:t>
              </w:r>
            </w:hyperlink>
          </w:p>
        </w:tc>
      </w:tr>
      <w:tr>
        <w:trPr/>
        <w:tc>
          <w:tcPr>
            <w:noWrap/>
          </w:tcPr>
          <w:p>
            <w:pPr>
              <w:spacing w:after="200"/>
            </w:pPr>
            <w:hyperlink r:id="rId587" w:history="1">
              <w:r>
                <w:rPr>
                  <w:color w:val="1e198e"/>
                  <w:b w:val="1"/>
                  <w:bCs w:val="1"/>
                  <w:u w:val="single"/>
                </w:rPr>
                <w:t xml:space="preserve">Using recommendation to limit search space in Web services discovery</w:t>
              </w:r>
            </w:hyperlink>
          </w:p>
          <w:p>
            <w:pP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r>
              <w:rPr/>
              <w:t xml:space="preserve">,</w:t>
            </w:r>
            <w:hyperlink r:id="rId229" w:history="1">
              <w:r>
                <w:rPr>
                  <w:color w:val="#410a8c"/>
                  <w:u w:val="single"/>
                </w:rPr>
                <w:t xml:space="preserve">Samir Tata</w:t>
              </w:r>
            </w:hyperlink>
            <w:r>
              <w:rPr/>
              <w:t xml:space="preserve">,</w:t>
            </w:r>
            <w:hyperlink r:id="rId141" w:history="1">
              <w:r>
                <w:rPr>
                  <w:color w:val="#410a8c"/>
                  <w:u w:val="single"/>
                </w:rPr>
                <w:t xml:space="preserve">Mohamed Jmaiel</w:t>
              </w:r>
            </w:hyperlink>
          </w:p>
          <w:p>
            <w:pPr/>
            <w:r>
              <w:rPr>
                <w:i w:val="1"/>
                <w:iCs w:val="1"/>
              </w:rPr>
              <w:t xml:space="preserve">AINA 2010 : 24th IEEE International Conference on Advanced Information Networking and Applications</w:t>
            </w:r>
            <w:r>
              <w:rPr/>
              <w:t xml:space="preserve">, Apr 2010, Perth, Australia. pp.974 - 981, </w:t>
            </w:r>
            <w:hyperlink r:id="rId588" w:history="1">
              <w:r>
                <w:rPr>
                  <w:color w:val="#410a8c"/>
                  <w:u w:val="single"/>
                </w:rPr>
                <w:t xml:space="preserve">⟨10.1109/AINA.2010.44⟩</w:t>
              </w:r>
            </w:hyperlink>
          </w:p>
          <w:p>
            <w:pPr/>
            <w:r>
              <w:rPr/>
              <w:t xml:space="preserve">Communication dans un congrès</w:t>
            </w:r>
          </w:p>
          <w:p>
            <w:pPr/>
            <w:hyperlink r:id="rId587" w:history="1">
              <w:r>
                <w:rPr>
                  <w:color w:val="#410a8c"/>
                  <w:u w:val="single"/>
                </w:rPr>
                <w:t xml:space="preserve">hal-01354827v1</w:t>
              </w:r>
            </w:hyperlink>
          </w:p>
        </w:tc>
      </w:tr>
      <w:tr>
        <w:trPr/>
        <w:tc>
          <w:tcPr>
            <w:noWrap/>
          </w:tcPr>
          <w:p>
            <w:pPr>
              <w:spacing w:after="200"/>
            </w:pPr>
            <w:hyperlink r:id="rId589" w:history="1">
              <w:r>
                <w:rPr>
                  <w:color w:val="1e198e"/>
                  <w:b w:val="1"/>
                  <w:bCs w:val="1"/>
                  <w:u w:val="single"/>
                </w:rPr>
                <w:t xml:space="preserve">Collaborative filtering technique for web service recommendation based on user-operation combination</w:t>
              </w:r>
            </w:hyperlink>
          </w:p>
          <w:p>
            <w:pPr/>
            <w:hyperlink r:id="rId213" w:history="1">
              <w:r>
                <w:rPr>
                  <w:color w:val="#410a8c"/>
                  <w:u w:val="single"/>
                </w:rPr>
                <w:t xml:space="preserve">Ngoc Chan Nguyen</w:t>
              </w:r>
            </w:hyperlink>
            <w:r>
              <w:rPr/>
              <w:t xml:space="preserve">,</w:t>
            </w:r>
            <w:hyperlink r:id="rId29" w:history="1">
              <w:r>
                <w:rPr>
                  <w:color w:val="#410a8c"/>
                  <w:u w:val="single"/>
                </w:rPr>
                <w:t xml:space="preserve">Walid Gaaloul</w:t>
              </w:r>
            </w:hyperlink>
            <w:r>
              <w:rPr/>
              <w:t xml:space="preserve">,</w:t>
            </w:r>
            <w:hyperlink r:id="rId229" w:history="1">
              <w:r>
                <w:rPr>
                  <w:color w:val="#410a8c"/>
                  <w:u w:val="single"/>
                </w:rPr>
                <w:t xml:space="preserve">Samir Tata</w:t>
              </w:r>
            </w:hyperlink>
          </w:p>
          <w:p>
            <w:pPr/>
            <w:r>
              <w:rPr>
                <w:i w:val="1"/>
                <w:iCs w:val="1"/>
              </w:rPr>
              <w:t xml:space="preserve">CoopIS 2010 : 18th International Conference on Cooperative Information Systems</w:t>
            </w:r>
            <w:r>
              <w:rPr/>
              <w:t xml:space="preserve">, Oct 2010, Crete, Greece. pp.222 - 239, </w:t>
            </w:r>
            <w:hyperlink r:id="rId590" w:history="1">
              <w:r>
                <w:rPr>
                  <w:color w:val="#410a8c"/>
                  <w:u w:val="single"/>
                </w:rPr>
                <w:t xml:space="preserve">⟨10.1007/978-3-642-16934-2_17⟩</w:t>
              </w:r>
            </w:hyperlink>
          </w:p>
          <w:p>
            <w:pPr/>
            <w:r>
              <w:rPr/>
              <w:t xml:space="preserve">Communication dans un congrès</w:t>
            </w:r>
          </w:p>
          <w:p>
            <w:pPr/>
            <w:hyperlink r:id="rId591" w:history="1">
              <w:r>
                <w:rPr>
                  <w:color w:val="#410a8c"/>
                  <w:u w:val="single"/>
                </w:rPr>
                <w:t xml:space="preserve">istex</w:t>
              </w:r>
            </w:hyperlink>
          </w:p>
          <w:p>
            <w:pPr/>
            <w:hyperlink r:id="rId589" w:history="1">
              <w:r>
                <w:rPr>
                  <w:color w:val="#410a8c"/>
                  <w:u w:val="single"/>
                </w:rPr>
                <w:t xml:space="preserve">hal-01308334v1</w:t>
              </w:r>
            </w:hyperlink>
          </w:p>
        </w:tc>
      </w:tr>
      <w:tr>
        <w:trPr/>
        <w:tc>
          <w:tcPr>
            <w:noWrap/>
          </w:tcPr>
          <w:p>
            <w:pPr>
              <w:spacing w:after="200"/>
            </w:pPr>
            <w:hyperlink r:id="rId592" w:history="1">
              <w:r>
                <w:rPr>
                  <w:color w:val="1e198e"/>
                  <w:b w:val="1"/>
                  <w:bCs w:val="1"/>
                  <w:u w:val="single"/>
                </w:rPr>
                <w:t xml:space="preserve">Towards an approach of formal verification of mediation protocol based on Web services</w:t>
              </w:r>
            </w:hyperlink>
          </w:p>
          <w:p>
            <w:pPr/>
            <w:hyperlink r:id="rId167" w:history="1">
              <w:r>
                <w:rPr>
                  <w:color w:val="#410a8c"/>
                  <w:u w:val="single"/>
                </w:rPr>
                <w:t xml:space="preserve">Mohamed Graiet</w:t>
              </w:r>
            </w:hyperlink>
            <w:r>
              <w:rPr/>
              <w:t xml:space="preserve">,</w:t>
            </w:r>
            <w:hyperlink r:id="rId242" w:history="1">
              <w:r>
                <w:rPr>
                  <w:color w:val="#410a8c"/>
                  <w:u w:val="single"/>
                </w:rPr>
                <w:t xml:space="preserve">Raoudha Maraoui</w:t>
              </w:r>
            </w:hyperlink>
            <w:r>
              <w:rPr/>
              <w:t xml:space="preserve">,</w:t>
            </w:r>
            <w:hyperlink r:id="rId169" w:history="1">
              <w:r>
                <w:rPr>
                  <w:color w:val="#410a8c"/>
                  <w:u w:val="single"/>
                </w:rPr>
                <w:t xml:space="preserve">Mourad Kmimech</w:t>
              </w:r>
            </w:hyperlink>
            <w:r>
              <w:rPr/>
              <w:t xml:space="preserve">,</w:t>
            </w:r>
            <w:hyperlink r:id="rId243" w:history="1">
              <w:r>
                <w:rPr>
                  <w:color w:val="#410a8c"/>
                  <w:u w:val="single"/>
                </w:rPr>
                <w:t xml:space="preserve">Mohamed Tahar Bhiri</w:t>
              </w:r>
            </w:hyperlink>
            <w:r>
              <w:rPr/>
              <w:t xml:space="preserve">,</w:t>
            </w:r>
            <w:hyperlink r:id="rId29" w:history="1">
              <w:r>
                <w:rPr>
                  <w:color w:val="#410a8c"/>
                  <w:u w:val="single"/>
                </w:rPr>
                <w:t xml:space="preserve">Walid Gaaloul</w:t>
              </w:r>
            </w:hyperlink>
          </w:p>
          <w:p>
            <w:pPr/>
            <w:r>
              <w:rPr>
                <w:i w:val="1"/>
                <w:iCs w:val="1"/>
              </w:rPr>
              <w:t xml:space="preserve">iiWAS 2010 : 12th International Conference on Information Integration and Web-based Applications &amp; Services</w:t>
            </w:r>
            <w:r>
              <w:rPr/>
              <w:t xml:space="preserve">, Oct 2010, Paris, France. pp.75 - 82, </w:t>
            </w:r>
            <w:hyperlink r:id="rId593" w:history="1">
              <w:r>
                <w:rPr>
                  <w:color w:val="#410a8c"/>
                  <w:u w:val="single"/>
                </w:rPr>
                <w:t xml:space="preserve">⟨10.1145/1967486.1967502⟩</w:t>
              </w:r>
            </w:hyperlink>
          </w:p>
          <w:p>
            <w:pPr/>
            <w:r>
              <w:rPr/>
              <w:t xml:space="preserve">Communication dans un congrès</w:t>
            </w:r>
          </w:p>
          <w:p>
            <w:pPr/>
            <w:hyperlink r:id="rId592" w:history="1">
              <w:r>
                <w:rPr>
                  <w:color w:val="#410a8c"/>
                  <w:u w:val="single"/>
                </w:rPr>
                <w:t xml:space="preserve">hal-01308596v1</w:t>
              </w:r>
            </w:hyperlink>
          </w:p>
        </w:tc>
      </w:tr>
      <w:tr>
        <w:trPr/>
        <w:tc>
          <w:tcPr>
            <w:noWrap/>
          </w:tcPr>
          <w:p>
            <w:pPr>
              <w:spacing w:after="200"/>
            </w:pPr>
            <w:hyperlink r:id="rId594" w:history="1">
              <w:r>
                <w:rPr>
                  <w:color w:val="1e198e"/>
                  <w:b w:val="1"/>
                  <w:bCs w:val="1"/>
                  <w:u w:val="single"/>
                </w:rPr>
                <w:t xml:space="preserve">From workflow models to executable Web service interfaces</w:t>
              </w:r>
            </w:hyperlink>
          </w:p>
          <w:p>
            <w:pPr/>
            <w:hyperlink r:id="rId259" w:history="1">
              <w:r>
                <w:rPr>
                  <w:color w:val="#410a8c"/>
                  <w:u w:val="single"/>
                </w:rPr>
                <w:t xml:space="preserve">Armin Haller</w:t>
              </w:r>
            </w:hyperlink>
            <w:r>
              <w:rPr/>
              <w:t xml:space="preserve">,</w:t>
            </w:r>
            <w:hyperlink r:id="rId595" w:history="1">
              <w:r>
                <w:rPr>
                  <w:color w:val="#410a8c"/>
                  <w:u w:val="single"/>
                </w:rPr>
                <w:t xml:space="preserve">Mateusz Marmolowski</w:t>
              </w:r>
            </w:hyperlink>
            <w:r>
              <w:rPr/>
              <w:t xml:space="preserve">,</w:t>
            </w:r>
            <w:hyperlink r:id="rId29" w:history="1">
              <w:r>
                <w:rPr>
                  <w:color w:val="#410a8c"/>
                  <w:u w:val="single"/>
                </w:rPr>
                <w:t xml:space="preserve">Walid Gaaloul</w:t>
              </w:r>
            </w:hyperlink>
            <w:r>
              <w:rPr/>
              <w:t xml:space="preserve">,</w:t>
            </w:r>
            <w:hyperlink r:id="rId596" w:history="1">
              <w:r>
                <w:rPr>
                  <w:color w:val="#410a8c"/>
                  <w:u w:val="single"/>
                </w:rPr>
                <w:t xml:space="preserve">Eyal Oren</w:t>
              </w:r>
            </w:hyperlink>
            <w:r>
              <w:rPr/>
              <w:t xml:space="preserve">,</w:t>
            </w:r>
            <w:hyperlink r:id="rId597" w:history="1">
              <w:r>
                <w:rPr>
                  <w:color w:val="#410a8c"/>
                  <w:u w:val="single"/>
                </w:rPr>
                <w:t xml:space="preserve">Brahmananda Sapkota</w:t>
              </w:r>
            </w:hyperlink>
            <w:r>
              <w:rPr/>
              <w:t xml:space="preserve">et al.</w:t>
            </w:r>
          </w:p>
          <w:p>
            <w:pPr/>
            <w:r>
              <w:rPr>
                <w:i w:val="1"/>
                <w:iCs w:val="1"/>
              </w:rPr>
              <w:t xml:space="preserve">ICWS 2009 : IEEE 7th International Conference on Web Services</w:t>
            </w:r>
            <w:r>
              <w:rPr/>
              <w:t xml:space="preserve">, Jul 2009, Los Angeles, Ca, United States. pp.131 - 140, </w:t>
            </w:r>
            <w:hyperlink r:id="rId598" w:history="1">
              <w:r>
                <w:rPr>
                  <w:color w:val="#410a8c"/>
                  <w:u w:val="single"/>
                </w:rPr>
                <w:t xml:space="preserve">⟨10.1109/ICWS.2009.51⟩</w:t>
              </w:r>
            </w:hyperlink>
          </w:p>
          <w:p>
            <w:pPr/>
            <w:r>
              <w:rPr/>
              <w:t xml:space="preserve">Communication dans un congrès</w:t>
            </w:r>
          </w:p>
          <w:p>
            <w:pPr/>
            <w:hyperlink r:id="rId594" w:history="1">
              <w:r>
                <w:rPr>
                  <w:color w:val="#410a8c"/>
                  <w:u w:val="single"/>
                </w:rPr>
                <w:t xml:space="preserve">hal-00441503v1</w:t>
              </w:r>
            </w:hyperlink>
          </w:p>
        </w:tc>
      </w:tr>
      <w:tr>
        <w:trPr/>
        <w:tc>
          <w:tcPr>
            <w:noWrap/>
          </w:tcPr>
          <w:p>
            <w:pPr>
              <w:spacing w:after="200"/>
            </w:pPr>
            <w:hyperlink r:id="rId599" w:history="1">
              <w:r>
                <w:rPr>
                  <w:color w:val="1e198e"/>
                  <w:b w:val="1"/>
                  <w:bCs w:val="1"/>
                  <w:u w:val="single"/>
                </w:rPr>
                <w:t xml:space="preserve">A bottom-up workflow mining approach for workflow applications analysis</w:t>
              </w:r>
            </w:hyperlink>
          </w:p>
          <w:p>
            <w:pPr/>
            <w:hyperlink r:id="rId29" w:history="1">
              <w:r>
                <w:rPr>
                  <w:color w:val="#410a8c"/>
                  <w:u w:val="single"/>
                </w:rPr>
                <w:t xml:space="preserve">Walid Gaaloul</w:t>
              </w:r>
            </w:hyperlink>
            <w:r>
              <w:rPr/>
              <w:t xml:space="preserve">,</w:t>
            </w:r>
            <w:hyperlink r:id="rId253" w:history="1">
              <w:r>
                <w:rPr>
                  <w:color w:val="#410a8c"/>
                  <w:u w:val="single"/>
                </w:rPr>
                <w:t xml:space="preserve">Karim Baïna</w:t>
              </w:r>
            </w:hyperlink>
            <w:r>
              <w:rPr/>
              <w:t xml:space="preserve">,</w:t>
            </w:r>
            <w:hyperlink r:id="rId248" w:history="1">
              <w:r>
                <w:rPr>
                  <w:color w:val="#410a8c"/>
                  <w:u w:val="single"/>
                </w:rPr>
                <w:t xml:space="preserve">Claude Godart</w:t>
              </w:r>
            </w:hyperlink>
          </w:p>
          <w:p>
            <w:pPr/>
            <w:r>
              <w:rPr>
                <w:i w:val="1"/>
                <w:iCs w:val="1"/>
              </w:rPr>
              <w:t xml:space="preserve">2nd International Workshop on Data ngineering Issues in E-Commerce and Services, DEECS'06</w:t>
            </w:r>
            <w:r>
              <w:rPr/>
              <w:t xml:space="preserve">, Jun 2006, San Francisco, California, USA</w:t>
            </w:r>
          </w:p>
          <w:p>
            <w:pPr/>
            <w:r>
              <w:rPr/>
              <w:t xml:space="preserve">Communication dans un congrès</w:t>
            </w:r>
          </w:p>
          <w:p>
            <w:pPr/>
            <w:hyperlink r:id="rId599" w:history="1">
              <w:r>
                <w:rPr>
                  <w:color w:val="#410a8c"/>
                  <w:u w:val="single"/>
                </w:rPr>
                <w:t xml:space="preserve">inria-00114831v1</w:t>
              </w:r>
            </w:hyperlink>
          </w:p>
        </w:tc>
      </w:tr>
      <w:tr>
        <w:trPr/>
        <w:tc>
          <w:tcPr>
            <w:noWrap/>
          </w:tcPr>
          <w:p>
            <w:pPr>
              <w:spacing w:after="200"/>
            </w:pPr>
            <w:hyperlink r:id="rId600" w:history="1">
              <w:r>
                <w:rPr>
                  <w:color w:val="1e198e"/>
                  <w:b w:val="1"/>
                  <w:bCs w:val="1"/>
                  <w:u w:val="single"/>
                </w:rPr>
                <w:t xml:space="preserve">Discovering and Improving Recovery Mechanisms of Composite Web Services</w:t>
              </w:r>
            </w:hyperlink>
          </w:p>
          <w:p>
            <w:pPr/>
            <w:hyperlink r:id="rId65" w:history="1">
              <w:r>
                <w:rPr>
                  <w:color w:val="#410a8c"/>
                  <w:u w:val="single"/>
                </w:rPr>
                <w:t xml:space="preserve">Sami Bhiri</w:t>
              </w:r>
            </w:hyperlink>
            <w:r>
              <w:rPr/>
              <w:t xml:space="preserve">,</w:t>
            </w:r>
            <w:hyperlink r:id="rId29" w:history="1">
              <w:r>
                <w:rPr>
                  <w:color w:val="#410a8c"/>
                  <w:u w:val="single"/>
                </w:rPr>
                <w:t xml:space="preserve">Walid Gaaloul</w:t>
              </w:r>
            </w:hyperlink>
            <w:r>
              <w:rPr/>
              <w:t xml:space="preserve">,</w:t>
            </w:r>
            <w:hyperlink r:id="rId248" w:history="1">
              <w:r>
                <w:rPr>
                  <w:color w:val="#410a8c"/>
                  <w:u w:val="single"/>
                </w:rPr>
                <w:t xml:space="preserve">Claude Godart</w:t>
              </w:r>
            </w:hyperlink>
          </w:p>
          <w:p>
            <w:pPr/>
            <w:r>
              <w:rPr>
                <w:i w:val="1"/>
                <w:iCs w:val="1"/>
              </w:rPr>
              <w:t xml:space="preserve">IEEE International Conference on Web Services - ICWS'06</w:t>
            </w:r>
            <w:r>
              <w:rPr/>
              <w:t xml:space="preserve">, Sep 2006, Chicago, USA, pp.99-110, </w:t>
            </w:r>
            <w:hyperlink r:id="rId601" w:history="1">
              <w:r>
                <w:rPr>
                  <w:color w:val="#410a8c"/>
                  <w:u w:val="single"/>
                </w:rPr>
                <w:t xml:space="preserve">⟨10.1109/ICWS.2006.52⟩</w:t>
              </w:r>
            </w:hyperlink>
          </w:p>
          <w:p>
            <w:pPr/>
            <w:r>
              <w:rPr/>
              <w:t xml:space="preserve">Communication dans un congrès</w:t>
            </w:r>
          </w:p>
          <w:p>
            <w:pPr/>
            <w:hyperlink r:id="rId600" w:history="1">
              <w:r>
                <w:rPr>
                  <w:color w:val="#410a8c"/>
                  <w:u w:val="single"/>
                </w:rPr>
                <w:t xml:space="preserve">inria-00114835v1</w:t>
              </w:r>
            </w:hyperlink>
          </w:p>
        </w:tc>
      </w:tr>
      <w:tr>
        <w:trPr/>
        <w:tc>
          <w:tcPr>
            <w:noWrap/>
          </w:tcPr>
          <w:p>
            <w:pPr>
              <w:spacing w:after="200"/>
            </w:pPr>
            <w:hyperlink r:id="rId602" w:history="1">
              <w:r>
                <w:rPr>
                  <w:color w:val="1e198e"/>
                  <w:b w:val="1"/>
                  <w:bCs w:val="1"/>
                  <w:u w:val="single"/>
                </w:rPr>
                <w:t xml:space="preserve">A workflow mining tool based on logs statistical analysis</w:t>
              </w:r>
            </w:hyperlink>
          </w:p>
          <w:p>
            <w:pPr/>
            <w:hyperlink r:id="rId29" w:history="1">
              <w:r>
                <w:rPr>
                  <w:color w:val="#410a8c"/>
                  <w:u w:val="single"/>
                </w:rPr>
                <w:t xml:space="preserve">Walid Gaaloul</w:t>
              </w:r>
            </w:hyperlink>
            <w:r>
              <w:rPr/>
              <w:t xml:space="preserve">,</w:t>
            </w:r>
            <w:hyperlink r:id="rId248" w:history="1">
              <w:r>
                <w:rPr>
                  <w:color w:val="#410a8c"/>
                  <w:u w:val="single"/>
                </w:rPr>
                <w:t xml:space="preserve">Claude Godart</w:t>
              </w:r>
            </w:hyperlink>
          </w:p>
          <w:p>
            <w:pPr/>
            <w:r>
              <w:rPr>
                <w:i w:val="1"/>
                <w:iCs w:val="1"/>
              </w:rPr>
              <w:t xml:space="preserve">The Eighteenth International Conference on Software Engineering and Knowledge Engineering SEKE'06</w:t>
            </w:r>
            <w:r>
              <w:rPr/>
              <w:t xml:space="preserve">, Jul 2006, San Francisco, California, USA</w:t>
            </w:r>
          </w:p>
          <w:p>
            <w:pPr/>
            <w:r>
              <w:rPr/>
              <w:t xml:space="preserve">Communication dans un congrès</w:t>
            </w:r>
          </w:p>
          <w:p>
            <w:pPr/>
            <w:hyperlink r:id="rId602" w:history="1">
              <w:r>
                <w:rPr>
                  <w:color w:val="#410a8c"/>
                  <w:u w:val="single"/>
                </w:rPr>
                <w:t xml:space="preserve">inria-00114832v1</w:t>
              </w:r>
            </w:hyperlink>
          </w:p>
        </w:tc>
      </w:tr>
      <w:tr>
        <w:trPr/>
        <w:tc>
          <w:tcPr>
            <w:noWrap/>
          </w:tcPr>
          <w:p>
            <w:pPr>
              <w:spacing w:after="200"/>
            </w:pPr>
            <w:hyperlink r:id="rId603" w:history="1">
              <w:r>
                <w:rPr>
                  <w:color w:val="1e198e"/>
                  <w:b w:val="1"/>
                  <w:bCs w:val="1"/>
                  <w:u w:val="single"/>
                </w:rPr>
                <w:t xml:space="preserve">Workflowminer: A new workflow patterns and performance analysis tool</w:t>
              </w:r>
            </w:hyperlink>
          </w:p>
          <w:p>
            <w:pPr/>
            <w:hyperlink r:id="rId29" w:history="1">
              <w:r>
                <w:rPr>
                  <w:color w:val="#410a8c"/>
                  <w:u w:val="single"/>
                </w:rPr>
                <w:t xml:space="preserve">Walid Gaaloul</w:t>
              </w:r>
            </w:hyperlink>
            <w:r>
              <w:rPr/>
              <w:t xml:space="preserve">,</w:t>
            </w:r>
            <w:hyperlink r:id="rId253" w:history="1">
              <w:r>
                <w:rPr>
                  <w:color w:val="#410a8c"/>
                  <w:u w:val="single"/>
                </w:rPr>
                <w:t xml:space="preserve">Karim Baïna</w:t>
              </w:r>
            </w:hyperlink>
            <w:r>
              <w:rPr/>
              <w:t xml:space="preserve">,</w:t>
            </w:r>
            <w:hyperlink r:id="rId604" w:history="1">
              <w:r>
                <w:rPr>
                  <w:color w:val="#410a8c"/>
                  <w:u w:val="single"/>
                </w:rPr>
                <w:t xml:space="preserve">Reda El Khattabi</w:t>
              </w:r>
            </w:hyperlink>
            <w:r>
              <w:rPr/>
              <w:t xml:space="preserve">,</w:t>
            </w:r>
            <w:hyperlink r:id="rId605" w:history="1">
              <w:r>
                <w:rPr>
                  <w:color w:val="#410a8c"/>
                  <w:u w:val="single"/>
                </w:rPr>
                <w:t xml:space="preserve">Abdellah Mouhou</w:t>
              </w:r>
            </w:hyperlink>
          </w:p>
          <w:p>
            <w:pPr/>
            <w:r>
              <w:rPr>
                <w:i w:val="1"/>
                <w:iCs w:val="1"/>
              </w:rPr>
              <w:t xml:space="preserve">18th Conference on Advanced Information Systems Engineering - CAiSE'06 Forum and Tools Demonstrations</w:t>
            </w:r>
            <w:r>
              <w:rPr/>
              <w:t xml:space="preserve">, Jun 2006, Luxembourg, Luxembourg</w:t>
            </w:r>
          </w:p>
          <w:p>
            <w:pPr/>
            <w:r>
              <w:rPr/>
              <w:t xml:space="preserve">Communication dans un congrès</w:t>
            </w:r>
          </w:p>
          <w:p>
            <w:pPr/>
            <w:hyperlink r:id="rId603" w:history="1">
              <w:r>
                <w:rPr>
                  <w:color w:val="#410a8c"/>
                  <w:u w:val="single"/>
                </w:rPr>
                <w:t xml:space="preserve">inria-00114828v1</w:t>
              </w:r>
            </w:hyperlink>
          </w:p>
        </w:tc>
      </w:tr>
      <w:tr>
        <w:trPr/>
        <w:tc>
          <w:tcPr>
            <w:noWrap/>
          </w:tcPr>
          <w:p>
            <w:pPr>
              <w:spacing w:after="200"/>
            </w:pPr>
            <w:hyperlink r:id="rId606" w:history="1">
              <w:r>
                <w:rPr>
                  <w:color w:val="1e198e"/>
                  <w:b w:val="1"/>
                  <w:bCs w:val="1"/>
                  <w:u w:val="single"/>
                </w:rPr>
                <w:t xml:space="preserve">Mining Workflow Recovery From Event Based Logs</w:t>
              </w:r>
            </w:hyperlink>
          </w:p>
          <w:p>
            <w:pPr/>
            <w:hyperlink r:id="rId29" w:history="1">
              <w:r>
                <w:rPr>
                  <w:color w:val="#410a8c"/>
                  <w:u w:val="single"/>
                </w:rPr>
                <w:t xml:space="preserve">Walid Gaaloul</w:t>
              </w:r>
            </w:hyperlink>
            <w:r>
              <w:rPr/>
              <w:t xml:space="preserve">,</w:t>
            </w:r>
            <w:hyperlink r:id="rId248" w:history="1">
              <w:r>
                <w:rPr>
                  <w:color w:val="#410a8c"/>
                  <w:u w:val="single"/>
                </w:rPr>
                <w:t xml:space="preserve">Claude Godart</w:t>
              </w:r>
            </w:hyperlink>
          </w:p>
          <w:p>
            <w:pPr/>
            <w:r>
              <w:rPr>
                <w:i w:val="1"/>
                <w:iCs w:val="1"/>
              </w:rPr>
              <w:t xml:space="preserve">Third International Conference on Business Process Management - BPM'05</w:t>
            </w:r>
            <w:r>
              <w:rPr/>
              <w:t xml:space="preserve">, Sep 2005, Nancy, France., pp.169-185, </w:t>
            </w:r>
            <w:hyperlink r:id="rId607" w:history="1">
              <w:r>
                <w:rPr>
                  <w:color w:val="#410a8c"/>
                  <w:u w:val="single"/>
                </w:rPr>
                <w:t xml:space="preserve">⟨10.1007/11538394_12⟩</w:t>
              </w:r>
            </w:hyperlink>
          </w:p>
          <w:p>
            <w:pPr/>
            <w:r>
              <w:rPr/>
              <w:t xml:space="preserve">Communication dans un congrès</w:t>
            </w:r>
          </w:p>
          <w:p>
            <w:pPr/>
            <w:hyperlink r:id="rId608" w:history="1">
              <w:r>
                <w:rPr>
                  <w:color w:val="#410a8c"/>
                  <w:u w:val="single"/>
                </w:rPr>
                <w:t xml:space="preserve">istex</w:t>
              </w:r>
            </w:hyperlink>
          </w:p>
          <w:p>
            <w:pPr/>
            <w:hyperlink r:id="rId606" w:history="1">
              <w:r>
                <w:rPr>
                  <w:color w:val="#410a8c"/>
                  <w:u w:val="single"/>
                </w:rPr>
                <w:t xml:space="preserve">inria-00000482v1</w:t>
              </w:r>
            </w:hyperlink>
          </w:p>
        </w:tc>
      </w:tr>
      <w:tr>
        <w:trPr/>
        <w:tc>
          <w:tcPr>
            <w:noWrap/>
          </w:tcPr>
          <w:p>
            <w:pPr>
              <w:spacing w:after="200"/>
            </w:pPr>
            <w:hyperlink r:id="rId609" w:history="1">
              <w:r>
                <w:rPr>
                  <w:color w:val="1e198e"/>
                  <w:b w:val="1"/>
                  <w:bCs w:val="1"/>
                  <w:u w:val="single"/>
                </w:rPr>
                <w:t xml:space="preserve">Mining Workflow Patterns through Event-data Analysis</w:t>
              </w:r>
            </w:hyperlink>
          </w:p>
          <w:p>
            <w:pPr/>
            <w:hyperlink r:id="rId29" w:history="1">
              <w:r>
                <w:rPr>
                  <w:color w:val="#410a8c"/>
                  <w:u w:val="single"/>
                </w:rPr>
                <w:t xml:space="preserve">Walid Gaaloul</w:t>
              </w:r>
            </w:hyperlink>
            <w:r>
              <w:rPr/>
              <w:t xml:space="preserve">,</w:t>
            </w:r>
            <w:hyperlink r:id="rId610" w:history="1">
              <w:r>
                <w:rPr>
                  <w:color w:val="#410a8c"/>
                  <w:u w:val="single"/>
                </w:rPr>
                <w:t xml:space="preserve">Sadek Alaoui</w:t>
              </w:r>
            </w:hyperlink>
            <w:r>
              <w:rPr/>
              <w:t xml:space="preserve">,</w:t>
            </w:r>
            <w:hyperlink r:id="rId253" w:history="1">
              <w:r>
                <w:rPr>
                  <w:color w:val="#410a8c"/>
                  <w:u w:val="single"/>
                </w:rPr>
                <w:t xml:space="preserve">Karim Baïna</w:t>
              </w:r>
            </w:hyperlink>
            <w:r>
              <w:rPr/>
              <w:t xml:space="preserve">,</w:t>
            </w:r>
            <w:hyperlink r:id="rId248" w:history="1">
              <w:r>
                <w:rPr>
                  <w:color w:val="#410a8c"/>
                  <w:u w:val="single"/>
                </w:rPr>
                <w:t xml:space="preserve">Claude Godart</w:t>
              </w:r>
            </w:hyperlink>
          </w:p>
          <w:p>
            <w:pPr/>
            <w:r>
              <w:rPr>
                <w:i w:val="1"/>
                <w:iCs w:val="1"/>
              </w:rPr>
              <w:t xml:space="preserve">International Symposium on Applications and the Internet - SAINT 2005. Workshop 6: Teamware: Supporting Scalebable Virtual Teams in Multi-organizational Settings</w:t>
            </w:r>
            <w:r>
              <w:rPr/>
              <w:t xml:space="preserve">, Jan 2005, Trento, Italy, pp.226- 229, </w:t>
            </w:r>
            <w:hyperlink r:id="rId611" w:history="1">
              <w:r>
                <w:rPr>
                  <w:color w:val="#410a8c"/>
                  <w:u w:val="single"/>
                </w:rPr>
                <w:t xml:space="preserve">⟨10.1109/SAINTW.2005.1620017⟩</w:t>
              </w:r>
            </w:hyperlink>
          </w:p>
          <w:p>
            <w:pPr/>
            <w:r>
              <w:rPr/>
              <w:t xml:space="preserve">Communication dans un congrès</w:t>
            </w:r>
          </w:p>
          <w:p>
            <w:pPr/>
            <w:hyperlink r:id="rId609" w:history="1">
              <w:r>
                <w:rPr>
                  <w:color w:val="#410a8c"/>
                  <w:u w:val="single"/>
                </w:rPr>
                <w:t xml:space="preserve">inria-00000484v1</w:t>
              </w:r>
            </w:hyperlink>
          </w:p>
        </w:tc>
      </w:tr>
      <w:tr>
        <w:trPr/>
        <w:tc>
          <w:tcPr>
            <w:noWrap/>
          </w:tcPr>
          <w:p>
            <w:pPr>
              <w:spacing w:after="200"/>
            </w:pPr>
            <w:hyperlink r:id="rId612" w:history="1">
              <w:r>
                <w:rPr>
                  <w:color w:val="1e198e"/>
                  <w:b w:val="1"/>
                  <w:bCs w:val="1"/>
                  <w:u w:val="single"/>
                </w:rPr>
                <w:t xml:space="preserve">Towards Mining Structural Workflow Patterns</w:t>
              </w:r>
            </w:hyperlink>
          </w:p>
          <w:p>
            <w:pPr/>
            <w:hyperlink r:id="rId29" w:history="1">
              <w:r>
                <w:rPr>
                  <w:color w:val="#410a8c"/>
                  <w:u w:val="single"/>
                </w:rPr>
                <w:t xml:space="preserve">Walid Gaaloul</w:t>
              </w:r>
            </w:hyperlink>
            <w:r>
              <w:rPr/>
              <w:t xml:space="preserve">,</w:t>
            </w:r>
            <w:hyperlink r:id="rId253" w:history="1">
              <w:r>
                <w:rPr>
                  <w:color w:val="#410a8c"/>
                  <w:u w:val="single"/>
                </w:rPr>
                <w:t xml:space="preserve">Karim Baïna</w:t>
              </w:r>
            </w:hyperlink>
            <w:r>
              <w:rPr/>
              <w:t xml:space="preserve">,</w:t>
            </w:r>
            <w:hyperlink r:id="rId248" w:history="1">
              <w:r>
                <w:rPr>
                  <w:color w:val="#410a8c"/>
                  <w:u w:val="single"/>
                </w:rPr>
                <w:t xml:space="preserve">Claude Godart</w:t>
              </w:r>
            </w:hyperlink>
          </w:p>
          <w:p>
            <w:pPr/>
            <w:r>
              <w:rPr>
                <w:i w:val="1"/>
                <w:iCs w:val="1"/>
              </w:rPr>
              <w:t xml:space="preserve">16th International Conference on Database and Expert Systems Applications DEXA'05</w:t>
            </w:r>
            <w:r>
              <w:rPr/>
              <w:t xml:space="preserve">, Aug 2005, Copenhagen, Denmark. pp.24-33, </w:t>
            </w:r>
            <w:hyperlink r:id="rId613" w:history="1">
              <w:r>
                <w:rPr>
                  <w:color w:val="#410a8c"/>
                  <w:u w:val="single"/>
                </w:rPr>
                <w:t xml:space="preserve">⟨10.1007/11546924_3⟩</w:t>
              </w:r>
            </w:hyperlink>
          </w:p>
          <w:p>
            <w:pPr/>
            <w:r>
              <w:rPr/>
              <w:t xml:space="preserve">Communication dans un congrès</w:t>
            </w:r>
          </w:p>
          <w:p>
            <w:pPr/>
            <w:hyperlink r:id="rId614" w:history="1">
              <w:r>
                <w:rPr>
                  <w:color w:val="#410a8c"/>
                  <w:u w:val="single"/>
                </w:rPr>
                <w:t xml:space="preserve">istex</w:t>
              </w:r>
            </w:hyperlink>
          </w:p>
          <w:p>
            <w:pPr/>
            <w:hyperlink r:id="rId612" w:history="1">
              <w:r>
                <w:rPr>
                  <w:color w:val="#410a8c"/>
                  <w:u w:val="single"/>
                </w:rPr>
                <w:t xml:space="preserve">inria-00000483v1</w:t>
              </w:r>
            </w:hyperlink>
          </w:p>
        </w:tc>
      </w:tr>
      <w:tr>
        <w:trPr/>
        <w:tc>
          <w:tcPr>
            <w:noWrap/>
          </w:tcPr>
          <w:p>
            <w:pPr>
              <w:spacing w:after="200"/>
            </w:pPr>
            <w:hyperlink r:id="rId615" w:history="1">
              <w:r>
                <w:rPr>
                  <w:color w:val="1e198e"/>
                  <w:b w:val="1"/>
                  <w:bCs w:val="1"/>
                  <w:u w:val="single"/>
                </w:rPr>
                <w:t xml:space="preserve">Business Process Intelligence : Discovering and Improving Transactional behavior of Composite Services From Logs</w:t>
              </w:r>
            </w:hyperlink>
          </w:p>
          <w:p>
            <w:pPr/>
            <w:hyperlink r:id="rId29" w:history="1">
              <w:r>
                <w:rPr>
                  <w:color w:val="#410a8c"/>
                  <w:u w:val="single"/>
                </w:rPr>
                <w:t xml:space="preserve">Walid Gaaloul</w:t>
              </w:r>
            </w:hyperlink>
          </w:p>
          <w:p>
            <w:pPr/>
            <w:r>
              <w:rPr>
                <w:i w:val="1"/>
                <w:iCs w:val="1"/>
              </w:rPr>
              <w:t xml:space="preserve">Doctoral symposium in INTEROP-ESA'05 - First International Conference on Interoperability of Enterprise Software and Applications</w:t>
            </w:r>
            <w:r>
              <w:rPr/>
              <w:t xml:space="preserve">, Feb 2005, Geneva/Switzerland</w:t>
            </w:r>
          </w:p>
          <w:p>
            <w:pPr/>
            <w:r>
              <w:rPr/>
              <w:t xml:space="preserve">Communication dans un congrès</w:t>
            </w:r>
          </w:p>
          <w:p>
            <w:pPr/>
            <w:hyperlink r:id="rId615" w:history="1">
              <w:r>
                <w:rPr>
                  <w:color w:val="#410a8c"/>
                  <w:u w:val="single"/>
                </w:rPr>
                <w:t xml:space="preserve">inria-00000485v1</w:t>
              </w:r>
            </w:hyperlink>
          </w:p>
        </w:tc>
      </w:tr>
      <w:tr>
        <w:trPr/>
        <w:tc>
          <w:tcPr>
            <w:noWrap/>
          </w:tcPr>
          <w:p>
            <w:pPr>
              <w:spacing w:after="200"/>
            </w:pPr>
            <w:hyperlink r:id="rId616" w:history="1">
              <w:r>
                <w:rPr>
                  <w:color w:val="1e198e"/>
                  <w:b w:val="1"/>
                  <w:bCs w:val="1"/>
                  <w:u w:val="single"/>
                </w:rPr>
                <w:t xml:space="preserve">WorkflowMiner : An infrastructure for Mining Workflow Patterns</w:t>
              </w:r>
            </w:hyperlink>
          </w:p>
          <w:p>
            <w:pPr/>
            <w:hyperlink r:id="rId29" w:history="1">
              <w:r>
                <w:rPr>
                  <w:color w:val="#410a8c"/>
                  <w:u w:val="single"/>
                </w:rPr>
                <w:t xml:space="preserve">Walid Gaaloul</w:t>
              </w:r>
            </w:hyperlink>
            <w:r>
              <w:rPr/>
              <w:t xml:space="preserve">,</w:t>
            </w:r>
            <w:hyperlink r:id="rId610" w:history="1">
              <w:r>
                <w:rPr>
                  <w:color w:val="#410a8c"/>
                  <w:u w:val="single"/>
                </w:rPr>
                <w:t xml:space="preserve">Sadek Alaoui</w:t>
              </w:r>
            </w:hyperlink>
            <w:r>
              <w:rPr/>
              <w:t xml:space="preserve">,</w:t>
            </w:r>
            <w:hyperlink r:id="rId253" w:history="1">
              <w:r>
                <w:rPr>
                  <w:color w:val="#410a8c"/>
                  <w:u w:val="single"/>
                </w:rPr>
                <w:t xml:space="preserve">Karim Baïna</w:t>
              </w:r>
            </w:hyperlink>
            <w:r>
              <w:rPr/>
              <w:t xml:space="preserve">,</w:t>
            </w:r>
            <w:hyperlink r:id="rId248" w:history="1">
              <w:r>
                <w:rPr>
                  <w:color w:val="#410a8c"/>
                  <w:u w:val="single"/>
                </w:rPr>
                <w:t xml:space="preserve">Claude Godart</w:t>
              </w:r>
            </w:hyperlink>
          </w:p>
          <w:p>
            <w:pPr/>
            <w:r>
              <w:rPr>
                <w:i w:val="1"/>
                <w:iCs w:val="1"/>
              </w:rPr>
              <w:t xml:space="preserve">3èmes Journées Nationales sur les Systèmes Intelligents : Théories et Applications - SITA'04</w:t>
            </w:r>
            <w:r>
              <w:rPr/>
              <w:t xml:space="preserve">, Oct 2004, Rabat, Maroc</w:t>
            </w:r>
          </w:p>
          <w:p>
            <w:pPr/>
            <w:r>
              <w:rPr/>
              <w:t xml:space="preserve">Communication dans un congrès</w:t>
            </w:r>
          </w:p>
          <w:p>
            <w:pPr/>
            <w:hyperlink r:id="rId616" w:history="1">
              <w:r>
                <w:rPr>
                  <w:color w:val="#410a8c"/>
                  <w:u w:val="single"/>
                </w:rPr>
                <w:t xml:space="preserve">inria-00000488v1</w:t>
              </w:r>
            </w:hyperlink>
          </w:p>
        </w:tc>
      </w:tr>
      <w:tr>
        <w:trPr/>
        <w:tc>
          <w:tcPr>
            <w:noWrap/>
          </w:tcPr>
          <w:p>
            <w:pPr>
              <w:spacing w:after="200"/>
            </w:pPr>
            <w:hyperlink r:id="rId617" w:history="1">
              <w:r>
                <w:rPr>
                  <w:color w:val="1e198e"/>
                  <w:b w:val="1"/>
                  <w:bCs w:val="1"/>
                  <w:u w:val="single"/>
                </w:rPr>
                <w:t xml:space="preserve">A Pattern for Interconnecting Distributed Components</w:t>
              </w:r>
            </w:hyperlink>
          </w:p>
          <w:p>
            <w:pPr/>
            <w:hyperlink r:id="rId29" w:history="1">
              <w:r>
                <w:rPr>
                  <w:color w:val="#410a8c"/>
                  <w:u w:val="single"/>
                </w:rPr>
                <w:t xml:space="preserve">Walid Gaaloul</w:t>
              </w:r>
            </w:hyperlink>
            <w:r>
              <w:rPr/>
              <w:t xml:space="preserve">,</w:t>
            </w:r>
            <w:hyperlink r:id="rId253" w:history="1">
              <w:r>
                <w:rPr>
                  <w:color w:val="#410a8c"/>
                  <w:u w:val="single"/>
                </w:rPr>
                <w:t xml:space="preserve">Karim Baïna</w:t>
              </w:r>
            </w:hyperlink>
            <w:r>
              <w:rPr/>
              <w:t xml:space="preserve">,</w:t>
            </w:r>
            <w:hyperlink r:id="rId618" w:history="1">
              <w:r>
                <w:rPr>
                  <w:color w:val="#410a8c"/>
                  <w:u w:val="single"/>
                </w:rPr>
                <w:t xml:space="preserve">Khalid Benali</w:t>
              </w:r>
            </w:hyperlink>
            <w:r>
              <w:rPr/>
              <w:t xml:space="preserve">,</w:t>
            </w:r>
            <w:hyperlink r:id="rId248" w:history="1">
              <w:r>
                <w:rPr>
                  <w:color w:val="#410a8c"/>
                  <w:u w:val="single"/>
                </w:rPr>
                <w:t xml:space="preserve">Claude Godart</w:t>
              </w:r>
            </w:hyperlink>
          </w:p>
          <w:p>
            <w:pPr/>
            <w:r>
              <w:rPr>
                <w:i w:val="1"/>
                <w:iCs w:val="1"/>
              </w:rPr>
              <w:t xml:space="preserve">6th International Conference on Enterprise Information Systems - ICEIS 2004</w:t>
            </w:r>
            <w:r>
              <w:rPr/>
              <w:t xml:space="preserve">, Apr 2004, Porto/Portugal, pp.430-434</w:t>
            </w:r>
          </w:p>
          <w:p>
            <w:pPr/>
            <w:r>
              <w:rPr/>
              <w:t xml:space="preserve">Communication dans un congrès</w:t>
            </w:r>
          </w:p>
          <w:p>
            <w:pPr/>
            <w:hyperlink r:id="rId617" w:history="1">
              <w:r>
                <w:rPr>
                  <w:color w:val="#410a8c"/>
                  <w:u w:val="single"/>
                </w:rPr>
                <w:t xml:space="preserve">inria-00000489v1</w:t>
              </w:r>
            </w:hyperlink>
          </w:p>
        </w:tc>
      </w:tr>
      <w:tr>
        <w:trPr/>
        <w:tc>
          <w:tcPr>
            <w:noWrap/>
          </w:tcPr>
          <w:p>
            <w:pPr>
              <w:spacing w:after="200"/>
            </w:pPr>
            <w:hyperlink r:id="rId619" w:history="1">
              <w:r>
                <w:rPr>
                  <w:color w:val="1e198e"/>
                  <w:b w:val="1"/>
                  <w:bCs w:val="1"/>
                  <w:u w:val="single"/>
                </w:rPr>
                <w:t xml:space="preserve">Discovering Workflow Patterns from Timed Logs</w:t>
              </w:r>
            </w:hyperlink>
          </w:p>
          <w:p>
            <w:pPr/>
            <w:hyperlink r:id="rId29" w:history="1">
              <w:r>
                <w:rPr>
                  <w:color w:val="#410a8c"/>
                  <w:u w:val="single"/>
                </w:rPr>
                <w:t xml:space="preserve">Walid Gaaloul</w:t>
              </w:r>
            </w:hyperlink>
            <w:r>
              <w:rPr/>
              <w:t xml:space="preserve">,</w:t>
            </w:r>
            <w:hyperlink r:id="rId65" w:history="1">
              <w:r>
                <w:rPr>
                  <w:color w:val="#410a8c"/>
                  <w:u w:val="single"/>
                </w:rPr>
                <w:t xml:space="preserve">Sami Bhiri</w:t>
              </w:r>
            </w:hyperlink>
            <w:r>
              <w:rPr/>
              <w:t xml:space="preserve">,</w:t>
            </w:r>
            <w:hyperlink r:id="rId248" w:history="1">
              <w:r>
                <w:rPr>
                  <w:color w:val="#410a8c"/>
                  <w:u w:val="single"/>
                </w:rPr>
                <w:t xml:space="preserve">Claude Godart</w:t>
              </w:r>
            </w:hyperlink>
          </w:p>
          <w:p>
            <w:pPr/>
            <w:r>
              <w:rPr>
                <w:i w:val="1"/>
                <w:iCs w:val="1"/>
              </w:rPr>
              <w:t xml:space="preserve">Information Systems in E-Business and E-Government - EMISA 2004</w:t>
            </w:r>
            <w:r>
              <w:rPr/>
              <w:t xml:space="preserve">, Oct 2004, Luxembourg/Luxembourg</w:t>
            </w:r>
          </w:p>
          <w:p>
            <w:pPr/>
            <w:r>
              <w:rPr/>
              <w:t xml:space="preserve">Communication dans un congrès</w:t>
            </w:r>
          </w:p>
          <w:p>
            <w:pPr/>
            <w:hyperlink r:id="rId619" w:history="1">
              <w:r>
                <w:rPr>
                  <w:color w:val="#410a8c"/>
                  <w:u w:val="single"/>
                </w:rPr>
                <w:t xml:space="preserve">inria-00000487v1</w:t>
              </w:r>
            </w:hyperlink>
          </w:p>
        </w:tc>
      </w:tr>
      <w:tr>
        <w:trPr/>
        <w:tc>
          <w:tcPr>
            <w:noWrap/>
          </w:tcPr>
          <w:p>
            <w:pPr>
              <w:spacing w:after="200"/>
            </w:pPr>
            <w:hyperlink r:id="rId620" w:history="1">
              <w:r>
                <w:rPr>
                  <w:color w:val="1e198e"/>
                  <w:b w:val="1"/>
                  <w:bCs w:val="1"/>
                  <w:u w:val="single"/>
                </w:rPr>
                <w:t xml:space="preserve">Discovering Workflow Transactional Behaviour from Event-based Log</w:t>
              </w:r>
            </w:hyperlink>
          </w:p>
          <w:p>
            <w:pPr/>
            <w:hyperlink r:id="rId29" w:history="1">
              <w:r>
                <w:rPr>
                  <w:color w:val="#410a8c"/>
                  <w:u w:val="single"/>
                </w:rPr>
                <w:t xml:space="preserve">Walid Gaaloul</w:t>
              </w:r>
            </w:hyperlink>
            <w:r>
              <w:rPr/>
              <w:t xml:space="preserve">,</w:t>
            </w:r>
            <w:hyperlink r:id="rId65" w:history="1">
              <w:r>
                <w:rPr>
                  <w:color w:val="#410a8c"/>
                  <w:u w:val="single"/>
                </w:rPr>
                <w:t xml:space="preserve">Sami Bhiri</w:t>
              </w:r>
            </w:hyperlink>
            <w:r>
              <w:rPr/>
              <w:t xml:space="preserve">,</w:t>
            </w:r>
            <w:hyperlink r:id="rId248" w:history="1">
              <w:r>
                <w:rPr>
                  <w:color w:val="#410a8c"/>
                  <w:u w:val="single"/>
                </w:rPr>
                <w:t xml:space="preserve">Claude Godart</w:t>
              </w:r>
            </w:hyperlink>
          </w:p>
          <w:p>
            <w:pPr/>
            <w:r>
              <w:rPr>
                <w:i w:val="1"/>
                <w:iCs w:val="1"/>
              </w:rPr>
              <w:t xml:space="preserve">12th International Conference on Cooperative Information Systems - CoopIS 2004 ; On The Move Federated Conferences - OTM 2004</w:t>
            </w:r>
            <w:r>
              <w:rPr/>
              <w:t xml:space="preserve">, Oct 2004, Agia Napa/Cyprus., pp.3-18, </w:t>
            </w:r>
            <w:hyperlink r:id="rId621" w:history="1">
              <w:r>
                <w:rPr>
                  <w:color w:val="#410a8c"/>
                  <w:u w:val="single"/>
                </w:rPr>
                <w:t xml:space="preserve">⟨10.1007/b102173⟩</w:t>
              </w:r>
            </w:hyperlink>
          </w:p>
          <w:p>
            <w:pPr/>
            <w:r>
              <w:rPr/>
              <w:t xml:space="preserve">Communication dans un congrès</w:t>
            </w:r>
          </w:p>
          <w:p>
            <w:pPr/>
            <w:hyperlink r:id="rId620" w:history="1">
              <w:r>
                <w:rPr>
                  <w:color w:val="#410a8c"/>
                  <w:u w:val="single"/>
                </w:rPr>
                <w:t xml:space="preserve">inria-00000486v1</w:t>
              </w:r>
            </w:hyperlink>
          </w:p>
        </w:tc>
      </w:tr>
      <w:tr>
        <w:trPr/>
        <w:tc>
          <w:tcPr>
            <w:noWrap/>
          </w:tcPr>
          <w:p>
            <w:pPr>
              <w:spacing w:after="200"/>
            </w:pPr>
            <w:hyperlink r:id="rId622" w:history="1">
              <w:r>
                <w:rPr>
                  <w:color w:val="1e198e"/>
                  <w:b w:val="1"/>
                  <w:bCs w:val="1"/>
                  <w:u w:val="single"/>
                </w:rPr>
                <w:t xml:space="preserve">An Object Oriented Metamodel for Inter-entreprises Cooperative Processes based on Web Services</w:t>
              </w:r>
            </w:hyperlink>
          </w:p>
          <w:p>
            <w:pPr/>
            <w:hyperlink r:id="rId65" w:history="1">
              <w:r>
                <w:rPr>
                  <w:color w:val="#410a8c"/>
                  <w:u w:val="single"/>
                </w:rPr>
                <w:t xml:space="preserve">Sami Bhiri</w:t>
              </w:r>
            </w:hyperlink>
            <w:r>
              <w:rPr/>
              <w:t xml:space="preserve">,</w:t>
            </w:r>
            <w:hyperlink r:id="rId249" w:history="1">
              <w:r>
                <w:rPr>
                  <w:color w:val="#410a8c"/>
                  <w:u w:val="single"/>
                </w:rPr>
                <w:t xml:space="preserve">Olivier Perrin</w:t>
              </w:r>
            </w:hyperlink>
            <w:r>
              <w:rPr/>
              <w:t xml:space="preserve">,</w:t>
            </w:r>
            <w:hyperlink r:id="rId29" w:history="1">
              <w:r>
                <w:rPr>
                  <w:color w:val="#410a8c"/>
                  <w:u w:val="single"/>
                </w:rPr>
                <w:t xml:space="preserve">Walid Gaaloul</w:t>
              </w:r>
            </w:hyperlink>
            <w:r>
              <w:rPr/>
              <w:t xml:space="preserve">,</w:t>
            </w:r>
            <w:hyperlink r:id="rId248" w:history="1">
              <w:r>
                <w:rPr>
                  <w:color w:val="#410a8c"/>
                  <w:u w:val="single"/>
                </w:rPr>
                <w:t xml:space="preserve">Claude Godart</w:t>
              </w:r>
            </w:hyperlink>
          </w:p>
          <w:p>
            <w:pPr/>
            <w:r>
              <w:rPr>
                <w:i w:val="1"/>
                <w:iCs w:val="1"/>
              </w:rPr>
              <w:t xml:space="preserve">7th World Conference on Integrated Design and Process Technology 2003 - IDPT'2003</w:t>
            </w:r>
            <w:r>
              <w:rPr/>
              <w:t xml:space="preserve">, 2003, Austin, Texas, Etats Unis</w:t>
            </w:r>
          </w:p>
          <w:p>
            <w:pPr/>
            <w:r>
              <w:rPr/>
              <w:t xml:space="preserve">Communication dans un congrès</w:t>
            </w:r>
          </w:p>
          <w:p>
            <w:pPr/>
            <w:hyperlink r:id="rId622" w:history="1">
              <w:r>
                <w:rPr>
                  <w:color w:val="#410a8c"/>
                  <w:u w:val="single"/>
                </w:rPr>
                <w:t xml:space="preserve">inria-00099591v1</w:t>
              </w:r>
            </w:hyperlink>
          </w:p>
        </w:tc>
      </w:tr>
      <w:tr>
        <w:trPr/>
        <w:tc>
          <w:tcPr>
            <w:noWrap/>
          </w:tcPr>
          <w:p>
            <w:pPr>
              <w:spacing w:after="200"/>
            </w:pPr>
            <w:hyperlink r:id="rId623" w:history="1">
              <w:r>
                <w:rPr>
                  <w:color w:val="1e198e"/>
                  <w:b w:val="1"/>
                  <w:bCs w:val="1"/>
                  <w:u w:val="single"/>
                </w:rPr>
                <w:t xml:space="preserve">Un patron pour l'interconnexion des composants distribués</w:t>
              </w:r>
            </w:hyperlink>
          </w:p>
          <w:p>
            <w:pPr/>
            <w:hyperlink r:id="rId29" w:history="1">
              <w:r>
                <w:rPr>
                  <w:color w:val="#410a8c"/>
                  <w:u w:val="single"/>
                </w:rPr>
                <w:t xml:space="preserve">Walid Gaaloul</w:t>
              </w:r>
            </w:hyperlink>
            <w:r>
              <w:rPr/>
              <w:t xml:space="preserve">,</w:t>
            </w:r>
            <w:hyperlink r:id="rId253" w:history="1">
              <w:r>
                <w:rPr>
                  <w:color w:val="#410a8c"/>
                  <w:u w:val="single"/>
                </w:rPr>
                <w:t xml:space="preserve">Karim Baïna</w:t>
              </w:r>
            </w:hyperlink>
            <w:r>
              <w:rPr/>
              <w:t xml:space="preserve">,</w:t>
            </w:r>
            <w:hyperlink r:id="rId618" w:history="1">
              <w:r>
                <w:rPr>
                  <w:color w:val="#410a8c"/>
                  <w:u w:val="single"/>
                </w:rPr>
                <w:t xml:space="preserve">Khalid Benali</w:t>
              </w:r>
            </w:hyperlink>
            <w:r>
              <w:rPr/>
              <w:t xml:space="preserve">,</w:t>
            </w:r>
            <w:hyperlink r:id="rId248" w:history="1">
              <w:r>
                <w:rPr>
                  <w:color w:val="#410a8c"/>
                  <w:u w:val="single"/>
                </w:rPr>
                <w:t xml:space="preserve">Claude Godart</w:t>
              </w:r>
            </w:hyperlink>
          </w:p>
          <w:p>
            <w:pPr/>
            <w:r>
              <w:rPr>
                <w:i w:val="1"/>
                <w:iCs w:val="1"/>
              </w:rPr>
              <w:t xml:space="preserve">1ère Conférence Plénière STIC - CoPSTIC'03</w:t>
            </w:r>
            <w:r>
              <w:rPr/>
              <w:t xml:space="preserve">, Dec 2003, Rabat/Maroc</w:t>
            </w:r>
          </w:p>
          <w:p>
            <w:pPr/>
            <w:r>
              <w:rPr/>
              <w:t xml:space="preserve">Communication dans un congrès</w:t>
            </w:r>
          </w:p>
          <w:p>
            <w:pPr/>
            <w:hyperlink r:id="rId623" w:history="1">
              <w:r>
                <w:rPr>
                  <w:color w:val="#410a8c"/>
                  <w:u w:val="single"/>
                </w:rPr>
                <w:t xml:space="preserve">inria-00000490v1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24" w:history="1">
              <w:r>
                <w:rPr>
                  <w:color w:val="1e198e"/>
                  <w:b w:val="1"/>
                  <w:bCs w:val="1"/>
                  <w:u w:val="single"/>
                </w:rPr>
                <w:t xml:space="preserve">On the Move to Meaningful Internet Systems. OTM 2017 Conferences</w:t>
              </w:r>
            </w:hyperlink>
          </w:p>
          <w:p>
            <w:pPr/>
            <w:hyperlink r:id="rId150" w:history="1">
              <w:r>
                <w:rPr>
                  <w:color w:val="#410a8c"/>
                  <w:u w:val="single"/>
                </w:rPr>
                <w:t xml:space="preserve">Hervé Panetto</w:t>
              </w:r>
            </w:hyperlink>
            <w:r>
              <w:rPr/>
              <w:t xml:space="preserve">,</w:t>
            </w:r>
            <w:hyperlink r:id="rId625" w:history="1">
              <w:r>
                <w:rPr>
                  <w:color w:val="#410a8c"/>
                  <w:u w:val="single"/>
                </w:rPr>
                <w:t xml:space="preserve">Christophe Debruyne</w:t>
              </w:r>
            </w:hyperlink>
            <w:r>
              <w:rPr/>
              <w:t xml:space="preserve">,</w:t>
            </w:r>
            <w:hyperlink r:id="rId29" w:history="1">
              <w:r>
                <w:rPr>
                  <w:color w:val="#410a8c"/>
                  <w:u w:val="single"/>
                </w:rPr>
                <w:t xml:space="preserve">Walid Gaaloul</w:t>
              </w:r>
            </w:hyperlink>
            <w:r>
              <w:rPr/>
              <w:t xml:space="preserve">,</w:t>
            </w:r>
            <w:hyperlink r:id="rId626" w:history="1">
              <w:r>
                <w:rPr>
                  <w:color w:val="#410a8c"/>
                  <w:u w:val="single"/>
                </w:rPr>
                <w:t xml:space="preserve">Mike Papazoglou</w:t>
              </w:r>
            </w:hyperlink>
            <w:r>
              <w:rPr/>
              <w:t xml:space="preserve">,</w:t>
            </w:r>
            <w:hyperlink r:id="rId627" w:history="1">
              <w:r>
                <w:rPr>
                  <w:color w:val="#410a8c"/>
                  <w:u w:val="single"/>
                </w:rPr>
                <w:t xml:space="preserve">Adrian Paschke</w:t>
              </w:r>
            </w:hyperlink>
            <w:r>
              <w:rPr/>
              <w:t xml:space="preserve">et al.</w:t>
            </w:r>
          </w:p>
          <w:p>
            <w:pPr/>
            <w:r>
              <w:rPr/>
              <w:t xml:space="preserve">, LNCS 10573, pp.767, 2017, </w:t>
            </w:r>
            <w:hyperlink r:id="rId628" w:history="1">
              <w:r>
                <w:rPr>
                  <w:color w:val="#410a8c"/>
                  <w:u w:val="single"/>
                </w:rPr>
                <w:t xml:space="preserve">⟨10.1007/978-3-319-69462-7⟩</w:t>
              </w:r>
            </w:hyperlink>
          </w:p>
          <w:p>
            <w:pPr/>
            <w:r>
              <w:rPr/>
              <w:t xml:space="preserve">Ouvrages</w:t>
            </w:r>
          </w:p>
          <w:p>
            <w:pPr/>
            <w:hyperlink r:id="rId624" w:history="1">
              <w:r>
                <w:rPr>
                  <w:color w:val="#410a8c"/>
                  <w:u w:val="single"/>
                </w:rPr>
                <w:t xml:space="preserve">hal-01673485v1</w:t>
              </w:r>
            </w:hyperlink>
          </w:p>
        </w:tc>
      </w:tr>
      <w:tr>
        <w:trPr/>
        <w:tc>
          <w:tcPr>
            <w:noWrap/>
          </w:tcPr>
          <w:p>
            <w:pPr>
              <w:spacing w:after="200"/>
            </w:pPr>
            <w:hyperlink r:id="rId629" w:history="1">
              <w:r>
                <w:rPr>
                  <w:color w:val="1e198e"/>
                  <w:b w:val="1"/>
                  <w:bCs w:val="1"/>
                  <w:u w:val="single"/>
                </w:rPr>
                <w:t xml:space="preserve">25th IEEE international conference on enabling technologies: infrastructure for collaborative enterprises : WETICE 2016</w:t>
              </w:r>
            </w:hyperlink>
          </w:p>
          <w:p>
            <w:pPr/>
            <w:hyperlink r:id="rId630" w:history="1">
              <w:r>
                <w:rPr>
                  <w:color w:val="#410a8c"/>
                  <w:u w:val="single"/>
                </w:rPr>
                <w:t xml:space="preserve">Sumitra Reddy</w:t>
              </w:r>
            </w:hyperlink>
            <w:r>
              <w:rPr/>
              <w:t xml:space="preserve">,</w:t>
            </w:r>
            <w:hyperlink r:id="rId29" w:history="1">
              <w:r>
                <w:rPr>
                  <w:color w:val="#410a8c"/>
                  <w:u w:val="single"/>
                </w:rPr>
                <w:t xml:space="preserve">Walid Gaaloul</w:t>
              </w:r>
            </w:hyperlink>
          </w:p>
          <w:p>
            <w:pPr/>
            <w:r>
              <w:rPr/>
              <w:t xml:space="preserve">IEEE Computer Society, pp.270, 2016, 978-1-5090-1663-1</w:t>
            </w:r>
          </w:p>
          <w:p>
            <w:pPr/>
            <w:r>
              <w:rPr/>
              <w:t xml:space="preserve">Ouvrages</w:t>
            </w:r>
          </w:p>
          <w:p>
            <w:pPr/>
            <w:hyperlink r:id="rId629" w:history="1">
              <w:r>
                <w:rPr>
                  <w:color w:val="#410a8c"/>
                  <w:u w:val="single"/>
                </w:rPr>
                <w:t xml:space="preserve">hal-01455719v1</w:t>
              </w:r>
            </w:hyperlink>
          </w:p>
        </w:tc>
      </w:tr>
      <w:tr>
        <w:trPr/>
        <w:tc>
          <w:tcPr>
            <w:noWrap/>
          </w:tcPr>
          <w:p>
            <w:pPr>
              <w:spacing w:after="200"/>
            </w:pPr>
            <w:hyperlink r:id="rId631" w:history="1">
              <w:r>
                <w:rPr>
                  <w:color w:val="1e198e"/>
                  <w:b w:val="1"/>
                  <w:bCs w:val="1"/>
                  <w:u w:val="single"/>
                </w:rPr>
                <w:t xml:space="preserve">Service-oriented computing : ICSOC 2015 workshops : WESOA, RMSOC, ISC, DISCO, WESE, BSCI, FOR-MOVES, Goa, India, November 16-19, 2015, revised selected papers</w:t>
              </w:r>
            </w:hyperlink>
          </w:p>
          <w:p>
            <w:pPr/>
            <w:hyperlink r:id="rId632" w:history="1">
              <w:r>
                <w:rPr>
                  <w:color w:val="#410a8c"/>
                  <w:u w:val="single"/>
                </w:rPr>
                <w:t xml:space="preserve">Alex Norta</w:t>
              </w:r>
            </w:hyperlink>
            <w:r>
              <w:rPr/>
              <w:t xml:space="preserve">,</w:t>
            </w:r>
            <w:hyperlink r:id="rId29" w:history="1">
              <w:r>
                <w:rPr>
                  <w:color w:val="#410a8c"/>
                  <w:u w:val="single"/>
                </w:rPr>
                <w:t xml:space="preserve">Walid Gaaloul</w:t>
              </w:r>
            </w:hyperlink>
            <w:r>
              <w:rPr/>
              <w:t xml:space="preserve">,</w:t>
            </w:r>
            <w:hyperlink r:id="rId633" w:history="1">
              <w:r>
                <w:rPr>
                  <w:color w:val="#410a8c"/>
                  <w:u w:val="single"/>
                </w:rPr>
                <w:t xml:space="preserve">G. R. Gangadharan</w:t>
              </w:r>
            </w:hyperlink>
            <w:r>
              <w:rPr/>
              <w:t xml:space="preserve">,</w:t>
            </w:r>
            <w:hyperlink r:id="rId634" w:history="1">
              <w:r>
                <w:rPr>
                  <w:color w:val="#410a8c"/>
                  <w:u w:val="single"/>
                </w:rPr>
                <w:t xml:space="preserve">Hoa Khanh Dam</w:t>
              </w:r>
            </w:hyperlink>
          </w:p>
          <w:p>
            <w:pPr/>
            <w:r>
              <w:rPr/>
              <w:t xml:space="preserve">Springer, 9586, pp.255, 2016, Lecture notes in computer science, Lecture notes in computer science, 978-3-662-50538-0</w:t>
            </w:r>
          </w:p>
          <w:p>
            <w:pPr/>
            <w:r>
              <w:rPr/>
              <w:t xml:space="preserve">Ouvrages</w:t>
            </w:r>
          </w:p>
          <w:p>
            <w:pPr/>
            <w:hyperlink r:id="rId631" w:history="1">
              <w:r>
                <w:rPr>
                  <w:color w:val="#410a8c"/>
                  <w:u w:val="single"/>
                </w:rPr>
                <w:t xml:space="preserve">hal-01455706v1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35" w:history="1">
              <w:r>
                <w:rPr>
                  <w:color w:val="1e198e"/>
                  <w:b w:val="1"/>
                  <w:bCs w:val="1"/>
                  <w:u w:val="single"/>
                </w:rPr>
                <w:t xml:space="preserve">Random-value payment tokens for on-chain privacy-preserving payments</w:t>
              </w:r>
            </w:hyperlink>
          </w:p>
          <w:p>
            <w:pPr/>
            <w:hyperlink r:id="rId54" w:history="1">
              <w:r>
                <w:rPr>
                  <w:color w:val="#410a8c"/>
                  <w:u w:val="single"/>
                </w:rPr>
                <w:t xml:space="preserve">Tiphaine Henry</w:t>
              </w:r>
            </w:hyperlink>
            <w:r>
              <w:rPr/>
              <w:t xml:space="preserve">,</w:t>
            </w:r>
            <w:hyperlink r:id="rId55" w:history="1">
              <w:r>
                <w:rPr>
                  <w:color w:val="#410a8c"/>
                  <w:u w:val="single"/>
                </w:rPr>
                <w:t xml:space="preserve">Julien Hatin</w:t>
              </w:r>
            </w:hyperlink>
            <w:r>
              <w:rPr/>
              <w:t xml:space="preserve">,</w:t>
            </w:r>
            <w:hyperlink r:id="rId636" w:history="1">
              <w:r>
                <w:rPr>
                  <w:color w:val="#410a8c"/>
                  <w:u w:val="single"/>
                </w:rPr>
                <w:t xml:space="preserve">Léo Kazmierczak</w:t>
              </w:r>
            </w:hyperlink>
            <w:r>
              <w:rPr/>
              <w:t xml:space="preserve">,</w:t>
            </w:r>
            <w:hyperlink r:id="rId57" w:history="1">
              <w:r>
                <w:rPr>
                  <w:color w:val="#410a8c"/>
                  <w:u w:val="single"/>
                </w:rPr>
                <w:t xml:space="preserve">Nassim Laga</w:t>
              </w:r>
            </w:hyperlink>
            <w:r>
              <w:rPr/>
              <w:t xml:space="preserve">,</w:t>
            </w:r>
            <w:hyperlink r:id="rId29" w:history="1">
              <w:r>
                <w:rPr>
                  <w:color w:val="#410a8c"/>
                  <w:u w:val="single"/>
                </w:rPr>
                <w:t xml:space="preserve">Walid Gaaloul</w:t>
              </w:r>
            </w:hyperlink>
          </w:p>
          <w:p>
            <w:pPr/>
            <w:r>
              <w:rPr>
                <w:i w:val="1"/>
                <w:iCs w:val="1"/>
              </w:rPr>
              <w:t xml:space="preserve">Cooperative Information Systems</w:t>
            </w:r>
            <w:r>
              <w:rPr/>
              <w:t xml:space="preserve">, 13591, Springer International Publishing, pp.223-241, 2022, Lecture Notes in Computer Science, </w:t>
            </w:r>
            <w:hyperlink r:id="rId637" w:history="1">
              <w:r>
                <w:rPr>
                  <w:color w:val="#410a8c"/>
                  <w:u w:val="single"/>
                </w:rPr>
                <w:t xml:space="preserve">⟨10.1007/978-3-031-17834-4_13⟩</w:t>
              </w:r>
            </w:hyperlink>
          </w:p>
          <w:p>
            <w:pPr/>
            <w:r>
              <w:rPr/>
              <w:t xml:space="preserve">Chapitre d'ouvrage</w:t>
            </w:r>
          </w:p>
          <w:p>
            <w:pPr/>
            <w:hyperlink r:id="rId635" w:history="1">
              <w:r>
                <w:rPr>
                  <w:color w:val="#410a8c"/>
                  <w:u w:val="single"/>
                </w:rPr>
                <w:t xml:space="preserve">hal-03836450v1</w:t>
              </w:r>
            </w:hyperlink>
          </w:p>
        </w:tc>
      </w:tr>
      <w:tr>
        <w:trPr/>
        <w:tc>
          <w:tcPr>
            <w:noWrap/>
          </w:tcPr>
          <w:p>
            <w:pPr>
              <w:spacing w:after="200"/>
            </w:pPr>
            <w:hyperlink r:id="rId638" w:history="1">
              <w:r>
                <w:rPr>
                  <w:color w:val="1e198e"/>
                  <w:b w:val="1"/>
                  <w:bCs w:val="1"/>
                  <w:u w:val="single"/>
                </w:rPr>
                <w:t xml:space="preserve">A reengineering approach for ensuring transactional reliability of composite services</w:t>
              </w:r>
            </w:hyperlink>
          </w:p>
          <w:p>
            <w:pPr/>
            <w:hyperlink r:id="rId248" w:history="1">
              <w:r>
                <w:rPr>
                  <w:color w:val="#410a8c"/>
                  <w:u w:val="single"/>
                </w:rPr>
                <w:t xml:space="preserve">Claude Godart</w:t>
              </w:r>
            </w:hyperlink>
            <w:r>
              <w:rPr/>
              <w:t xml:space="preserve">,</w:t>
            </w:r>
            <w:hyperlink r:id="rId65" w:history="1">
              <w:r>
                <w:rPr>
                  <w:color w:val="#410a8c"/>
                  <w:u w:val="single"/>
                </w:rPr>
                <w:t xml:space="preserve">Sami Bhiri</w:t>
              </w:r>
            </w:hyperlink>
            <w:r>
              <w:rPr/>
              <w:t xml:space="preserve">,</w:t>
            </w:r>
            <w:hyperlink r:id="rId29" w:history="1">
              <w:r>
                <w:rPr>
                  <w:color w:val="#410a8c"/>
                  <w:u w:val="single"/>
                </w:rPr>
                <w:t xml:space="preserve">Walid Gaaloul</w:t>
              </w:r>
            </w:hyperlink>
          </w:p>
          <w:p>
            <w:pPr/>
            <w:r>
              <w:rPr/>
              <w:t xml:space="preserve">Information Science reference. </w:t>
            </w:r>
            <w:r>
              <w:rPr>
                <w:i w:val="1"/>
                <w:iCs w:val="1"/>
              </w:rPr>
              <w:t xml:space="preserve">Web Services Research for Emerging Applications: Discoveries and Trends</w:t>
            </w:r>
            <w:r>
              <w:rPr/>
              <w:t xml:space="preserve">, IGI Global, pp.290-316, 2010, 978-1-61520-684-1. </w:t>
            </w:r>
            <w:hyperlink r:id="rId639" w:history="1">
              <w:r>
                <w:rPr>
                  <w:color w:val="#410a8c"/>
                  <w:u w:val="single"/>
                </w:rPr>
                <w:t xml:space="preserve">⟨10.4018/978-1-61520-684-1.ch013⟩</w:t>
              </w:r>
            </w:hyperlink>
          </w:p>
          <w:p>
            <w:pPr/>
            <w:r>
              <w:rPr/>
              <w:t xml:space="preserve">Chapitre d'ouvrage</w:t>
            </w:r>
          </w:p>
          <w:p>
            <w:pPr/>
            <w:hyperlink r:id="rId638" w:history="1">
              <w:r>
                <w:rPr>
                  <w:color w:val="#410a8c"/>
                  <w:u w:val="single"/>
                </w:rPr>
                <w:t xml:space="preserve">inria-00540865v1</w:t>
              </w:r>
            </w:hyperlink>
          </w:p>
        </w:tc>
      </w:tr>
      <w:tr>
        <w:trPr/>
        <w:tc>
          <w:tcPr>
            <w:noWrap/>
          </w:tcPr>
          <w:p>
            <w:pPr>
              <w:spacing w:after="200"/>
            </w:pPr>
            <w:hyperlink r:id="rId640" w:history="1">
              <w:r>
                <w:rPr>
                  <w:color w:val="1e198e"/>
                  <w:b w:val="1"/>
                  <w:bCs w:val="1"/>
                  <w:u w:val="single"/>
                </w:rPr>
                <w:t xml:space="preserve">Découverte de la logique des processus</w:t>
              </w:r>
            </w:hyperlink>
          </w:p>
          <w:p>
            <w:pPr/>
            <w:hyperlink r:id="rId29" w:history="1">
              <w:r>
                <w:rPr>
                  <w:color w:val="#410a8c"/>
                  <w:u w:val="single"/>
                </w:rPr>
                <w:t xml:space="preserve">Walid Gaaloul</w:t>
              </w:r>
            </w:hyperlink>
            <w:r>
              <w:rPr/>
              <w:t xml:space="preserve">,</w:t>
            </w:r>
            <w:hyperlink r:id="rId641" w:history="1">
              <w:r>
                <w:rPr>
                  <w:color w:val="#410a8c"/>
                  <w:u w:val="single"/>
                </w:rPr>
                <w:t xml:space="preserve">Daniela Grigori</w:t>
              </w:r>
            </w:hyperlink>
          </w:p>
          <w:p>
            <w:pPr/>
            <w:r>
              <w:rPr>
                <w:i w:val="1"/>
                <w:iCs w:val="1"/>
              </w:rPr>
              <w:t xml:space="preserve">Les processus métiers : concepts, modèles et systèmes</w:t>
            </w:r>
            <w:r>
              <w:rPr/>
              <w:t xml:space="preserve">, Hermès science publications‎ : Lavoisier, 2009, IC2, Série Informatique et systèmes d'information, 978-2-7462-2300-4</w:t>
            </w:r>
          </w:p>
          <w:p>
            <w:pPr/>
            <w:r>
              <w:rPr/>
              <w:t xml:space="preserve">Chapitre d'ouvrage</w:t>
            </w:r>
          </w:p>
          <w:p>
            <w:pPr/>
            <w:hyperlink r:id="rId640" w:history="1">
              <w:r>
                <w:rPr>
                  <w:color w:val="#410a8c"/>
                  <w:u w:val="single"/>
                </w:rPr>
                <w:t xml:space="preserve">hal-00441528v1</w:t>
              </w:r>
            </w:hyperlink>
          </w:p>
        </w:tc>
      </w:tr>
      <w:tr>
        <w:trPr/>
        <w:tc>
          <w:tcPr>
            <w:noWrap/>
          </w:tcPr>
          <w:p>
            <w:pPr>
              <w:spacing w:after="200"/>
            </w:pPr>
            <w:hyperlink r:id="rId642" w:history="1">
              <w:r>
                <w:rPr>
                  <w:color w:val="1e198e"/>
                  <w:b w:val="1"/>
                  <w:bCs w:val="1"/>
                  <w:u w:val="single"/>
                </w:rPr>
                <w:t xml:space="preserve">Intelligence des processus</w:t>
              </w:r>
            </w:hyperlink>
          </w:p>
          <w:p>
            <w:pPr/>
            <w:hyperlink r:id="rId29" w:history="1">
              <w:r>
                <w:rPr>
                  <w:color w:val="#410a8c"/>
                  <w:u w:val="single"/>
                </w:rPr>
                <w:t xml:space="preserve">Walid Gaaloul</w:t>
              </w:r>
            </w:hyperlink>
            <w:r>
              <w:rPr/>
              <w:t xml:space="preserve">,</w:t>
            </w:r>
            <w:hyperlink r:id="rId641" w:history="1">
              <w:r>
                <w:rPr>
                  <w:color w:val="#410a8c"/>
                  <w:u w:val="single"/>
                </w:rPr>
                <w:t xml:space="preserve">Daniela Grigori</w:t>
              </w:r>
            </w:hyperlink>
          </w:p>
          <w:p>
            <w:pPr/>
            <w:r>
              <w:rPr>
                <w:i w:val="1"/>
                <w:iCs w:val="1"/>
              </w:rPr>
              <w:t xml:space="preserve">Les processus métiers : concepts, modèles et systèmes</w:t>
            </w:r>
            <w:r>
              <w:rPr/>
              <w:t xml:space="preserve">, Hermes Science publications : Lavoisier, pp.199 - 225, 2009, IC2, Série Informatique et systèmes d'information, 978-2-7462-2300-4</w:t>
            </w:r>
          </w:p>
          <w:p>
            <w:pPr/>
            <w:r>
              <w:rPr/>
              <w:t xml:space="preserve">Chapitre d'ouvrage</w:t>
            </w:r>
          </w:p>
          <w:p>
            <w:pPr/>
            <w:hyperlink r:id="rId642" w:history="1">
              <w:r>
                <w:rPr>
                  <w:color w:val="#410a8c"/>
                  <w:u w:val="single"/>
                </w:rPr>
                <w:t xml:space="preserve">hal-00441531v1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643" w:history="1">
              <w:r>
                <w:rPr>
                  <w:color w:val="1e198e"/>
                  <w:b w:val="1"/>
                  <w:bCs w:val="1"/>
                  <w:u w:val="single"/>
                </w:rPr>
                <w:t xml:space="preserve">On the marriage of theory and practice in data-aware business processes via low-code -extended version</w:t>
              </w:r>
            </w:hyperlink>
          </w:p>
          <w:p>
            <w:pPr/>
            <w:hyperlink r:id="rId26" w:history="1">
              <w:r>
                <w:rPr>
                  <w:color w:val="#410a8c"/>
                  <w:u w:val="single"/>
                </w:rPr>
                <w:t xml:space="preserve">Ali Nour Eldin</w:t>
              </w:r>
            </w:hyperlink>
            <w:r>
              <w:rPr/>
              <w:t xml:space="preserve">,</w:t>
            </w:r>
            <w:hyperlink r:id="rId28" w:history="1">
              <w:r>
                <w:rPr>
                  <w:color w:val="#410a8c"/>
                  <w:u w:val="single"/>
                </w:rPr>
                <w:t xml:space="preserve">Benjamin Dalmas</w:t>
              </w:r>
            </w:hyperlink>
            <w:r>
              <w:rPr/>
              <w:t xml:space="preserve">,</w:t>
            </w:r>
            <w:hyperlink r:id="rId29" w:history="1">
              <w:r>
                <w:rPr>
                  <w:color w:val="#410a8c"/>
                  <w:u w:val="single"/>
                </w:rPr>
                <w:t xml:space="preserve">Walid Gaaloul</w:t>
              </w:r>
            </w:hyperlink>
          </w:p>
          <w:p>
            <w:pPr/>
            <w:r>
              <w:rPr/>
              <w:t xml:space="preserve">2026</w:t>
            </w:r>
          </w:p>
          <w:p>
            <w:pPr/>
            <w:r>
              <w:rPr/>
              <w:t xml:space="preserve">Pré-publication, Document de travail</w:t>
            </w:r>
          </w:p>
          <w:p>
            <w:pPr/>
            <w:hyperlink r:id="rId643" w:history="1">
              <w:r>
                <w:rPr>
                  <w:color w:val="#410a8c"/>
                  <w:u w:val="single"/>
                </w:rPr>
                <w:t xml:space="preserve">hal-05480273v1</w:t>
              </w:r>
            </w:hyperlink>
          </w:p>
        </w:tc>
      </w:tr>
      <w:tr>
        <w:trPr/>
        <w:tc>
          <w:tcPr>
            <w:noWrap/>
          </w:tcPr>
          <w:p>
            <w:pPr>
              <w:spacing w:after="200"/>
            </w:pPr>
            <w:hyperlink r:id="rId644" w:history="1">
              <w:r>
                <w:rPr>
                  <w:color w:val="1e198e"/>
                  <w:b w:val="1"/>
                  <w:bCs w:val="1"/>
                  <w:u w:val="single"/>
                </w:rPr>
                <w:t xml:space="preserve">A novel approach to process discovery with enhanced loop handling (extended version)</w:t>
              </w:r>
            </w:hyperlink>
          </w:p>
          <w:p>
            <w:pPr/>
            <w:hyperlink r:id="rId26" w:history="1">
              <w:r>
                <w:rPr>
                  <w:color w:val="#410a8c"/>
                  <w:u w:val="single"/>
                </w:rPr>
                <w:t xml:space="preserve">Ali Nour Eldin</w:t>
              </w:r>
            </w:hyperlink>
            <w:r>
              <w:rPr/>
              <w:t xml:space="preserve">,</w:t>
            </w:r>
            <w:hyperlink r:id="rId28" w:history="1">
              <w:r>
                <w:rPr>
                  <w:color w:val="#410a8c"/>
                  <w:u w:val="single"/>
                </w:rPr>
                <w:t xml:space="preserve">Benjamin Dalmas</w:t>
              </w:r>
            </w:hyperlink>
            <w:r>
              <w:rPr/>
              <w:t xml:space="preserve">,</w:t>
            </w:r>
            <w:hyperlink r:id="rId29" w:history="1">
              <w:r>
                <w:rPr>
                  <w:color w:val="#410a8c"/>
                  <w:u w:val="single"/>
                </w:rPr>
                <w:t xml:space="preserve">Walid Gaaloul</w:t>
              </w:r>
            </w:hyperlink>
          </w:p>
          <w:p>
            <w:pPr/>
            <w:r>
              <w:rPr/>
              <w:t xml:space="preserve">2026</w:t>
            </w:r>
          </w:p>
          <w:p>
            <w:pPr/>
            <w:r>
              <w:rPr/>
              <w:t xml:space="preserve">Pré-publication, Document de travail</w:t>
            </w:r>
          </w:p>
          <w:p>
            <w:pPr/>
            <w:hyperlink r:id="rId644" w:history="1">
              <w:r>
                <w:rPr>
                  <w:color w:val="#410a8c"/>
                  <w:u w:val="single"/>
                </w:rPr>
                <w:t xml:space="preserve">hal-05480181v1</w:t>
              </w:r>
            </w:hyperlink>
          </w:p>
        </w:tc>
      </w:tr>
      <w:tr>
        <w:trPr/>
        <w:tc>
          <w:tcPr>
            <w:noWrap/>
          </w:tcPr>
          <w:p>
            <w:pPr>
              <w:spacing w:after="200"/>
            </w:pPr>
            <w:hyperlink r:id="rId645" w:history="1">
              <w:r>
                <w:rPr>
                  <w:color w:val="1e198e"/>
                  <w:b w:val="1"/>
                  <w:bCs w:val="1"/>
                  <w:u w:val="single"/>
                </w:rPr>
                <w:t xml:space="preserve">Data-awareness in business process: a systematic literature review</w:t>
              </w:r>
            </w:hyperlink>
          </w:p>
          <w:p>
            <w:pPr/>
            <w:hyperlink r:id="rId26" w:history="1">
              <w:r>
                <w:rPr>
                  <w:color w:val="#410a8c"/>
                  <w:u w:val="single"/>
                </w:rPr>
                <w:t xml:space="preserve">Ali Nour Eldin</w:t>
              </w:r>
            </w:hyperlink>
            <w:r>
              <w:rPr/>
              <w:t xml:space="preserve">,</w:t>
            </w:r>
            <w:hyperlink r:id="rId28" w:history="1">
              <w:r>
                <w:rPr>
                  <w:color w:val="#410a8c"/>
                  <w:u w:val="single"/>
                </w:rPr>
                <w:t xml:space="preserve">Benjamin Dalmas</w:t>
              </w:r>
            </w:hyperlink>
            <w:r>
              <w:rPr/>
              <w:t xml:space="preserve">,</w:t>
            </w:r>
            <w:hyperlink r:id="rId29" w:history="1">
              <w:r>
                <w:rPr>
                  <w:color w:val="#410a8c"/>
                  <w:u w:val="single"/>
                </w:rPr>
                <w:t xml:space="preserve">Walid Gaaloul</w:t>
              </w:r>
            </w:hyperlink>
            <w:r>
              <w:rPr/>
              <w:t xml:space="preserve">,</w:t>
            </w:r>
            <w:hyperlink r:id="rId646" w:history="1">
              <w:r>
                <w:rPr>
                  <w:color w:val="#410a8c"/>
                  <w:u w:val="single"/>
                </w:rPr>
                <w:t xml:space="preserve">Jonathon Baudot</w:t>
              </w:r>
            </w:hyperlink>
          </w:p>
          <w:p>
            <w:pPr/>
            <w:r>
              <w:rPr/>
              <w:t xml:space="preserve">2026</w:t>
            </w:r>
          </w:p>
          <w:p>
            <w:pPr/>
            <w:r>
              <w:rPr/>
              <w:t xml:space="preserve">Pré-publication, Document de travail</w:t>
            </w:r>
          </w:p>
          <w:p>
            <w:pPr/>
            <w:hyperlink r:id="rId645" w:history="1">
              <w:r>
                <w:rPr>
                  <w:color w:val="#410a8c"/>
                  <w:u w:val="single"/>
                </w:rPr>
                <w:t xml:space="preserve">hal-05480289v1</w:t>
              </w:r>
            </w:hyperlink>
          </w:p>
        </w:tc>
      </w:tr>
      <w:tr>
        <w:trPr/>
        <w:tc>
          <w:tcPr>
            <w:noWrap/>
          </w:tcPr>
          <w:p>
            <w:pPr>
              <w:spacing w:after="200"/>
            </w:pPr>
            <w:hyperlink r:id="rId647" w:history="1">
              <w:r>
                <w:rPr>
                  <w:color w:val="1e198e"/>
                  <w:b w:val="1"/>
                  <w:bCs w:val="1"/>
                  <w:u w:val="single"/>
                </w:rPr>
                <w:t xml:space="preserve">Simulation of Configurable Resource Allocation for Cloud-Based Business Processes</w:t>
              </w:r>
            </w:hyperlink>
          </w:p>
          <w:p>
            <w:pPr/>
            <w:hyperlink r:id="rId96" w:history="1">
              <w:r>
                <w:rPr>
                  <w:color w:val="#410a8c"/>
                  <w:u w:val="single"/>
                </w:rPr>
                <w:t xml:space="preserve">Mehdi Ahmed-Nacer</w:t>
              </w:r>
            </w:hyperlink>
            <w:r>
              <w:rPr/>
              <w:t xml:space="preserve">,</w:t>
            </w:r>
            <w:hyperlink r:id="rId175" w:history="1">
              <w:r>
                <w:rPr>
                  <w:color w:val="#410a8c"/>
                  <w:u w:val="single"/>
                </w:rPr>
                <w:t xml:space="preserve">Kunal Suri</w:t>
              </w:r>
            </w:hyperlink>
            <w:r>
              <w:rPr/>
              <w:t xml:space="preserve">,</w:t>
            </w:r>
            <w:hyperlink r:id="rId81" w:history="1">
              <w:r>
                <w:rPr>
                  <w:color w:val="#410a8c"/>
                  <w:u w:val="single"/>
                </w:rPr>
                <w:t xml:space="preserve">Mohamed Sellami</w:t>
              </w:r>
            </w:hyperlink>
            <w:r>
              <w:rPr/>
              <w:t xml:space="preserve">,</w:t>
            </w:r>
            <w:hyperlink r:id="rId29" w:history="1">
              <w:r>
                <w:rPr>
                  <w:color w:val="#410a8c"/>
                  <w:u w:val="single"/>
                </w:rPr>
                <w:t xml:space="preserve">Walid Gaaloul</w:t>
              </w:r>
            </w:hyperlink>
          </w:p>
          <w:p>
            <w:pPr/>
            <w:r>
              <w:rPr/>
              <w:t xml:space="preserve">2017</w:t>
            </w:r>
          </w:p>
          <w:p>
            <w:pPr/>
            <w:r>
              <w:rPr/>
              <w:t xml:space="preserve">Pré-publication, Document de travail</w:t>
            </w:r>
          </w:p>
          <w:p>
            <w:pPr/>
            <w:hyperlink r:id="rId647" w:history="1">
              <w:r>
                <w:rPr>
                  <w:color w:val="#410a8c"/>
                  <w:u w:val="single"/>
                </w:rPr>
                <w:t xml:space="preserve">hal-01523939v1</w:t>
              </w:r>
            </w:hyperlink>
          </w:p>
        </w:tc>
      </w:tr>
      <w:tr>
        <w:trPr/>
        <w:tc>
          <w:tcPr>
            <w:noWrap/>
          </w:tcPr>
          <w:p>
            <w:pPr>
              <w:spacing w:after="200"/>
            </w:pPr>
            <w:hyperlink r:id="rId648" w:history="1">
              <w:r>
                <w:rPr>
                  <w:color w:val="1e198e"/>
                  <w:b w:val="1"/>
                  <w:bCs w:val="1"/>
                  <w:u w:val="single"/>
                </w:rPr>
                <w:t xml:space="preserve">OCCI-Compliant Cloud Configuration Simulation</w:t>
              </w:r>
            </w:hyperlink>
          </w:p>
          <w:p>
            <w:pPr/>
            <w:hyperlink r:id="rId96" w:history="1">
              <w:r>
                <w:rPr>
                  <w:color w:val="#410a8c"/>
                  <w:u w:val="single"/>
                </w:rPr>
                <w:t xml:space="preserve">Mehdi Ahmed-Nacer</w:t>
              </w:r>
            </w:hyperlink>
            <w:r>
              <w:rPr/>
              <w:t xml:space="preserve">,</w:t>
            </w:r>
            <w:hyperlink r:id="rId29" w:history="1">
              <w:r>
                <w:rPr>
                  <w:color w:val="#410a8c"/>
                  <w:u w:val="single"/>
                </w:rPr>
                <w:t xml:space="preserve">Walid Gaaloul</w:t>
              </w:r>
            </w:hyperlink>
            <w:r>
              <w:rPr/>
              <w:t xml:space="preserve">,</w:t>
            </w:r>
            <w:hyperlink r:id="rId229" w:history="1">
              <w:r>
                <w:rPr>
                  <w:color w:val="#410a8c"/>
                  <w:u w:val="single"/>
                </w:rPr>
                <w:t xml:space="preserve">Samir Tata</w:t>
              </w:r>
            </w:hyperlink>
          </w:p>
          <w:p>
            <w:pPr/>
            <w:r>
              <w:rPr/>
              <w:t xml:space="preserve">2017</w:t>
            </w:r>
          </w:p>
          <w:p>
            <w:pPr/>
            <w:r>
              <w:rPr/>
              <w:t xml:space="preserve">Pré-publication, Document de travail</w:t>
            </w:r>
          </w:p>
          <w:p>
            <w:pPr/>
            <w:hyperlink r:id="rId648" w:history="1">
              <w:r>
                <w:rPr>
                  <w:color w:val="#410a8c"/>
                  <w:u w:val="single"/>
                </w:rPr>
                <w:t xml:space="preserve">hal-01523933v1</w:t>
              </w:r>
            </w:hyperlink>
          </w:p>
        </w:tc>
      </w:tr>
      <w:tr>
        <w:trPr/>
        <w:tc>
          <w:tcPr>
            <w:noWrap/>
          </w:tcPr>
          <w:p>
            <w:pPr>
              <w:spacing w:after="200"/>
            </w:pPr>
            <w:hyperlink r:id="rId649" w:history="1">
              <w:r>
                <w:rPr>
                  <w:color w:val="1e198e"/>
                  <w:b w:val="1"/>
                  <w:bCs w:val="1"/>
                  <w:u w:val="single"/>
                </w:rPr>
                <w:t xml:space="preserve">Optimal Cost for Time-Aware Cloud Resource Allocation in Business Process</w:t>
              </w:r>
            </w:hyperlink>
          </w:p>
          <w:p>
            <w:pPr/>
            <w:hyperlink r:id="rId130" w:history="1">
              <w:r>
                <w:rPr>
                  <w:color w:val="#410a8c"/>
                  <w:u w:val="single"/>
                </w:rPr>
                <w:t xml:space="preserve">Rania Ben Halima</w:t>
              </w:r>
            </w:hyperlink>
            <w:r>
              <w:rPr/>
              <w:t xml:space="preserve">,</w:t>
            </w:r>
            <w:hyperlink r:id="rId97" w:history="1">
              <w:r>
                <w:rPr>
                  <w:color w:val="#410a8c"/>
                  <w:u w:val="single"/>
                </w:rPr>
                <w:t xml:space="preserve">Slim Kallel</w:t>
              </w:r>
            </w:hyperlink>
            <w:r>
              <w:rPr/>
              <w:t xml:space="preserve">,</w:t>
            </w:r>
            <w:hyperlink r:id="rId29" w:history="1">
              <w:r>
                <w:rPr>
                  <w:color w:val="#410a8c"/>
                  <w:u w:val="single"/>
                </w:rPr>
                <w:t xml:space="preserve">Walid Gaaloul</w:t>
              </w:r>
            </w:hyperlink>
            <w:r>
              <w:rPr/>
              <w:t xml:space="preserve">,</w:t>
            </w:r>
            <w:hyperlink r:id="rId141" w:history="1">
              <w:r>
                <w:rPr>
                  <w:color w:val="#410a8c"/>
                  <w:u w:val="single"/>
                </w:rPr>
                <w:t xml:space="preserve">Mohamed Jmaiel</w:t>
              </w:r>
            </w:hyperlink>
          </w:p>
          <w:p>
            <w:pPr/>
            <w:r>
              <w:rPr/>
              <w:t xml:space="preserve">2017</w:t>
            </w:r>
          </w:p>
          <w:p>
            <w:pPr/>
            <w:r>
              <w:rPr/>
              <w:t xml:space="preserve">Pré-publication, Document de travail</w:t>
            </w:r>
          </w:p>
          <w:p>
            <w:pPr/>
            <w:hyperlink r:id="rId649" w:history="1">
              <w:r>
                <w:rPr>
                  <w:color w:val="#410a8c"/>
                  <w:u w:val="single"/>
                </w:rPr>
                <w:t xml:space="preserve">hal-01525209v1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0" w:history="1">
              <w:r>
                <w:rPr>
                  <w:color w:val="1e198e"/>
                  <w:b w:val="1"/>
                  <w:bCs w:val="1"/>
                  <w:u w:val="single"/>
                </w:rPr>
                <w:t xml:space="preserve">La Découverte de Workflow Transactionnel pour la Fiabilisation des Exécutions</w:t>
              </w:r>
            </w:hyperlink>
          </w:p>
          <w:p>
            <w:pPr/>
            <w:hyperlink r:id="rId29" w:history="1">
              <w:r>
                <w:rPr>
                  <w:color w:val="#410a8c"/>
                  <w:u w:val="single"/>
                </w:rPr>
                <w:t xml:space="preserve">Walid Gaaloul</w:t>
              </w:r>
            </w:hyperlink>
          </w:p>
          <w:p>
            <w:pPr/>
            <w:r>
              <w:rPr/>
              <w:t xml:space="preserve">Génie logiciel [cs.SE]. Université Henri Poincaré - Nancy 1, 2006. Français. </w:t>
            </w:r>
            <w:hyperlink r:id="rId651" w:history="1">
              <w:r>
                <w:rPr>
                  <w:color w:val="#410a8c"/>
                  <w:u w:val="single"/>
                </w:rPr>
                <w:t xml:space="preserve">⟨NNT : 2006NAN10130⟩</w:t>
              </w:r>
            </w:hyperlink>
          </w:p>
          <w:p>
            <w:pPr/>
            <w:r>
              <w:rPr/>
              <w:t xml:space="preserve">Thèse</w:t>
            </w:r>
          </w:p>
          <w:p>
            <w:pPr/>
            <w:hyperlink r:id="rId650" w:history="1">
              <w:r>
                <w:rPr>
                  <w:color w:val="#410a8c"/>
                  <w:u w:val="single"/>
                </w:rPr>
                <w:t xml:space="preserve">tel-01746856v2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52" w:history="1">
              <w:r>
                <w:rPr>
                  <w:color w:val="1e198e"/>
                  <w:b w:val="1"/>
                  <w:bCs w:val="1"/>
                  <w:u w:val="single"/>
                </w:rPr>
                <w:t xml:space="preserve">Supporting service consumption : advanced discovery and recommendation techniques</w:t>
              </w:r>
            </w:hyperlink>
          </w:p>
          <w:p>
            <w:pPr/>
            <w:hyperlink r:id="rId29" w:history="1">
              <w:r>
                <w:rPr>
                  <w:color w:val="#410a8c"/>
                  <w:u w:val="single"/>
                </w:rPr>
                <w:t xml:space="preserve">Walid Gaaloul</w:t>
              </w:r>
            </w:hyperlink>
          </w:p>
          <w:p>
            <w:pPr/>
            <w:r>
              <w:rPr/>
              <w:t xml:space="preserve">Software Engineering [cs.SE]. Télécom Ecole de Management, 2014</w:t>
            </w:r>
          </w:p>
          <w:p>
            <w:pPr/>
            <w:r>
              <w:rPr/>
              <w:t xml:space="preserve">HDR</w:t>
            </w:r>
          </w:p>
          <w:p>
            <w:pPr/>
            <w:hyperlink r:id="rId652" w:history="1">
              <w:r>
                <w:rPr>
                  <w:color w:val="#410a8c"/>
                  <w:u w:val="single"/>
                </w:rPr>
                <w:t xml:space="preserve">tel-01266701v1</w:t>
              </w:r>
            </w:hyperlink>
          </w:p>
        </w:tc>
      </w:tr>
    </w:tbl>
    <w:sectPr>
      <w:footerReference w:type="default" r:id="rId6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t-sudparis.eu/fr_accueil.html" TargetMode="External"/><Relationship Id="rId9" Type="http://schemas.openxmlformats.org/officeDocument/2006/relationships/hyperlink" Target="http://www.it-sudparis.eu/" TargetMode="External"/><Relationship Id="rId10" Type="http://schemas.openxmlformats.org/officeDocument/2006/relationships/hyperlink" Target="https://www.ip-paris.fr/" TargetMode="External"/><Relationship Id="rId11" Type="http://schemas.openxmlformats.org/officeDocument/2006/relationships/hyperlink" Target="https://www.imt.fr/" TargetMode="External"/><Relationship Id="rId12" Type="http://schemas.openxmlformats.org/officeDocument/2006/relationships/hyperlink" Target="https://www-inf.telecom-sudparis.eu/departement/diego/" TargetMode="External"/><Relationship Id="rId13" Type="http://schemas.openxmlformats.org/officeDocument/2006/relationships/hyperlink" Target="https://www-inf.telecom-sudparis.eu/departement/" TargetMode="External"/><Relationship Id="rId14" Type="http://schemas.openxmlformats.org/officeDocument/2006/relationships/hyperlink" Target="http://www.telecom-sudparis.eu/" TargetMode="External"/><Relationship Id="rId15" Type="http://schemas.openxmlformats.org/officeDocument/2006/relationships/hyperlink" Target="http://www.it-sudparis.eu/samovar/" TargetMode="External"/><Relationship Id="rId16" Type="http://schemas.openxmlformats.org/officeDocument/2006/relationships/hyperlink" Target="https://en.wikipedia.org/wiki/Digital_Enterprise_Research_Institute" TargetMode="External"/><Relationship Id="rId17" Type="http://schemas.openxmlformats.org/officeDocument/2006/relationships/hyperlink" Target="http://www.nuigalway.ie/" TargetMode="External"/><Relationship Id="rId18" Type="http://schemas.openxmlformats.org/officeDocument/2006/relationships/hyperlink" Target="http://www.univ-lorraine.fr/" TargetMode="External"/><Relationship Id="rId19" Type="http://schemas.openxmlformats.org/officeDocument/2006/relationships/hyperlink" Target="http://www.upmc.fr/en/index.html" TargetMode="External"/><Relationship Id="rId20" Type="http://schemas.openxmlformats.org/officeDocument/2006/relationships/hyperlink" Target="http://www.loria.fr/" TargetMode="External"/><Relationship Id="rId21" Type="http://schemas.openxmlformats.org/officeDocument/2006/relationships/hyperlink" Target="http://www-inf.int-evry.fr/~gaaloulw/Research/" TargetMode="External"/><Relationship Id="rId22" Type="http://schemas.openxmlformats.org/officeDocument/2006/relationships/hyperlink" Target="http://www-inf.int-evry.fr/~gaaloulw/Publications/" TargetMode="External"/><Relationship Id="rId23" Type="http://schemas.openxmlformats.org/officeDocument/2006/relationships/hyperlink" Target="http://www-inf.int-evry.fr/~gaaloulw/Research2/" TargetMode="External"/><Relationship Id="rId24" Type="http://schemas.openxmlformats.org/officeDocument/2006/relationships/hyperlink" Target="http://www-inf.int-evry.fr/~gaaloulw/Research1/" TargetMode="External"/><Relationship Id="rId25" Type="http://schemas.openxmlformats.org/officeDocument/2006/relationships/hyperlink" Target="https://hal.science/hal-05498017v1" TargetMode="External"/><Relationship Id="rId26" Type="http://schemas.openxmlformats.org/officeDocument/2006/relationships/hyperlink" Target="https://hal.science/search/index/?q=*&amp;authFullName_s=Ali Nour Eldin" TargetMode="External"/><Relationship Id="rId27" Type="http://schemas.openxmlformats.org/officeDocument/2006/relationships/hyperlink" Target="https://hal.science/search/index/?q=*&amp;authFullName_s=Jonathan Baudot" TargetMode="External"/><Relationship Id="rId28" Type="http://schemas.openxmlformats.org/officeDocument/2006/relationships/hyperlink" Target="https://hal.science/search/index/?q=*&amp;authFullName_s=Benjamin Dalmas" TargetMode="External"/><Relationship Id="rId29" Type="http://schemas.openxmlformats.org/officeDocument/2006/relationships/hyperlink" Target="https://hal.science/search/index/?q=*&amp;authFullName_s=Walid Gaaloul" TargetMode="External"/><Relationship Id="rId30" Type="http://schemas.openxmlformats.org/officeDocument/2006/relationships/hyperlink" Target="https://dx.doi.org/10.1016/j.is.2025.102577" TargetMode="External"/><Relationship Id="rId31" Type="http://schemas.openxmlformats.org/officeDocument/2006/relationships/hyperlink" Target="https://hal.science/hal-05480314v1" TargetMode="External"/><Relationship Id="rId32" Type="http://schemas.openxmlformats.org/officeDocument/2006/relationships/hyperlink" Target="https://hal.science/search/index/?q=*&amp;authFullName_s=Yihong Yang" TargetMode="External"/><Relationship Id="rId33" Type="http://schemas.openxmlformats.org/officeDocument/2006/relationships/hyperlink" Target="https://hal.science/search/index/?q=*&amp;authFullName_s=Zhangbing Zhou" TargetMode="External"/><Relationship Id="rId34" Type="http://schemas.openxmlformats.org/officeDocument/2006/relationships/hyperlink" Target="https://hal.science/search/index/?q=*&amp;authFullName_s=Lei Shu" TargetMode="External"/><Relationship Id="rId35" Type="http://schemas.openxmlformats.org/officeDocument/2006/relationships/hyperlink" Target="https://hal.science/search/index/?q=*&amp;authFullName_s=Feng Zhou" TargetMode="External"/><Relationship Id="rId36" Type="http://schemas.openxmlformats.org/officeDocument/2006/relationships/hyperlink" Target="https://dx.doi.org/10.1145/3715700" TargetMode="External"/><Relationship Id="rId37" Type="http://schemas.openxmlformats.org/officeDocument/2006/relationships/hyperlink" Target="https://hal.science/hal-05480343v1" TargetMode="External"/><Relationship Id="rId38" Type="http://schemas.openxmlformats.org/officeDocument/2006/relationships/hyperlink" Target="https://hal.science/search/index/?q=*&amp;authFullName_s=Yi Li" TargetMode="External"/><Relationship Id="rId39" Type="http://schemas.openxmlformats.org/officeDocument/2006/relationships/hyperlink" Target="https://hal.science/search/index/?q=*&amp;authFullName_s=Pu Sun" TargetMode="External"/><Relationship Id="rId40" Type="http://schemas.openxmlformats.org/officeDocument/2006/relationships/hyperlink" Target="https://hal.science/search/index/?q=*&amp;authFullName_s=Shuiguang Deng" TargetMode="External"/><Relationship Id="rId41" Type="http://schemas.openxmlformats.org/officeDocument/2006/relationships/hyperlink" Target="https://hal.science/search/index/?q=*&amp;authFullName_s=Xiao Sun" TargetMode="External"/><Relationship Id="rId42" Type="http://schemas.openxmlformats.org/officeDocument/2006/relationships/hyperlink" Target="https://dx.doi.org/10.1109/TSC.2025.3583241" TargetMode="External"/><Relationship Id="rId43" Type="http://schemas.openxmlformats.org/officeDocument/2006/relationships/hyperlink" Target="https://hal.science/hal-05142895v1" TargetMode="External"/><Relationship Id="rId44" Type="http://schemas.openxmlformats.org/officeDocument/2006/relationships/hyperlink" Target="https://hal.science/search/index/?q=*&amp;authFullName_s=Aicha Sid&#8217;elmostaphe" TargetMode="External"/><Relationship Id="rId45" Type="http://schemas.openxmlformats.org/officeDocument/2006/relationships/hyperlink" Target="https://hal.science/search/index/?q=*&amp;authFullName_s=J Paul Gibson" TargetMode="External"/><Relationship Id="rId46" Type="http://schemas.openxmlformats.org/officeDocument/2006/relationships/hyperlink" Target="https://hal.science/search/index/?q=*&amp;authFullName_s=Imen Jerbi" TargetMode="External"/><Relationship Id="rId47" Type="http://schemas.openxmlformats.org/officeDocument/2006/relationships/hyperlink" Target="https://hal.science/search/index/?q=*&amp;authFullName_s=Mohamedade Farouk Nanne" TargetMode="External"/><Relationship Id="rId48" Type="http://schemas.openxmlformats.org/officeDocument/2006/relationships/hyperlink" Target="https://dx.doi.org/10.14569/ijacsa.2025.0160592" TargetMode="External"/><Relationship Id="rId49" Type="http://schemas.openxmlformats.org/officeDocument/2006/relationships/hyperlink" Target="https://hal.science/hal-04376917v1" TargetMode="External"/><Relationship Id="rId50" Type="http://schemas.openxmlformats.org/officeDocument/2006/relationships/hyperlink" Target="https://hal.science/search/index/?q=*&amp;authFullName_s=Hongtai Guo" TargetMode="External"/><Relationship Id="rId51" Type="http://schemas.openxmlformats.org/officeDocument/2006/relationships/hyperlink" Target="https://hal.science/search/index/?q=*&amp;authFullName_s=Deng Zhao" TargetMode="External"/><Relationship Id="rId52" Type="http://schemas.openxmlformats.org/officeDocument/2006/relationships/hyperlink" Target="https://dx.doi.org/10.1016/J.FUTURE.2023.09.028" TargetMode="External"/><Relationship Id="rId53" Type="http://schemas.openxmlformats.org/officeDocument/2006/relationships/hyperlink" Target="https://hal.science/hal-04145599v1" TargetMode="External"/><Relationship Id="rId54" Type="http://schemas.openxmlformats.org/officeDocument/2006/relationships/hyperlink" Target="https://hal.science/search/index/?q=*&amp;authFullName_s=Tiphaine Henry" TargetMode="External"/><Relationship Id="rId55" Type="http://schemas.openxmlformats.org/officeDocument/2006/relationships/hyperlink" Target="https://hal.science/search/index/?q=*&amp;authFullName_s=Julien Hatin" TargetMode="External"/><Relationship Id="rId56" Type="http://schemas.openxmlformats.org/officeDocument/2006/relationships/hyperlink" Target="https://hal.science/search/index/?q=*&amp;authFullName_s=Eloi Besnard" TargetMode="External"/><Relationship Id="rId57" Type="http://schemas.openxmlformats.org/officeDocument/2006/relationships/hyperlink" Target="https://hal.science/search/index/?q=*&amp;authFullName_s=Nassim Laga" TargetMode="External"/><Relationship Id="rId58" Type="http://schemas.openxmlformats.org/officeDocument/2006/relationships/hyperlink" Target="https://dx.doi.org/10.1007/s42786-024-00051-0" TargetMode="External"/><Relationship Id="rId59" Type="http://schemas.openxmlformats.org/officeDocument/2006/relationships/hyperlink" Target="https://hal.science/hal-04933953v1" TargetMode="External"/><Relationship Id="rId60" Type="http://schemas.openxmlformats.org/officeDocument/2006/relationships/hyperlink" Target="https://hal.science/search/index/?q=*&amp;authFullName_s=Wenbo Zhang" TargetMode="External"/><Relationship Id="rId61" Type="http://schemas.openxmlformats.org/officeDocument/2006/relationships/hyperlink" Target="https://hal.science/search/index/?q=*&amp;authFullName_s=Xiao Xue" TargetMode="External"/><Relationship Id="rId62" Type="http://schemas.openxmlformats.org/officeDocument/2006/relationships/hyperlink" Target="https://dx.doi.org/10.1109/TSC.2024.3355133" TargetMode="External"/><Relationship Id="rId63" Type="http://schemas.openxmlformats.org/officeDocument/2006/relationships/hyperlink" Target="https://hal.science/hal-04933955v1" TargetMode="External"/><Relationship Id="rId64" Type="http://schemas.openxmlformats.org/officeDocument/2006/relationships/hyperlink" Target="https://hal.science/search/index/?q=*&amp;authFullName_s=Amina Brahem" TargetMode="External"/><Relationship Id="rId65" Type="http://schemas.openxmlformats.org/officeDocument/2006/relationships/hyperlink" Target="https://hal.science/search/index/?q=*&amp;authFullName_s=Sami Bhiri" TargetMode="External"/><Relationship Id="rId66" Type="http://schemas.openxmlformats.org/officeDocument/2006/relationships/hyperlink" Target="https://hal.science/search/index/?q=*&amp;authFullName_s=Thomas Devogele" TargetMode="External"/><Relationship Id="rId67" Type="http://schemas.openxmlformats.org/officeDocument/2006/relationships/hyperlink" Target="https://hal.science/search/index/?q=*&amp;authFullName_s=Nizar Messai" TargetMode="External"/><Relationship Id="rId68" Type="http://schemas.openxmlformats.org/officeDocument/2006/relationships/hyperlink" Target="https://dx.doi.org/10.1109/TSC.2024.3463427" TargetMode="External"/><Relationship Id="rId69" Type="http://schemas.openxmlformats.org/officeDocument/2006/relationships/hyperlink" Target="https://hal.science/hal-04933950v1" TargetMode="External"/><Relationship Id="rId70" Type="http://schemas.openxmlformats.org/officeDocument/2006/relationships/hyperlink" Target="https://hal.science/search/index/?q=*&amp;authFullName_s=Jiangwei Li" TargetMode="External"/><Relationship Id="rId71" Type="http://schemas.openxmlformats.org/officeDocument/2006/relationships/hyperlink" Target="https://hal.science/search/index/?q=*&amp;authFullName_s=Zhensheng Shi" TargetMode="External"/><Relationship Id="rId72" Type="http://schemas.openxmlformats.org/officeDocument/2006/relationships/hyperlink" Target="https://hal.science/search/index/?q=*&amp;authFullName_s=Lin Meng" TargetMode="External"/><Relationship Id="rId73" Type="http://schemas.openxmlformats.org/officeDocument/2006/relationships/hyperlink" Target="https://dx.doi.org/10.1109/JIOT.2024.3406701" TargetMode="External"/><Relationship Id="rId74" Type="http://schemas.openxmlformats.org/officeDocument/2006/relationships/hyperlink" Target="https://hal.science/hal-04376913v1" TargetMode="External"/><Relationship Id="rId75" Type="http://schemas.openxmlformats.org/officeDocument/2006/relationships/hyperlink" Target="https://hal.science/search/index/?q=*&amp;authFullName_s=Marwa Elleuch" TargetMode="External"/><Relationship Id="rId76" Type="http://schemas.openxmlformats.org/officeDocument/2006/relationships/hyperlink" Target="https://hal.science/search/index/?q=*&amp;authFullName_s=Oumaima Alaoui Ismaili" TargetMode="External"/><Relationship Id="rId77" Type="http://schemas.openxmlformats.org/officeDocument/2006/relationships/hyperlink" Target="https://dx.doi.org/10.1016/J.IS.2023.102229" TargetMode="External"/><Relationship Id="rId78" Type="http://schemas.openxmlformats.org/officeDocument/2006/relationships/hyperlink" Target="https://hal.science/hal-04112603v1" TargetMode="External"/><Relationship Id="rId79" Type="http://schemas.openxmlformats.org/officeDocument/2006/relationships/hyperlink" Target="https://hal.science/search/index/?q=*&amp;authFullName_s=Leyla Moctar M&#8217;baba" TargetMode="External"/><Relationship Id="rId80" Type="http://schemas.openxmlformats.org/officeDocument/2006/relationships/hyperlink" Target="https://hal.science/search/index/?q=*&amp;authFullName_s=Nour Assy" TargetMode="External"/><Relationship Id="rId81" Type="http://schemas.openxmlformats.org/officeDocument/2006/relationships/hyperlink" Target="https://hal.science/search/index/?q=*&amp;authFullName_s=Mohamed Sellami" TargetMode="External"/><Relationship Id="rId82" Type="http://schemas.openxmlformats.org/officeDocument/2006/relationships/hyperlink" Target="https://dx.doi.org/10.1016/j.simpat.2023.102779" TargetMode="External"/><Relationship Id="rId83" Type="http://schemas.openxmlformats.org/officeDocument/2006/relationships/hyperlink" Target="https://hal.science/hal-04376902v1" TargetMode="External"/><Relationship Id="rId84" Type="http://schemas.openxmlformats.org/officeDocument/2006/relationships/hyperlink" Target="https://hal.science/search/index/?q=*&amp;authFullName_s=Patrick Hung" TargetMode="External"/><Relationship Id="rId85" Type="http://schemas.openxmlformats.org/officeDocument/2006/relationships/hyperlink" Target="https://dx.doi.org/10.1109/TSC.2022.3184013" TargetMode="External"/><Relationship Id="rId86" Type="http://schemas.openxmlformats.org/officeDocument/2006/relationships/hyperlink" Target="https://hal.science/hal-04376906v1" TargetMode="External"/><Relationship Id="rId87" Type="http://schemas.openxmlformats.org/officeDocument/2006/relationships/hyperlink" Target="https://hal.science/search/index/?q=*&amp;authFullName_s=Xiaocui Li" TargetMode="External"/><Relationship Id="rId88" Type="http://schemas.openxmlformats.org/officeDocument/2006/relationships/hyperlink" Target="https://hal.science/search/index/?q=*&amp;authFullName_s=Qiang He" TargetMode="External"/><Relationship Id="rId89" Type="http://schemas.openxmlformats.org/officeDocument/2006/relationships/hyperlink" Target="https://dx.doi.org/10.1109/TNSM.2023.3242937" TargetMode="External"/><Relationship Id="rId90" Type="http://schemas.openxmlformats.org/officeDocument/2006/relationships/hyperlink" Target="https://hal.science/hal-04490513v1" TargetMode="External"/><Relationship Id="rId91" Type="http://schemas.openxmlformats.org/officeDocument/2006/relationships/hyperlink" Target="https://hal.science/search/index/?q=*&amp;authFullName_s=Meriana Kobeissi" TargetMode="External"/><Relationship Id="rId92" Type="http://schemas.openxmlformats.org/officeDocument/2006/relationships/hyperlink" Target="https://hal.science/search/index/?q=*&amp;authFullName_s=Bruno Defude" TargetMode="External"/><Relationship Id="rId93" Type="http://schemas.openxmlformats.org/officeDocument/2006/relationships/hyperlink" Target="https://hal.science/search/index/?q=*&amp;authFullName_s=Boualem Benatallah" TargetMode="External"/><Relationship Id="rId94" Type="http://schemas.openxmlformats.org/officeDocument/2006/relationships/hyperlink" Target="https://dx.doi.org/10.1016/J.IS.2023.102227" TargetMode="External"/><Relationship Id="rId95" Type="http://schemas.openxmlformats.org/officeDocument/2006/relationships/hyperlink" Target="https://inria.hal.science/hal-02976775v1" TargetMode="External"/><Relationship Id="rId96" Type="http://schemas.openxmlformats.org/officeDocument/2006/relationships/hyperlink" Target="https://hal.science/search/index/?q=*&amp;authFullName_s=Mehdi Ahmed-Nacer" TargetMode="External"/><Relationship Id="rId97" Type="http://schemas.openxmlformats.org/officeDocument/2006/relationships/hyperlink" Target="https://hal.science/search/index/?q=*&amp;authFullName_s=Slim Kallel" TargetMode="External"/><Relationship Id="rId98" Type="http://schemas.openxmlformats.org/officeDocument/2006/relationships/hyperlink" Target="https://hal.science/search/index/?q=*&amp;authFullName_s=Faiez Zalila" TargetMode="External"/><Relationship Id="rId99" Type="http://schemas.openxmlformats.org/officeDocument/2006/relationships/hyperlink" Target="https://hal.science/search/index/?q=*&amp;authFullName_s=Philippe Merle" TargetMode="External"/><Relationship Id="rId100" Type="http://schemas.openxmlformats.org/officeDocument/2006/relationships/hyperlink" Target="https://dx.doi.org/10.1093/comjnl/bxaa159" TargetMode="External"/><Relationship Id="rId101" Type="http://schemas.openxmlformats.org/officeDocument/2006/relationships/hyperlink" Target="https://hal.science/hal-03626466v1" TargetMode="External"/><Relationship Id="rId102" Type="http://schemas.openxmlformats.org/officeDocument/2006/relationships/hyperlink" Target="https://hal.science/search/index/?q=*&amp;authFullName_s=Hayet Brabra" TargetMode="External"/><Relationship Id="rId103" Type="http://schemas.openxmlformats.org/officeDocument/2006/relationships/hyperlink" Target="https://hal.science/search/index/?q=*&amp;authFullName_s=Marcos Baez" TargetMode="External"/><Relationship Id="rId104" Type="http://schemas.openxmlformats.org/officeDocument/2006/relationships/hyperlink" Target="https://hal.science/search/index/?q=*&amp;authFullName_s=Sara Bouguelia" TargetMode="External"/><Relationship Id="rId105" Type="http://schemas.openxmlformats.org/officeDocument/2006/relationships/hyperlink" Target="https://dx.doi.org/10.1109/TCDS.2021.3086565" TargetMode="External"/><Relationship Id="rId106" Type="http://schemas.openxmlformats.org/officeDocument/2006/relationships/hyperlink" Target="https://hal.science/hal-03992621v1" TargetMode="External"/><Relationship Id="rId107" Type="http://schemas.openxmlformats.org/officeDocument/2006/relationships/hyperlink" Target="https://hal.science/search/index/?q=*&amp;authFullName_s=Wassim Sellil Atoui" TargetMode="External"/><Relationship Id="rId108" Type="http://schemas.openxmlformats.org/officeDocument/2006/relationships/hyperlink" Target="https://hal.science/search/index/?q=*&amp;authFullName_s=Imen Grida Ben Yahia" TargetMode="External"/><Relationship Id="rId109" Type="http://schemas.openxmlformats.org/officeDocument/2006/relationships/hyperlink" Target="https://dx.doi.org/10.1002/nem.2165" TargetMode="External"/><Relationship Id="rId110" Type="http://schemas.openxmlformats.org/officeDocument/2006/relationships/hyperlink" Target="https://hal.science/hal-03613903v1" TargetMode="External"/><Relationship Id="rId111" Type="http://schemas.openxmlformats.org/officeDocument/2006/relationships/hyperlink" Target="https://hal.science/search/index/?q=*&amp;authFullName_s=Jeremy Mechouche" TargetMode="External"/><Relationship Id="rId112" Type="http://schemas.openxmlformats.org/officeDocument/2006/relationships/hyperlink" Target="https://hal.science/search/index/?q=*&amp;authFullName_s=Roua Touihri" TargetMode="External"/><Relationship Id="rId113" Type="http://schemas.openxmlformats.org/officeDocument/2006/relationships/hyperlink" Target="https://dx.doi.org/10.1007/s11227-022-04363-0" TargetMode="External"/><Relationship Id="rId114" Type="http://schemas.openxmlformats.org/officeDocument/2006/relationships/hyperlink" Target="https://hal.science/hal-03992643v1" TargetMode="External"/><Relationship Id="rId115" Type="http://schemas.openxmlformats.org/officeDocument/2006/relationships/hyperlink" Target="https://hal.science/search/index/?q=*&amp;authFullName_s=Mengyu Sun" TargetMode="External"/><Relationship Id="rId116" Type="http://schemas.openxmlformats.org/officeDocument/2006/relationships/hyperlink" Target="https://dx.doi.org/10.1109/TII.2021.3074513" TargetMode="External"/><Relationship Id="rId117" Type="http://schemas.openxmlformats.org/officeDocument/2006/relationships/hyperlink" Target="https://hal.science/hal-04376915v1" TargetMode="External"/><Relationship Id="rId118" Type="http://schemas.openxmlformats.org/officeDocument/2006/relationships/hyperlink" Target="https://dx.doi.org/10.1002/CPE.6642" TargetMode="External"/><Relationship Id="rId119" Type="http://schemas.openxmlformats.org/officeDocument/2006/relationships/hyperlink" Target="https://hal.science/hal-04490808v1" TargetMode="External"/><Relationship Id="rId120" Type="http://schemas.openxmlformats.org/officeDocument/2006/relationships/hyperlink" Target="https://hal.science/search/index/?q=*&amp;authFullName_s=Abderrahim Ait Wakrime" TargetMode="External"/><Relationship Id="rId121" Type="http://schemas.openxmlformats.org/officeDocument/2006/relationships/hyperlink" Target="https://hal.science/search/index/?q=*&amp;authFullName_s=Souha Boubaker" TargetMode="External"/><Relationship Id="rId122" Type="http://schemas.openxmlformats.org/officeDocument/2006/relationships/hyperlink" Target="https://hal.science/search/index/?q=*&amp;authFullName_s=Emna Guermazi" TargetMode="External"/><Relationship Id="rId123" Type="http://schemas.openxmlformats.org/officeDocument/2006/relationships/hyperlink" Target="https://dx.doi.org/10.3897/jucs.70978" TargetMode="External"/><Relationship Id="rId124" Type="http://schemas.openxmlformats.org/officeDocument/2006/relationships/hyperlink" Target="https://hal.science/hal-02998183v1" TargetMode="External"/><Relationship Id="rId125" Type="http://schemas.openxmlformats.org/officeDocument/2006/relationships/hyperlink" Target="https://hal.science/search/index/?q=*&amp;authFullName_s=Zakaria Maamar" TargetMode="External"/><Relationship Id="rId126" Type="http://schemas.openxmlformats.org/officeDocument/2006/relationships/hyperlink" Target="https://hal.science/search/index/?q=*&amp;authFullName_s=Noura Faci" TargetMode="External"/><Relationship Id="rId127" Type="http://schemas.openxmlformats.org/officeDocument/2006/relationships/hyperlink" Target="https://hal.science/search/index/?q=*&amp;authFullName_s=Ahmed Ben Arab" TargetMode="External"/><Relationship Id="rId128" Type="http://schemas.openxmlformats.org/officeDocument/2006/relationships/hyperlink" Target="https://dx.doi.org/10.1002/cpe.5445" TargetMode="External"/><Relationship Id="rId129" Type="http://schemas.openxmlformats.org/officeDocument/2006/relationships/hyperlink" Target="https://hal.science/hal-03519992v1" TargetMode="External"/><Relationship Id="rId130" Type="http://schemas.openxmlformats.org/officeDocument/2006/relationships/hyperlink" Target="https://hal.science/search/index/?q=*&amp;authFullName_s=Rania Ben Halima" TargetMode="External"/><Relationship Id="rId131" Type="http://schemas.openxmlformats.org/officeDocument/2006/relationships/hyperlink" Target="https://hal.science/search/index/?q=*&amp;authFullName_s=Mehdi Ahmed Nacer" TargetMode="External"/><Relationship Id="rId132" Type="http://schemas.openxmlformats.org/officeDocument/2006/relationships/hyperlink" Target="https://dx.doi.org/10.1007/s11227-020-03316-9" TargetMode="External"/><Relationship Id="rId133" Type="http://schemas.openxmlformats.org/officeDocument/2006/relationships/hyperlink" Target="https://hal.science/hal-03122711v1" TargetMode="External"/><Relationship Id="rId134" Type="http://schemas.openxmlformats.org/officeDocument/2006/relationships/hyperlink" Target="https://hal.science/search/index/?q=*&amp;authFullName_s=Achraf Mtibaa" TargetMode="External"/><Relationship Id="rId135" Type="http://schemas.openxmlformats.org/officeDocument/2006/relationships/hyperlink" Target="https://dx.doi.org/10.1016/j.is.2019.101450" TargetMode="External"/><Relationship Id="rId136" Type="http://schemas.openxmlformats.org/officeDocument/2006/relationships/hyperlink" Target="https://hal.science/hal-03122790v1" TargetMode="External"/><Relationship Id="rId137" Type="http://schemas.openxmlformats.org/officeDocument/2006/relationships/hyperlink" Target="https://hal.science/search/index/?q=*&amp;authFullName_s=Taher Labidi" TargetMode="External"/><Relationship Id="rId138" Type="http://schemas.openxmlformats.org/officeDocument/2006/relationships/hyperlink" Target="https://hal.science/search/index/?q=*&amp;authFullName_s=Faiez Gargouri" TargetMode="External"/><Relationship Id="rId139" Type="http://schemas.openxmlformats.org/officeDocument/2006/relationships/hyperlink" Target="https://dx.doi.org/10.1002/cpe.5315" TargetMode="External"/><Relationship Id="rId140" Type="http://schemas.openxmlformats.org/officeDocument/2006/relationships/hyperlink" Target="https://hal.science/hal-03122709v1" TargetMode="External"/><Relationship Id="rId141" Type="http://schemas.openxmlformats.org/officeDocument/2006/relationships/hyperlink" Target="https://hal.science/search/index/?q=*&amp;authFullName_s=Mohamed Jmaiel" TargetMode="External"/><Relationship Id="rId142" Type="http://schemas.openxmlformats.org/officeDocument/2006/relationships/hyperlink" Target="https://dx.doi.org/10.1016/j.future.2020.06.018" TargetMode="External"/><Relationship Id="rId143" Type="http://schemas.openxmlformats.org/officeDocument/2006/relationships/hyperlink" Target="https://hal.science/hal-03122714v1" TargetMode="External"/><Relationship Id="rId144" Type="http://schemas.openxmlformats.org/officeDocument/2006/relationships/hyperlink" Target="https://dx.doi.org/10.1007/s10922-020-09531-2" TargetMode="External"/><Relationship Id="rId145" Type="http://schemas.openxmlformats.org/officeDocument/2006/relationships/hyperlink" Target="https://hal.science/hal-04376912v1" TargetMode="External"/><Relationship Id="rId146" Type="http://schemas.openxmlformats.org/officeDocument/2006/relationships/hyperlink" Target="https://hal.science/search/index/?q=*&amp;authFullName_s=Shangguang Wang" TargetMode="External"/><Relationship Id="rId147" Type="http://schemas.openxmlformats.org/officeDocument/2006/relationships/hyperlink" Target="https://hal.science/search/index/?q=*&amp;authFullName_s=Bo Liu" TargetMode="External"/><Relationship Id="rId148" Type="http://schemas.openxmlformats.org/officeDocument/2006/relationships/hyperlink" Target="https://dx.doi.org/10.1007/S00779-020-01443-X" TargetMode="External"/><Relationship Id="rId149" Type="http://schemas.openxmlformats.org/officeDocument/2006/relationships/hyperlink" Target="https://hal.science/hal-02888680v1" TargetMode="External"/><Relationship Id="rId150" Type="http://schemas.openxmlformats.org/officeDocument/2006/relationships/hyperlink" Target="https://hal.science/search/index/?q=*&amp;authFullName_s=Herv&#233; Panetto" TargetMode="External"/><Relationship Id="rId151" Type="http://schemas.openxmlformats.org/officeDocument/2006/relationships/hyperlink" Target="https://hal.science/search/index/?q=*&amp;authFullName_s=Liang Zhang" TargetMode="External"/><Relationship Id="rId152" Type="http://schemas.openxmlformats.org/officeDocument/2006/relationships/hyperlink" Target="https://dx.doi.org/10.1016/j.future.2020.02.060" TargetMode="External"/><Relationship Id="rId153" Type="http://schemas.openxmlformats.org/officeDocument/2006/relationships/hyperlink" Target="https://hal.science/hal-02482758v1" TargetMode="External"/><Relationship Id="rId154" Type="http://schemas.openxmlformats.org/officeDocument/2006/relationships/hyperlink" Target="https://hal.science/search/index/?q=*&amp;authFullName_s=Junping Wang" TargetMode="External"/><Relationship Id="rId155" Type="http://schemas.openxmlformats.org/officeDocument/2006/relationships/hyperlink" Target="https://hal.science/search/index/?q=*&amp;authFullName_s=Chu Du" TargetMode="External"/><Relationship Id="rId156" Type="http://schemas.openxmlformats.org/officeDocument/2006/relationships/hyperlink" Target="https://dx.doi.org/10.1016/j.future.2019.05.070" TargetMode="External"/><Relationship Id="rId157" Type="http://schemas.openxmlformats.org/officeDocument/2006/relationships/hyperlink" Target="https://hal.science/hal-02482768v1" TargetMode="External"/><Relationship Id="rId158" Type="http://schemas.openxmlformats.org/officeDocument/2006/relationships/hyperlink" Target="https://hal.science/search/index/?q=*&amp;authFullName_s=Mariam Chaabane" TargetMode="External"/><Relationship Id="rId159" Type="http://schemas.openxmlformats.org/officeDocument/2006/relationships/hyperlink" Target="https://hal.science/search/index/?q=*&amp;authFullName_s=Ismael Bouassida Rodriguez" TargetMode="External"/><Relationship Id="rId160" Type="http://schemas.openxmlformats.org/officeDocument/2006/relationships/hyperlink" Target="https://hal.science/search/index/?q=*&amp;authFullName_s=Ricardo Colomo-Palacios" TargetMode="External"/><Relationship Id="rId161" Type="http://schemas.openxmlformats.org/officeDocument/2006/relationships/hyperlink" Target="https://dx.doi.org/10.1016/j.scico.2019.102305" TargetMode="External"/><Relationship Id="rId162" Type="http://schemas.openxmlformats.org/officeDocument/2006/relationships/hyperlink" Target="https://inria.hal.science/hal-02375380v1" TargetMode="External"/><Relationship Id="rId163" Type="http://schemas.openxmlformats.org/officeDocument/2006/relationships/hyperlink" Target="https://hal.science/search/index/?q=*&amp;authFullName_s=Fabio Petrillo" TargetMode="External"/><Relationship Id="rId164" Type="http://schemas.openxmlformats.org/officeDocument/2006/relationships/hyperlink" Target="https://hal.science/search/index/?q=*&amp;authFullName_s=Layth Sliman" TargetMode="External"/><Relationship Id="rId165" Type="http://schemas.openxmlformats.org/officeDocument/2006/relationships/hyperlink" Target="https://dx.doi.org/10.1016/j.infsof.2018.10.012" TargetMode="External"/><Relationship Id="rId166" Type="http://schemas.openxmlformats.org/officeDocument/2006/relationships/hyperlink" Target="https://hal.science/hal-01987661v1" TargetMode="External"/><Relationship Id="rId167" Type="http://schemas.openxmlformats.org/officeDocument/2006/relationships/hyperlink" Target="https://hal.science/search/index/?q=*&amp;authFullName_s=Mohamed Graiet" TargetMode="External"/><Relationship Id="rId168" Type="http://schemas.openxmlformats.org/officeDocument/2006/relationships/hyperlink" Target="https://hal.science/search/index/?q=*&amp;authFullName_s=Imed Abbassi" TargetMode="External"/><Relationship Id="rId169" Type="http://schemas.openxmlformats.org/officeDocument/2006/relationships/hyperlink" Target="https://hal.science/search/index/?q=*&amp;authFullName_s=Mourad Kmimech" TargetMode="External"/><Relationship Id="rId170" Type="http://schemas.openxmlformats.org/officeDocument/2006/relationships/hyperlink" Target="https://dx.doi.org/10.1109/JSYST.2016.2612641" TargetMode="External"/><Relationship Id="rId171" Type="http://schemas.openxmlformats.org/officeDocument/2006/relationships/hyperlink" Target="https://hal.science/hal-01987392v1" TargetMode="External"/><Relationship Id="rId172" Type="http://schemas.openxmlformats.org/officeDocument/2006/relationships/hyperlink" Target="https://hal.science/search/index/?q=*&amp;authFullName_s=Chunsheng Zhu" TargetMode="External"/><Relationship Id="rId173" Type="http://schemas.openxmlformats.org/officeDocument/2006/relationships/hyperlink" Target="https://dx.doi.org/10.1109/ACCESS.2018.2874937" TargetMode="External"/><Relationship Id="rId174" Type="http://schemas.openxmlformats.org/officeDocument/2006/relationships/hyperlink" Target="https://cea.hal.science/cea-01810026v1" TargetMode="External"/><Relationship Id="rId175" Type="http://schemas.openxmlformats.org/officeDocument/2006/relationships/hyperlink" Target="https://hal.science/search/index/?q=*&amp;authFullName_s=Kunal Suri" TargetMode="External"/><Relationship Id="rId176" Type="http://schemas.openxmlformats.org/officeDocument/2006/relationships/hyperlink" Target="https://hal.science/search/index/?q=*&amp;authFullName_s=Arnaud Cuccuru" TargetMode="External"/><Relationship Id="rId177" Type="http://schemas.openxmlformats.org/officeDocument/2006/relationships/hyperlink" Target="https://hal.science/search/index/?q=*&amp;authFullName_s=S&#233;bastien Gerard" TargetMode="External"/><Relationship Id="rId178" Type="http://schemas.openxmlformats.org/officeDocument/2006/relationships/hyperlink" Target="https://dx.doi.org/10.4018/IJSSOE.2018010102" TargetMode="External"/><Relationship Id="rId179" Type="http://schemas.openxmlformats.org/officeDocument/2006/relationships/hyperlink" Target="https://hal.science/hal-01996051v1" TargetMode="External"/><Relationship Id="rId180" Type="http://schemas.openxmlformats.org/officeDocument/2006/relationships/hyperlink" Target="https://hal.science/search/index/?q=*&amp;authFullName_s=Molka Rekik" TargetMode="External"/><Relationship Id="rId181" Type="http://schemas.openxmlformats.org/officeDocument/2006/relationships/hyperlink" Target="https://hal.science/search/index/?q=*&amp;authFullName_s=Khouloud Boukadi" TargetMode="External"/><Relationship Id="rId182" Type="http://schemas.openxmlformats.org/officeDocument/2006/relationships/hyperlink" Target="https://hal.science/search/index/?q=*&amp;authFullName_s=Hanene Ben-Abdallah" TargetMode="External"/><Relationship Id="rId183" Type="http://schemas.openxmlformats.org/officeDocument/2006/relationships/hyperlink" Target="https://dx.doi.org/10.1109/TNSM.2018.2880195" TargetMode="External"/><Relationship Id="rId184" Type="http://schemas.openxmlformats.org/officeDocument/2006/relationships/hyperlink" Target="https://hal.science/hal-01710905v1" TargetMode="External"/><Relationship Id="rId185" Type="http://schemas.openxmlformats.org/officeDocument/2006/relationships/hyperlink" Target="https://hal.science/search/index/?q=*&amp;authFullName_s=Zehui Cheng" TargetMode="External"/><Relationship Id="rId186" Type="http://schemas.openxmlformats.org/officeDocument/2006/relationships/hyperlink" Target="https://hal.science/search/index/?q=*&amp;authFullName_s=Liang-Jie Zhang" TargetMode="External"/><Relationship Id="rId187" Type="http://schemas.openxmlformats.org/officeDocument/2006/relationships/hyperlink" Target="https://hal.science/search/index/?q=*&amp;authFullName_s=Ke Ning" TargetMode="External"/><Relationship Id="rId188" Type="http://schemas.openxmlformats.org/officeDocument/2006/relationships/hyperlink" Target="https://dx.doi.org/10.1109/TSC.2016.2542805" TargetMode="External"/><Relationship Id="rId189" Type="http://schemas.openxmlformats.org/officeDocument/2006/relationships/hyperlink" Target="https://hal.science/hal-01575735v1" TargetMode="External"/><Relationship Id="rId190" Type="http://schemas.openxmlformats.org/officeDocument/2006/relationships/hyperlink" Target="https://hal.science/search/index/?q=*&amp;authFullName_s=Amel Mammar" TargetMode="External"/><Relationship Id="rId191" Type="http://schemas.openxmlformats.org/officeDocument/2006/relationships/hyperlink" Target="https://dx.doi.org/10.1109/TSC.2016.2594062" TargetMode="External"/><Relationship Id="rId192" Type="http://schemas.openxmlformats.org/officeDocument/2006/relationships/hyperlink" Target="https://hal.science/hal-01453237v1" TargetMode="External"/><Relationship Id="rId193" Type="http://schemas.openxmlformats.org/officeDocument/2006/relationships/hyperlink" Target="https://hal.science/search/index/?q=*&amp;authFullName_s=Kim-Fung Tsang" TargetMode="External"/><Relationship Id="rId194" Type="http://schemas.openxmlformats.org/officeDocument/2006/relationships/hyperlink" Target="https://hal.science/search/index/?q=*&amp;authFullName_s=Zhao Zhuofeng" TargetMode="External"/><Relationship Id="rId195" Type="http://schemas.openxmlformats.org/officeDocument/2006/relationships/hyperlink" Target="https://dx.doi.org/10.1007/s00779-016-0912-1" TargetMode="External"/><Relationship Id="rId196" Type="http://schemas.openxmlformats.org/officeDocument/2006/relationships/hyperlink" Target="https://hal.science/hal-01438803v1" TargetMode="External"/><Relationship Id="rId197" Type="http://schemas.openxmlformats.org/officeDocument/2006/relationships/hyperlink" Target="https://hal.science/search/index/?q=*&amp;authFullName_s=Djamel Belaid" TargetMode="External"/><Relationship Id="rId198" Type="http://schemas.openxmlformats.org/officeDocument/2006/relationships/hyperlink" Target="https://hal.science/search/index/?q=*&amp;authFullName_s=Imen Ben Lahmar" TargetMode="External"/><Relationship Id="rId199" Type="http://schemas.openxmlformats.org/officeDocument/2006/relationships/hyperlink" Target="https://dx.doi.org/10.1504/IJAACS.2016.079622" TargetMode="External"/><Relationship Id="rId200" Type="http://schemas.openxmlformats.org/officeDocument/2006/relationships/hyperlink" Target="https://hal.science/hal-01453247v1" TargetMode="External"/><Relationship Id="rId201" Type="http://schemas.openxmlformats.org/officeDocument/2006/relationships/hyperlink" Target="https://hal.science/search/index/?q=*&amp;authFullName_s=Karn Yongsiriwit" TargetMode="External"/><Relationship Id="rId202" Type="http://schemas.openxmlformats.org/officeDocument/2006/relationships/hyperlink" Target="https://dx.doi.org/10.1016/j.jnca.2015.07.007" TargetMode="External"/><Relationship Id="rId203" Type="http://schemas.openxmlformats.org/officeDocument/2006/relationships/hyperlink" Target="https://api.istex.fr/ark:/67375/6H6-L2N6R824-N/fulltext.pdf?sid=hal" TargetMode="External"/><Relationship Id="rId204" Type="http://schemas.openxmlformats.org/officeDocument/2006/relationships/hyperlink" Target="https://hal.science/hal-01255062v1" TargetMode="External"/><Relationship Id="rId205" Type="http://schemas.openxmlformats.org/officeDocument/2006/relationships/hyperlink" Target="https://dx.doi.org/10.1002/cpe.3048" TargetMode="External"/><Relationship Id="rId206" Type="http://schemas.openxmlformats.org/officeDocument/2006/relationships/hyperlink" Target="https://api.istex.fr/ark:/67375/WNG-VGBVPJMQ-V/fulltext.pdf?sid=hal" TargetMode="External"/><Relationship Id="rId207" Type="http://schemas.openxmlformats.org/officeDocument/2006/relationships/hyperlink" Target="https://hal.science/hal-01434476v1" TargetMode="External"/><Relationship Id="rId208" Type="http://schemas.openxmlformats.org/officeDocument/2006/relationships/hyperlink" Target="https://dx.doi.org/10.3166/isi.20.6.59-78" TargetMode="External"/><Relationship Id="rId209" Type="http://schemas.openxmlformats.org/officeDocument/2006/relationships/hyperlink" Target="https://hal.science/hal-01262436v1" TargetMode="External"/><Relationship Id="rId210" Type="http://schemas.openxmlformats.org/officeDocument/2006/relationships/hyperlink" Target="https://hal.science/search/index/?q=*&amp;authFullName_s=Zahra Movahedi" TargetMode="External"/><Relationship Id="rId211" Type="http://schemas.openxmlformats.org/officeDocument/2006/relationships/hyperlink" Target="https://dx.doi.org/10.1093/comjnl/bxu076" TargetMode="External"/><Relationship Id="rId212" Type="http://schemas.openxmlformats.org/officeDocument/2006/relationships/hyperlink" Target="https://inria.hal.science/hal-01253069v1" TargetMode="External"/><Relationship Id="rId213" Type="http://schemas.openxmlformats.org/officeDocument/2006/relationships/hyperlink" Target="https://hal.science/search/index/?q=*&amp;authFullName_s=Ngoc Chan Nguyen" TargetMode="External"/><Relationship Id="rId214" Type="http://schemas.openxmlformats.org/officeDocument/2006/relationships/hyperlink" Target="https://hal.science/search/index/?q=*&amp;authFullName_s=Nattawat Nonsung" TargetMode="External"/><Relationship Id="rId215" Type="http://schemas.openxmlformats.org/officeDocument/2006/relationships/hyperlink" Target="https://dx.doi.org/10.1016/j.jss.2015.07.050" TargetMode="External"/><Relationship Id="rId216" Type="http://schemas.openxmlformats.org/officeDocument/2006/relationships/hyperlink" Target="https://hal.science/hal-01255076v1" TargetMode="External"/><Relationship Id="rId217" Type="http://schemas.openxmlformats.org/officeDocument/2006/relationships/hyperlink" Target="https://hal.science/search/index/?q=*&amp;authFullName_s=Riliang Xing" TargetMode="External"/><Relationship Id="rId218" Type="http://schemas.openxmlformats.org/officeDocument/2006/relationships/hyperlink" Target="https://hal.science/search/index/?q=*&amp;authFullName_s=Yongping Xiong" TargetMode="External"/><Relationship Id="rId219" Type="http://schemas.openxmlformats.org/officeDocument/2006/relationships/hyperlink" Target="https://dx.doi.org/10.1007/s00779-015-0875-7" TargetMode="External"/><Relationship Id="rId220" Type="http://schemas.openxmlformats.org/officeDocument/2006/relationships/hyperlink" Target="https://hal.science/hal-01263079v1" TargetMode="External"/><Relationship Id="rId221" Type="http://schemas.openxmlformats.org/officeDocument/2006/relationships/hyperlink" Target="https://dx.doi.org/10.1504/IJBPIM.2014.060602" TargetMode="External"/><Relationship Id="rId222" Type="http://schemas.openxmlformats.org/officeDocument/2006/relationships/hyperlink" Target="https://hal.science/hal-01275248v1" TargetMode="External"/><Relationship Id="rId223" Type="http://schemas.openxmlformats.org/officeDocument/2006/relationships/hyperlink" Target="https://hal.science/search/index/?q=*&amp;authFullName_s=Mahmoud Barhamgi" TargetMode="External"/><Relationship Id="rId224" Type="http://schemas.openxmlformats.org/officeDocument/2006/relationships/hyperlink" Target="https://dx.doi.org/10.1109/TASE.2012.2237551" TargetMode="External"/><Relationship Id="rId225" Type="http://schemas.openxmlformats.org/officeDocument/2006/relationships/hyperlink" Target="https://hal.science/hal-00840291v1" TargetMode="External"/><Relationship Id="rId226" Type="http://schemas.openxmlformats.org/officeDocument/2006/relationships/hyperlink" Target="https://hal.science/search/index/?q=*&amp;authFullName_s=Rami Sellami" TargetMode="External"/><Relationship Id="rId227" Type="http://schemas.openxmlformats.org/officeDocument/2006/relationships/hyperlink" Target="https://dx.doi.org/10.6138/JIT.2013.14.3.05" TargetMode="External"/><Relationship Id="rId228" Type="http://schemas.openxmlformats.org/officeDocument/2006/relationships/hyperlink" Target="https://hal.science/hal-00746974v1" TargetMode="External"/><Relationship Id="rId229" Type="http://schemas.openxmlformats.org/officeDocument/2006/relationships/hyperlink" Target="https://hal.science/search/index/?q=*&amp;authFullName_s=Samir Tata" TargetMode="External"/><Relationship Id="rId230" Type="http://schemas.openxmlformats.org/officeDocument/2006/relationships/hyperlink" Target="https://dx.doi.org/10.1016/j.future.2011.08.007" TargetMode="External"/><Relationship Id="rId231" Type="http://schemas.openxmlformats.org/officeDocument/2006/relationships/hyperlink" Target="https://api.istex.fr/ark:/67375/6H6-LHPCKL5K-V/fulltext.pdf?sid=hal" TargetMode="External"/><Relationship Id="rId232" Type="http://schemas.openxmlformats.org/officeDocument/2006/relationships/hyperlink" Target="https://hal.science/hal-00806916v1" TargetMode="External"/><Relationship Id="rId233" Type="http://schemas.openxmlformats.org/officeDocument/2006/relationships/hyperlink" Target="https://hal.science/search/index/?q=*&amp;authFullName_s=Olfa Bouchaala" TargetMode="External"/><Relationship Id="rId234" Type="http://schemas.openxmlformats.org/officeDocument/2006/relationships/hyperlink" Target="https://dx.doi.org/10.1016/j.jss.2012.11.019" TargetMode="External"/><Relationship Id="rId235" Type="http://schemas.openxmlformats.org/officeDocument/2006/relationships/hyperlink" Target="https://api.istex.fr/ark:/67375/6H6-PNFXK1PK-C/fulltext.pdf?sid=hal" TargetMode="External"/><Relationship Id="rId236" Type="http://schemas.openxmlformats.org/officeDocument/2006/relationships/hyperlink" Target="https://hal.science/hal-00751236v1" TargetMode="External"/><Relationship Id="rId237" Type="http://schemas.openxmlformats.org/officeDocument/2006/relationships/hyperlink" Target="https://hal.science/search/index/?q=*&amp;authFullName_s=Hai Zhuge" TargetMode="External"/><Relationship Id="rId238" Type="http://schemas.openxmlformats.org/officeDocument/2006/relationships/hyperlink" Target="https://dx.doi.org/10.1109/TSMCA.2012.2183362" TargetMode="External"/><Relationship Id="rId239" Type="http://schemas.openxmlformats.org/officeDocument/2006/relationships/hyperlink" Target="https://hal.science/hal-00748206v1" TargetMode="External"/><Relationship Id="rId240" Type="http://schemas.openxmlformats.org/officeDocument/2006/relationships/hyperlink" Target="https://dx.doi.org/10.1007/s11761-011-0099-2" TargetMode="External"/><Relationship Id="rId241" Type="http://schemas.openxmlformats.org/officeDocument/2006/relationships/hyperlink" Target="https://hal.science/hal-00751238v1" TargetMode="External"/><Relationship Id="rId242" Type="http://schemas.openxmlformats.org/officeDocument/2006/relationships/hyperlink" Target="https://hal.science/search/index/?q=*&amp;authFullName_s=Raoudha Maraoui" TargetMode="External"/><Relationship Id="rId243" Type="http://schemas.openxmlformats.org/officeDocument/2006/relationships/hyperlink" Target="https://hal.science/search/index/?q=*&amp;authFullName_s=Mohamed Tahar Bhiri" TargetMode="External"/><Relationship Id="rId244" Type="http://schemas.openxmlformats.org/officeDocument/2006/relationships/hyperlink" Target="https://dx.doi.org/10.1108/17440081211222582" TargetMode="External"/><Relationship Id="rId245" Type="http://schemas.openxmlformats.org/officeDocument/2006/relationships/hyperlink" Target="https://hal.science/hal-04547233v1" TargetMode="External"/><Relationship Id="rId246" Type="http://schemas.openxmlformats.org/officeDocument/2006/relationships/hyperlink" Target="https://hal.science/search/index/?q=*&amp;authFullName_s=Lazhar Hamel" TargetMode="External"/><Relationship Id="rId247" Type="http://schemas.openxmlformats.org/officeDocument/2006/relationships/hyperlink" Target="https://hal.science/hal-00603143v1" TargetMode="External"/><Relationship Id="rId248" Type="http://schemas.openxmlformats.org/officeDocument/2006/relationships/hyperlink" Target="https://hal.science/search/index/?q=*&amp;authFullName_s=Claude Godart" TargetMode="External"/><Relationship Id="rId249" Type="http://schemas.openxmlformats.org/officeDocument/2006/relationships/hyperlink" Target="https://hal.science/search/index/?q=*&amp;authFullName_s=Olivier Perrin" TargetMode="External"/><Relationship Id="rId250" Type="http://schemas.openxmlformats.org/officeDocument/2006/relationships/hyperlink" Target="https://hal.science/search/index/?q=*&amp;authFullName_s=Maciej Zaremba" TargetMode="External"/><Relationship Id="rId251" Type="http://schemas.openxmlformats.org/officeDocument/2006/relationships/hyperlink" Target="https://dx.doi.org/10.4018/jdm.2011040103" TargetMode="External"/><Relationship Id="rId252" Type="http://schemas.openxmlformats.org/officeDocument/2006/relationships/hyperlink" Target="https://inria.hal.science/inria-00540884v1" TargetMode="External"/><Relationship Id="rId253" Type="http://schemas.openxmlformats.org/officeDocument/2006/relationships/hyperlink" Target="https://hal.science/search/index/?q=*&amp;authFullName_s=Karim Ba&#239;na" TargetMode="External"/><Relationship Id="rId254" Type="http://schemas.openxmlformats.org/officeDocument/2006/relationships/hyperlink" Target="https://hal.science/hal-00564322v1" TargetMode="External"/><Relationship Id="rId255" Type="http://schemas.openxmlformats.org/officeDocument/2006/relationships/hyperlink" Target="https://hal.science/search/index/?q=*&amp;authFullName_s=Mohsen Rouached" TargetMode="External"/><Relationship Id="rId256" Type="http://schemas.openxmlformats.org/officeDocument/2006/relationships/hyperlink" Target="https://dx.doi.org/10.1109/TSC.2010.1" TargetMode="External"/><Relationship Id="rId257" Type="http://schemas.openxmlformats.org/officeDocument/2006/relationships/hyperlink" Target="https://hal.science/hal-00441545v1" TargetMode="External"/><Relationship Id="rId258" Type="http://schemas.openxmlformats.org/officeDocument/2006/relationships/hyperlink" Target="https://hal.science/search/index/?q=*&amp;authFullName_s=Khaled Gaaloul" TargetMode="External"/><Relationship Id="rId259" Type="http://schemas.openxmlformats.org/officeDocument/2006/relationships/hyperlink" Target="https://hal.science/search/index/?q=*&amp;authFullName_s=Armin Haller" TargetMode="External"/><Relationship Id="rId260" Type="http://schemas.openxmlformats.org/officeDocument/2006/relationships/hyperlink" Target="https://hal.science/search/index/?q=*&amp;authFullName_s=Manfred Hauswirth" TargetMode="External"/><Relationship Id="rId261" Type="http://schemas.openxmlformats.org/officeDocument/2006/relationships/hyperlink" Target="https://dx.doi.org/10.1007/s10619-009-7040-0" TargetMode="External"/><Relationship Id="rId262" Type="http://schemas.openxmlformats.org/officeDocument/2006/relationships/hyperlink" Target="https://api.istex.fr/ark:/67375/VQC-41BSGTCK-3/fulltext.pdf?sid=hal" TargetMode="External"/><Relationship Id="rId263" Type="http://schemas.openxmlformats.org/officeDocument/2006/relationships/hyperlink" Target="https://inria.hal.science/inria-00438429v1" TargetMode="External"/><Relationship Id="rId264" Type="http://schemas.openxmlformats.org/officeDocument/2006/relationships/hyperlink" Target="https://dx.doi.org/10.1007/s11761-008-0023-6" TargetMode="External"/><Relationship Id="rId265" Type="http://schemas.openxmlformats.org/officeDocument/2006/relationships/hyperlink" Target="https://inria.hal.science/inria-00438424v1" TargetMode="External"/><Relationship Id="rId266" Type="http://schemas.openxmlformats.org/officeDocument/2006/relationships/hyperlink" Target="https://inria.hal.science/inria-00099953v1" TargetMode="External"/><Relationship Id="rId267" Type="http://schemas.openxmlformats.org/officeDocument/2006/relationships/hyperlink" Target="https://hal.science/hal-05497213v1" TargetMode="External"/><Relationship Id="rId268" Type="http://schemas.openxmlformats.org/officeDocument/2006/relationships/hyperlink" Target="https://hal.science/search/index/?q=*&amp;authFullName_s=Sami Yangui" TargetMode="External"/><Relationship Id="rId269" Type="http://schemas.openxmlformats.org/officeDocument/2006/relationships/hyperlink" Target="https://hal.science/search/index/?q=*&amp;authFullName_s=Ruixi Pan" TargetMode="External"/><Relationship Id="rId270" Type="http://schemas.openxmlformats.org/officeDocument/2006/relationships/hyperlink" Target="https://dx.doi.org/10.1007/978-981-95-5012-8_24" TargetMode="External"/><Relationship Id="rId271" Type="http://schemas.openxmlformats.org/officeDocument/2006/relationships/hyperlink" Target="https://hal.science/hal-05507445v1" TargetMode="External"/><Relationship Id="rId272" Type="http://schemas.openxmlformats.org/officeDocument/2006/relationships/hyperlink" Target="https://hal.science/search/index/?q=*&amp;authFullName_s=Ahmed Takiy Eddine Hamdi" TargetMode="External"/><Relationship Id="rId273" Type="http://schemas.openxmlformats.org/officeDocument/2006/relationships/hyperlink" Target="https://dx.doi.org/10.1007/978-3-032-15538-2_4" TargetMode="External"/><Relationship Id="rId274" Type="http://schemas.openxmlformats.org/officeDocument/2006/relationships/hyperlink" Target="https://hal.science/hal-05456614v1" TargetMode="External"/><Relationship Id="rId275" Type="http://schemas.openxmlformats.org/officeDocument/2006/relationships/hyperlink" Target="https://hal.science/search/index/?q=*&amp;authFullName_s=Wided Meflah" TargetMode="External"/><Relationship Id="rId276" Type="http://schemas.openxmlformats.org/officeDocument/2006/relationships/hyperlink" Target="https://hal.science/search/index/?q=*&amp;authFullName_s=Mehdi Acheli" TargetMode="External"/><Relationship Id="rId277" Type="http://schemas.openxmlformats.org/officeDocument/2006/relationships/hyperlink" Target="https://hal.science/search/index/?q=*&amp;authFullName_s=Hosni Ben Douma" TargetMode="External"/><Relationship Id="rId278" Type="http://schemas.openxmlformats.org/officeDocument/2006/relationships/hyperlink" Target="https://dx.doi.org/10.1007/978-981-95-5012-8_1" TargetMode="External"/><Relationship Id="rId279" Type="http://schemas.openxmlformats.org/officeDocument/2006/relationships/hyperlink" Target="https://hal.science/hal-05497568v1" TargetMode="External"/><Relationship Id="rId280" Type="http://schemas.openxmlformats.org/officeDocument/2006/relationships/hyperlink" Target="https://hal.science/search/index/?q=*&amp;authFullName_s=Olan Anesini" TargetMode="External"/><Relationship Id="rId281" Type="http://schemas.openxmlformats.org/officeDocument/2006/relationships/hyperlink" Target="https://dx.doi.org/10.1007/978-3-031-81375-7_14" TargetMode="External"/><Relationship Id="rId282" Type="http://schemas.openxmlformats.org/officeDocument/2006/relationships/hyperlink" Target="https://hal.science/hal-05498013v1" TargetMode="External"/><Relationship Id="rId283" Type="http://schemas.openxmlformats.org/officeDocument/2006/relationships/hyperlink" Target="https://dx.doi.org/10.1007/978-3-031-81375-7_27" TargetMode="External"/><Relationship Id="rId284" Type="http://schemas.openxmlformats.org/officeDocument/2006/relationships/hyperlink" Target="https://hal.science/hal-05480366v1" TargetMode="External"/><Relationship Id="rId285" Type="http://schemas.openxmlformats.org/officeDocument/2006/relationships/hyperlink" Target="https://hal.science/search/index/?q=*&amp;authFullName_s=Victor Lemaire" TargetMode="External"/><Relationship Id="rId286" Type="http://schemas.openxmlformats.org/officeDocument/2006/relationships/hyperlink" Target="https://hal.science/search/index/?q=*&amp;authFullName_s=&#193;lvaro Garc&#237;a-P&#233;rez" TargetMode="External"/><Relationship Id="rId287" Type="http://schemas.openxmlformats.org/officeDocument/2006/relationships/hyperlink" Target="https://hal.science/search/index/?q=*&amp;authFullName_s=Sara Tucci-Piergiovanni" TargetMode="External"/><Relationship Id="rId288" Type="http://schemas.openxmlformats.org/officeDocument/2006/relationships/hyperlink" Target="https://dx.doi.org/10.1007/978-3-032-02929-4_13" TargetMode="External"/><Relationship Id="rId289" Type="http://schemas.openxmlformats.org/officeDocument/2006/relationships/hyperlink" Target="https://hal.science/hal-05374882v1" TargetMode="External"/><Relationship Id="rId290" Type="http://schemas.openxmlformats.org/officeDocument/2006/relationships/hyperlink" Target="https://dx.doi.org/10.1109/SSE67621.2025.00030" TargetMode="External"/><Relationship Id="rId291" Type="http://schemas.openxmlformats.org/officeDocument/2006/relationships/hyperlink" Target="https://hal.science/hal-05497328v1" TargetMode="External"/><Relationship Id="rId292" Type="http://schemas.openxmlformats.org/officeDocument/2006/relationships/hyperlink" Target="https://hal.science/search/index/?q=*&amp;authFullName_s=Ikram Garfatta" TargetMode="External"/><Relationship Id="rId293" Type="http://schemas.openxmlformats.org/officeDocument/2006/relationships/hyperlink" Target="https://hal.science/search/index/?q=*&amp;authFullName_s=Ka&#239;s Klai" TargetMode="External"/><Relationship Id="rId294" Type="http://schemas.openxmlformats.org/officeDocument/2006/relationships/hyperlink" Target="https://dx.doi.org/10.1109/WETICE64632.2024.00021" TargetMode="External"/><Relationship Id="rId295" Type="http://schemas.openxmlformats.org/officeDocument/2006/relationships/hyperlink" Target="https://hal.science/hal-05480505v1" TargetMode="External"/><Relationship Id="rId296" Type="http://schemas.openxmlformats.org/officeDocument/2006/relationships/hyperlink" Target="https://hal.science/search/index/?q=*&amp;authFullName_s=Ralph Bou Nader" TargetMode="External"/><Relationship Id="rId297" Type="http://schemas.openxmlformats.org/officeDocument/2006/relationships/hyperlink" Target="https://dx.doi.org/10.1007/978-3-031-81375-7_20" TargetMode="External"/><Relationship Id="rId298" Type="http://schemas.openxmlformats.org/officeDocument/2006/relationships/hyperlink" Target="https://hal.science/hal-05497184v1" TargetMode="External"/><Relationship Id="rId299" Type="http://schemas.openxmlformats.org/officeDocument/2006/relationships/hyperlink" Target="https://hal.science/search/index/?q=*&amp;authFullName_s=Zsolt Kardkov&#225;cs" TargetMode="External"/><Relationship Id="rId300" Type="http://schemas.openxmlformats.org/officeDocument/2006/relationships/hyperlink" Target="https://hal.science/search/index/?q=*&amp;authFullName_s=Lynda Djennane" TargetMode="External"/><Relationship Id="rId301" Type="http://schemas.openxmlformats.org/officeDocument/2006/relationships/hyperlink" Target="https://hal.science/search/index/?q=*&amp;authFullName_s=Anna Field" TargetMode="External"/><Relationship Id="rId302" Type="http://schemas.openxmlformats.org/officeDocument/2006/relationships/hyperlink" Target="https://hal.science/search/index/?q=*&amp;authFullName_s=Yacine Gaci" TargetMode="External"/><Relationship Id="rId303" Type="http://schemas.openxmlformats.org/officeDocument/2006/relationships/hyperlink" Target="https://dx.doi.org/10.18653/V1/2025.EMNLP-MAIN.763" TargetMode="External"/><Relationship Id="rId304" Type="http://schemas.openxmlformats.org/officeDocument/2006/relationships/hyperlink" Target="https://hal.science/hal-05497219v1" TargetMode="External"/><Relationship Id="rId305" Type="http://schemas.openxmlformats.org/officeDocument/2006/relationships/hyperlink" Target="https://hal.science/search/index/?q=*&amp;authFullName_s=Sana Slama" TargetMode="External"/><Relationship Id="rId306" Type="http://schemas.openxmlformats.org/officeDocument/2006/relationships/hyperlink" Target="https://hal.science/search/index/?q=*&amp;authFullName_s=Aida Lahouij" TargetMode="External"/><Relationship Id="rId307" Type="http://schemas.openxmlformats.org/officeDocument/2006/relationships/hyperlink" Target="https://dx.doi.org/10.1109/WIMOB66857.2025.11257471" TargetMode="External"/><Relationship Id="rId308" Type="http://schemas.openxmlformats.org/officeDocument/2006/relationships/hyperlink" Target="https://hal.science/hal-05497326v1" TargetMode="External"/><Relationship Id="rId309" Type="http://schemas.openxmlformats.org/officeDocument/2006/relationships/hyperlink" Target="https://dx.doi.org/10.1007/978-3-031-85356-2_3" TargetMode="External"/><Relationship Id="rId310" Type="http://schemas.openxmlformats.org/officeDocument/2006/relationships/hyperlink" Target="https://hal.science/hal-04933958v1" TargetMode="External"/><Relationship Id="rId311" Type="http://schemas.openxmlformats.org/officeDocument/2006/relationships/hyperlink" Target="https://dx.doi.org/10.1109/ICWS62655.2024.00077" TargetMode="External"/><Relationship Id="rId312" Type="http://schemas.openxmlformats.org/officeDocument/2006/relationships/hyperlink" Target="https://hal.science/hal-04933962v1" TargetMode="External"/><Relationship Id="rId313" Type="http://schemas.openxmlformats.org/officeDocument/2006/relationships/hyperlink" Target="https://dx.doi.org/10.1109/ICWS62655.2024.00116" TargetMode="External"/><Relationship Id="rId314" Type="http://schemas.openxmlformats.org/officeDocument/2006/relationships/hyperlink" Target="https://hal.science/hal-04933969v1" TargetMode="External"/><Relationship Id="rId315" Type="http://schemas.openxmlformats.org/officeDocument/2006/relationships/hyperlink" Target="https://hal.science/search/index/?q=*&amp;authFullName_s=Yehia Taher" TargetMode="External"/><Relationship Id="rId316" Type="http://schemas.openxmlformats.org/officeDocument/2006/relationships/hyperlink" Target="https://dx.doi.org/10.1007/978-981-96-0576-7_32" TargetMode="External"/><Relationship Id="rId317" Type="http://schemas.openxmlformats.org/officeDocument/2006/relationships/hyperlink" Target="https://hal.science/hal-04257487v1" TargetMode="External"/><Relationship Id="rId318" Type="http://schemas.openxmlformats.org/officeDocument/2006/relationships/hyperlink" Target="https://dx.doi.org/10.1007/978-3-031-46846-9_13" TargetMode="External"/><Relationship Id="rId319" Type="http://schemas.openxmlformats.org/officeDocument/2006/relationships/hyperlink" Target="https://hal.science/hal-04376895v1" TargetMode="External"/><Relationship Id="rId320" Type="http://schemas.openxmlformats.org/officeDocument/2006/relationships/hyperlink" Target="https://dx.doi.org/10.1007/978-3-031-41623-1_16" TargetMode="External"/><Relationship Id="rId321" Type="http://schemas.openxmlformats.org/officeDocument/2006/relationships/hyperlink" Target="https://hal.science/hal-04311834v1" TargetMode="External"/><Relationship Id="rId322" Type="http://schemas.openxmlformats.org/officeDocument/2006/relationships/hyperlink" Target="https://hal.science/search/index/?q=*&amp;authFullName_s=Djamal Zeghlache" TargetMode="External"/><Relationship Id="rId323" Type="http://schemas.openxmlformats.org/officeDocument/2006/relationships/hyperlink" Target="https://dx.doi.org/10.1007/978-3-031-48424-7_9" TargetMode="External"/><Relationship Id="rId324" Type="http://schemas.openxmlformats.org/officeDocument/2006/relationships/hyperlink" Target="https://hal.science/hal-04376886v1" TargetMode="External"/><Relationship Id="rId325" Type="http://schemas.openxmlformats.org/officeDocument/2006/relationships/hyperlink" Target="https://hal.science/search/index/?q=*&amp;authFullName_s=Jin Diao" TargetMode="External"/><Relationship Id="rId326" Type="http://schemas.openxmlformats.org/officeDocument/2006/relationships/hyperlink" Target="https://dx.doi.org/10.1109/ICWS60048.2023.00050" TargetMode="External"/><Relationship Id="rId327" Type="http://schemas.openxmlformats.org/officeDocument/2006/relationships/hyperlink" Target="https://hal.science/hal-04343935v1" TargetMode="External"/><Relationship Id="rId328" Type="http://schemas.openxmlformats.org/officeDocument/2006/relationships/hyperlink" Target="https://hal.science/hal-04198824v1" TargetMode="External"/><Relationship Id="rId329" Type="http://schemas.openxmlformats.org/officeDocument/2006/relationships/hyperlink" Target="https://dx.doi.org/10.1007/978-3-031-34560-9_36" TargetMode="External"/><Relationship Id="rId330" Type="http://schemas.openxmlformats.org/officeDocument/2006/relationships/hyperlink" Target="https://univ-lyon3.hal.science/hal-04295596v1" TargetMode="External"/><Relationship Id="rId331" Type="http://schemas.openxmlformats.org/officeDocument/2006/relationships/hyperlink" Target="https://dx.doi.org/10.1007/978-3-031-16103-2_27" TargetMode="External"/><Relationship Id="rId332" Type="http://schemas.openxmlformats.org/officeDocument/2006/relationships/hyperlink" Target="https://hal.science/hal-03992678v1" TargetMode="External"/><Relationship Id="rId333" Type="http://schemas.openxmlformats.org/officeDocument/2006/relationships/hyperlink" Target="https://hal.science/search/index/?q=*&amp;authFullName_s=Sabrine Ammar" TargetMode="External"/><Relationship Id="rId334" Type="http://schemas.openxmlformats.org/officeDocument/2006/relationships/hyperlink" Target="https://hal.science/search/index/?q=*&amp;authFullName_s=Taoufik Sakka Rouis" TargetMode="External"/><Relationship Id="rId335" Type="http://schemas.openxmlformats.org/officeDocument/2006/relationships/hyperlink" Target="https://dx.doi.org/10.1007/978-3-031-16210-7_36" TargetMode="External"/><Relationship Id="rId336" Type="http://schemas.openxmlformats.org/officeDocument/2006/relationships/hyperlink" Target="https://minesparis-psl.hal.science/hal-03526852v1" TargetMode="External"/><Relationship Id="rId337" Type="http://schemas.openxmlformats.org/officeDocument/2006/relationships/hyperlink" Target="https://hal.science/search/index/?q=*&amp;authFullName_s=Roman Beck" TargetMode="External"/><Relationship Id="rId338" Type="http://schemas.openxmlformats.org/officeDocument/2006/relationships/hyperlink" Target="https://hal.science/search/index/?q=*&amp;authFullName_s=Shenle Pan" TargetMode="External"/><Relationship Id="rId339" Type="http://schemas.openxmlformats.org/officeDocument/2006/relationships/hyperlink" Target="https://dx.doi.org/10.24251/HICSS.2022.615" TargetMode="External"/><Relationship Id="rId340" Type="http://schemas.openxmlformats.org/officeDocument/2006/relationships/hyperlink" Target="https://hal.science/hal-03769216v1" TargetMode="External"/><Relationship Id="rId341" Type="http://schemas.openxmlformats.org/officeDocument/2006/relationships/hyperlink" Target="https://hal.science/search/index/?q=*&amp;authFullName_s=Leyla Moctar M'Baba" TargetMode="External"/><Relationship Id="rId342" Type="http://schemas.openxmlformats.org/officeDocument/2006/relationships/hyperlink" Target="https://dx.doi.org/10.1109/SCC55611.2022.00048" TargetMode="External"/><Relationship Id="rId343" Type="http://schemas.openxmlformats.org/officeDocument/2006/relationships/hyperlink" Target="https://hal.science/hal-03631633v1" TargetMode="External"/><Relationship Id="rId344" Type="http://schemas.openxmlformats.org/officeDocument/2006/relationships/hyperlink" Target="https://dx.doi.org/10.24251/HICSS.2022.751" TargetMode="External"/><Relationship Id="rId345" Type="http://schemas.openxmlformats.org/officeDocument/2006/relationships/hyperlink" Target="https://hal.science/hal-03992652v1" TargetMode="External"/><Relationship Id="rId346" Type="http://schemas.openxmlformats.org/officeDocument/2006/relationships/hyperlink" Target="https://dx.doi.org/10.1007/978-3-031-17834-4_7" TargetMode="External"/><Relationship Id="rId347" Type="http://schemas.openxmlformats.org/officeDocument/2006/relationships/hyperlink" Target="https://hal.science/hal-03782791v1" TargetMode="External"/><Relationship Id="rId348" Type="http://schemas.openxmlformats.org/officeDocument/2006/relationships/hyperlink" Target="https://hal.science/search/index/?q=*&amp;authFullName_s=Olivier Tirat" TargetMode="External"/><Relationship Id="rId349" Type="http://schemas.openxmlformats.org/officeDocument/2006/relationships/hyperlink" Target="https://dx.doi.org/10.1109/ICWS55610.2022.00067" TargetMode="External"/><Relationship Id="rId350" Type="http://schemas.openxmlformats.org/officeDocument/2006/relationships/hyperlink" Target="https://hal.science/hal-03992692v1" TargetMode="External"/><Relationship Id="rId351" Type="http://schemas.openxmlformats.org/officeDocument/2006/relationships/hyperlink" Target="https://hal.science/search/index/?q=*&amp;authFullName_s=Mohamed Gra&#239;et" TargetMode="External"/><Relationship Id="rId352" Type="http://schemas.openxmlformats.org/officeDocument/2006/relationships/hyperlink" Target="https://dx.doi.org/10.1145/3477314.3507309" TargetMode="External"/><Relationship Id="rId353" Type="http://schemas.openxmlformats.org/officeDocument/2006/relationships/hyperlink" Target="https://hal.science/hal-03520013v1" TargetMode="External"/><Relationship Id="rId354" Type="http://schemas.openxmlformats.org/officeDocument/2006/relationships/hyperlink" Target="https://dx.doi.org/10.1007/978-3-030-91431-8_8" TargetMode="External"/><Relationship Id="rId355" Type="http://schemas.openxmlformats.org/officeDocument/2006/relationships/hyperlink" Target="https://hal.science/hal-03519996v1" TargetMode="External"/><Relationship Id="rId356" Type="http://schemas.openxmlformats.org/officeDocument/2006/relationships/hyperlink" Target="https://hal.science/search/index/?q=*&amp;authFullName_s=Bassem Haidar" TargetMode="External"/><Relationship Id="rId357" Type="http://schemas.openxmlformats.org/officeDocument/2006/relationships/hyperlink" Target="https://dx.doi.org/10.1109/ICPM53251.2021.9576850" TargetMode="External"/><Relationship Id="rId358" Type="http://schemas.openxmlformats.org/officeDocument/2006/relationships/hyperlink" Target="https://hal.science/hal-03641853v1" TargetMode="External"/><Relationship Id="rId359" Type="http://schemas.openxmlformats.org/officeDocument/2006/relationships/hyperlink" Target="https://dx.doi.org/10.1109/ICEBE52470.2021.00014" TargetMode="External"/><Relationship Id="rId360" Type="http://schemas.openxmlformats.org/officeDocument/2006/relationships/hyperlink" Target="https://hal.science/hal-03520021v1" TargetMode="External"/><Relationship Id="rId361" Type="http://schemas.openxmlformats.org/officeDocument/2006/relationships/hyperlink" Target="https://hal.science/search/index/?q=*&amp;authFullName_s=Zhuofeng Zhao" TargetMode="External"/><Relationship Id="rId362" Type="http://schemas.openxmlformats.org/officeDocument/2006/relationships/hyperlink" Target="https://dx.doi.org/10.1109/ICWS53863.2021.00057" TargetMode="External"/><Relationship Id="rId363" Type="http://schemas.openxmlformats.org/officeDocument/2006/relationships/hyperlink" Target="https://hal.science/hal-03519986v1" TargetMode="External"/><Relationship Id="rId364" Type="http://schemas.openxmlformats.org/officeDocument/2006/relationships/hyperlink" Target="https://hal.science/search/index/?q=*&amp;authFullName_s=Kais Klai" TargetMode="External"/><Relationship Id="rId365" Type="http://schemas.openxmlformats.org/officeDocument/2006/relationships/hyperlink" Target="https://dx.doi.org/10.1145/3437378.3437879" TargetMode="External"/><Relationship Id="rId366" Type="http://schemas.openxmlformats.org/officeDocument/2006/relationships/hyperlink" Target="https://hal.science/hal-03107913v1" TargetMode="External"/><Relationship Id="rId367" Type="http://schemas.openxmlformats.org/officeDocument/2006/relationships/hyperlink" Target="https://hal.science/search/index/?q=*&amp;authFullName_s=Imed Boughzala" TargetMode="External"/><Relationship Id="rId368" Type="http://schemas.openxmlformats.org/officeDocument/2006/relationships/hyperlink" Target="https://dx.doi.org/10.24251/HICSS.2021.521" TargetMode="External"/><Relationship Id="rId369" Type="http://schemas.openxmlformats.org/officeDocument/2006/relationships/hyperlink" Target="https://hal.science/hal-03520025v1" TargetMode="External"/><Relationship Id="rId370" Type="http://schemas.openxmlformats.org/officeDocument/2006/relationships/hyperlink" Target="https://hal.science/search/index/?q=*&amp;authFullName_s=Rafiqul Haque" TargetMode="External"/><Relationship Id="rId371" Type="http://schemas.openxmlformats.org/officeDocument/2006/relationships/hyperlink" Target="https://dx.doi.org/10.1109/SMDS53860.2021.00028" TargetMode="External"/><Relationship Id="rId372" Type="http://schemas.openxmlformats.org/officeDocument/2006/relationships/hyperlink" Target="https://hal.science/hal-03520023v1" TargetMode="External"/><Relationship Id="rId373" Type="http://schemas.openxmlformats.org/officeDocument/2006/relationships/hyperlink" Target="https://dx.doi.org/10.1109/INFOCOMWKSHPS51825.2021.9484465" TargetMode="External"/><Relationship Id="rId374" Type="http://schemas.openxmlformats.org/officeDocument/2006/relationships/hyperlink" Target="https://hal.science/hal-03519990v1" TargetMode="External"/><Relationship Id="rId375" Type="http://schemas.openxmlformats.org/officeDocument/2006/relationships/hyperlink" Target="https://dx.doi.org/10.1109/SCC53864.2021.00058" TargetMode="External"/><Relationship Id="rId376" Type="http://schemas.openxmlformats.org/officeDocument/2006/relationships/hyperlink" Target="https://hal.science/hal-03520017v1" TargetMode="External"/><Relationship Id="rId377" Type="http://schemas.openxmlformats.org/officeDocument/2006/relationships/hyperlink" Target="https://dx.doi.org/10.1007/978-3-030-91431-8_24" TargetMode="External"/><Relationship Id="rId378" Type="http://schemas.openxmlformats.org/officeDocument/2006/relationships/hyperlink" Target="https://hal.science/hal-03122728v1" TargetMode="External"/><Relationship Id="rId379" Type="http://schemas.openxmlformats.org/officeDocument/2006/relationships/hyperlink" Target="https://dx.doi.org/10.1109/ICPM49681.2020.00021" TargetMode="External"/><Relationship Id="rId380" Type="http://schemas.openxmlformats.org/officeDocument/2006/relationships/hyperlink" Target="https://hal.science/hal-03122762v1" TargetMode="External"/><Relationship Id="rId381" Type="http://schemas.openxmlformats.org/officeDocument/2006/relationships/hyperlink" Target="https://hal.science/search/index/?q=*&amp;authFullName_s=Yasha Wang" TargetMode="External"/><Relationship Id="rId382" Type="http://schemas.openxmlformats.org/officeDocument/2006/relationships/hyperlink" Target="https://dx.doi.org/10.1109/ICWS49710.2020.00061" TargetMode="External"/><Relationship Id="rId383" Type="http://schemas.openxmlformats.org/officeDocument/2006/relationships/hyperlink" Target="https://hal.science/hal-03122769v1" TargetMode="External"/><Relationship Id="rId384" Type="http://schemas.openxmlformats.org/officeDocument/2006/relationships/hyperlink" Target="https://dx.doi.org/10.1109/NOMS47738.2020.9110328" TargetMode="External"/><Relationship Id="rId385" Type="http://schemas.openxmlformats.org/officeDocument/2006/relationships/hyperlink" Target="https://hal.science/hal-03122726v1" TargetMode="External"/><Relationship Id="rId386" Type="http://schemas.openxmlformats.org/officeDocument/2006/relationships/hyperlink" Target="https://dx.doi.org/10.1007/978-3-030-58638-6_6" TargetMode="External"/><Relationship Id="rId387" Type="http://schemas.openxmlformats.org/officeDocument/2006/relationships/hyperlink" Target="https://hal.science/hal-03046990v1" TargetMode="External"/><Relationship Id="rId388" Type="http://schemas.openxmlformats.org/officeDocument/2006/relationships/hyperlink" Target="https://hal.science/search/index/?q=*&amp;authFullName_s=Yacine Sam" TargetMode="External"/><Relationship Id="rId389" Type="http://schemas.openxmlformats.org/officeDocument/2006/relationships/hyperlink" Target="https://dx.doi.org/10.1109/ICWS49710.2020.00019" TargetMode="External"/><Relationship Id="rId390" Type="http://schemas.openxmlformats.org/officeDocument/2006/relationships/hyperlink" Target="https://hal.science/hal-03122716v1" TargetMode="External"/><Relationship Id="rId391" Type="http://schemas.openxmlformats.org/officeDocument/2006/relationships/hyperlink" Target="https://dx.doi.org/10.1109/SCC49832.2020.00028" TargetMode="External"/><Relationship Id="rId392" Type="http://schemas.openxmlformats.org/officeDocument/2006/relationships/hyperlink" Target="https://hal.science/hal-03123346v1" TargetMode="External"/><Relationship Id="rId393" Type="http://schemas.openxmlformats.org/officeDocument/2006/relationships/hyperlink" Target="https://dx.doi.org/10.1007/978-3-030-30874-2_11" TargetMode="External"/><Relationship Id="rId394" Type="http://schemas.openxmlformats.org/officeDocument/2006/relationships/hyperlink" Target="https://hal.science/hal-02385019v1" TargetMode="External"/><Relationship Id="rId395" Type="http://schemas.openxmlformats.org/officeDocument/2006/relationships/hyperlink" Target="https://dx.doi.org/10.1109/WETICE.2019.00047" TargetMode="External"/><Relationship Id="rId396" Type="http://schemas.openxmlformats.org/officeDocument/2006/relationships/hyperlink" Target="https://hal.science/hal-03123347v1" TargetMode="External"/><Relationship Id="rId397" Type="http://schemas.openxmlformats.org/officeDocument/2006/relationships/hyperlink" Target="https://dx.doi.org/10.1007/978-3-030-27355-2_4" TargetMode="External"/><Relationship Id="rId398" Type="http://schemas.openxmlformats.org/officeDocument/2006/relationships/hyperlink" Target="https://hal.science/hal-02280891v1" TargetMode="External"/><Relationship Id="rId399" Type="http://schemas.openxmlformats.org/officeDocument/2006/relationships/hyperlink" Target="https://hal.science/search/index/?q=*&amp;authFullName_s=Farah Bellaaj Elloumi" TargetMode="External"/><Relationship Id="rId400" Type="http://schemas.openxmlformats.org/officeDocument/2006/relationships/hyperlink" Target="https://dx.doi.org/10.1109/SCC.2019.00035" TargetMode="External"/><Relationship Id="rId401" Type="http://schemas.openxmlformats.org/officeDocument/2006/relationships/hyperlink" Target="https://hal.science/hal-02482855v1" TargetMode="External"/><Relationship Id="rId402" Type="http://schemas.openxmlformats.org/officeDocument/2006/relationships/hyperlink" Target="https://hal.science/search/index/?q=*&amp;authFullName_s=Wided Mathlouthi" TargetMode="External"/><Relationship Id="rId403" Type="http://schemas.openxmlformats.org/officeDocument/2006/relationships/hyperlink" Target="https://hal.science/search/index/?q=*&amp;authFullName_s=Chahrazed Labba" TargetMode="External"/><Relationship Id="rId404" Type="http://schemas.openxmlformats.org/officeDocument/2006/relationships/hyperlink" Target="https://hal.science/search/index/?q=*&amp;authFullName_s=Narjes Bellamine Ben Saoud" TargetMode="External"/><Relationship Id="rId405" Type="http://schemas.openxmlformats.org/officeDocument/2006/relationships/hyperlink" Target="https://dx.doi.org/10.1109/WETICE.2019.00045" TargetMode="External"/><Relationship Id="rId406" Type="http://schemas.openxmlformats.org/officeDocument/2006/relationships/hyperlink" Target="https://hal.science/hal-02482813v1" TargetMode="External"/><Relationship Id="rId407" Type="http://schemas.openxmlformats.org/officeDocument/2006/relationships/hyperlink" Target="https://hal.science/search/index/?q=*&amp;authFullName_s=Benatallah Boualem" TargetMode="External"/><Relationship Id="rId408" Type="http://schemas.openxmlformats.org/officeDocument/2006/relationships/hyperlink" Target="https://dx.doi.org/10.1109/CLOUD.2019.00074" TargetMode="External"/><Relationship Id="rId409" Type="http://schemas.openxmlformats.org/officeDocument/2006/relationships/hyperlink" Target="https://hal.science/hal-02482849v1" TargetMode="External"/><Relationship Id="rId410" Type="http://schemas.openxmlformats.org/officeDocument/2006/relationships/hyperlink" Target="https://dx.doi.org/10.1109/NETSOFT.2019.8806704" TargetMode="External"/><Relationship Id="rId411" Type="http://schemas.openxmlformats.org/officeDocument/2006/relationships/hyperlink" Target="https://hal.science/hal-02482868v1" TargetMode="External"/><Relationship Id="rId412" Type="http://schemas.openxmlformats.org/officeDocument/2006/relationships/hyperlink" Target="https://hal.science/search/index/?q=*&amp;authFullName_s=Jinfeng Wen" TargetMode="External"/><Relationship Id="rId413" Type="http://schemas.openxmlformats.org/officeDocument/2006/relationships/hyperlink" Target="https://hal.science/search/index/?q=*&amp;authFullName_s=Yucong Duan" TargetMode="External"/><Relationship Id="rId414" Type="http://schemas.openxmlformats.org/officeDocument/2006/relationships/hyperlink" Target="https://dx.doi.org/10.1007/978-3-030-33246-4_32" TargetMode="External"/><Relationship Id="rId415" Type="http://schemas.openxmlformats.org/officeDocument/2006/relationships/hyperlink" Target="https://hal.science/hal-01996141v1" TargetMode="External"/><Relationship Id="rId416" Type="http://schemas.openxmlformats.org/officeDocument/2006/relationships/hyperlink" Target="https://hal.science/search/index/?q=*&amp;authFullName_s=Jiabei Xu" TargetMode="External"/><Relationship Id="rId417" Type="http://schemas.openxmlformats.org/officeDocument/2006/relationships/hyperlink" Target="https://dx.doi.org/10.1109/ICWS.2018.00017" TargetMode="External"/><Relationship Id="rId418" Type="http://schemas.openxmlformats.org/officeDocument/2006/relationships/hyperlink" Target="https://hal.science/hal-01996235v1" TargetMode="External"/><Relationship Id="rId419" Type="http://schemas.openxmlformats.org/officeDocument/2006/relationships/hyperlink" Target="https://dx.doi.org/10.1007/978-3-030-02610-3_25" TargetMode="External"/><Relationship Id="rId420" Type="http://schemas.openxmlformats.org/officeDocument/2006/relationships/hyperlink" Target="https://hal.science/hal-01996104v1" TargetMode="External"/><Relationship Id="rId421" Type="http://schemas.openxmlformats.org/officeDocument/2006/relationships/hyperlink" Target="https://dx.doi.org/10.1007/978-3-319-91563-0_12" TargetMode="External"/><Relationship Id="rId422" Type="http://schemas.openxmlformats.org/officeDocument/2006/relationships/hyperlink" Target="https://hal.science/hal-01996462v1" TargetMode="External"/><Relationship Id="rId423" Type="http://schemas.openxmlformats.org/officeDocument/2006/relationships/hyperlink" Target="https://hal.science/search/index/?q=*&amp;authFullName_s=Hedi Korta" TargetMode="External"/><Relationship Id="rId424" Type="http://schemas.openxmlformats.org/officeDocument/2006/relationships/hyperlink" Target="https://dx.doi.org/10.1007/978-3-030-02610-3_35" TargetMode="External"/><Relationship Id="rId425" Type="http://schemas.openxmlformats.org/officeDocument/2006/relationships/hyperlink" Target="https://hal.science/hal-01996077v1" TargetMode="External"/><Relationship Id="rId426" Type="http://schemas.openxmlformats.org/officeDocument/2006/relationships/hyperlink" Target="https://hal.science/search/index/?q=*&amp;authFullName_s=Imen Zouaghi" TargetMode="External"/><Relationship Id="rId427" Type="http://schemas.openxmlformats.org/officeDocument/2006/relationships/hyperlink" Target="https://dx.doi.org/10.1109/AINA.2018.00139" TargetMode="External"/><Relationship Id="rId428" Type="http://schemas.openxmlformats.org/officeDocument/2006/relationships/hyperlink" Target="https://hal.science/hal-01996297v1" TargetMode="External"/><Relationship Id="rId429" Type="http://schemas.openxmlformats.org/officeDocument/2006/relationships/hyperlink" Target="https://dx.doi.org/10.1007/978-3-030-02610-3_31" TargetMode="External"/><Relationship Id="rId430" Type="http://schemas.openxmlformats.org/officeDocument/2006/relationships/hyperlink" Target="https://hal.science/hal-01996490v1" TargetMode="External"/><Relationship Id="rId431" Type="http://schemas.openxmlformats.org/officeDocument/2006/relationships/hyperlink" Target="https://dx.doi.org/10.1007/978-3-319-94376-3_8" TargetMode="External"/><Relationship Id="rId432" Type="http://schemas.openxmlformats.org/officeDocument/2006/relationships/hyperlink" Target="https://hal.science/hal-03781538v1" TargetMode="External"/><Relationship Id="rId433" Type="http://schemas.openxmlformats.org/officeDocument/2006/relationships/hyperlink" Target="https://hal.science/search/index/?q=*&amp;authFullName_s=Mouhamad Almakhour" TargetMode="External"/><Relationship Id="rId434" Type="http://schemas.openxmlformats.org/officeDocument/2006/relationships/hyperlink" Target="https://hal.science/search/index/?q=*&amp;authFullName_s=Abed Ellatif Samhat" TargetMode="External"/><Relationship Id="rId435" Type="http://schemas.openxmlformats.org/officeDocument/2006/relationships/hyperlink" Target="https://hal.science/hal-01996211v1" TargetMode="External"/><Relationship Id="rId436" Type="http://schemas.openxmlformats.org/officeDocument/2006/relationships/hyperlink" Target="https://dx.doi.org/10.1109/NETSOFT.2018.8460137" TargetMode="External"/><Relationship Id="rId437" Type="http://schemas.openxmlformats.org/officeDocument/2006/relationships/hyperlink" Target="https://hal.science/hal-01996546v1" TargetMode="External"/><Relationship Id="rId438" Type="http://schemas.openxmlformats.org/officeDocument/2006/relationships/hyperlink" Target="https://dx.doi.org/10.1109/SOCA.2018.00040" TargetMode="External"/><Relationship Id="rId439" Type="http://schemas.openxmlformats.org/officeDocument/2006/relationships/hyperlink" Target="https://hal.science/hal-01696837v1" TargetMode="External"/><Relationship Id="rId440" Type="http://schemas.openxmlformats.org/officeDocument/2006/relationships/hyperlink" Target="https://hal.science/hal-01698458v1" TargetMode="External"/><Relationship Id="rId441" Type="http://schemas.openxmlformats.org/officeDocument/2006/relationships/hyperlink" Target="https://hal.science/search/index/?q=*&amp;authFullName_s=S&#233;bastien G&#233;rard" TargetMode="External"/><Relationship Id="rId442" Type="http://schemas.openxmlformats.org/officeDocument/2006/relationships/hyperlink" Target="https://dx.doi.org/10.1109/WETICE.2017.54" TargetMode="External"/><Relationship Id="rId443" Type="http://schemas.openxmlformats.org/officeDocument/2006/relationships/hyperlink" Target="https://hal.science/hal-01474906v1" TargetMode="External"/><Relationship Id="rId444" Type="http://schemas.openxmlformats.org/officeDocument/2006/relationships/hyperlink" Target="https://hal.science/search/index/?q=*&amp;authFullName_s=Juan Cadavid" TargetMode="External"/><Relationship Id="rId445" Type="http://schemas.openxmlformats.org/officeDocument/2006/relationships/hyperlink" Target="https://dx.doi.org/10.5220/0006210504870495" TargetMode="External"/><Relationship Id="rId446" Type="http://schemas.openxmlformats.org/officeDocument/2006/relationships/hyperlink" Target="https://hal.science/hal-01696951v1" TargetMode="External"/><Relationship Id="rId447" Type="http://schemas.openxmlformats.org/officeDocument/2006/relationships/hyperlink" Target="https://hal.science/search/index/?q=*&amp;authFullName_s=Emna Hachicha" TargetMode="External"/><Relationship Id="rId448" Type="http://schemas.openxmlformats.org/officeDocument/2006/relationships/hyperlink" Target="https://dx.doi.org/10.1109/ICWS.2017.101" TargetMode="External"/><Relationship Id="rId449" Type="http://schemas.openxmlformats.org/officeDocument/2006/relationships/hyperlink" Target="https://hal.science/hal-01696667v1" TargetMode="External"/><Relationship Id="rId450" Type="http://schemas.openxmlformats.org/officeDocument/2006/relationships/hyperlink" Target="https://dx.doi.org/10.1109/IEEE.EDGE.2017.18" TargetMode="External"/><Relationship Id="rId451" Type="http://schemas.openxmlformats.org/officeDocument/2006/relationships/hyperlink" Target="https://hal.science/hal-01696649v1" TargetMode="External"/><Relationship Id="rId452" Type="http://schemas.openxmlformats.org/officeDocument/2006/relationships/hyperlink" Target="https://dx.doi.org/10.1109/SCC.2017.50" TargetMode="External"/><Relationship Id="rId453" Type="http://schemas.openxmlformats.org/officeDocument/2006/relationships/hyperlink" Target="https://hal.science/hal-01696637v1" TargetMode="External"/><Relationship Id="rId454" Type="http://schemas.openxmlformats.org/officeDocument/2006/relationships/hyperlink" Target="https://dx.doi.org/10.1109/SCC.2017.47" TargetMode="External"/><Relationship Id="rId455" Type="http://schemas.openxmlformats.org/officeDocument/2006/relationships/hyperlink" Target="https://hal.science/hal-01696560v1" TargetMode="External"/><Relationship Id="rId456" Type="http://schemas.openxmlformats.org/officeDocument/2006/relationships/hyperlink" Target="https://dx.doi.org/10.1109/SCC.2017.46" TargetMode="External"/><Relationship Id="rId457" Type="http://schemas.openxmlformats.org/officeDocument/2006/relationships/hyperlink" Target="https://hal.science/hal-01697003v1" TargetMode="External"/><Relationship Id="rId458" Type="http://schemas.openxmlformats.org/officeDocument/2006/relationships/hyperlink" Target="https://dx.doi.org/10.1109/WETICE.2017.24" TargetMode="External"/><Relationship Id="rId459" Type="http://schemas.openxmlformats.org/officeDocument/2006/relationships/hyperlink" Target="https://hal.science/hal-01696906v1" TargetMode="External"/><Relationship Id="rId460" Type="http://schemas.openxmlformats.org/officeDocument/2006/relationships/hyperlink" Target="https://hal.science/search/index/?q=*&amp;authFullName_s=Katia Schmitz" TargetMode="External"/><Relationship Id="rId461" Type="http://schemas.openxmlformats.org/officeDocument/2006/relationships/hyperlink" Target="https://dx.doi.org/10.1007/978-3-319-69035-3_7" TargetMode="External"/><Relationship Id="rId462" Type="http://schemas.openxmlformats.org/officeDocument/2006/relationships/hyperlink" Target="https://hal.science/hal-01698525v1" TargetMode="External"/><Relationship Id="rId463" Type="http://schemas.openxmlformats.org/officeDocument/2006/relationships/hyperlink" Target="https://hal.science/search/index/?q=*&amp;authFullName_s=Narjes Bellamine" TargetMode="External"/><Relationship Id="rId464" Type="http://schemas.openxmlformats.org/officeDocument/2006/relationships/hyperlink" Target="https://dx.doi.org/10.1007/978-3-319-68783-4_19" TargetMode="External"/><Relationship Id="rId465" Type="http://schemas.openxmlformats.org/officeDocument/2006/relationships/hyperlink" Target="https://hal.science/hal-01341653v1" TargetMode="External"/><Relationship Id="rId466" Type="http://schemas.openxmlformats.org/officeDocument/2006/relationships/hyperlink" Target="https://dx.doi.org/10.1109/AINA.2016.126" TargetMode="External"/><Relationship Id="rId467" Type="http://schemas.openxmlformats.org/officeDocument/2006/relationships/hyperlink" Target="https://hal.science/hal-01455637v1" TargetMode="External"/><Relationship Id="rId468" Type="http://schemas.openxmlformats.org/officeDocument/2006/relationships/hyperlink" Target="https://hal.science/search/index/?q=*&amp;authFullName_s=Ons Bibani" TargetMode="External"/><Relationship Id="rId469" Type="http://schemas.openxmlformats.org/officeDocument/2006/relationships/hyperlink" Target="https://hal.science/search/index/?q=*&amp;authFullName_s=Roch Glitho" TargetMode="External"/><Relationship Id="rId470" Type="http://schemas.openxmlformats.org/officeDocument/2006/relationships/hyperlink" Target="https://hal.science/search/index/?q=*&amp;authFullName_s=Nejib Ben Hadj Alouane" TargetMode="External"/><Relationship Id="rId471" Type="http://schemas.openxmlformats.org/officeDocument/2006/relationships/hyperlink" Target="https://dx.doi.org/10.1109/LANMAN.2016.7548876" TargetMode="External"/><Relationship Id="rId472" Type="http://schemas.openxmlformats.org/officeDocument/2006/relationships/hyperlink" Target="https://hal.science/hal-01455130v1" TargetMode="External"/><Relationship Id="rId473" Type="http://schemas.openxmlformats.org/officeDocument/2006/relationships/hyperlink" Target="https://dx.doi.org/10.1109/SCC.2016.31" TargetMode="External"/><Relationship Id="rId474" Type="http://schemas.openxmlformats.org/officeDocument/2006/relationships/hyperlink" Target="https://hal.science/hal-01455133v1" TargetMode="External"/><Relationship Id="rId475" Type="http://schemas.openxmlformats.org/officeDocument/2006/relationships/hyperlink" Target="https://dx.doi.org/10.1109/SCC.2016.28" TargetMode="External"/><Relationship Id="rId476" Type="http://schemas.openxmlformats.org/officeDocument/2006/relationships/hyperlink" Target="https://hal.science/hal-01455506v1" TargetMode="External"/><Relationship Id="rId477" Type="http://schemas.openxmlformats.org/officeDocument/2006/relationships/hyperlink" Target="https://hal.science/search/index/?q=*&amp;authFullName_s=Carla Mouradian" TargetMode="External"/><Relationship Id="rId478" Type="http://schemas.openxmlformats.org/officeDocument/2006/relationships/hyperlink" Target="https://dx.doi.org/10.1109/CloudCom.2016.0081" TargetMode="External"/><Relationship Id="rId479" Type="http://schemas.openxmlformats.org/officeDocument/2006/relationships/hyperlink" Target="https://hal.science/hal-01455670v1" TargetMode="External"/><Relationship Id="rId480" Type="http://schemas.openxmlformats.org/officeDocument/2006/relationships/hyperlink" Target="https://dx.doi.org/10.1007/978-3-319-48472-3_25" TargetMode="External"/><Relationship Id="rId481" Type="http://schemas.openxmlformats.org/officeDocument/2006/relationships/hyperlink" Target="https://hal.science/hal-01455455v1" TargetMode="External"/><Relationship Id="rId482" Type="http://schemas.openxmlformats.org/officeDocument/2006/relationships/hyperlink" Target="https://dx.doi.org/10.1109/SCC.2016.102" TargetMode="External"/><Relationship Id="rId483" Type="http://schemas.openxmlformats.org/officeDocument/2006/relationships/hyperlink" Target="https://hal.science/hal-01425991v1" TargetMode="External"/><Relationship Id="rId484" Type="http://schemas.openxmlformats.org/officeDocument/2006/relationships/hyperlink" Target="https://dx.doi.org/10.1007/978-3-319-46295-0_30" TargetMode="External"/><Relationship Id="rId485" Type="http://schemas.openxmlformats.org/officeDocument/2006/relationships/hyperlink" Target="https://hal.science/hal-01455652v1" TargetMode="External"/><Relationship Id="rId486" Type="http://schemas.openxmlformats.org/officeDocument/2006/relationships/hyperlink" Target="https://hal.science/search/index/?q=*&amp;authFullName_s=Abir Elkhalfa" TargetMode="External"/><Relationship Id="rId487" Type="http://schemas.openxmlformats.org/officeDocument/2006/relationships/hyperlink" Target="https://dx.doi.org/10.1007/978-3-319-48472-3_21" TargetMode="External"/><Relationship Id="rId488" Type="http://schemas.openxmlformats.org/officeDocument/2006/relationships/hyperlink" Target="https://hal.science/hal-01455485v1" TargetMode="External"/><Relationship Id="rId489" Type="http://schemas.openxmlformats.org/officeDocument/2006/relationships/hyperlink" Target="https://hal.science/search/index/?q=*&amp;authFullName_s=Jan Mendling" TargetMode="External"/><Relationship Id="rId490" Type="http://schemas.openxmlformats.org/officeDocument/2006/relationships/hyperlink" Target="https://dx.doi.org/10.1007/978-3-319-39696-5_34" TargetMode="External"/><Relationship Id="rId491" Type="http://schemas.openxmlformats.org/officeDocument/2006/relationships/hyperlink" Target="https://hal.science/hal-01455664v1" TargetMode="External"/><Relationship Id="rId492" Type="http://schemas.openxmlformats.org/officeDocument/2006/relationships/hyperlink" Target="https://dx.doi.org/10.1007/978-3-319-48472-3_23" TargetMode="External"/><Relationship Id="rId493" Type="http://schemas.openxmlformats.org/officeDocument/2006/relationships/hyperlink" Target="https://hal.science/hal-01455521v1" TargetMode="External"/><Relationship Id="rId494" Type="http://schemas.openxmlformats.org/officeDocument/2006/relationships/hyperlink" Target="https://dx.doi.org/10.1007/978-3-319-46295-0_13" TargetMode="External"/><Relationship Id="rId495" Type="http://schemas.openxmlformats.org/officeDocument/2006/relationships/hyperlink" Target="https://hal.science/hal-01455425v1" TargetMode="External"/><Relationship Id="rId496" Type="http://schemas.openxmlformats.org/officeDocument/2006/relationships/hyperlink" Target="https://dx.doi.org/10.1109/SCC.2016.64" TargetMode="External"/><Relationship Id="rId497" Type="http://schemas.openxmlformats.org/officeDocument/2006/relationships/hyperlink" Target="https://hal.science/hal-01359893v1" TargetMode="External"/><Relationship Id="rId498" Type="http://schemas.openxmlformats.org/officeDocument/2006/relationships/hyperlink" Target="https://dx.doi.org/10.1109/ICWS.2016.66" TargetMode="External"/><Relationship Id="rId499" Type="http://schemas.openxmlformats.org/officeDocument/2006/relationships/hyperlink" Target="https://hal.science/hal-01455119v1" TargetMode="External"/><Relationship Id="rId500" Type="http://schemas.openxmlformats.org/officeDocument/2006/relationships/hyperlink" Target="https://dx.doi.org/10.1109/CLOUD.2016.0083" TargetMode="External"/><Relationship Id="rId501" Type="http://schemas.openxmlformats.org/officeDocument/2006/relationships/hyperlink" Target="https://hal.science/hal-01255087v1" TargetMode="External"/><Relationship Id="rId502" Type="http://schemas.openxmlformats.org/officeDocument/2006/relationships/hyperlink" Target="https://dx.doi.org/10.1109/SCC.2015.79" TargetMode="External"/><Relationship Id="rId503" Type="http://schemas.openxmlformats.org/officeDocument/2006/relationships/hyperlink" Target="https://hal.science/hal-01255063v1" TargetMode="External"/><Relationship Id="rId504" Type="http://schemas.openxmlformats.org/officeDocument/2006/relationships/hyperlink" Target="https://dx.doi.org/10.1007/978-3-319-23063-4_14" TargetMode="External"/><Relationship Id="rId505" Type="http://schemas.openxmlformats.org/officeDocument/2006/relationships/hyperlink" Target="https://hal.science/hal-01255060v1" TargetMode="External"/><Relationship Id="rId506" Type="http://schemas.openxmlformats.org/officeDocument/2006/relationships/hyperlink" Target="https://dx.doi.org/10.1109/AINA.2015.265" TargetMode="External"/><Relationship Id="rId507" Type="http://schemas.openxmlformats.org/officeDocument/2006/relationships/hyperlink" Target="https://hal.science/hal-01255078v1" TargetMode="External"/><Relationship Id="rId508" Type="http://schemas.openxmlformats.org/officeDocument/2006/relationships/hyperlink" Target="https://dx.doi.org/10.1109/SCC.2015.101" TargetMode="External"/><Relationship Id="rId509" Type="http://schemas.openxmlformats.org/officeDocument/2006/relationships/hyperlink" Target="https://inria.hal.science/hal-01253062v1" TargetMode="External"/><Relationship Id="rId510" Type="http://schemas.openxmlformats.org/officeDocument/2006/relationships/hyperlink" Target="https://hal.science/search/index/?q=*&amp;authFullName_s=Chan Nguyen" TargetMode="External"/><Relationship Id="rId511" Type="http://schemas.openxmlformats.org/officeDocument/2006/relationships/hyperlink" Target="https://dx.doi.org/10.1109/HICSS.2015.493" TargetMode="External"/><Relationship Id="rId512" Type="http://schemas.openxmlformats.org/officeDocument/2006/relationships/hyperlink" Target="https://hal.science/hal-01282712v1" TargetMode="External"/><Relationship Id="rId513" Type="http://schemas.openxmlformats.org/officeDocument/2006/relationships/hyperlink" Target="https://hal.science/search/index/?q=*&amp;authFullName_s=Imed Abassi" TargetMode="External"/><Relationship Id="rId514" Type="http://schemas.openxmlformats.org/officeDocument/2006/relationships/hyperlink" Target="https://dx.doi.org/10.1007/978-3-319-26190-4_25" TargetMode="External"/><Relationship Id="rId515" Type="http://schemas.openxmlformats.org/officeDocument/2006/relationships/hyperlink" Target="https://hal.science/hal-01263085v1" TargetMode="External"/><Relationship Id="rId516" Type="http://schemas.openxmlformats.org/officeDocument/2006/relationships/hyperlink" Target="https://dx.doi.org/10.1007/978-3-662-45391-9_1" TargetMode="External"/><Relationship Id="rId517" Type="http://schemas.openxmlformats.org/officeDocument/2006/relationships/hyperlink" Target="https://hal.science/hal-01263086v1" TargetMode="External"/><Relationship Id="rId518" Type="http://schemas.openxmlformats.org/officeDocument/2006/relationships/hyperlink" Target="https://dx.doi.org/10.1007/978-3-319-06701-8_14" TargetMode="External"/><Relationship Id="rId519" Type="http://schemas.openxmlformats.org/officeDocument/2006/relationships/hyperlink" Target="https://hal.science/hal-01263087v1" TargetMode="External"/><Relationship Id="rId520" Type="http://schemas.openxmlformats.org/officeDocument/2006/relationships/hyperlink" Target="https://dx.doi.org/10.1109/SCC.2014.89" TargetMode="External"/><Relationship Id="rId521" Type="http://schemas.openxmlformats.org/officeDocument/2006/relationships/hyperlink" Target="https://inria.hal.science/hal-01113532v1" TargetMode="External"/><Relationship Id="rId522" Type="http://schemas.openxmlformats.org/officeDocument/2006/relationships/hyperlink" Target="https://dx.doi.org/10.1007/978-3-319-07881-6_37" TargetMode="External"/><Relationship Id="rId523" Type="http://schemas.openxmlformats.org/officeDocument/2006/relationships/hyperlink" Target="https://inria.hal.science/hal-01113536v1" TargetMode="External"/><Relationship Id="rId524" Type="http://schemas.openxmlformats.org/officeDocument/2006/relationships/hyperlink" Target="https://dx.doi.org/10.1109/WETICE.2014.34" TargetMode="External"/><Relationship Id="rId525" Type="http://schemas.openxmlformats.org/officeDocument/2006/relationships/hyperlink" Target="https://hal.science/hal-01263084v1" TargetMode="External"/><Relationship Id="rId526" Type="http://schemas.openxmlformats.org/officeDocument/2006/relationships/hyperlink" Target="https://dx.doi.org/10.1109/WETICE.2014.85" TargetMode="External"/><Relationship Id="rId527" Type="http://schemas.openxmlformats.org/officeDocument/2006/relationships/hyperlink" Target="https://hal.science/hal-00970457v1" TargetMode="External"/><Relationship Id="rId528" Type="http://schemas.openxmlformats.org/officeDocument/2006/relationships/hyperlink" Target="https://dx.doi.org/10.1109/SCC.2013.97" TargetMode="External"/><Relationship Id="rId529" Type="http://schemas.openxmlformats.org/officeDocument/2006/relationships/hyperlink" Target="https://hal.science/hal-00967037v1" TargetMode="External"/><Relationship Id="rId530" Type="http://schemas.openxmlformats.org/officeDocument/2006/relationships/hyperlink" Target="https://dx.doi.org/10.1109/ICWS.2013.42" TargetMode="External"/><Relationship Id="rId531" Type="http://schemas.openxmlformats.org/officeDocument/2006/relationships/hyperlink" Target="https://hal.science/hal-00748524v1" TargetMode="External"/><Relationship Id="rId532" Type="http://schemas.openxmlformats.org/officeDocument/2006/relationships/hyperlink" Target="https://dx.doi.org/10.1007/978-3-642-34321-6_38" TargetMode="External"/><Relationship Id="rId533" Type="http://schemas.openxmlformats.org/officeDocument/2006/relationships/hyperlink" Target="https://hal.science/hal-00751234v1" TargetMode="External"/><Relationship Id="rId534" Type="http://schemas.openxmlformats.org/officeDocument/2006/relationships/hyperlink" Target="https://hal.science/search/index/?q=*&amp;authFullName_s=Samir Moalla" TargetMode="External"/><Relationship Id="rId535" Type="http://schemas.openxmlformats.org/officeDocument/2006/relationships/hyperlink" Target="https://dx.doi.org/10.1109/WETICE.2012.29" TargetMode="External"/><Relationship Id="rId536" Type="http://schemas.openxmlformats.org/officeDocument/2006/relationships/hyperlink" Target="https://hal.science/hal-00751245v1" TargetMode="External"/><Relationship Id="rId537" Type="http://schemas.openxmlformats.org/officeDocument/2006/relationships/hyperlink" Target="https://dx.doi.org/10.1007/978-3-642-28082-5_7" TargetMode="External"/><Relationship Id="rId538" Type="http://schemas.openxmlformats.org/officeDocument/2006/relationships/hyperlink" Target="https://hal.science/hal-00751232v1" TargetMode="External"/><Relationship Id="rId539" Type="http://schemas.openxmlformats.org/officeDocument/2006/relationships/hyperlink" Target="https://hal.science/search/index/?q=*&amp;authFullName_s=Tan Wei" TargetMode="External"/><Relationship Id="rId540" Type="http://schemas.openxmlformats.org/officeDocument/2006/relationships/hyperlink" Target="https://hal.science/search/index/?q=*&amp;authFullName_s=Daqiang Zhang" TargetMode="External"/><Relationship Id="rId541" Type="http://schemas.openxmlformats.org/officeDocument/2006/relationships/hyperlink" Target="https://dx.doi.org/10.1109/WETICE.2012.23" TargetMode="External"/><Relationship Id="rId542" Type="http://schemas.openxmlformats.org/officeDocument/2006/relationships/hyperlink" Target="https://hal.science/hal-00748645v1" TargetMode="External"/><Relationship Id="rId543" Type="http://schemas.openxmlformats.org/officeDocument/2006/relationships/hyperlink" Target="https://hal.science/hal-00751230v1" TargetMode="External"/><Relationship Id="rId544" Type="http://schemas.openxmlformats.org/officeDocument/2006/relationships/hyperlink" Target="https://dx.doi.org/10.1109/WETICE.2012.19" TargetMode="External"/><Relationship Id="rId545" Type="http://schemas.openxmlformats.org/officeDocument/2006/relationships/hyperlink" Target="https://hal.science/hal-01354674v1" TargetMode="External"/><Relationship Id="rId546" Type="http://schemas.openxmlformats.org/officeDocument/2006/relationships/hyperlink" Target="https://dx.doi.org/10.1007/978-3-642-23798-0_7" TargetMode="External"/><Relationship Id="rId547" Type="http://schemas.openxmlformats.org/officeDocument/2006/relationships/hyperlink" Target="https://api.istex.fr/ark:/67375/HCB-HCG5SQX2-0/fulltext.pdf?sid=hal" TargetMode="External"/><Relationship Id="rId548" Type="http://schemas.openxmlformats.org/officeDocument/2006/relationships/hyperlink" Target="https://hal.science/hal-00660119v1" TargetMode="External"/><Relationship Id="rId549" Type="http://schemas.openxmlformats.org/officeDocument/2006/relationships/hyperlink" Target="https://dx.doi.org/10.1007/978-3-642" TargetMode="External"/><Relationship Id="rId550" Type="http://schemas.openxmlformats.org/officeDocument/2006/relationships/hyperlink" Target="https://hal.science/hal-00648911v1" TargetMode="External"/><Relationship Id="rId551" Type="http://schemas.openxmlformats.org/officeDocument/2006/relationships/hyperlink" Target="https://hal.science/search/index/?q=*&amp;authFullName_s=W. Ben Abid" TargetMode="External"/><Relationship Id="rId552" Type="http://schemas.openxmlformats.org/officeDocument/2006/relationships/hyperlink" Target="https://hal.science/search/index/?q=*&amp;authFullName_s=M. Kmimech" TargetMode="External"/><Relationship Id="rId553" Type="http://schemas.openxmlformats.org/officeDocument/2006/relationships/hyperlink" Target="https://hal.science/search/index/?q=*&amp;authFullName_s=M. T. Bhiri" TargetMode="External"/><Relationship Id="rId554" Type="http://schemas.openxmlformats.org/officeDocument/2006/relationships/hyperlink" Target="https://hal.science/hal-00751243v1" TargetMode="External"/><Relationship Id="rId555" Type="http://schemas.openxmlformats.org/officeDocument/2006/relationships/hyperlink" Target="https://hal.science/search/index/?q=*&amp;authFullName_s=Amel Mhamdi" TargetMode="External"/><Relationship Id="rId556" Type="http://schemas.openxmlformats.org/officeDocument/2006/relationships/hyperlink" Target="https://dx.doi.org/10.1145/2095536.2095601" TargetMode="External"/><Relationship Id="rId557" Type="http://schemas.openxmlformats.org/officeDocument/2006/relationships/hyperlink" Target="https://hal.science/hal-00748846v1" TargetMode="External"/><Relationship Id="rId558" Type="http://schemas.openxmlformats.org/officeDocument/2006/relationships/hyperlink" Target="https://dx.doi.org/10.1109/SCC.2011.68" TargetMode="External"/><Relationship Id="rId559" Type="http://schemas.openxmlformats.org/officeDocument/2006/relationships/hyperlink" Target="https://hal.science/hal-01303821v1" TargetMode="External"/><Relationship Id="rId560" Type="http://schemas.openxmlformats.org/officeDocument/2006/relationships/hyperlink" Target="https://hal.science/search/index/?q=*&amp;authFullName_s=Feng Gao" TargetMode="External"/><Relationship Id="rId561" Type="http://schemas.openxmlformats.org/officeDocument/2006/relationships/hyperlink" Target="https://dx.doi.org/10.1109/icc.2011.5963370" TargetMode="External"/><Relationship Id="rId562" Type="http://schemas.openxmlformats.org/officeDocument/2006/relationships/hyperlink" Target="https://hal.science/hal-01303060v1" TargetMode="External"/><Relationship Id="rId563" Type="http://schemas.openxmlformats.org/officeDocument/2006/relationships/hyperlink" Target="https://dx.doi.org/10.1109/WETICE.2011.72" TargetMode="External"/><Relationship Id="rId564" Type="http://schemas.openxmlformats.org/officeDocument/2006/relationships/hyperlink" Target="https://hal.science/hal-01354605v1" TargetMode="External"/><Relationship Id="rId565" Type="http://schemas.openxmlformats.org/officeDocument/2006/relationships/hyperlink" Target="https://hal.science/search/index/?q=*&amp;authFullName_s=Wided Ben Abid" TargetMode="External"/><Relationship Id="rId566" Type="http://schemas.openxmlformats.org/officeDocument/2006/relationships/hyperlink" Target="https://dx.doi.org/10.1109/SKG.2011.36" TargetMode="External"/><Relationship Id="rId567" Type="http://schemas.openxmlformats.org/officeDocument/2006/relationships/hyperlink" Target="https://hal.science/hal-00751241v1" TargetMode="External"/><Relationship Id="rId568" Type="http://schemas.openxmlformats.org/officeDocument/2006/relationships/hyperlink" Target="https://hal.science/search/index/?q=*&amp;authFullName_s=Soumaya Louhichi" TargetMode="External"/><Relationship Id="rId569" Type="http://schemas.openxmlformats.org/officeDocument/2006/relationships/hyperlink" Target="https://dx.doi.org/10.1145/2095536.2095592" TargetMode="External"/><Relationship Id="rId570" Type="http://schemas.openxmlformats.org/officeDocument/2006/relationships/hyperlink" Target="https://hal.science/hal-00751240v1" TargetMode="External"/><Relationship Id="rId571" Type="http://schemas.openxmlformats.org/officeDocument/2006/relationships/hyperlink" Target="https://dx.doi.org/10.1145/2095536.2095575" TargetMode="External"/><Relationship Id="rId572" Type="http://schemas.openxmlformats.org/officeDocument/2006/relationships/hyperlink" Target="https://hal.science/hal-01302449v1" TargetMode="External"/><Relationship Id="rId573" Type="http://schemas.openxmlformats.org/officeDocument/2006/relationships/hyperlink" Target="https://dx.doi.org/10.1109/SKG.2011.9" TargetMode="External"/><Relationship Id="rId574" Type="http://schemas.openxmlformats.org/officeDocument/2006/relationships/hyperlink" Target="https://hal.science/hal-01303860v1" TargetMode="External"/><Relationship Id="rId575" Type="http://schemas.openxmlformats.org/officeDocument/2006/relationships/hyperlink" Target="https://dx.doi.org/10.1109/ICWS.2011.69" TargetMode="External"/><Relationship Id="rId576" Type="http://schemas.openxmlformats.org/officeDocument/2006/relationships/hyperlink" Target="https://hal.science/hal-01303862v1" TargetMode="External"/><Relationship Id="rId577" Type="http://schemas.openxmlformats.org/officeDocument/2006/relationships/hyperlink" Target="https://dx.doi.org/10.1109/AINA.2011.99" TargetMode="External"/><Relationship Id="rId578" Type="http://schemas.openxmlformats.org/officeDocument/2006/relationships/hyperlink" Target="https://hal.science/hal-00751248v1" TargetMode="External"/><Relationship Id="rId579" Type="http://schemas.openxmlformats.org/officeDocument/2006/relationships/hyperlink" Target="https://dx.doi.org/10.1109/SKG.2011.37" TargetMode="External"/><Relationship Id="rId580" Type="http://schemas.openxmlformats.org/officeDocument/2006/relationships/hyperlink" Target="https://hal.science/hal-01303855v1" TargetMode="External"/><Relationship Id="rId581" Type="http://schemas.openxmlformats.org/officeDocument/2006/relationships/hyperlink" Target="https://dx.doi.org/10.5220/0003347400610070" TargetMode="External"/><Relationship Id="rId582" Type="http://schemas.openxmlformats.org/officeDocument/2006/relationships/hyperlink" Target="https://hal.science/hal-01356813v1" TargetMode="External"/><Relationship Id="rId583" Type="http://schemas.openxmlformats.org/officeDocument/2006/relationships/hyperlink" Target="https://dx.doi.org/10.1109/SCC.2010.70" TargetMode="External"/><Relationship Id="rId584" Type="http://schemas.openxmlformats.org/officeDocument/2006/relationships/hyperlink" Target="https://hal.science/hal-01308672v1" TargetMode="External"/><Relationship Id="rId585" Type="http://schemas.openxmlformats.org/officeDocument/2006/relationships/hyperlink" Target="https://dx.doi.org/10.1109/ICEBE.2010.35" TargetMode="External"/><Relationship Id="rId586" Type="http://schemas.openxmlformats.org/officeDocument/2006/relationships/hyperlink" Target="https://hal.science/hal-00552969v1" TargetMode="External"/><Relationship Id="rId587" Type="http://schemas.openxmlformats.org/officeDocument/2006/relationships/hyperlink" Target="https://hal.science/hal-01354827v1" TargetMode="External"/><Relationship Id="rId588" Type="http://schemas.openxmlformats.org/officeDocument/2006/relationships/hyperlink" Target="https://dx.doi.org/10.1109/AINA.2010.44" TargetMode="External"/><Relationship Id="rId589" Type="http://schemas.openxmlformats.org/officeDocument/2006/relationships/hyperlink" Target="https://hal.science/hal-01308334v1" TargetMode="External"/><Relationship Id="rId590" Type="http://schemas.openxmlformats.org/officeDocument/2006/relationships/hyperlink" Target="https://dx.doi.org/10.1007/978-3-642-16934-2_17" TargetMode="External"/><Relationship Id="rId591" Type="http://schemas.openxmlformats.org/officeDocument/2006/relationships/hyperlink" Target="https://api.istex.fr/ark:/67375/HCB-3RZKJFGZ-F/fulltext.pdf?sid=hal" TargetMode="External"/><Relationship Id="rId592" Type="http://schemas.openxmlformats.org/officeDocument/2006/relationships/hyperlink" Target="https://hal.science/hal-01308596v1" TargetMode="External"/><Relationship Id="rId593" Type="http://schemas.openxmlformats.org/officeDocument/2006/relationships/hyperlink" Target="https://dx.doi.org/10.1145/1967486.1967502" TargetMode="External"/><Relationship Id="rId594" Type="http://schemas.openxmlformats.org/officeDocument/2006/relationships/hyperlink" Target="https://hal.science/hal-00441503v1" TargetMode="External"/><Relationship Id="rId595" Type="http://schemas.openxmlformats.org/officeDocument/2006/relationships/hyperlink" Target="https://hal.science/search/index/?q=*&amp;authFullName_s=Mateusz Marmolowski" TargetMode="External"/><Relationship Id="rId596" Type="http://schemas.openxmlformats.org/officeDocument/2006/relationships/hyperlink" Target="https://hal.science/search/index/?q=*&amp;authFullName_s=Eyal Oren" TargetMode="External"/><Relationship Id="rId597" Type="http://schemas.openxmlformats.org/officeDocument/2006/relationships/hyperlink" Target="https://hal.science/search/index/?q=*&amp;authFullName_s=Brahmananda Sapkota" TargetMode="External"/><Relationship Id="rId598" Type="http://schemas.openxmlformats.org/officeDocument/2006/relationships/hyperlink" Target="https://dx.doi.org/10.1109/ICWS.2009.51" TargetMode="External"/><Relationship Id="rId599" Type="http://schemas.openxmlformats.org/officeDocument/2006/relationships/hyperlink" Target="https://inria.hal.science/inria-00114831v1" TargetMode="External"/><Relationship Id="rId600" Type="http://schemas.openxmlformats.org/officeDocument/2006/relationships/hyperlink" Target="https://inria.hal.science/inria-00114835v1" TargetMode="External"/><Relationship Id="rId601" Type="http://schemas.openxmlformats.org/officeDocument/2006/relationships/hyperlink" Target="https://dx.doi.org/10.1109/ICWS.2006.52" TargetMode="External"/><Relationship Id="rId602" Type="http://schemas.openxmlformats.org/officeDocument/2006/relationships/hyperlink" Target="https://inria.hal.science/inria-00114832v1" TargetMode="External"/><Relationship Id="rId603" Type="http://schemas.openxmlformats.org/officeDocument/2006/relationships/hyperlink" Target="https://inria.hal.science/inria-00114828v1" TargetMode="External"/><Relationship Id="rId604" Type="http://schemas.openxmlformats.org/officeDocument/2006/relationships/hyperlink" Target="https://hal.science/search/index/?q=*&amp;authFullName_s=Reda El Khattabi" TargetMode="External"/><Relationship Id="rId605" Type="http://schemas.openxmlformats.org/officeDocument/2006/relationships/hyperlink" Target="https://hal.science/search/index/?q=*&amp;authFullName_s=Abdellah Mouhou" TargetMode="External"/><Relationship Id="rId606" Type="http://schemas.openxmlformats.org/officeDocument/2006/relationships/hyperlink" Target="https://inria.hal.science/inria-00000482v1" TargetMode="External"/><Relationship Id="rId607" Type="http://schemas.openxmlformats.org/officeDocument/2006/relationships/hyperlink" Target="https://dx.doi.org/10.1007/11538394_12" TargetMode="External"/><Relationship Id="rId608" Type="http://schemas.openxmlformats.org/officeDocument/2006/relationships/hyperlink" Target="https://api.istex.fr/ark:/67375/HCB-JXZ29B3L-6/fulltext.pdf?sid=hal" TargetMode="External"/><Relationship Id="rId609" Type="http://schemas.openxmlformats.org/officeDocument/2006/relationships/hyperlink" Target="https://inria.hal.science/inria-00000484v1" TargetMode="External"/><Relationship Id="rId610" Type="http://schemas.openxmlformats.org/officeDocument/2006/relationships/hyperlink" Target="https://hal.science/search/index/?q=*&amp;authFullName_s=Sadek Alaoui" TargetMode="External"/><Relationship Id="rId611" Type="http://schemas.openxmlformats.org/officeDocument/2006/relationships/hyperlink" Target="https://dx.doi.org/10.1109/SAINTW.2005.1620017" TargetMode="External"/><Relationship Id="rId612" Type="http://schemas.openxmlformats.org/officeDocument/2006/relationships/hyperlink" Target="https://inria.hal.science/inria-00000483v1" TargetMode="External"/><Relationship Id="rId613" Type="http://schemas.openxmlformats.org/officeDocument/2006/relationships/hyperlink" Target="https://dx.doi.org/10.1007/11546924_3" TargetMode="External"/><Relationship Id="rId614" Type="http://schemas.openxmlformats.org/officeDocument/2006/relationships/hyperlink" Target="https://api.istex.fr/ark:/67375/HCB-9PN6SM8Q-D/fulltext.pdf?sid=hal" TargetMode="External"/><Relationship Id="rId615" Type="http://schemas.openxmlformats.org/officeDocument/2006/relationships/hyperlink" Target="https://inria.hal.science/inria-00000485v1" TargetMode="External"/><Relationship Id="rId616" Type="http://schemas.openxmlformats.org/officeDocument/2006/relationships/hyperlink" Target="https://inria.hal.science/inria-00000488v1" TargetMode="External"/><Relationship Id="rId617" Type="http://schemas.openxmlformats.org/officeDocument/2006/relationships/hyperlink" Target="https://inria.hal.science/inria-00000489v1" TargetMode="External"/><Relationship Id="rId618" Type="http://schemas.openxmlformats.org/officeDocument/2006/relationships/hyperlink" Target="https://hal.science/search/index/?q=*&amp;authFullName_s=Khalid Benali" TargetMode="External"/><Relationship Id="rId619" Type="http://schemas.openxmlformats.org/officeDocument/2006/relationships/hyperlink" Target="https://inria.hal.science/inria-00000487v1" TargetMode="External"/><Relationship Id="rId620" Type="http://schemas.openxmlformats.org/officeDocument/2006/relationships/hyperlink" Target="https://inria.hal.science/inria-00000486v1" TargetMode="External"/><Relationship Id="rId621" Type="http://schemas.openxmlformats.org/officeDocument/2006/relationships/hyperlink" Target="https://dx.doi.org/10.1007/b102173" TargetMode="External"/><Relationship Id="rId622" Type="http://schemas.openxmlformats.org/officeDocument/2006/relationships/hyperlink" Target="https://inria.hal.science/inria-00099591v1" TargetMode="External"/><Relationship Id="rId623" Type="http://schemas.openxmlformats.org/officeDocument/2006/relationships/hyperlink" Target="https://inria.hal.science/inria-00000490v1" TargetMode="External"/><Relationship Id="rId624" Type="http://schemas.openxmlformats.org/officeDocument/2006/relationships/hyperlink" Target="https://hal.science/hal-01673485v1" TargetMode="External"/><Relationship Id="rId625" Type="http://schemas.openxmlformats.org/officeDocument/2006/relationships/hyperlink" Target="https://hal.science/search/index/?q=*&amp;authFullName_s=Christophe Debruyne" TargetMode="External"/><Relationship Id="rId626" Type="http://schemas.openxmlformats.org/officeDocument/2006/relationships/hyperlink" Target="https://hal.science/search/index/?q=*&amp;authFullName_s=Mike Papazoglou" TargetMode="External"/><Relationship Id="rId627" Type="http://schemas.openxmlformats.org/officeDocument/2006/relationships/hyperlink" Target="https://hal.science/search/index/?q=*&amp;authFullName_s=Adrian Paschke" TargetMode="External"/><Relationship Id="rId628" Type="http://schemas.openxmlformats.org/officeDocument/2006/relationships/hyperlink" Target="https://dx.doi.org/10.1007/978-3-319-69462-7" TargetMode="External"/><Relationship Id="rId629" Type="http://schemas.openxmlformats.org/officeDocument/2006/relationships/hyperlink" Target="https://hal.science/hal-01455719v1" TargetMode="External"/><Relationship Id="rId630" Type="http://schemas.openxmlformats.org/officeDocument/2006/relationships/hyperlink" Target="https://hal.science/search/index/?q=*&amp;authFullName_s=Sumitra Reddy" TargetMode="External"/><Relationship Id="rId631" Type="http://schemas.openxmlformats.org/officeDocument/2006/relationships/hyperlink" Target="https://hal.science/hal-01455706v1" TargetMode="External"/><Relationship Id="rId632" Type="http://schemas.openxmlformats.org/officeDocument/2006/relationships/hyperlink" Target="https://hal.science/search/index/?q=*&amp;authFullName_s=Alex Norta" TargetMode="External"/><Relationship Id="rId633" Type="http://schemas.openxmlformats.org/officeDocument/2006/relationships/hyperlink" Target="https://hal.science/search/index/?q=*&amp;authFullName_s=G. R. Gangadharan" TargetMode="External"/><Relationship Id="rId634" Type="http://schemas.openxmlformats.org/officeDocument/2006/relationships/hyperlink" Target="https://hal.science/search/index/?q=*&amp;authFullName_s=Hoa Khanh Dam" TargetMode="External"/><Relationship Id="rId635" Type="http://schemas.openxmlformats.org/officeDocument/2006/relationships/hyperlink" Target="https://hal.science/hal-03836450v1" TargetMode="External"/><Relationship Id="rId636" Type="http://schemas.openxmlformats.org/officeDocument/2006/relationships/hyperlink" Target="https://hal.science/search/index/?q=*&amp;authFullName_s=L&#233;o Kazmierczak" TargetMode="External"/><Relationship Id="rId637" Type="http://schemas.openxmlformats.org/officeDocument/2006/relationships/hyperlink" Target="https://dx.doi.org/10.1007/978-3-031-17834-4_13" TargetMode="External"/><Relationship Id="rId638" Type="http://schemas.openxmlformats.org/officeDocument/2006/relationships/hyperlink" Target="https://inria.hal.science/inria-00540865v1" TargetMode="External"/><Relationship Id="rId639" Type="http://schemas.openxmlformats.org/officeDocument/2006/relationships/hyperlink" Target="https://dx.doi.org/10.4018/978-1-61520-684-1.ch013" TargetMode="External"/><Relationship Id="rId640" Type="http://schemas.openxmlformats.org/officeDocument/2006/relationships/hyperlink" Target="https://hal.science/hal-00441528v1" TargetMode="External"/><Relationship Id="rId641" Type="http://schemas.openxmlformats.org/officeDocument/2006/relationships/hyperlink" Target="https://hal.science/search/index/?q=*&amp;authFullName_s=Daniela Grigori" TargetMode="External"/><Relationship Id="rId642" Type="http://schemas.openxmlformats.org/officeDocument/2006/relationships/hyperlink" Target="https://hal.science/hal-00441531v1" TargetMode="External"/><Relationship Id="rId643" Type="http://schemas.openxmlformats.org/officeDocument/2006/relationships/hyperlink" Target="https://hal.science/hal-05480273v1" TargetMode="External"/><Relationship Id="rId644" Type="http://schemas.openxmlformats.org/officeDocument/2006/relationships/hyperlink" Target="https://hal.science/hal-05480181v1" TargetMode="External"/><Relationship Id="rId645" Type="http://schemas.openxmlformats.org/officeDocument/2006/relationships/hyperlink" Target="https://hal.science/hal-05480289v1" TargetMode="External"/><Relationship Id="rId646" Type="http://schemas.openxmlformats.org/officeDocument/2006/relationships/hyperlink" Target="https://hal.science/search/index/?q=*&amp;authFullName_s=Jonathon Baudot" TargetMode="External"/><Relationship Id="rId647" Type="http://schemas.openxmlformats.org/officeDocument/2006/relationships/hyperlink" Target="https://hal.science/hal-01523939v1" TargetMode="External"/><Relationship Id="rId648" Type="http://schemas.openxmlformats.org/officeDocument/2006/relationships/hyperlink" Target="https://hal.science/hal-01523933v1" TargetMode="External"/><Relationship Id="rId649" Type="http://schemas.openxmlformats.org/officeDocument/2006/relationships/hyperlink" Target="https://hal.science/hal-01525209v1" TargetMode="External"/><Relationship Id="rId650" Type="http://schemas.openxmlformats.org/officeDocument/2006/relationships/hyperlink" Target="https://theses.hal.science/tel-01746856v2" TargetMode="External"/><Relationship Id="rId651" Type="http://schemas.openxmlformats.org/officeDocument/2006/relationships/hyperlink" Target="https://www.theses.fr/2006NAN10130" TargetMode="External"/><Relationship Id="rId652" Type="http://schemas.openxmlformats.org/officeDocument/2006/relationships/hyperlink" Target="https://hal.science/tel-01266701v1" TargetMode="External"/><Relationship Id="rId6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Walid Gaaloul</dc:title>
  <dc:description>CV</dc:description>
  <dc:subject/>
  <cp:keywords/>
  <cp:category/>
  <cp:lastModifiedBy/>
  <dcterms:created xsi:type="dcterms:W3CDTF">2026-03-07T06:31:03+01:00</dcterms:created>
  <dcterms:modified xsi:type="dcterms:W3CDTF">2026-03-07T06:31:03+01:00</dcterms:modified>
</cp:coreProperties>
</file>

<file path=docProps/custom.xml><?xml version="1.0" encoding="utf-8"?>
<Properties xmlns="http://schemas.openxmlformats.org/officeDocument/2006/custom-properties" xmlns:vt="http://schemas.openxmlformats.org/officeDocument/2006/docPropsVTypes"/>
</file>