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66.666666666667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wilfrid azan </w:t></w:r><w:r><w:rPr><w:color w:val="641e6e"/></w:rPr><w:t xml:space="preserve">Professeur des Universités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(48)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" w:history="1"><w:r><w:rPr><w:color w:val="1e198e"/><w:b w:val="1"/><w:bCs w:val="1"/><w:u w:val="single"/></w:rPr><w:t xml:space="preserve">Architecture of IT-enabled Capabilities and Multidimensional Data Analysis Methods: The Role of Cooperative Capabilities in local Markets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0" w:history="1"><w:r><w:rPr><w:color w:val="#410a8c"/><w:u w:val="single"/></w:rPr><w:t xml:space="preserve">Rafik Abdesselam</w:t></w:r></w:hyperlink></w:p><w:p><w:pPr/><w:r><w:rPr><w:i w:val="1"/><w:iCs w:val="1"/></w:rPr><w:t xml:space="preserve">Management &amp; Prospective (Gestion 2000)</w:t></w:r><w:r><w:rPr/><w:t xml:space="preserve">, 2025, Management et prospective Gestion 2000, 42 (1-2), pp.97-123</w:t></w:r></w:p><w:p><w:pPr/><w:r><w:rPr/><w:t xml:space="preserve">Article dans une revue</w:t></w:r></w:p><w:p><w:pPr/><w:hyperlink r:id="rId8" w:history="1"><w:r><w:rPr><w:color w:val="#410a8c"/><w:u w:val="single"/></w:rPr><w:t xml:space="preserve">hal-05427710v1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Architecture of IT-enabled Capabilities and Multidimensional Data Analysis Methods: The Role of Cooperative Capabilities in local Markets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0" w:history="1"><w:r><w:rPr><w:color w:val="#410a8c"/><w:u w:val="single"/></w:rPr><w:t xml:space="preserve">Rafik Abdesselam</w:t></w:r></w:hyperlink></w:p><w:p><w:pPr/><w:r><w:rPr><w:i w:val="1"/><w:iCs w:val="1"/></w:rPr><w:t xml:space="preserve">Management &amp; Prospective (Gestion 2000)</w:t></w:r><w:r><w:rPr/><w:t xml:space="preserve">, 2025, Management et prospective Gestion 2000, 42 (1-2), pp.97-123</w:t></w:r></w:p><w:p><w:pPr/><w:r><w:rPr/><w:t xml:space="preserve">Article dans une revue</w:t></w:r></w:p><w:p><w:pPr/><w:hyperlink r:id="rId11" w:history="1"><w:r><w:rPr><w:color w:val="#410a8c"/><w:u w:val="single"/></w:rPr><w:t xml:space="preserve">hal-05428635v1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Expert Knowledge, Ambidexterity, and IS in Automotive Industry Engineering Projects (AIEP): Overview of a post Clinical Research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3" w:history="1"><w:r><w:rPr><w:color w:val="#410a8c"/><w:u w:val="single"/></w:rPr><w:t xml:space="preserve">Olivier Rolland</w:t></w:r></w:hyperlink><w:r><w:rPr/><w:t xml:space="preserve">,</w:t></w:r><w:hyperlink r:id="rId14" w:history="1"><w:r><w:rPr><w:color w:val="#410a8c"/><w:u w:val="single"/></w:rPr><w:t xml:space="preserve">Silvester Ivanaj</w:t></w:r></w:hyperlink></w:p><w:p><w:pPr/><w:r><w:rPr><w:i w:val="1"/><w:iCs w:val="1"/></w:rPr><w:t xml:space="preserve">Management international = International management = Gestión internacional</w:t></w:r><w:r><w:rPr/><w:t xml:space="preserve">, 2025, 29 (2), pp.74-87. </w:t></w:r><w:hyperlink r:id="rId15" w:history="1"><w:r><w:rPr><w:color w:val="#410a8c"/><w:u w:val="single"/></w:rPr><w:t xml:space="preserve">⟨10.59876/a-erzs-x2kg⟩</w:t></w:r></w:hyperlink></w:p><w:p><w:pPr/><w:r><w:rPr/><w:t xml:space="preserve">Article dans une revue</w:t></w:r></w:p><w:p><w:pPr/><w:hyperlink r:id="rId12" w:history="1"><w:r><w:rPr><w:color w:val="#410a8c"/><w:u w:val="single"/></w:rPr><w:t xml:space="preserve">hal-04864844v1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Reconfiguration stratégique des cabinets d’expertise comptable à l’ère de l’intelligence artificielle : performativité et nouvelles missions</w:t></w:r></w:hyperlink></w:p><w:p><w:pPr/><w:hyperlink r:id="rId17" w:history="1"><w:r><w:rPr><w:color w:val="#410a8c"/><w:u w:val="single"/></w:rPr><w:t xml:space="preserve">Tiphaine Bailly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Management &amp; sciences sociales</w:t></w:r><w:r><w:rPr/><w:t xml:space="preserve">, A paraître</w:t></w:r></w:p><w:p><w:pPr/><w:r><w:rPr/><w:t xml:space="preserve">Article dans une revue</w:t></w:r></w:p><w:p><w:pPr/><w:hyperlink r:id="rId16" w:history="1"><w:r><w:rPr><w:color w:val="#410a8c"/><w:u w:val="single"/></w:rPr><w:t xml:space="preserve">hal-05428137v1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Leadership behaviors and human agency in the valley of despair: A meta-framework for organizational change implementation</w:t></w:r></w:hyperlink></w:p><w:p><w:pPr/><w:hyperlink r:id="rId19" w:history="1"><w:r><w:rPr><w:color w:val="#410a8c"/><w:u w:val="single"/></w:rPr><w:t xml:space="preserve">Denise Potosky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Human Resource Management Review</w:t></w:r><w:r><w:rPr/><w:t xml:space="preserve">, 2024, 33 (1), pp.37-57. </w:t></w:r><w:hyperlink r:id="rId20" w:history="1"><w:r><w:rPr><w:color w:val="#410a8c"/><w:u w:val="single"/></w:rPr><w:t xml:space="preserve">⟨10.1016/j.hrmr.2022.100927⟩</w:t></w:r></w:hyperlink></w:p><w:p><w:pPr/><w:r><w:rPr/><w:t xml:space="preserve">Article dans une revue</w:t></w:r></w:p><w:p><w:pPr/><w:hyperlink r:id="rId18" w:history="1"><w:r><w:rPr><w:color w:val="#410a8c"/><w:u w:val="single"/></w:rPr><w:t xml:space="preserve">hal-04243877v1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Enhancing Information Security Awareness in the Remote Work Environment: A Quantitative Exploration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4" w:history="1"><w:r><w:rPr><w:color w:val="#410a8c"/><w:u w:val="single"/></w:rPr><w:t xml:space="preserve">Silvester Ivanaj</w:t></w:r></w:hyperlink><w:r><w:rPr/><w:t xml:space="preserve">,</w:t></w:r><w:hyperlink r:id="rId22" w:history="1"><w:r><w:rPr><w:color w:val="#410a8c"/><w:u w:val="single"/></w:rPr><w:t xml:space="preserve">Bettina Schneider</w:t></w:r></w:hyperlink><w:r><w:rPr/><w:t xml:space="preserve">,</w:t></w:r><w:hyperlink r:id="rId23" w:history="1"><w:r><w:rPr><w:color w:val="#410a8c"/><w:u w:val="single"/></w:rPr><w:t xml:space="preserve">Marc Gilg</w:t></w:r></w:hyperlink></w:p><w:p><w:pPr/><w:r><w:rPr><w:i w:val="1"/><w:iCs w:val="1"/></w:rPr><w:t xml:space="preserve">Gestion 2000</w:t></w:r><w:r><w:rPr/><w:t xml:space="preserve">, 2023, (Volume 40) (2023/3-4), p. 114 à 125. </w:t></w:r><w:hyperlink r:id="rId24" w:history="1"><w:r><w:rPr><w:color w:val="#410a8c"/><w:u w:val="single"/></w:rPr><w:t xml:space="preserve">⟨10.3917/g2000.403.0114⟩</w:t></w:r></w:hyperlink></w:p><w:p><w:pPr/><w:r><w:rPr/><w:t xml:space="preserve">Article dans une revue</w:t></w:r></w:p><w:p><w:pPr/><w:hyperlink r:id="rId21" w:history="1"><w:r><w:rPr><w:color w:val="#410a8c"/><w:u w:val="single"/></w:rPr><w:t xml:space="preserve">hal-04255048v1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Scientific knowledge production of blockchain: A bibliometric and lexicometric review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26" w:history="1"><w:r><w:rPr><w:color w:val="#410a8c"/><w:u w:val="single"/></w:rPr><w:t xml:space="preserve">Yuan Li</w:t></w:r></w:hyperlink></w:p><w:p><w:pPr/><w:r><w:rPr><w:i w:val="1"/><w:iCs w:val="1"/></w:rPr><w:t xml:space="preserve">Gestion 2000</w:t></w:r><w:r><w:rPr/><w:t xml:space="preserve">, 2023, 40 (1), pp.37-57</w:t></w:r></w:p><w:p><w:pPr/><w:r><w:rPr/><w:t xml:space="preserve">Article dans une revue</w:t></w:r></w:p><w:p><w:pPr/><w:hyperlink r:id="rId25" w:history="1"><w:r><w:rPr><w:color w:val="#410a8c"/><w:u w:val="single"/></w:rPr><w:t xml:space="preserve">hal-04180386v1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From information systems to blockchains – Convergence of legal, fiscal, economic and management sciences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26" w:history="1"><w:r><w:rPr><w:color w:val="#410a8c"/><w:u w:val="single"/></w:rPr><w:t xml:space="preserve">Yuan Li</w:t></w:r></w:hyperlink><w:r><w:rPr/><w:t xml:space="preserve">,</w:t></w:r><w:hyperlink r:id="rId28" w:history="1"><w:r><w:rPr><w:color w:val="#410a8c"/><w:u w:val="single"/></w:rPr><w:t xml:space="preserve">Georges Cavalier</w:t></w:r></w:hyperlink></w:p><w:p><w:pPr/><w:r><w:rPr><w:i w:val="1"/><w:iCs w:val="1"/></w:rPr><w:t xml:space="preserve">Systèmes d'Information et Management</w:t></w:r><w:r><w:rPr/><w:t xml:space="preserve">, 2022, Volume 26 (4), pp.117-123. </w:t></w:r><w:hyperlink r:id="rId29" w:history="1"><w:r><w:rPr><w:color w:val="#410a8c"/><w:u w:val="single"/></w:rPr><w:t xml:space="preserve">⟨10.3917/sim.214.0117⟩</w:t></w:r></w:hyperlink></w:p><w:p><w:pPr/><w:r><w:rPr/><w:t xml:space="preserve">Article dans une revue</w:t></w:r></w:p><w:p><w:pPr/><w:hyperlink r:id="rId27" w:history="1"><w:r><w:rPr><w:color w:val="#410a8c"/><w:u w:val="single"/></w:rPr><w:t xml:space="preserve">hal-04004921v1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Exploration de 6 communautés épistémiques mobilisant le concept de blockchain : une approche lexicométrique sur 125 articles scientifiques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31" w:history="1"><w:r><w:rPr><w:color w:val="#410a8c"/><w:u w:val="single"/></w:rPr><w:t xml:space="preserve">Alexandrine Lapoutte</w:t></w:r></w:hyperlink><w:r><w:rPr/><w:t xml:space="preserve">,</w:t></w:r><w:hyperlink r:id="rId32" w:history="1"><w:r><w:rPr><w:color w:val="#410a8c"/><w:u w:val="single"/></w:rPr><w:t xml:space="preserve">François Delorme</w:t></w:r></w:hyperlink></w:p><w:p><w:pPr/><w:r><w:rPr><w:i w:val="1"/><w:iCs w:val="1"/></w:rPr><w:t xml:space="preserve">Revue management &amp; avenir</w:t></w:r><w:r><w:rPr/><w:t xml:space="preserve">, 2022, 127 (1), pp.15-34. </w:t></w:r><w:hyperlink r:id="rId33" w:history="1"><w:r><w:rPr><w:color w:val="#410a8c"/><w:u w:val="single"/></w:rPr><w:t xml:space="preserve">⟨10.3917/mav.127.0015⟩</w:t></w:r></w:hyperlink></w:p><w:p><w:pPr/><w:r><w:rPr/><w:t xml:space="preserve">Article dans une revue</w:t></w:r></w:p><w:p><w:pPr/><w:hyperlink r:id="rId30" w:history="1"><w:r><w:rPr><w:color w:val="#410a8c"/><w:u w:val="single"/></w:rPr><w:t xml:space="preserve">hal-04254666v1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IT Controlling and Formal Control: The Case Visio2 (2019). Available at SSRN: https://ssrn.com/abstract=3378064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35" w:history="1"><w:r><w:rPr><w:color w:val="#410a8c"/><w:u w:val="single"/></w:rPr><w:t xml:space="preserve">Jean-Marie Salvestrin</w:t></w:r></w:hyperlink><w:r><w:rPr/><w:t xml:space="preserve">,</w:t></w:r><w:hyperlink r:id="rId36" w:history="1"><w:r><w:rPr><w:color w:val="#410a8c"/><w:u w:val="single"/></w:rPr><w:t xml:space="preserve">Rolland Olivier</w:t></w:r></w:hyperlink></w:p><w:p><w:pPr/><w:r><w:rPr><w:i w:val="1"/><w:iCs w:val="1"/></w:rPr><w:t xml:space="preserve">SSRN : Social Science Research Network</w:t></w:r><w:r><w:rPr/><w:t xml:space="preserve">, 2019, </w:t></w:r><w:hyperlink r:id="rId37" w:history="1"><w:r><w:rPr><w:color w:val="#410a8c"/><w:u w:val="single"/></w:rPr><w:t xml:space="preserve">⟨10.2139/ssrn.3378064⟩</w:t></w:r></w:hyperlink></w:p><w:p><w:pPr/><w:r><w:rPr/><w:t xml:space="preserve">Article dans une revue</w:t></w:r></w:p><w:p><w:pPr/><w:hyperlink r:id="rId34" w:history="1"><w:r><w:rPr><w:color w:val="#410a8c"/><w:u w:val="single"/></w:rPr><w:t xml:space="preserve">hal-02546903v1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Agilité des données et structure organisationnelle : le cas Total. vol.3, n°1.</w:t></w:r></w:hyperlink></w:p><w:p><w:pPr/><w:hyperlink r:id="rId39" w:history="1"><w:r><w:rPr><w:color w:val="#410a8c"/><w:u w:val="single"/></w:rPr><w:t xml:space="preserve">Pierre G. Lutz</w:t></w:r></w:hyperlink><w:r><w:rPr/><w:t xml:space="preserve">,</w:t></w:r><w:hyperlink r:id="rId40" w:history="1"><w:r><w:rPr><w:color w:val="#410a8c"/><w:u w:val="single"/></w:rPr><w:t xml:space="preserve">W Azan</w:t></w:r></w:hyperlink><w:r><w:rPr/><w:t xml:space="preserve">,</w:t></w:r><w:hyperlink r:id="rId41" w:history="1"><w:r><w:rPr><w:color w:val="#410a8c"/><w:u w:val="single"/></w:rPr><w:t xml:space="preserve">Aurélien Galicher</w:t></w:r></w:hyperlink></w:p><w:p><w:pPr/><w:r><w:rPr><w:i w:val="1"/><w:iCs w:val="1"/></w:rPr><w:t xml:space="preserve">Management &amp; Data Science</w:t></w:r><w:r><w:rPr/><w:t xml:space="preserve">, 2019</w:t></w:r></w:p><w:p><w:pPr/><w:r><w:rPr/><w:t xml:space="preserve">Article dans une revue</w:t></w:r></w:p><w:p><w:pPr/><w:hyperlink r:id="rId38" w:history="1"><w:r><w:rPr><w:color w:val="#410a8c"/><w:u w:val="single"/></w:rPr><w:t xml:space="preserve">hal-02128460v1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Modular path customization and knowledge transfer: Causal model learnings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4" w:history="1"><w:r><w:rPr><w:color w:val="#410a8c"/><w:u w:val="single"/></w:rPr><w:t xml:space="preserve">Silvester Ivanaj</w:t></w:r></w:hyperlink><w:r><w:rPr/><w:t xml:space="preserve">,</w:t></w:r><w:hyperlink r:id="rId13" w:history="1"><w:r><w:rPr><w:color w:val="#410a8c"/><w:u w:val="single"/></w:rPr><w:t xml:space="preserve">Olivier Rolland</w:t></w:r></w:hyperlink></w:p><w:p><w:pPr/><w:r><w:rPr><w:i w:val="1"/><w:iCs w:val="1"/></w:rPr><w:t xml:space="preserve">Technological Forecasting and Social Change</w:t></w:r><w:r><w:rPr/><w:t xml:space="preserve">, 2019, vol. 140 (2), pp.182 - 193. </w:t></w:r><w:hyperlink r:id="rId43" w:history="1"><w:r><w:rPr><w:color w:val="#410a8c"/><w:u w:val="single"/></w:rPr><w:t xml:space="preserve">⟨10.1016/j.techfore.2018.07.005⟩</w:t></w:r></w:hyperlink></w:p><w:p><w:pPr/><w:r><w:rPr/><w:t xml:space="preserve">Article dans une revue</w:t></w:r></w:p><w:p><w:pPr/><w:hyperlink r:id="rId44" w:history="1"><w:r><w:rPr><w:color w:val="#410a8c"/><w:u w:val="single"/></w:rPr><w:t xml:space="preserve">istex</w:t></w:r></w:hyperlink></w:p><w:p><w:pPr/><w:hyperlink r:id="rId42" w:history="1"><w:r><w:rPr><w:color w:val="#410a8c"/><w:u w:val="single"/></w:rPr><w:t xml:space="preserve">hal-01921232v1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Agilité des données et structure organisationnelle : le cas Total</w:t></w:r></w:hyperlink></w:p><w:p><w:pPr/><w:hyperlink r:id="rId46" w:history="1"><w:r><w:rPr><w:color w:val="#410a8c"/><w:u w:val="single"/></w:rPr><w:t xml:space="preserve">Michel Lutz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41" w:history="1"><w:r><w:rPr><w:color w:val="#410a8c"/><w:u w:val="single"/></w:rPr><w:t xml:space="preserve">Aurélien Galicher</w:t></w:r></w:hyperlink></w:p><w:p><w:pPr/><w:r><w:rPr><w:i w:val="1"/><w:iCs w:val="1"/></w:rPr><w:t xml:space="preserve">Management &amp; Data Science</w:t></w:r><w:r><w:rPr/><w:t xml:space="preserve">, 2018</w:t></w:r></w:p><w:p><w:pPr/><w:r><w:rPr/><w:t xml:space="preserve">Article dans une revue</w:t></w:r></w:p><w:p><w:pPr/><w:hyperlink r:id="rId45" w:history="1"><w:r><w:rPr><w:color w:val="#410a8c"/><w:u w:val="single"/></w:rPr><w:t xml:space="preserve">hal-02093420v1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Agilité des données et structure organisationnelle : le cas Total</w:t></w:r></w:hyperlink></w:p><w:p><w:pPr/><w:hyperlink r:id="rId46" w:history="1"><w:r><w:rPr><w:color w:val="#410a8c"/><w:u w:val="single"/></w:rPr><w:t xml:space="preserve">Michel Lutz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41" w:history="1"><w:r><w:rPr><w:color w:val="#410a8c"/><w:u w:val="single"/></w:rPr><w:t xml:space="preserve">Aurélien Galicher</w:t></w:r></w:hyperlink></w:p><w:p><w:pPr/><w:r><w:rPr><w:i w:val="1"/><w:iCs w:val="1"/></w:rPr><w:t xml:space="preserve">Management &amp; Data Science</w:t></w:r><w:r><w:rPr/><w:t xml:space="preserve">, 2018</w:t></w:r></w:p><w:p><w:pPr/><w:r><w:rPr/><w:t xml:space="preserve">Article dans une revue</w:t></w:r></w:p><w:p><w:pPr/><w:hyperlink r:id="rId47" w:history="1"><w:r><w:rPr><w:color w:val="#410a8c"/><w:u w:val="single"/></w:rPr><w:t xml:space="preserve">hal-05062226v1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Community of Practices, knowledge transfer and ERP project (ERPP). Vol. 15.2017, 2, p. 238-256.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49" w:history="1"><w:r><w:rPr><w:color w:val="#410a8c"/><w:u w:val="single"/></w:rPr><w:t xml:space="preserve">J.P., Bootz</w:t></w:r></w:hyperlink><w:r><w:rPr/><w:t xml:space="preserve">,</w:t></w:r><w:hyperlink r:id="rId50" w:history="1"><w:r><w:rPr><w:color w:val="#410a8c"/><w:u w:val="single"/></w:rPr><w:t xml:space="preserve">O., Rolland</w:t></w:r></w:hyperlink></w:p><w:p><w:pPr/><w:r><w:rPr><w:i w:val="1"/><w:iCs w:val="1"/></w:rPr><w:t xml:space="preserve">Knowledge Management Research and Practice</w:t></w:r><w:r><w:rPr/><w:t xml:space="preserve">, 2017</w:t></w:r></w:p><w:p><w:pPr/><w:r><w:rPr/><w:t xml:space="preserve">Article dans une revue</w:t></w:r></w:p><w:p><w:pPr/><w:hyperlink r:id="rId48" w:history="1"><w:r><w:rPr><w:color w:val="#410a8c"/><w:u w:val="single"/></w:rPr><w:t xml:space="preserve">hal-02127754v1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Transformations sociales, recherche et frontière entre robot et humain : une fiche de lecture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Revue internationale de psychosociologie et de gestion des comportements organisationnels</w:t></w:r><w:r><w:rPr/><w:t xml:space="preserve">, 2017, XXIII (56), pp.349-353. </w:t></w:r><w:hyperlink r:id="rId52" w:history="1"><w:r><w:rPr><w:color w:val="#410a8c"/><w:u w:val="single"/></w:rPr><w:t xml:space="preserve">⟨10.3917/rips1.056.0349⟩</w:t></w:r></w:hyperlink></w:p><w:p><w:pPr/><w:r><w:rPr/><w:t xml:space="preserve">Article dans une revue</w:t></w:r></w:p><w:p><w:pPr/><w:hyperlink r:id="rId51" w:history="1"><w:r><w:rPr><w:color w:val="#410a8c"/><w:u w:val="single"/></w:rPr><w:t xml:space="preserve">hal-03718677v1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Community of practices, knowledge transfer, and ERP project (ERPP)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54" w:history="1"><w:r><w:rPr><w:color w:val="#410a8c"/><w:u w:val="single"/></w:rPr><w:t xml:space="preserve">Jean-Philippe Bootz</w:t></w:r></w:hyperlink><w:r><w:rPr/><w:t xml:space="preserve">,</w:t></w:r><w:hyperlink r:id="rId55" w:history="1"><w:r><w:rPr><w:color w:val="#410a8c"/><w:u w:val="single"/></w:rPr><w:t xml:space="preserve">O. Rolland</w:t></w:r></w:hyperlink></w:p><w:p><w:pPr/><w:r><w:rPr><w:i w:val="1"/><w:iCs w:val="1"/></w:rPr><w:t xml:space="preserve">Knowledge Management Research and Practice</w:t></w:r><w:r><w:rPr/><w:t xml:space="preserve">, 2017, 15 (2), pp.238-256. </w:t></w:r><w:hyperlink r:id="rId56" w:history="1"><w:r><w:rPr><w:color w:val="#410a8c"/><w:u w:val="single"/></w:rPr><w:t xml:space="preserve">⟨10.1057/s41275-017-0047-9⟩</w:t></w:r></w:hyperlink></w:p><w:p><w:pPr/><w:r><w:rPr/><w:t xml:space="preserve">Article dans une revue</w:t></w:r></w:p><w:p><w:pPr/><w:hyperlink r:id="rId53" w:history="1"><w:r><w:rPr><w:color w:val="#410a8c"/><w:u w:val="single"/></w:rPr><w:t xml:space="preserve">hal-02988615v1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Knowledge transfer in post-merger integration management: case study of a multinational healthcare company in Greece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58" w:history="1"><w:r><w:rPr><w:color w:val="#410a8c"/><w:u w:val="single"/></w:rPr><w:t xml:space="preserve">Isabelle Huber Sutter</w:t></w:r></w:hyperlink></w:p><w:p><w:pPr/><w:r><w:rPr><w:i w:val="1"/><w:iCs w:val="1"/></w:rPr><w:t xml:space="preserve">Knowledge Management Research and Practice</w:t></w:r><w:r><w:rPr/><w:t xml:space="preserve">, 2017, 8 (4), pp.307-321. </w:t></w:r><w:hyperlink r:id="rId59" w:history="1"><w:r><w:rPr><w:color w:val="#410a8c"/><w:u w:val="single"/></w:rPr><w:t xml:space="preserve">⟨10.1057/kmrp.2010.17⟩</w:t></w:r></w:hyperlink></w:p><w:p><w:pPr/><w:r><w:rPr/><w:t xml:space="preserve">Article dans une revue</w:t></w:r></w:p><w:p><w:pPr/><w:hyperlink r:id="rId57" w:history="1"><w:r><w:rPr><w:color w:val="#410a8c"/><w:u w:val="single"/></w:rPr><w:t xml:space="preserve">hal-03607173v1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Pilotage des projets d'ERP fondé sur les communautés de pratique : entre architecture hiérarchique et cognitive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54" w:history="1"><w:r><w:rPr><w:color w:val="#410a8c"/><w:u w:val="single"/></w:rPr><w:t xml:space="preserve">Jean-Philippe Bootz</w:t></w:r></w:hyperlink></w:p><w:p><w:pPr/><w:r><w:rPr><w:i w:val="1"/><w:iCs w:val="1"/></w:rPr><w:t xml:space="preserve">Revue management &amp; avenir</w:t></w:r><w:r><w:rPr/><w:t xml:space="preserve">, 2015, 75 (1), pp.169 - 190. </w:t></w:r><w:hyperlink r:id="rId61" w:history="1"><w:r><w:rPr><w:color w:val="#410a8c"/><w:u w:val="single"/></w:rPr><w:t xml:space="preserve">⟨10.3917/mav.075.0169⟩</w:t></w:r></w:hyperlink></w:p><w:p><w:pPr/><w:r><w:rPr/><w:t xml:space="preserve">Article dans une revue</w:t></w:r></w:p><w:p><w:pPr/><w:hyperlink r:id="rId60" w:history="1"><w:r><w:rPr><w:color w:val="#410a8c"/><w:u w:val="single"/></w:rPr><w:t xml:space="preserve">hal-01745778v1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Le Big Data.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63" w:history="1"><w:r><w:rPr><w:color w:val="#410a8c"/><w:u w:val="single"/></w:rPr><w:t xml:space="preserve">Serge Bolidum</w:t></w:r></w:hyperlink></w:p><w:p><w:pPr/><w:r><w:rPr><w:i w:val="1"/><w:iCs w:val="1"/></w:rPr><w:t xml:space="preserve">Revue internationale de psychosociologie et de gestion des comportements organisationnels</w:t></w:r><w:r><w:rPr/><w:t xml:space="preserve">, 2015, Supplément (HS) au n°52, pp.31-45. </w:t></w:r><w:hyperlink r:id="rId64" w:history="1"><w:r><w:rPr><w:color w:val="#410a8c"/><w:u w:val="single"/></w:rPr><w:t xml:space="preserve">⟨10.3917/rips1.hs02.0031⟩</w:t></w:r></w:hyperlink></w:p><w:p><w:pPr/><w:r><w:rPr/><w:t xml:space="preserve">Article dans une revue</w:t></w:r></w:p><w:p><w:pPr/><w:hyperlink r:id="rId62" w:history="1"><w:r><w:rPr><w:color w:val="#410a8c"/><w:u w:val="single"/></w:rPr><w:t xml:space="preserve">hal-01275294v1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Pilotage des projets d'ERP fondé sur les communautés de pratique : entre architecture hiérarchique et cognitive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54" w:history="1"><w:r><w:rPr><w:color w:val="#410a8c"/><w:u w:val="single"/></w:rPr><w:t xml:space="preserve">Jean-Philippe Bootz</w:t></w:r></w:hyperlink></w:p><w:p><w:pPr/><w:r><w:rPr><w:i w:val="1"/><w:iCs w:val="1"/></w:rPr><w:t xml:space="preserve">Revue management &amp; avenir</w:t></w:r><w:r><w:rPr/><w:t xml:space="preserve">, 2015, 75 (1), pp.169. </w:t></w:r><w:hyperlink r:id="rId61" w:history="1"><w:r><w:rPr><w:color w:val="#410a8c"/><w:u w:val="single"/></w:rPr><w:t xml:space="preserve">⟨10.3917/mav.075.0169⟩</w:t></w:r></w:hyperlink></w:p><w:p><w:pPr/><w:r><w:rPr/><w:t xml:space="preserve">Article dans une revue</w:t></w:r></w:p><w:p><w:pPr/><w:hyperlink r:id="rId65" w:history="1"><w:r><w:rPr><w:color w:val="#410a8c"/><w:u w:val="single"/></w:rPr><w:t xml:space="preserve">hal-02988811v1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Développer l’identité professionnelle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67" w:history="1"><w:r><w:rPr><w:color w:val="#410a8c"/><w:u w:val="single"/></w:rPr><w:t xml:space="preserve">Jean-Yves Causer</w:t></w:r></w:hyperlink></w:p><w:p><w:pPr/><w:r><w:rPr><w:i w:val="1"/><w:iCs w:val="1"/></w:rPr><w:t xml:space="preserve">Revue internationale de psychosociologie et de gestion des comportements organisationnels</w:t></w:r><w:r><w:rPr/><w:t xml:space="preserve">, 2015, 21 (52), pp.211-234. </w:t></w:r><w:hyperlink r:id="rId68" w:history="1"><w:r><w:rPr><w:color w:val="#410a8c"/><w:u w:val="single"/></w:rPr><w:t xml:space="preserve">⟨10.3917/rips1.052.0211⟩</w:t></w:r></w:hyperlink></w:p><w:p><w:pPr/><w:r><w:rPr/><w:t xml:space="preserve">Article dans une revue</w:t></w:r></w:p><w:p><w:pPr/><w:hyperlink r:id="rId66" w:history="1"><w:r><w:rPr><w:color w:val="#410a8c"/><w:u w:val="single"/></w:rPr><w:t xml:space="preserve">hal-01739920v1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Pilotage des projets d'ERP fondé sur les communautés de pratique : entre architecture hiérarchique et cognitive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54" w:history="1"><w:r><w:rPr><w:color w:val="#410a8c"/><w:u w:val="single"/></w:rPr><w:t xml:space="preserve">Jean-Philippe Bootz</w:t></w:r></w:hyperlink></w:p><w:p><w:pPr/><w:r><w:rPr><w:i w:val="1"/><w:iCs w:val="1"/></w:rPr><w:t xml:space="preserve">Revue management &amp; avenir</w:t></w:r><w:r><w:rPr/><w:t xml:space="preserve">, 2015, N° 75 (1), pp.169-190. </w:t></w:r><w:hyperlink r:id="rId61" w:history="1"><w:r><w:rPr><w:color w:val="#410a8c"/><w:u w:val="single"/></w:rPr><w:t xml:space="preserve">⟨10.3917/mav.075.0169⟩</w:t></w:r></w:hyperlink></w:p><w:p><w:pPr/><w:r><w:rPr/><w:t xml:space="preserve">Article dans une revue</w:t></w:r></w:p><w:p><w:pPr/><w:hyperlink r:id="rId69" w:history="1"><w:r><w:rPr><w:color w:val="#410a8c"/><w:u w:val="single"/></w:rPr><w:t xml:space="preserve">hal-04263422v1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The contribution of social theories to information system research</w:t></w:r></w:hyperlink></w:p><w:p><w:pPr/><w:hyperlink r:id="rId71" w:history="1"><w:r><w:rPr><w:color w:val="#410a8c"/><w:u w:val="single"/></w:rPr><w:t xml:space="preserve">Adel Beldi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72" w:history="1"><w:r><w:rPr><w:color w:val="#410a8c"/><w:u w:val="single"/></w:rPr><w:t xml:space="preserve">Arnaud Guillemin</w:t></w:r></w:hyperlink></w:p><w:p><w:pPr/><w:r><w:rPr><w:i w:val="1"/><w:iCs w:val="1"/></w:rPr><w:t xml:space="preserve">International Journal of Auditing Technology</w:t></w:r><w:r><w:rPr/><w:t xml:space="preserve">, 2013, 1 (2), pp.131. </w:t></w:r><w:hyperlink r:id="rId73" w:history="1"><w:r><w:rPr><w:color w:val="#410a8c"/><w:u w:val="single"/></w:rPr><w:t xml:space="preserve">⟨10.1504/IJAUDIT.2013.057334⟩</w:t></w:r></w:hyperlink></w:p><w:p><w:pPr/><w:r><w:rPr/><w:t xml:space="preserve">Article dans une revue</w:t></w:r></w:p><w:p><w:pPr/><w:hyperlink r:id="rId70" w:history="1"><w:r><w:rPr><w:color w:val="#410a8c"/><w:u w:val="single"/></w:rPr><w:t xml:space="preserve">hal-02988818v1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The contribution of social theories to information system research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1" w:history="1"><w:r><w:rPr><w:color w:val="#410a8c"/><w:u w:val="single"/></w:rPr><w:t xml:space="preserve">Adel Beldi</w:t></w:r></w:hyperlink></w:p><w:p><w:pPr/><w:r><w:rPr><w:i w:val="1"/><w:iCs w:val="1"/></w:rPr><w:t xml:space="preserve">International Journal of Auditing Technology</w:t></w:r><w:r><w:rPr/><w:t xml:space="preserve">, 2013, 1 (2), pp.131. </w:t></w:r><w:hyperlink r:id="rId75" w:history="1"><w:r><w:rPr><w:color w:val="#410a8c"/><w:u w:val="single"/></w:rPr><w:t xml:space="preserve">⟨10.1504/ijaudit.2013.057334⟩</w:t></w:r></w:hyperlink></w:p><w:p><w:pPr/><w:r><w:rPr/><w:t xml:space="preserve">Article dans une revue</w:t></w:r></w:p><w:p><w:pPr/><w:hyperlink r:id="rId74" w:history="1"><w:r><w:rPr><w:color w:val="#410a8c"/><w:u w:val="single"/></w:rPr><w:t xml:space="preserve">hal-04263420v1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Évaluation des projets de système d'information : une approche par les options réelles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7" w:history="1"><w:r><w:rPr><w:color w:val="#410a8c"/><w:u w:val="single"/></w:rPr><w:t xml:space="preserve">Tarek Miloud</w:t></w:r></w:hyperlink></w:p><w:p><w:pPr/><w:r><w:rPr><w:i w:val="1"/><w:iCs w:val="1"/></w:rPr><w:t xml:space="preserve">Recherches en sciences de gestion</w:t></w:r><w:r><w:rPr/><w:t xml:space="preserve">, 2013, 96 (3), pp.69. </w:t></w:r><w:hyperlink r:id="rId78" w:history="1"><w:r><w:rPr><w:color w:val="#410a8c"/><w:u w:val="single"/></w:rPr><w:t xml:space="preserve">⟨10.3917/resg.096.0069⟩</w:t></w:r></w:hyperlink></w:p><w:p><w:pPr/><w:r><w:rPr/><w:t xml:space="preserve">Article dans une revue</w:t></w:r></w:p><w:p><w:pPr/><w:hyperlink r:id="rId76" w:history="1"><w:r><w:rPr><w:color w:val="#410a8c"/><w:u w:val="single"/></w:rPr><w:t xml:space="preserve">hal-02988808v1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Évaluation des projets de système d'information : une approche par les options réelles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7" w:history="1"><w:r><w:rPr><w:color w:val="#410a8c"/><w:u w:val="single"/></w:rPr><w:t xml:space="preserve">Tarek Miloud</w:t></w:r></w:hyperlink></w:p><w:p><w:pPr/><w:r><w:rPr><w:i w:val="1"/><w:iCs w:val="1"/></w:rPr><w:t xml:space="preserve">Recherches en sciences de gestion</w:t></w:r><w:r><w:rPr/><w:t xml:space="preserve">, 2013, 96 (3), pp.69-89. </w:t></w:r><w:hyperlink r:id="rId78" w:history="1"><w:r><w:rPr><w:color w:val="#410a8c"/><w:u w:val="single"/></w:rPr><w:t xml:space="preserve">⟨10.3917/resg.096.0069⟩</w:t></w:r></w:hyperlink></w:p><w:p><w:pPr/><w:r><w:rPr/><w:t xml:space="preserve">Article dans une revue</w:t></w:r></w:p><w:p><w:pPr/><w:hyperlink r:id="rId79" w:history="1"><w:r><w:rPr><w:color w:val="#410a8c"/><w:u w:val="single"/></w:rPr><w:t xml:space="preserve">hal-04265794v1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Hyper régulation des systèmes économiques et sociaux et déviance des comportements organisationnels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81" w:history="1"><w:r><w:rPr><w:color w:val="#410a8c"/><w:u w:val="single"/></w:rPr><w:t xml:space="preserve">Christian Bourion</w:t></w:r></w:hyperlink><w:r><w:rPr/><w:t xml:space="preserve">,</w:t></w:r><w:hyperlink r:id="rId82" w:history="1"><w:r><w:rPr><w:color w:val="#410a8c"/><w:u w:val="single"/></w:rPr><w:t xml:space="preserve">Patrice Laroche</w:t></w:r></w:hyperlink><w:r><w:rPr/><w:t xml:space="preserve">,</w:t></w:r><w:hyperlink r:id="rId83" w:history="1"><w:r><w:rPr><w:color w:val="#410a8c"/><w:u w:val="single"/></w:rPr><w:t xml:space="preserve">Sybille Persson</w:t></w:r></w:hyperlink></w:p><w:p><w:pPr/><w:r><w:rPr><w:i w:val="1"/><w:iCs w:val="1"/></w:rPr><w:t xml:space="preserve">Revue management &amp; avenir</w:t></w:r><w:r><w:rPr/><w:t xml:space="preserve">, 2012, 58 (8), pp.75-94. </w:t></w:r><w:hyperlink r:id="rId84" w:history="1"><w:r><w:rPr><w:color w:val="#410a8c"/><w:u w:val="single"/></w:rPr><w:t xml:space="preserve">⟨10.3917/mav.058.0075⟩</w:t></w:r></w:hyperlink></w:p><w:p><w:pPr/><w:r><w:rPr/><w:t xml:space="preserve">Article dans une revue</w:t></w:r></w:p><w:p><w:pPr/><w:hyperlink r:id="rId80" w:history="1"><w:r><w:rPr><w:color w:val="#410a8c"/><w:u w:val="single"/></w:rPr><w:t xml:space="preserve">hal-01514814v1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Management control competencies and ERP: an empirical analysis in France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86" w:history="1"><w:r><w:rPr><w:color w:val="#410a8c"/><w:u w:val="single"/></w:rPr><w:t xml:space="preserve">Marc Bollecker</w:t></w:r></w:hyperlink></w:p><w:p><w:pPr/><w:r><w:rPr><w:i w:val="1"/><w:iCs w:val="1"/></w:rPr><w:t xml:space="preserve">Journal of Modelling in Management</w:t></w:r><w:r><w:rPr/><w:t xml:space="preserve">, 2011, 6 (2), pp.178-199. </w:t></w:r><w:hyperlink r:id="rId87" w:history="1"><w:r><w:rPr><w:color w:val="#410a8c"/><w:u w:val="single"/></w:rPr><w:t xml:space="preserve">⟨10.1108/17465661111149575⟩</w:t></w:r></w:hyperlink></w:p><w:p><w:pPr/><w:r><w:rPr/><w:t xml:space="preserve">Article dans une revue</w:t></w:r></w:p><w:p><w:pPr/><w:hyperlink r:id="rId85" w:history="1"><w:r><w:rPr><w:color w:val="#410a8c"/><w:u w:val="single"/></w:rPr><w:t xml:space="preserve">hal-03607162v1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P.E. Mounier Kuhn (2010) &amp;quot; L'informatique en France de la seconde guerre mondiale au Plan Calcul. L'émergence d'une science &amp;quot;,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89" w:history="1"><w:r><w:rPr><w:color w:val="#410a8c"/><w:u w:val="single"/></w:rPr><w:t xml:space="preserve">Didier Bensadon</w:t></w:r></w:hyperlink></w:p><w:p><w:pPr/><w:r><w:rPr><w:i w:val="1"/><w:iCs w:val="1"/></w:rPr><w:t xml:space="preserve">Systèmes d'Information et Management</w:t></w:r><w:r><w:rPr/><w:t xml:space="preserve">, 2011, 16 (2), pp.106-109. </w:t></w:r><w:hyperlink r:id="rId90" w:history="1"><w:r><w:rPr><w:color w:val="#410a8c"/><w:u w:val="single"/></w:rPr><w:t xml:space="preserve">⟨10.3917/sim.112.0106⟩</w:t></w:r></w:hyperlink></w:p><w:p><w:pPr/><w:r><w:rPr/><w:t xml:space="preserve">Article dans une revue</w:t></w:r></w:p><w:p><w:pPr/><w:hyperlink r:id="rId88" w:history="1"><w:r><w:rPr><w:color w:val="#410a8c"/><w:u w:val="single"/></w:rPr><w:t xml:space="preserve">halshs-00640474v1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Management control competencies and ERP: an empirical analysis in France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86" w:history="1"><w:r><w:rPr><w:color w:val="#410a8c"/><w:u w:val="single"/></w:rPr><w:t xml:space="preserve">Marc Bollecker</w:t></w:r></w:hyperlink></w:p><w:p><w:pPr/><w:r><w:rPr><w:i w:val="1"/><w:iCs w:val="1"/></w:rPr><w:t xml:space="preserve">Journal of Modelling in Management</w:t></w:r><w:r><w:rPr/><w:t xml:space="preserve">, 2011, 6 (2), pp.178-199. </w:t></w:r><w:hyperlink r:id="rId87" w:history="1"><w:r><w:rPr><w:color w:val="#410a8c"/><w:u w:val="single"/></w:rPr><w:t xml:space="preserve">⟨10.1108/17465661111149575⟩</w:t></w:r></w:hyperlink></w:p><w:p><w:pPr/><w:r><w:rPr/><w:t xml:space="preserve">Article dans une revue</w:t></w:r></w:p><w:p><w:pPr/><w:hyperlink r:id="rId91" w:history="1"><w:r><w:rPr><w:color w:val="#410a8c"/><w:u w:val="single"/></w:rPr><w:t xml:space="preserve">hal-04263409v1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De la cybernétique à la théorie de la human agency : vers un management des SI centré sur les utilisateurs.</w:t></w:r></w:hyperlink></w:p><w:p><w:pPr/><w:hyperlink r:id="rId93" w:history="1"><w:r><w:rPr><w:color w:val="#410a8c"/><w:u w:val="single"/></w:rPr><w:t xml:space="preserve">W. Azan</w:t></w:r></w:hyperlink><w:r><w:rPr/><w:t xml:space="preserve">,</w:t></w:r><w:hyperlink r:id="rId94" w:history="1"><w:r><w:rPr><w:color w:val="#410a8c"/><w:u w:val="single"/></w:rPr><w:t xml:space="preserve">A. Beldi</w:t></w:r></w:hyperlink></w:p><w:p><w:pPr/><w:r><w:rPr><w:i w:val="1"/><w:iCs w:val="1"/></w:rPr><w:t xml:space="preserve">Revue management &amp; avenir</w:t></w:r><w:r><w:rPr/><w:t xml:space="preserve">, 2010, 39, pp.192-212</w:t></w:r></w:p><w:p><w:pPr/><w:r><w:rPr/><w:t xml:space="preserve">Article dans une revue</w:t></w:r></w:p><w:p><w:pPr/><w:hyperlink r:id="rId92" w:history="1"><w:r><w:rPr><w:color w:val="#410a8c"/><w:u w:val="single"/></w:rPr><w:t xml:space="preserve">hal-00676880v1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The steering of small firms and social network: conclusions from a two fold compilation of data from enterprises in the economic fabric of East of France</w:t></w:r></w:hyperlink></w:p><w:p><w:pPr/><w:hyperlink r:id="rId72" w:history="1"><w:r><w:rPr><w:color w:val="#410a8c"/><w:u w:val="single"/></w:rPr><w:t xml:space="preserve">Arnaud Guillemin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Revue internationale de psychosociologie et de gestion des comportements organisationnels</w:t></w:r><w:r><w:rPr/><w:t xml:space="preserve">, 2010, Vol. XV (35), pp.243-266. </w:t></w:r><w:hyperlink r:id="rId96" w:history="1"><w:r><w:rPr><w:color w:val="#410a8c"/><w:u w:val="single"/></w:rPr><w:t xml:space="preserve">⟨10.3917/rips.035.0243⟩</w:t></w:r></w:hyperlink></w:p><w:p><w:pPr/><w:r><w:rPr/><w:t xml:space="preserve">Article dans une revue</w:t></w:r></w:p><w:p><w:pPr/><w:hyperlink r:id="rId95" w:history="1"><w:r><w:rPr><w:color w:val="#410a8c"/><w:u w:val="single"/></w:rPr><w:t xml:space="preserve">hal-04263406v1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Apport de la théorie de l'action humaine à la compréhension des usages des systèmes d'information.</w:t></w:r></w:hyperlink></w:p><w:p><w:pPr/><w:hyperlink r:id="rId93" w:history="1"><w:r><w:rPr><w:color w:val="#410a8c"/><w:u w:val="single"/></w:rPr><w:t xml:space="preserve">W. Azan</w:t></w:r></w:hyperlink><w:r><w:rPr/><w:t xml:space="preserve">,</w:t></w:r><w:hyperlink r:id="rId94" w:history="1"><w:r><w:rPr><w:color w:val="#410a8c"/><w:u w:val="single"/></w:rPr><w:t xml:space="preserve">A. Beldi</w:t></w:r></w:hyperlink></w:p><w:p><w:pPr/><w:r><w:rPr><w:i w:val="1"/><w:iCs w:val="1"/></w:rPr><w:t xml:space="preserve">Systèmes d'Information et Management</w:t></w:r><w:r><w:rPr/><w:t xml:space="preserve">, 2009, 14 (3), pp.79-108</w:t></w:r></w:p><w:p><w:pPr/><w:r><w:rPr/><w:t xml:space="preserve">Article dans une revue</w:t></w:r></w:p><w:p><w:pPr/><w:hyperlink r:id="rId97" w:history="1"><w:r><w:rPr><w:color w:val="#410a8c"/><w:u w:val="single"/></w:rPr><w:t xml:space="preserve">hal-00676902v1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L'importation de cadres théoriques dans la recherche en contrôle</w:t></w:r></w:hyperlink></w:p><w:p><w:pPr/><w:hyperlink r:id="rId86" w:history="1"><w:r><w:rPr><w:color w:val="#410a8c"/><w:u w:val="single"/></w:rPr><w:t xml:space="preserve">Marc Bollecker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Comptabilité Contrôle Audit / Accounting Auditing Control</w:t></w:r><w:r><w:rPr/><w:t xml:space="preserve">, 2009, 15 (2), pp.61-86. </w:t></w:r><w:hyperlink r:id="rId99" w:history="1"><w:r><w:rPr><w:color w:val="#410a8c"/><w:u w:val="single"/></w:rPr><w:t xml:space="preserve">⟨10.3917/cca.152.0061⟩</w:t></w:r></w:hyperlink></w:p><w:p><w:pPr/><w:r><w:rPr/><w:t xml:space="preserve">Article dans une revue</w:t></w:r></w:p><w:p><w:pPr/><w:hyperlink r:id="rId98" w:history="1"><w:r><w:rPr><w:color w:val="#410a8c"/><w:u w:val="single"/></w:rPr><w:t xml:space="preserve">hal-03607175v1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Apport de la théorie de l'action humaine à la compréhension des usages des systèmes d'information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1" w:history="1"><w:r><w:rPr><w:color w:val="#410a8c"/><w:u w:val="single"/></w:rPr><w:t xml:space="preserve">Adel Beldi</w:t></w:r></w:hyperlink></w:p><w:p><w:pPr/><w:r><w:rPr><w:i w:val="1"/><w:iCs w:val="1"/></w:rPr><w:t xml:space="preserve">Systèmes d'Information et Management</w:t></w:r><w:r><w:rPr/><w:t xml:space="preserve">, 2009, 14 (3), pp.79-107. </w:t></w:r><w:hyperlink r:id="rId101" w:history="1"><w:r><w:rPr><w:color w:val="#410a8c"/><w:u w:val="single"/></w:rPr><w:t xml:space="preserve">⟨10.3917/sim.093.0079⟩</w:t></w:r></w:hyperlink></w:p><w:p><w:pPr/><w:r><w:rPr/><w:t xml:space="preserve">Article dans une revue</w:t></w:r></w:p><w:p><w:pPr/><w:hyperlink r:id="rId100" w:history="1"><w:r><w:rPr><w:color w:val="#410a8c"/><w:u w:val="single"/></w:rPr><w:t xml:space="preserve">hal-03607174v1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Apport de la théorie de l'action humaine à la compréhension des usages des systèmes d'information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1" w:history="1"><w:r><w:rPr><w:color w:val="#410a8c"/><w:u w:val="single"/></w:rPr><w:t xml:space="preserve">Adel Beldi</w:t></w:r></w:hyperlink></w:p><w:p><w:pPr/><w:r><w:rPr><w:i w:val="1"/><w:iCs w:val="1"/></w:rPr><w:t xml:space="preserve">Systèmes d'Information et Management</w:t></w:r><w:r><w:rPr/><w:t xml:space="preserve">, 2009, Volume 14 (3), pp.79-107. </w:t></w:r><w:hyperlink r:id="rId101" w:history="1"><w:r><w:rPr><w:color w:val="#410a8c"/><w:u w:val="single"/></w:rPr><w:t xml:space="preserve">⟨10.3917/sim.093.0079⟩</w:t></w:r></w:hyperlink></w:p><w:p><w:pPr/><w:r><w:rPr/><w:t xml:space="preserve">Article dans une revue</w:t></w:r></w:p><w:p><w:pPr/><w:hyperlink r:id="rId102" w:history="1"><w:r><w:rPr><w:color w:val="#410a8c"/><w:u w:val="single"/></w:rPr><w:t xml:space="preserve">hal-04263403v1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The steering of small firms and social network: conclusions from a two fold compilation of data from enterprises in the economic fabric of East of France</w:t></w:r></w:hyperlink></w:p><w:p><w:pPr/><w:hyperlink r:id="rId72" w:history="1"><w:r><w:rPr><w:color w:val="#410a8c"/><w:u w:val="single"/></w:rPr><w:t xml:space="preserve">Arnaud Guillemin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Revue internationale de psychosociologie et de gestion des comportements organisationnels</w:t></w:r><w:r><w:rPr/><w:t xml:space="preserve">, 2009, XV (35), pp.243. </w:t></w:r><w:hyperlink r:id="rId96" w:history="1"><w:r><w:rPr><w:color w:val="#410a8c"/><w:u w:val="single"/></w:rPr><w:t xml:space="preserve">⟨10.3917/rips.035.0243⟩</w:t></w:r></w:hyperlink></w:p><w:p><w:pPr/><w:r><w:rPr/><w:t xml:space="preserve">Article dans une revue</w:t></w:r></w:p><w:p><w:pPr/><w:hyperlink r:id="rId103" w:history="1"><w:r><w:rPr><w:color w:val="#410a8c"/><w:u w:val="single"/></w:rPr><w:t xml:space="preserve">hal-02988821v1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Systèmes de pilotage des connaissances dans les projets industriels, les cas alstom et idéliance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05" w:history="1"><w:r><w:rPr><w:color w:val="#410a8c"/><w:u w:val="single"/></w:rPr><w:t xml:space="preserve">Laurence Tournant</w:t></w:r></w:hyperlink></w:p><w:p><w:pPr/><w:r><w:rPr><w:i w:val="1"/><w:iCs w:val="1"/></w:rPr><w:t xml:space="preserve">Revue française de gestion industrielle</w:t></w:r><w:r><w:rPr/><w:t xml:space="preserve">, 2008, 27 (2), pp.73-88. </w:t></w:r><w:hyperlink r:id="rId106" w:history="1"><w:r><w:rPr><w:color w:val="#410a8c"/><w:u w:val="single"/></w:rPr><w:t xml:space="preserve">⟨10.53102/2008.27.02.585⟩</w:t></w:r></w:hyperlink></w:p><w:p><w:pPr/><w:r><w:rPr/><w:t xml:space="preserve">Article dans une revue</w:t></w:r></w:p><w:p><w:pPr/><w:hyperlink r:id="rId104" w:history="1"><w:r><w:rPr><w:color w:val="#410a8c"/><w:u w:val="single"/></w:rPr><w:t xml:space="preserve">hal-04004864v1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Knowledge transfer in post-merger integration management: case study of a multinational healthcare company in Greece</w:t></w:r></w:hyperlink></w:p><w:p><w:pPr/><w:hyperlink r:id="rId108" w:history="1"><w:r><w:rPr><w:color w:val="#410a8c"/><w:u w:val="single"/></w:rPr><w:t xml:space="preserve">Wildfrid Azan</w:t></w:r></w:hyperlink><w:r><w:rPr/><w:t xml:space="preserve">,</w:t></w:r><w:hyperlink r:id="rId105" w:history="1"><w:r><w:rPr><w:color w:val="#410a8c"/><w:u w:val="single"/></w:rPr><w:t xml:space="preserve">Laurence Tournant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89" w:history="1"><w:r><w:rPr><w:color w:val="#410a8c"/><w:u w:val="single"/></w:rPr><w:t xml:space="preserve">Didier Bensadon</w:t></w:r></w:hyperlink><w:r><w:rPr/><w:t xml:space="preserve">,</w:t></w:r><w:hyperlink r:id="rId71" w:history="1"><w:r><w:rPr><w:color w:val="#410a8c"/><w:u w:val="single"/></w:rPr><w:t xml:space="preserve">Adel Beldi</w:t></w:r></w:hyperlink><w:r><w:rPr/><w:t xml:space="preserve">et al.</w:t></w:r></w:p><w:p><w:pPr/><w:r><w:rPr><w:i w:val="1"/><w:iCs w:val="1"/></w:rPr><w:t xml:space="preserve">Revue française de gestion industrielle</w:t></w:r><w:r><w:rPr/><w:t xml:space="preserve">, 2008, 27 (2), pp.73-88. </w:t></w:r><w:hyperlink r:id="rId106" w:history="1"><w:r><w:rPr><w:color w:val="#410a8c"/><w:u w:val="single"/></w:rPr><w:t xml:space="preserve">⟨10.53102/2008.27.02.585⟩</w:t></w:r></w:hyperlink></w:p><w:p><w:pPr/><w:r><w:rPr/><w:t xml:space="preserve">Article dans une revue</w:t></w:r></w:p><w:p><w:pPr/><w:hyperlink r:id="rId107" w:history="1"><w:r><w:rPr><w:color w:val="#410a8c"/><w:u w:val="single"/></w:rPr><w:t xml:space="preserve">hal-03607171v1</w:t></w:r></w:hyperlink></w:p></w:tc></w:tr><w:tr><w:trPr/><w:tc><w:tcPr><w:noWrap/></w:tcPr><w:p><w:pPr><w:spacing w:after="200"/></w:pPr><w:hyperlink r:id="rId109" w:history="1"><w:r><w:rPr><w:color w:val="1e198e"/><w:b w:val="1"/><w:bCs w:val="1"/><w:u w:val="single"/></w:rPr><w:t xml:space="preserve">Systèmes de pilotage des connaissances dans les projets industriels, les cas alstom et idéliance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05" w:history="1"><w:r><w:rPr><w:color w:val="#410a8c"/><w:u w:val="single"/></w:rPr><w:t xml:space="preserve">Laurence Tournant</w:t></w:r></w:hyperlink></w:p><w:p><w:pPr/><w:r><w:rPr><w:i w:val="1"/><w:iCs w:val="1"/></w:rPr><w:t xml:space="preserve">Revue française de gestion industrielle</w:t></w:r><w:r><w:rPr/><w:t xml:space="preserve">, 2008, 27 (2), pp.73-88. </w:t></w:r><w:hyperlink r:id="rId106" w:history="1"><w:r><w:rPr><w:color w:val="#410a8c"/><w:u w:val="single"/></w:rPr><w:t xml:space="preserve">⟨10.53102/2008.27.02.585⟩</w:t></w:r></w:hyperlink></w:p><w:p><w:pPr/><w:r><w:rPr/><w:t xml:space="preserve">Article dans une revue</w:t></w:r></w:p><w:p><w:pPr/><w:hyperlink r:id="rId109" w:history="1"><w:r><w:rPr><w:color w:val="#410a8c"/><w:u w:val="single"/></w:rPr><w:t xml:space="preserve">hal-04263430v1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Le temps organisationnel : Le pilotage de projets par la méthode des agendas routiniers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Revue internationale de psychosociologie et de gestion des comportements organisationnels</w:t></w:r><w:r><w:rPr/><w:t xml:space="preserve">, 2005, 25, </w:t></w:r><w:hyperlink r:id="rId111" w:history="1"><w:r><w:rPr><w:color w:val="#410a8c"/><w:u w:val="single"/></w:rPr><w:t xml:space="preserve">⟨10.3917/rips⟩</w:t></w:r></w:hyperlink></w:p><w:p><w:pPr/><w:r><w:rPr/><w:t xml:space="preserve">Article dans une revue</w:t></w:r></w:p><w:p><w:pPr/><w:hyperlink r:id="rId110" w:history="1"><w:r><w:rPr><w:color w:val="#410a8c"/><w:u w:val="single"/></w:rPr><w:t xml:space="preserve">hal-04004914v1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Le temps organisationnel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Revue internationale de psychosociologie et de gestion des comportements organisationnels</w:t></w:r><w:r><w:rPr/><w:t xml:space="preserve">, 2005, XI (25), pp.221. </w:t></w:r><w:hyperlink r:id="rId113" w:history="1"><w:r><w:rPr><w:color w:val="#410a8c"/><w:u w:val="single"/></w:rPr><w:t xml:space="preserve">⟨10.3917/rips.025.0221⟩</w:t></w:r></w:hyperlink></w:p><w:p><w:pPr/><w:r><w:rPr/><w:t xml:space="preserve">Article dans une revue</w:t></w:r></w:p><w:p><w:pPr/><w:hyperlink r:id="rId112" w:history="1"><w:r><w:rPr><w:color w:val="#410a8c"/><w:u w:val="single"/></w:rPr><w:t xml:space="preserve">hal-02988832v1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Projet d’ERP chez les intégrateurs automobiles ou penser la performance à l’intersection de plusieurs logiques projets : mise en place de dispositifs cliniques au sein des projets Gigatech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Gestion 2000</w:t></w:r><w:r><w:rPr/><w:t xml:space="preserve">, 2004, 21 (3)</w:t></w:r></w:p><w:p><w:pPr/><w:r><w:rPr/><w:t xml:space="preserve">Article dans une revue</w:t></w:r></w:p><w:p><w:pPr/><w:hyperlink r:id="rId114" w:history="1"><w:r><w:rPr><w:color w:val="#410a8c"/><w:u w:val="single"/></w:rPr><w:t xml:space="preserve">hal-04005343v1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La gestion par projets et le développement de produits nouveaux: une analyse du cas Actilight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16" w:history="1"><w:r><w:rPr><w:color w:val="#410a8c"/><w:u w:val="single"/></w:rPr><w:t xml:space="preserve">Ulrike Mayrhofer</w:t></w:r></w:hyperlink></w:p><w:p><w:pPr/><w:r><w:rPr><w:i w:val="1"/><w:iCs w:val="1"/></w:rPr><w:t xml:space="preserve">Revue Française du Marketing</w:t></w:r><w:r><w:rPr/><w:t xml:space="preserve">, 2003, 5 (195), pp.67-78</w:t></w:r></w:p><w:p><w:pPr/><w:r><w:rPr/><w:t xml:space="preserve">Article dans une revue</w:t></w:r></w:p><w:p><w:pPr/><w:hyperlink r:id="rId115" w:history="1"><w:r><w:rPr><w:color w:val="#410a8c"/><w:u w:val="single"/></w:rPr><w:t xml:space="preserve">hal-04005239v1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Évolution des systèmes comptables, contrôle externe et réseaux de culture : (KonTraG) et (NRE)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Comptabilité Contrôle Audit / Accounting Auditing Control</w:t></w:r><w:r><w:rPr/><w:t xml:space="preserve">, 2002, 8 (2), pp.29. </w:t></w:r><w:hyperlink r:id="rId118" w:history="1"><w:r><w:rPr><w:color w:val="#410a8c"/><w:u w:val="single"/></w:rPr><w:t xml:space="preserve">⟨10.3917/cca.082.0029⟩</w:t></w:r></w:hyperlink></w:p><w:p><w:pPr/><w:r><w:rPr/><w:t xml:space="preserve">Article dans une revue</w:t></w:r></w:p><w:p><w:pPr/><w:hyperlink r:id="rId117" w:history="1"><w:r><w:rPr><w:color w:val="#410a8c"/><w:u w:val="single"/></w:rPr><w:t xml:space="preserve">hal-04005212v1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Contrôle interne, faute de gestion et stratégie paradoxale : Le cas MG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Recherches en sciences de gestion</w:t></w:r><w:r><w:rPr/><w:t xml:space="preserve">, 2001, 30</w:t></w:r></w:p><w:p><w:pPr/><w:r><w:rPr/><w:t xml:space="preserve">Article dans une revue</w:t></w:r></w:p><w:p><w:pPr/><w:hyperlink r:id="rId119" w:history="1"><w:r><w:rPr><w:color w:val="#410a8c"/><w:u w:val="single"/></w:rPr><w:t xml:space="preserve">hal-04265809v1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Stratégie d’implantation des chimistes allemands au Japon et crise de la chimie mondiale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L'Allemagne contemporaine</w:t></w:r><w:r><w:rPr/><w:t xml:space="preserve">, 1993</w:t></w:r></w:p><w:p><w:pPr/><w:r><w:rPr/><w:t xml:space="preserve">Article dans une revue</w:t></w:r></w:p><w:p><w:pPr/><w:hyperlink r:id="rId120" w:history="1"><w:r><w:rPr><w:color w:val="#410a8c"/><w:u w:val="single"/></w:rPr><w:t xml:space="preserve">hal-05355536v1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(34)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1" w:history="1"><w:r><w:rPr><w:color w:val="1e198e"/><w:b w:val="1"/><w:bCs w:val="1"/><w:u w:val="single"/></w:rPr><w:t xml:space="preserve">Architecture des connaissances et acceptation : L’intérêt d’une diversité épistémique autour de la satisfaction d’utilisation d’un système d’information</w:t></w:r></w:hyperlink></w:p><w:p><w:pPr/><w:hyperlink r:id="rId122" w:history="1"><w:r><w:rPr><w:color w:val="#410a8c"/><w:u w:val="single"/></w:rPr><w:t xml:space="preserve">Martine Hennecart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Évolutions et perspectives des systemes d’information dans les organisations et societes en transition</w:t></w:r><w:r><w:rPr/><w:t xml:space="preserve">, AIM 2025, May 2025, Lyon, France</w:t></w:r></w:p><w:p><w:pPr/><w:r><w:rPr/><w:t xml:space="preserve">Communication dans un congrès</w:t></w:r></w:p><w:p><w:pPr/><w:hyperlink r:id="rId121" w:history="1"><w:r><w:rPr><w:color w:val="#410a8c"/><w:u w:val="single"/></w:rPr><w:t xml:space="preserve">hal-05082900v1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Théorie de la Structuration et crypto-actifs : une approche par la liste noire, l’exemple des Plateformes P2P - méthodologie exploratoire</w:t></w:r></w:hyperlink></w:p><w:p><w:pPr/><w:hyperlink r:id="rId17" w:history="1"><w:r><w:rPr><w:color w:val="#410a8c"/><w:u w:val="single"/></w:rPr><w:t xml:space="preserve">Tiphaine Bailly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124" w:history="1"><w:r><w:rPr><w:color w:val="#410a8c"/><w:u w:val="single"/></w:rPr><w:t xml:space="preserve">Jean-Paul Mereaux</w:t></w:r></w:hyperlink></w:p><w:p><w:pPr/><w:r><w:rPr><w:i w:val="1"/><w:iCs w:val="1"/></w:rPr><w:t xml:space="preserve">Association française de comptabilité</w:t></w:r><w:r><w:rPr/><w:t xml:space="preserve">, May 2025, Saint Malo (FR), France</w:t></w:r></w:p><w:p><w:pPr/><w:r><w:rPr/><w:t xml:space="preserve">Communication dans un congrès</w:t></w:r></w:p><w:p><w:pPr/><w:hyperlink r:id="rId123" w:history="1"><w:r><w:rPr><w:color w:val="#410a8c"/><w:u w:val="single"/></w:rPr><w:t xml:space="preserve">hal-05053256v1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Reconfiguration stratégique des cabinets d’expertises comptables à l’ère de l’intelligence artificielle : vers de nouvelles missions</w:t></w:r></w:hyperlink></w:p><w:p><w:pPr/><w:hyperlink r:id="rId17" w:history="1"><w:r><w:rPr><w:color w:val="#410a8c"/><w:u w:val="single"/></w:rPr><w:t xml:space="preserve">Tiphaine Bailly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Journées de recherche sur l’IA</w:t></w:r><w:r><w:rPr/><w:t xml:space="preserve">, ADERSE, Mar 2025, DIJON, France</w:t></w:r></w:p><w:p><w:pPr/><w:r><w:rPr/><w:t xml:space="preserve">Communication dans un congrès</w:t></w:r></w:p><w:p><w:pPr/><w:hyperlink r:id="rId125" w:history="1"><w:r><w:rPr><w:color w:val="#410a8c"/><w:u w:val="single"/></w:rPr><w:t xml:space="preserve">hal-04999087v1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Digitalisation et professions comptables réglementées : une approche réflexive en termes de gestion de projet dans une association de gestion de comptabilité</w:t></w:r></w:hyperlink></w:p><w:p><w:pPr/><w:hyperlink r:id="rId124" w:history="1"><w:r><w:rPr><w:color w:val="#410a8c"/><w:u w:val="single"/></w:rPr><w:t xml:space="preserve">Jean-Paul Mereaux</w:t></w:r></w:hyperlink><w:r><w:rPr/><w:t xml:space="preserve">,</w:t></w:r><w:hyperlink r:id="rId127" w:history="1"><w:r><w:rPr><w:color w:val="#410a8c"/><w:u w:val="single"/></w:rPr><w:t xml:space="preserve">Tiphaine P M Bailly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Comptabilité et valeurs</w:t></w:r><w:r><w:rPr/><w:t xml:space="preserve">, association francophone de comptabilité –45e congrès, May 2024, Dijon, France</w:t></w:r></w:p><w:p><w:pPr/><w:r><w:rPr/><w:t xml:space="preserve">Communication dans un congrès</w:t></w:r></w:p><w:p><w:pPr/><w:hyperlink r:id="rId126" w:history="1"><w:r><w:rPr><w:color w:val="#410a8c"/><w:u w:val="single"/></w:rPr><w:t xml:space="preserve">hal-04653502v1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Théorie du DSR et du capital humain : applications dans la valorisation du bénévolat dans une association.</w:t></w:r></w:hyperlink></w:p><w:p><w:pPr/><w:hyperlink r:id="rId129" w:history="1"><w:r><w:rPr><w:color w:val="#410a8c"/><w:u w:val="single"/></w:rPr><w:t xml:space="preserve">Nancie Rakotondrajao</w:t></w:r></w:hyperlink><w:r><w:rPr/><w:t xml:space="preserve">,</w:t></w:r><w:hyperlink r:id="rId124" w:history="1"><w:r><w:rPr><w:color w:val="#410a8c"/><w:u w:val="single"/></w:rPr><w:t xml:space="preserve">Jean-Paul Mereaux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« Comptabilité et valeurs », 45 eme Congrès</w:t></w:r><w:r><w:rPr/><w:t xml:space="preserve">, Colloque de l’association française de comptabilité, May 2024, Dijon, France</w:t></w:r></w:p><w:p><w:pPr/><w:r><w:rPr/><w:t xml:space="preserve">Communication dans un congrès</w:t></w:r></w:p><w:p><w:pPr/><w:hyperlink r:id="rId128" w:history="1"><w:r><w:rPr><w:color w:val="#410a8c"/><w:u w:val="single"/></w:rPr><w:t xml:space="preserve">hal-04653488v1</w:t></w:r></w:hyperlink></w:p></w:tc></w:tr><w:tr><w:trPr/><w:tc><w:tcPr><w:noWrap/></w:tcPr><w:p><w:pPr><w:spacing w:after="200"/></w:pPr><w:hyperlink r:id="rId130" w:history="1"><w:r><w:rPr><w:color w:val="1e198e"/><w:b w:val="1"/><w:bCs w:val="1"/><w:u w:val="single"/></w:rPr><w:t xml:space="preserve">Dépasser le débat entre solutionnisme et technologie blockchain : premières avancées et cadres théoriques en constitution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31" w:history="1"><w:r><w:rPr><w:color w:val="#410a8c"/><w:u w:val="single"/></w:rPr><w:t xml:space="preserve">Jacques-André Fines Schlumberger</w:t></w:r></w:hyperlink></w:p><w:p><w:pPr/><w:r><w:rPr><w:i w:val="1"/><w:iCs w:val="1"/></w:rPr><w:t xml:space="preserve">Action versus Inaction facing Climate Change. An interdisciplinary approach</w:t></w:r><w:r><w:rPr/><w:t xml:space="preserve">, Beta CNRS; AICC 2024, Jun 2024, Strasbourg, France</w:t></w:r></w:p><w:p><w:pPr/><w:r><w:rPr/><w:t xml:space="preserve">Communication dans un congrès</w:t></w:r></w:p><w:p><w:pPr/><w:hyperlink r:id="rId130" w:history="1"><w:r><w:rPr><w:color w:val="#410a8c"/><w:u w:val="single"/></w:rPr><w:t xml:space="preserve">hal-04622358v1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Borderless Authentic -Authentication in the Upper-Rhine Area with AI</w:t></w:r></w:hyperlink></w:p><w:p><w:pPr/><w:hyperlink r:id="rId133" w:history="1"><w:r><w:rPr><w:color w:val="#410a8c"/><w:u w:val="single"/></w:rPr><w:t xml:space="preserve">Abdelhafid Abouaissa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134" w:history="1"><w:r><w:rPr><w:color w:val="#410a8c"/><w:u w:val="single"/></w:rPr><w:t xml:space="preserve">Yannick Boehmann</w:t></w:r></w:hyperlink><w:r><w:rPr/><w:t xml:space="preserve">,</w:t></w:r><w:hyperlink r:id="rId135" w:history="1"><w:r><w:rPr><w:color w:val="#410a8c"/><w:u w:val="single"/></w:rPr><w:t xml:space="preserve">Michael Böttger</w:t></w:r></w:hyperlink><w:r><w:rPr/><w:t xml:space="preserve">,</w:t></w:r><w:hyperlink r:id="rId136" w:history="1"><w:r><w:rPr><w:color w:val="#410a8c"/><w:u w:val="single"/></w:rPr><w:t xml:space="preserve">Ugo Devoille</w:t></w:r></w:hyperlink><w:r><w:rPr/><w:t xml:space="preserve">et al.</w:t></w:r></w:p><w:p><w:pPr/><w:r><w:rPr><w:i w:val="1"/><w:iCs w:val="1"/></w:rPr><w:t xml:space="preserve">URAI 2023: Upper Rhine Artificial Intelligence Symposium</w:t></w:r><w:r><w:rPr/><w:t xml:space="preserve">, ensisa, Nov 2023, Mulhouse (FR), France</w:t></w:r></w:p><w:p><w:pPr/><w:r><w:rPr/><w:t xml:space="preserve">Communication dans un congrès</w:t></w:r></w:p><w:p><w:pPr/><w:hyperlink r:id="rId132" w:history="1"><w:r><w:rPr><w:color w:val="#410a8c"/><w:u w:val="single"/></w:rPr><w:t xml:space="preserve">hal-04219706v1</w:t></w:r></w:hyperlink></w:p></w:tc></w:tr><w:tr><w:trPr/><w:tc><w:tcPr><w:noWrap/></w:tcPr><w:p><w:pPr><w:spacing w:after="200"/></w:pPr><w:hyperlink r:id="rId137" w:history="1"><w:r><w:rPr><w:color w:val="1e198e"/><w:b w:val="1"/><w:bCs w:val="1"/><w:u w:val="single"/></w:rPr><w:t xml:space="preserve">Blockchain-based Traceability: A bibliometric and lexicometric analysis for knowledge graph</w:t></w:r></w:hyperlink></w:p><w:p><w:pPr/><w:hyperlink r:id="rId26" w:history="1"><w:r><w:rPr><w:color w:val="#410a8c"/><w:u w:val="single"/></w:rPr><w:t xml:space="preserve">Yuan Li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2022 IEEE 6. International Conference on Logistics Operations Management (GOL)</w:t></w:r><w:r><w:rPr/><w:t xml:space="preserve">, Jun 2022, Strasbourg, France. pp.1-7, </w:t></w:r><w:hyperlink r:id="rId138" w:history="1"><w:r><w:rPr><w:color w:val="#410a8c"/><w:u w:val="single"/></w:rPr><w:t xml:space="preserve">⟨10.1109/GOL53975.2022.9820165⟩</w:t></w:r></w:hyperlink></w:p><w:p><w:pPr/><w:r><w:rPr/><w:t xml:space="preserve">Communication dans un congrès</w:t></w:r></w:p><w:p><w:pPr/><w:hyperlink r:id="rId137" w:history="1"><w:r><w:rPr><w:color w:val="#410a8c"/><w:u w:val="single"/></w:rPr><w:t xml:space="preserve">hal-03722733v1</w:t></w:r></w:hyperlink></w:p></w:tc></w:tr><w:tr><w:trPr/><w:tc><w:tcPr><w:noWrap/></w:tcPr><w:p><w:pPr><w:spacing w:after="200"/></w:pPr><w:hyperlink r:id="rId139" w:history="1"><w:r><w:rPr><w:color w:val="1e198e"/><w:b w:val="1"/><w:bCs w:val="1"/><w:u w:val="single"/></w:rPr><w:t xml:space="preserve">Blockchain Based Traceability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26" w:history="1"><w:r><w:rPr><w:color w:val="#410a8c"/><w:u w:val="single"/></w:rPr><w:t xml:space="preserve">Yuan Li</w:t></w:r></w:hyperlink></w:p><w:p><w:pPr/><w:r><w:rPr><w:i w:val="1"/><w:iCs w:val="1"/></w:rPr><w:t xml:space="preserve">13 mai 2022</w:t></w:r><w:r><w:rPr/><w:t xml:space="preserve">, EHESS, Institut des systèmes complexes; ISC PIF, May 2022, Paris, France</w:t></w:r></w:p><w:p><w:pPr/><w:r><w:rPr/><w:t xml:space="preserve">Communication dans un congrès</w:t></w:r></w:p><w:p><w:pPr/><w:hyperlink r:id="rId139" w:history="1"><w:r><w:rPr><w:color w:val="#410a8c"/><w:u w:val="single"/></w:rPr><w:t xml:space="preserve">hal-04895740v1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Information technology-enabled dynamic capabilities : the role of the cooperative capabilities in local markets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41" w:history="1"><w:r><w:rPr><w:color w:val="#410a8c"/><w:u w:val="single"/></w:rPr><w:t xml:space="preserve">Rafik Abdessellam</w:t></w:r></w:hyperlink></w:p><w:p><w:pPr/><w:r><w:rPr><w:i w:val="1"/><w:iCs w:val="1"/></w:rPr><w:t xml:space="preserve">ICIS (pre ICIS AIM)</w:t></w:r><w:r><w:rPr/><w:t xml:space="preserve">, AIS, Dec 2022, Copenhague, Denmark</w:t></w:r></w:p><w:p><w:pPr/><w:r><w:rPr/><w:t xml:space="preserve">Communication dans un congrès</w:t></w:r></w:p><w:p><w:pPr/><w:hyperlink r:id="rId140" w:history="1"><w:r><w:rPr><w:color w:val="#410a8c"/><w:u w:val="single"/></w:rPr><w:t xml:space="preserve">hal-04227890v1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Challenges, Opportunities and application fields of quantum computing</w:t></w:r></w:hyperlink></w:p><w:p><w:pPr/><w:hyperlink r:id="rId22" w:history="1"><w:r><w:rPr><w:color w:val="#410a8c"/><w:u w:val="single"/></w:rPr><w:t xml:space="preserve">Bettina Schneider</w:t></w:r></w:hyperlink><w:r><w:rPr/><w:t xml:space="preserve">,</w:t></w:r><w:hyperlink r:id="rId143" w:history="1"><w:r><w:rPr><w:color w:val="#410a8c"/><w:u w:val="single"/></w:rPr><w:t xml:space="preserve">Kech Benjamin</w:t></w:r></w:hyperlink><w:r><w:rPr/><w:t xml:space="preserve">,</w:t></w:r><w:hyperlink r:id="rId9" w:history="1"><w:r><w:rPr><w:color w:val="#410a8c"/><w:u w:val="single"/></w:rPr><w:t xml:space="preserve">Wilfrid Azan</w:t></w:r></w:hyperlink><w:r><w:rPr/><w:t xml:space="preserve">,</w:t></w:r><w:hyperlink r:id="rId144" w:history="1"><w:r><w:rPr><w:color w:val="#410a8c"/><w:u w:val="single"/></w:rPr><w:t xml:space="preserve">Philipp Gaschnang</w:t></w:r></w:hyperlink></w:p><w:p><w:pPr/><w:r><w:rPr><w:i w:val="1"/><w:iCs w:val="1"/></w:rPr><w:t xml:space="preserve">association information et management</w:t></w:r><w:r><w:rPr/><w:t xml:space="preserve">, AIM, 2022, Marseilles, France</w:t></w:r></w:p><w:p><w:pPr/><w:r><w:rPr/><w:t xml:space="preserve">Communication dans un congrès</w:t></w:r></w:p><w:p><w:pPr/><w:hyperlink r:id="rId142" w:history="1"><w:r><w:rPr><w:color w:val="#410a8c"/><w:u w:val="single"/></w:rPr><w:t xml:space="preserve">hal-04270566v1</w:t></w:r></w:hyperlink></w:p></w:tc></w:tr><w:tr><w:trPr/><w:tc><w:tcPr><w:noWrap/></w:tcPr><w:p><w:pPr><w:spacing w:after="200"/></w:pPr><w:hyperlink r:id="rId145" w:history="1"><w:r><w:rPr><w:color w:val="1e198e"/><w:b w:val="1"/><w:bCs w:val="1"/><w:u w:val="single"/></w:rPr><w:t xml:space="preserve">Perceptions and Misconceptions of Blockchain: The Potential of Applying Threshold Concept Theory</w:t></w:r></w:hyperlink></w:p><w:p><w:pPr/><w:hyperlink r:id="rId22" w:history="1"><w:r><w:rPr><w:color w:val="#410a8c"/><w:u w:val="single"/></w:rPr><w:t xml:space="preserve">Bettina Schneider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2022 IEEE 6. International Conference on Logistics Operations Management (GOL)</w:t></w:r><w:r><w:rPr/><w:t xml:space="preserve">, Jun 2022, Strasbourg, France. pp.1-6, </w:t></w:r><w:hyperlink r:id="rId146" w:history="1"><w:r><w:rPr><w:color w:val="#410a8c"/><w:u w:val="single"/></w:rPr><w:t xml:space="preserve">⟨10.1109/GOL53975.2022.9820452⟩</w:t></w:r></w:hyperlink></w:p><w:p><w:pPr/><w:r><w:rPr/><w:t xml:space="preserve">Communication dans un congrès</w:t></w:r></w:p><w:p><w:pPr/><w:hyperlink r:id="rId145" w:history="1"><w:r><w:rPr><w:color w:val="#410a8c"/><w:u w:val="single"/></w:rPr><w:t xml:space="preserve">hal-04005273v1</w:t></w:r></w:hyperlink></w:p></w:tc></w:tr><w:tr><w:trPr/><w:tc><w:tcPr><w:noWrap/></w:tcPr><w:p><w:pPr><w:spacing w:after="200"/></w:pPr><w:hyperlink r:id="rId147" w:history="1"><w:r><w:rPr><w:color w:val="1e198e"/><w:b w:val="1"/><w:bCs w:val="1"/><w:u w:val="single"/></w:rPr><w:t xml:space="preserve">Proposal for an integrative performance framework based on Distributed Ledger Technology dedicated to higher education students entering the labor market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48" w:history="1"><w:r><w:rPr><w:color w:val="#410a8c"/><w:u w:val="single"/></w:rPr><w:t xml:space="preserve">Pierre Valiorgue</w:t></w:r></w:hyperlink><w:r><w:rPr/><w:t xml:space="preserve">,</w:t></w:r><w:hyperlink r:id="rId149" w:history="1"><w:r><w:rPr><w:color w:val="#410a8c"/><w:u w:val="single"/></w:rPr><w:t xml:space="preserve">Éric Peyrol</w:t></w:r></w:hyperlink><w:r><w:rPr/><w:t xml:space="preserve">,</w:t></w:r><w:hyperlink r:id="rId150" w:history="1"><w:r><w:rPr><w:color w:val="#410a8c"/><w:u w:val="single"/></w:rPr><w:t xml:space="preserve">Pr. Hamda Ben Hadid</w:t></w:r></w:hyperlink><w:r><w:rPr/><w:t xml:space="preserve">,</w:t></w:r><w:hyperlink r:id="rId26" w:history="1"><w:r><w:rPr><w:color w:val="#410a8c"/><w:u w:val="single"/></w:rPr><w:t xml:space="preserve">Yuan Li</w:t></w:r></w:hyperlink><w:r><w:rPr/><w:t xml:space="preserve">et al.</w:t></w:r></w:p><w:p><w:pPr/><w:r><w:rPr><w:i w:val="1"/><w:iCs w:val="1"/></w:rPr><w:t xml:space="preserve">2022 IEEE 6. International Conference on Logistics Operations Management (GOL)</w:t></w:r><w:r><w:rPr/><w:t xml:space="preserve">, Jun 2022, Strasbourg, France. pp.1-6, </w:t></w:r><w:hyperlink r:id="rId151" w:history="1"><w:r><w:rPr><w:color w:val="#410a8c"/><w:u w:val="single"/></w:rPr><w:t xml:space="preserve">⟨10.1109/GOL53975.2022.9820106⟩</w:t></w:r></w:hyperlink></w:p><w:p><w:pPr/><w:r><w:rPr/><w:t xml:space="preserve">Communication dans un congrès</w:t></w:r></w:p><w:p><w:pPr/><w:hyperlink r:id="rId147" w:history="1"><w:r><w:rPr><w:color w:val="#410a8c"/><w:u w:val="single"/></w:rPr><w:t xml:space="preserve">hal-03722709v1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Increased remote work : Information security awareness, knowledge and Uncertainty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22" w:history="1"><w:r><w:rPr><w:color w:val="#410a8c"/><w:u w:val="single"/></w:rPr><w:t xml:space="preserve">Bettina Schneider</w:t></w:r></w:hyperlink><w:r><w:rPr/><w:t xml:space="preserve">,</w:t></w:r><w:hyperlink r:id="rId14" w:history="1"><w:r><w:rPr><w:color w:val="#410a8c"/><w:u w:val="single"/></w:rPr><w:t xml:space="preserve">Silvester Ivanaj</w:t></w:r></w:hyperlink><w:r><w:rPr/><w:t xml:space="preserve">,</w:t></w:r><w:hyperlink r:id="rId23" w:history="1"><w:r><w:rPr><w:color w:val="#410a8c"/><w:u w:val="single"/></w:rPr><w:t xml:space="preserve">Marc Gilg</w:t></w:r></w:hyperlink></w:p><w:p><w:pPr/><w:r><w:rPr><w:i w:val="1"/><w:iCs w:val="1"/></w:rPr><w:t xml:space="preserve">ECIS (Pre ECIS)</w:t></w:r><w:r><w:rPr/><w:t xml:space="preserve">, AIS, Oct 2022, on line (canada France), Canada</w:t></w:r></w:p><w:p><w:pPr/><w:r><w:rPr/><w:t xml:space="preserve">Communication dans un congrès</w:t></w:r></w:p><w:p><w:pPr/><w:hyperlink r:id="rId152" w:history="1"><w:r><w:rPr><w:color w:val="#410a8c"/><w:u w:val="single"/></w:rPr><w:t xml:space="preserve">hal-04241705v1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Challenges, Opportunities and Application Fields of Quantum Computing - An Introductory Overview,</w:t></w:r></w:hyperlink></w:p><w:p><w:pPr/><w:hyperlink r:id="rId143" w:history="1"><w:r><w:rPr><w:color w:val="#410a8c"/><w:u w:val="single"/></w:rPr><w:t xml:space="preserve">Kech Benjamin</w:t></w:r></w:hyperlink><w:r><w:rPr/><w:t xml:space="preserve">,</w:t></w:r><w:hyperlink r:id="rId22" w:history="1"><w:r><w:rPr><w:color w:val="#410a8c"/><w:u w:val="single"/></w:rPr><w:t xml:space="preserve">Bettina Schneider</w:t></w:r></w:hyperlink><w:r><w:rPr/><w:t xml:space="preserve">,</w:t></w:r><w:hyperlink r:id="rId154" w:history="1"><w:r><w:rPr><w:color w:val="#410a8c"/><w:u w:val="single"/></w:rPr><w:t xml:space="preserve">Phillip Gachnang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association information et management</w:t></w:r><w:r><w:rPr/><w:t xml:space="preserve">, 2022, marseille, France</w:t></w:r></w:p><w:p><w:pPr/><w:r><w:rPr/><w:t xml:space="preserve">Communication dans un congrès</w:t></w:r></w:p><w:p><w:pPr/><w:hyperlink r:id="rId153" w:history="1"><w:r><w:rPr><w:color w:val="#410a8c"/><w:u w:val="single"/></w:rPr><w:t xml:space="preserve">hal-03725183v1</w:t></w:r></w:hyperlink></w:p></w:tc></w:tr><w:tr><w:trPr/><w:tc><w:tcPr><w:noWrap/></w:tcPr><w:p><w:pPr><w:spacing w:after="200"/></w:pPr><w:hyperlink r:id="rId155" w:history="1"><w:r><w:rPr><w:color w:val="1e198e"/><w:b w:val="1"/><w:bCs w:val="1"/><w:u w:val="single"/></w:rPr><w:t xml:space="preserve">Exploration and exploitation of an IS in the engineering projects automotive industry: a synthesis of a clinical research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3" w:history="1"><w:r><w:rPr><w:color w:val="#410a8c"/><w:u w:val="single"/></w:rPr><w:t xml:space="preserve">Olivier Rolland</w:t></w:r></w:hyperlink><w:r><w:rPr/><w:t xml:space="preserve">,</w:t></w:r><w:hyperlink r:id="rId14" w:history="1"><w:r><w:rPr><w:color w:val="#410a8c"/><w:u w:val="single"/></w:rPr><w:t xml:space="preserve">Silvester Ivanaj</w:t></w:r></w:hyperlink></w:p><w:p><w:pPr/><w:r><w:rPr><w:i w:val="1"/><w:iCs w:val="1"/></w:rPr><w:t xml:space="preserve">American conference of Information Systems</w:t></w:r><w:r><w:rPr/><w:t xml:space="preserve">, AIS, 2020, Salt Lake City (Utah), United States</w:t></w:r></w:p><w:p><w:pPr/><w:r><w:rPr/><w:t xml:space="preserve">Communication dans un congrès</w:t></w:r></w:p><w:p><w:pPr/><w:hyperlink r:id="rId155" w:history="1"><w:r><w:rPr><w:color w:val="#410a8c"/><w:u w:val="single"/></w:rPr><w:t xml:space="preserve">hal-04257102v1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A Practical Guideline for Developing a Managerial Information Security Awareness Program</w:t></w:r></w:hyperlink></w:p><w:p><w:pPr/><w:hyperlink r:id="rId22" w:history="1"><w:r><w:rPr><w:color w:val="#410a8c"/><w:u w:val="single"/></w:rPr><w:t xml:space="preserve">Bettina Schneider</w:t></w:r></w:hyperlink><w:r><w:rPr/><w:t xml:space="preserve">,</w:t></w:r><w:hyperlink r:id="rId157" w:history="1"><w:r><w:rPr><w:color w:val="#410a8c"/><w:u w:val="single"/></w:rPr><w:t xml:space="preserve">Petra Maria Asprion</w:t></w:r></w:hyperlink><w:r><w:rPr/><w:t xml:space="preserve">,</w:t></w:r><w:hyperlink r:id="rId158" w:history="1"><w:r><w:rPr><w:color w:val="#410a8c"/><w:u w:val="single"/></w:rPr><w:t xml:space="preserve">Simona Androvicsova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American conference of Information System</w:t></w:r><w:r><w:rPr/><w:t xml:space="preserve">, University of Utah, 2020, Salt Lake City (US), United States</w:t></w:r></w:p><w:p><w:pPr/><w:r><w:rPr/><w:t xml:space="preserve">Communication dans un congrès</w:t></w:r></w:p><w:p><w:pPr/><w:hyperlink r:id="rId156" w:history="1"><w:r><w:rPr><w:color w:val="#410a8c"/><w:u w:val="single"/></w:rPr><w:t xml:space="preserve">hal-05161063v1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Transformation SI et contrôle : une perspective historique, le cas Pechiney,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89" w:history="1"><w:r><w:rPr><w:color w:val="#410a8c"/><w:u w:val="single"/></w:rPr><w:t xml:space="preserve">Didier Bensadon</w:t></w:r></w:hyperlink></w:p><w:p><w:pPr/><w:r><w:rPr><w:i w:val="1"/><w:iCs w:val="1"/></w:rPr><w:t xml:space="preserve">Digital Innovation and Financing</w:t></w:r><w:r><w:rPr/><w:t xml:space="preserve">, 2018, Lyon, France</w:t></w:r></w:p><w:p><w:pPr/><w:r><w:rPr/><w:t xml:space="preserve">Communication dans un congrès</w:t></w:r></w:p><w:p><w:pPr/><w:hyperlink r:id="rId159" w:history="1"><w:r><w:rPr><w:color w:val="#410a8c"/><w:u w:val="single"/></w:rPr><w:t xml:space="preserve">hal-02128912v1</w:t></w:r></w:hyperlink></w:p></w:tc></w:tr><w:tr><w:trPr/><w:tc><w:tcPr><w:noWrap/></w:tcPr><w:p><w:pPr><w:spacing w:after="200"/></w:pPr><w:hyperlink r:id="rId160" w:history="1"><w:r><w:rPr><w:color w:val="1e198e"/><w:b w:val="1"/><w:bCs w:val="1"/><w:u w:val="single"/></w:rPr><w:t xml:space="preserve">Journée AIMS–BETA Evaluation de projets de R&D: Elaboration d’une méthodologie par les options réelles dans l’industrie des biotechnologies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7" w:history="1"><w:r><w:rPr><w:color w:val="#410a8c"/><w:u w:val="single"/></w:rPr><w:t xml:space="preserve">Tarek Miloud</w:t></w:r></w:hyperlink></w:p><w:p><w:pPr/><w:r><w:rPr><w:i w:val="1"/><w:iCs w:val="1"/></w:rPr><w:t xml:space="preserve">Journées AIM Beta</w:t></w:r><w:r><w:rPr/><w:t xml:space="preserve">, Beta, Jan 2015, Strasbourg, France</w:t></w:r></w:p><w:p><w:pPr/><w:r><w:rPr/><w:t xml:space="preserve">Communication dans un congrès</w:t></w:r></w:p><w:p><w:pPr/><w:hyperlink r:id="rId160" w:history="1"><w:r><w:rPr><w:color w:val="#410a8c"/><w:u w:val="single"/></w:rPr><w:t xml:space="preserve">hal-04268906v1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Transformational Leadership and Human Agency in IT Projects: A Research Framework</w:t></w:r></w:hyperlink></w:p><w:p><w:pPr/><w:hyperlink r:id="rId19" w:history="1"><w:r><w:rPr><w:color w:val="#410a8c"/><w:u w:val="single"/></w:rPr><w:t xml:space="preserve">Denise Potosky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49th Annual Meeting of the Eastern Academy of Management</w:t></w:r><w:r><w:rPr/><w:t xml:space="preserve">, AOM, May 2012, Philadelphie, United States</w:t></w:r></w:p><w:p><w:pPr/><w:r><w:rPr/><w:t xml:space="preserve">Communication dans un congrès</w:t></w:r></w:p><w:p><w:pPr/><w:hyperlink r:id="rId161" w:history="1"><w:r><w:rPr><w:color w:val="#410a8c"/><w:u w:val="single"/></w:rPr><w:t xml:space="preserve">hal-04257092v1</w:t></w:r></w:hyperlink></w:p></w:tc></w:tr><w:tr><w:trPr/><w:tc><w:tcPr><w:noWrap/></w:tcPr><w:p><w:pPr><w:spacing w:after="200"/></w:pPr><w:hyperlink r:id="rId162" w:history="1"><w:r><w:rPr><w:color w:val="1e198e"/><w:b w:val="1"/><w:bCs w:val="1"/><w:u w:val="single"/></w:rPr><w:t xml:space="preserve">Importance of the Modularity of Web-Based Contents : Lessons from a Causal Model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4" w:history="1"><w:r><w:rPr><w:color w:val="#410a8c"/><w:u w:val="single"/></w:rPr><w:t xml:space="preserve">Silvester Ivanaj</w:t></w:r></w:hyperlink></w:p><w:p><w:pPr/><w:r><w:rPr><w:i w:val="1"/><w:iCs w:val="1"/></w:rPr><w:t xml:space="preserve">Annual Conference of the Northeast Decision Sciences Institute (NEDSI)</w:t></w:r><w:r><w:rPr/><w:t xml:space="preserve">, Decision Science Institut, 2011, Montreal, Canada</w:t></w:r></w:p><w:p><w:pPr/><w:r><w:rPr/><w:t xml:space="preserve">Communication dans un congrès</w:t></w:r></w:p><w:p><w:pPr/><w:hyperlink r:id="rId162" w:history="1"><w:r><w:rPr><w:color w:val="#410a8c"/><w:u w:val="single"/></w:rPr><w:t xml:space="preserve">hal-04553655v1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« Human agency », ERP and CRM: the roles of final users in the postimplementation phase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1" w:history="1"><w:r><w:rPr><w:color w:val="#410a8c"/><w:u w:val="single"/></w:rPr><w:t xml:space="preserve">Adel Beldi</w:t></w:r></w:hyperlink></w:p><w:p><w:pPr/><w:r><w:rPr><w:i w:val="1"/><w:iCs w:val="1"/></w:rPr><w:t xml:space="preserve">17th Americas Conference on Information Systems</w:t></w:r><w:r><w:rPr/><w:t xml:space="preserve">, AIS, Aug 2011, Detroit, United States. pp.1-24</w:t></w:r></w:p><w:p><w:pPr/><w:r><w:rPr/><w:t xml:space="preserve">Communication dans un congrès</w:t></w:r></w:p><w:p><w:pPr/><w:hyperlink r:id="rId163" w:history="1"><w:r><w:rPr><w:color w:val="#410a8c"/><w:u w:val="single"/></w:rPr><w:t xml:space="preserve">hal-04257100v1</w:t></w:r></w:hyperlink></w:p></w:tc></w:tr><w:tr><w:trPr/><w:tc><w:tcPr><w:noWrap/></w:tcPr><w:p><w:pPr><w:spacing w:after="200"/></w:pPr><w:hyperlink r:id="rId164" w:history="1"><w:r><w:rPr><w:color w:val="1e198e"/><w:b w:val="1"/><w:bCs w:val="1"/><w:u w:val="single"/></w:rPr><w:t xml:space="preserve">Projet de SI, contrôle par le client et SCM, impact pour le SCM, le cas d'un développement d'un outil de décisionnel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35" w:history="1"><w:r><w:rPr><w:color w:val="#410a8c"/><w:u w:val="single"/></w:rPr><w:t xml:space="preserve">Jean-Marie Salvestrin</w:t></w:r></w:hyperlink></w:p><w:p><w:pPr/><w:r><w:rPr><w:i w:val="1"/><w:iCs w:val="1"/></w:rPr><w:t xml:space="preserve">journées des IAE</w:t></w:r><w:r><w:rPr/><w:t xml:space="preserve">, IAE de strasbourg, 2010, Strasbourg, France</w:t></w:r></w:p><w:p><w:pPr/><w:r><w:rPr/><w:t xml:space="preserve">Communication dans un congrès</w:t></w:r></w:p><w:p><w:pPr/><w:hyperlink r:id="rId164" w:history="1"><w:r><w:rPr><w:color w:val="#410a8c"/><w:u w:val="single"/></w:rPr><w:t xml:space="preserve">hal-05002367v1</w:t></w:r></w:hyperlink></w:p></w:tc></w:tr><w:tr><w:trPr/><w:tc><w:tcPr><w:noWrap/></w:tcPr><w:p><w:pPr><w:spacing w:after="200"/></w:pPr><w:hyperlink r:id="rId165" w:history="1"><w:r><w:rPr><w:color w:val="1e198e"/><w:b w:val="1"/><w:bCs w:val="1"/><w:u w:val="single"/></w:rPr><w:t xml:space="preserve">Utilisation d’internet, propension au mensonge dans le comportement des utilisateurs et interrogations sur l’activation de la technologie, Session spéciale Systèmes d’identification électronique : perceptions de confiance et de confidentialité,</w:t></w:r></w:hyperlink></w:p><w:p><w:pPr/><w:hyperlink r:id="rId166" w:history="1"><w:r><w:rPr><w:color w:val="#410a8c"/><w:u w:val="single"/></w:rPr><w:t xml:space="preserve">Caroline Lancelot Miltgen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11ème colloque de l’International Business Information Management Association</w:t></w:r><w:r><w:rPr/><w:t xml:space="preserve">, IBIMA, 2009, Le caire, France</w:t></w:r></w:p><w:p><w:pPr/><w:r><w:rPr/><w:t xml:space="preserve">Communication dans un congrès</w:t></w:r></w:p><w:p><w:pPr/><w:hyperlink r:id="rId165" w:history="1"><w:r><w:rPr><w:color w:val="#410a8c"/><w:u w:val="single"/></w:rPr><w:t xml:space="preserve">hal-04907352v1</w:t></w:r></w:hyperlink></w:p></w:tc></w:tr><w:tr><w:trPr/><w:tc><w:tcPr><w:noWrap/></w:tcPr><w:p><w:pPr><w:spacing w:after="200"/></w:pPr><w:hyperlink r:id="rId167" w:history="1"><w:r><w:rPr><w:color w:val="1e198e"/><w:b w:val="1"/><w:bCs w:val="1"/><w:u w:val="single"/></w:rPr><w:t xml:space="preserve">Fourniture de données personnelles, respect de la vie privée et propension au mensonge sur Internet</w:t></w:r></w:hyperlink></w:p><w:p><w:pPr/><w:hyperlink r:id="rId168" w:history="1"><w:r><w:rPr><w:color w:val="#410a8c"/><w:u w:val="single"/></w:rPr><w:t xml:space="preserve">Caroline Miltgen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IBIMA Conference</w:t></w:r><w:r><w:rPr/><w:t xml:space="preserve">, 2009, Le Caire, Egypt</w:t></w:r></w:p><w:p><w:pPr/><w:r><w:rPr/><w:t xml:space="preserve">Communication dans un congrès</w:t></w:r></w:p><w:p><w:pPr/><w:hyperlink r:id="rId167" w:history="1"><w:r><w:rPr><w:color w:val="#410a8c"/><w:u w:val="single"/></w:rPr><w:t xml:space="preserve">hal-03096831v1</w:t></w:r></w:hyperlink></w:p></w:tc></w:tr><w:tr><w:trPr/><w:tc><w:tcPr><w:noWrap/></w:tcPr><w:p><w:pPr><w:spacing w:after="200"/></w:pPr><w:hyperlink r:id="rId169" w:history="1"><w:r><w:rPr><w:color w:val="1e198e"/><w:b w:val="1"/><w:bCs w:val="1"/><w:u w:val="single"/></w:rPr><w:t xml:space="preserve">Les frontières de la recherche en contrôle de gestion : une analyse des cadres théoriques mobilisés</w:t></w:r></w:hyperlink></w:p><w:p><w:pPr/><w:hyperlink r:id="rId86" w:history="1"><w:r><w:rPr><w:color w:val="#410a8c"/><w:u w:val="single"/></w:rPr><w:t xml:space="preserve">Marc Bollecker</w:t></w:r></w:hyperlink><w:r><w:rPr/><w:t xml:space="preserve">,</w:t></w:r><w:hyperlink r:id="rId9" w:history="1"><w:r><w:rPr><w:color w:val="#410a8c"/><w:u w:val="single"/></w:rPr><w:t xml:space="preserve">Wilfrid Azan</w:t></w:r></w:hyperlink></w:p><w:p><w:pPr/><w:r><w:rPr><w:i w:val="1"/><w:iCs w:val="1"/></w:rPr><w:t xml:space="preserve">29ème congrès de l'Association Francophone de Comptabilité : La comptabilité, le contrôle et l'audit entre changement et stabilité</w:t></w:r><w:r><w:rPr/><w:t xml:space="preserve">, May 2008, Cergy-Pontoise, France. pp.CD Rom</w:t></w:r></w:p><w:p><w:pPr/><w:r><w:rPr/><w:t xml:space="preserve">Communication dans un congrès</w:t></w:r></w:p><w:p><w:pPr/><w:hyperlink r:id="rId169" w:history="1"><w:r><w:rPr><w:color w:val="#410a8c"/><w:u w:val="single"/></w:rPr><w:t xml:space="preserve">halshs-00522395v1</w:t></w:r></w:hyperlink></w:p></w:tc></w:tr><w:tr><w:trPr/><w:tc><w:tcPr><w:noWrap/></w:tcPr><w:p><w:pPr><w:spacing w:after="200"/></w:pPr><w:hyperlink r:id="rId170" w:history="1"><w:r><w:rPr><w:color w:val="1e198e"/><w:b w:val="1"/><w:bCs w:val="1"/><w:u w:val="single"/></w:rPr><w:t xml:space="preserve">Compétence des contrôleurs de gestion, utilisation d'ERP et impératif technologique, une analyse empirique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Comptabilité et environnement</w:t></w:r><w:r><w:rPr/><w:t xml:space="preserve">, May 2007, Poitiers, France. pp.CD-Rom</w:t></w:r></w:p><w:p><w:pPr/><w:r><w:rPr/><w:t xml:space="preserve">Communication dans un congrès</w:t></w:r></w:p><w:p><w:pPr/><w:hyperlink r:id="rId170" w:history="1"><w:r><w:rPr><w:color w:val="#410a8c"/><w:u w:val="single"/></w:rPr><w:t xml:space="preserve">halshs-00543076v1</w:t></w:r></w:hyperlink></w:p></w:tc></w:tr><w:tr><w:trPr/><w:tc><w:tcPr><w:noWrap/></w:tcPr><w:p><w:pPr><w:spacing w:after="200"/></w:pPr><w:hyperlink r:id="rId171" w:history="1"><w:r><w:rPr><w:color w:val="1e198e"/><w:b w:val="1"/><w:bCs w:val="1"/><w:u w:val="single"/></w:rPr><w:t xml:space="preserve">« Human agency », ERP et CRM: vers des approches centrées sur les utilisateurs ?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71" w:history="1"><w:r><w:rPr><w:color w:val="#410a8c"/><w:u w:val="single"/></w:rPr><w:t xml:space="preserve">Adel Beldi</w:t></w:r></w:hyperlink></w:p><w:p><w:pPr/><w:r><w:rPr><w:i w:val="1"/><w:iCs w:val="1"/></w:rPr><w:t xml:space="preserve">AIMS 2007</w:t></w:r><w:r><w:rPr/><w:t xml:space="preserve">, XVIème Conférence Internationale de Management Stratégique, 2007, Montréal, Canada, France</w:t></w:r></w:p><w:p><w:pPr/><w:r><w:rPr/><w:t xml:space="preserve">Communication dans un congrès</w:t></w:r></w:p><w:p><w:pPr/><w:hyperlink r:id="rId171" w:history="1"><w:r><w:rPr><w:color w:val="#410a8c"/><w:u w:val="single"/></w:rPr><w:t xml:space="preserve">hal-05002228v1</w:t></w:r></w:hyperlink></w:p></w:tc></w:tr><w:tr><w:trPr/><w:tc><w:tcPr><w:noWrap/></w:tcPr><w:p><w:pPr><w:spacing w:after="200"/></w:pPr><w:hyperlink r:id="rId172" w:history="1"><w:r><w:rPr><w:color w:val="1e198e"/><w:b w:val="1"/><w:bCs w:val="1"/><w:u w:val="single"/></w:rPr><w:t xml:space="preserve">D'un pilotage intégré de la performance vers des outils de performance par le changement organisationnel : Mise en oeuvre de dispositifs cliniques et ERP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Comptabilité et Connaissances</w:t></w:r><w:r><w:rPr/><w:t xml:space="preserve">, May 2005, France. pp.CD-Rom</w:t></w:r></w:p><w:p><w:pPr/><w:r><w:rPr/><w:t xml:space="preserve">Communication dans un congrès</w:t></w:r></w:p><w:p><w:pPr/><w:hyperlink r:id="rId172" w:history="1"><w:r><w:rPr><w:color w:val="#410a8c"/><w:u w:val="single"/></w:rPr><w:t xml:space="preserve">halshs-00581115v1</w:t></w:r></w:hyperlink></w:p></w:tc></w:tr><w:tr><w:trPr/><w:tc><w:tcPr><w:noWrap/></w:tcPr><w:p><w:pPr><w:spacing w:after="200"/></w:pPr><w:hyperlink r:id="rId173" w:history="1"><w:r><w:rPr><w:color w:val="1e198e"/><w:b w:val="1"/><w:bCs w:val="1"/><w:u w:val="single"/></w:rPr><w:t xml:space="preserve">Du concept de développement chez F. Perroux aux théories de la performance par le changement organisationnel en sciences de gestion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Identification et maîtrise des risques : enjeux pour l'audit, la comptabilité et le contrôle de gestion</w:t></w:r><w:r><w:rPr/><w:t xml:space="preserve">, May 2003, Belgique. pp.CD-Rom</w:t></w:r></w:p><w:p><w:pPr/><w:r><w:rPr/><w:t xml:space="preserve">Communication dans un congrès</w:t></w:r></w:p><w:p><w:pPr/><w:hyperlink r:id="rId173" w:history="1"><w:r><w:rPr><w:color w:val="#410a8c"/><w:u w:val="single"/></w:rPr><w:t xml:space="preserve">halshs-00582728v1</w:t></w:r></w:hyperlink></w:p></w:tc></w:tr><w:tr><w:trPr/><w:tc><w:tcPr><w:noWrap/></w:tcPr><w:p><w:pPr><w:spacing w:after="200"/></w:pPr><w:hyperlink r:id="rId174" w:history="1"><w:r><w:rPr><w:color w:val="1e198e"/><w:b w:val="1"/><w:bCs w:val="1"/><w:u w:val="single"/></w:rPr><w:t xml:space="preserve">Systèmes comptables, évolution et déterminants :le renforcement du contrôle externe en Allemagne par le biais de la KontraG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21ÈME CONGRES DE L'AFC</w:t></w:r><w:r><w:rPr/><w:t xml:space="preserve">, May 2000, France. pp.CD-Rom</w:t></w:r></w:p><w:p><w:pPr/><w:r><w:rPr/><w:t xml:space="preserve">Communication dans un congrès</w:t></w:r></w:p><w:p><w:pPr/><w:hyperlink r:id="rId174" w:history="1"><w:r><w:rPr><w:color w:val="#410a8c"/><w:u w:val="single"/></w:rPr><w:t xml:space="preserve">halshs-00587423v1</w:t></w:r></w:hyperlink></w:p></w:tc></w:tr><w:tr><w:trPr/><w:tc><w:tcPr><w:noWrap/></w:tcPr><w:p><w:pPr><w:spacing w:after="200"/></w:pPr><w:hyperlink r:id="rId175" w:history="1"><w:r><w:rPr><w:color w:val="1e198e"/><w:b w:val="1"/><w:bCs w:val="1"/><w:u w:val="single"/></w:rPr><w:t xml:space="preserve">Systèmes comptables, évolution et déterminants :le renforcement du contrôle externe par le biais de la KontraG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Vingt-et-unième congrès de l'AFC</w:t></w:r><w:r><w:rPr/><w:t xml:space="preserve">, Université d'Angers, 2000, Angers, France</w:t></w:r></w:p><w:p><w:pPr/><w:r><w:rPr/><w:t xml:space="preserve">Communication dans un congrès</w:t></w:r></w:p><w:p><w:pPr/><w:hyperlink r:id="rId175" w:history="1"><w:r><w:rPr><w:color w:val="#410a8c"/><w:u w:val="single"/></w:rPr><w:t xml:space="preserve">hal-01571552v1</w:t></w:r></w:hyperlink></w:p></w:tc></w:tr><w:tr><w:trPr/><w:tc><w:tcPr><w:noWrap/></w:tcPr><w:p><w:pPr><w:spacing w:after="200"/></w:pPr><w:hyperlink r:id="rId176" w:history="1"><w:r><w:rPr><w:color w:val="1e198e"/><w:b w:val="1"/><w:bCs w:val="1"/><w:u w:val="single"/></w:rPr><w:t xml:space="preserve">FAUTE DE GESTION ET CONTROLE INTERNE : LE CAS METALLGESELLSCHAFT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7ème Conférence Internationale de Management Stratégique</w:t></w:r><w:r><w:rPr/><w:t xml:space="preserve">, AIMS, 1998, Louvain la neuve, Belgique</w:t></w:r></w:p><w:p><w:pPr/><w:r><w:rPr/><w:t xml:space="preserve">Communication dans un congrès</w:t></w:r></w:p><w:p><w:pPr/><w:hyperlink r:id="rId176" w:history="1"><w:r><w:rPr><w:color w:val="#410a8c"/><w:u w:val="single"/></w:rPr><w:t xml:space="preserve">hal-05002223v1</w:t></w:r></w:hyperlink></w:p></w:tc></w:tr><w:tr><w:trPr/><w:tc><w:tcPr><w:noWrap/></w:tcPr><w:p><w:pPr><w:spacing w:after="200"/></w:pPr><w:hyperlink r:id="rId177" w:history="1"><w:r><w:rPr><w:color w:val="1e198e"/><w:b w:val="1"/><w:bCs w:val="1"/><w:u w:val="single"/></w:rPr><w:t xml:space="preserve">Le contrôle de projet face au contrôle de gestion, l'émergence d'une vision des coûts dans les systèmes de contrôle : les cas de VALEO et FARMAN</w:t></w:r></w:hyperlink></w:p><w:p><w:pPr/><w:hyperlink r:id="rId9" w:history="1"><w:r><w:rPr><w:color w:val="#410a8c"/><w:u w:val="single"/></w:rPr><w:t xml:space="preserve">Wilfrid Azan</w:t></w:r></w:hyperlink></w:p><w:p><w:pPr/><w:r><w:rPr><w:i w:val="1"/><w:iCs w:val="1"/></w:rPr><w:t xml:space="preserve">20ème congrès de l'AFC</w:t></w:r><w:r><w:rPr/><w:t xml:space="preserve">, May 1999, Bordeaux, France. pp.CD-Rom</w:t></w:r></w:p><w:p><w:pPr/><w:r><w:rPr/><w:t xml:space="preserve">Communication dans un congrès</w:t></w:r></w:p><w:p><w:pPr/><w:hyperlink r:id="rId177" w:history="1"><w:r><w:rPr><w:color w:val="#410a8c"/><w:u w:val="single"/></w:rPr><w:t xml:space="preserve">halshs-00587786v1</w:t></w:r></w:hyperlink></w:p></w:tc></w:tr></w:tbl><w:p><w:pPr><w:spacing w:before="200"/></w:pPr></w:p><w:p><w:pPr><w:pStyle w:val="Heading2"/></w:pPr><w:r><w:rPr><w:color w:val="1e198e"/><w:b w:val="1"/><w:bCs w:val="1"/></w:rPr><w:t xml:space="preserve">Proceedings/Recueil des communications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78" w:history="1"><w:r><w:rPr><w:color w:val="1e198e"/><w:b w:val="1"/><w:bCs w:val="1"/><w:u w:val="single"/></w:rPr><w:t xml:space="preserve">Des systèmes d’information aux blockchains. Essai de convergences en sciences juridiques et fiscales, économiques, et de gestion</w:t></w:r></w:hyperlink></w:p><w:p><w:pPr/><w:hyperlink r:id="rId28" w:history="1"><w:r><w:rPr><w:color w:val="#410a8c"/><w:u w:val="single"/></w:rPr><w:t xml:space="preserve">Georges Cavalier</w:t></w:r></w:hyperlink><w:r><w:rPr/><w:t xml:space="preserve">,</w:t></w:r><w:hyperlink r:id="rId9" w:history="1"><w:r><w:rPr><w:color w:val="#410a8c"/><w:u w:val="single"/></w:rPr><w:t xml:space="preserve">Wilfrid Azan</w:t></w:r></w:hyperlink></w:p><w:p><w:pPr/><w:r><w:rPr/><w:t xml:space="preserve">Larcier Intersentia, pp.506, 2021, Droit et économie, 9782802767626</w:t></w:r></w:p><w:p><w:pPr/><w:r><w:rPr/><w:t xml:space="preserve">Proceedings/Recueil des communications</w:t></w:r></w:p><w:p><w:pPr/><w:hyperlink r:id="rId178" w:history="1"><w:r><w:rPr><w:color w:val="#410a8c"/><w:u w:val="single"/></w:rPr><w:t xml:space="preserve">hal-04083955v1</w:t></w:r></w:hyperlink></w:p></w:tc></w:tr></w:tbl><w:p><w:pPr><w:spacing w:before="200"/></w:pPr></w:p><w:p><w:pPr><w:pStyle w:val="Heading2"/></w:pPr><w:r><w:rPr><w:color w:val="1e198e"/><w:b w:val="1"/><w:bCs w:val="1"/></w:rPr><w:t xml:space="preserve">Ouvrages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79" w:history="1"><w:r><w:rPr><w:color w:val="1e198e"/><w:b w:val="1"/><w:bCs w:val="1"/><w:u w:val="single"/></w:rPr><w:t xml:space="preserve">Des systèmes d'information aux blockchains : convergences en sciences juridiques et fiscales, économiques et de gestion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28" w:history="1"><w:r><w:rPr><w:color w:val="#410a8c"/><w:u w:val="single"/></w:rPr><w:t xml:space="preserve">Georges Cavalier</w:t></w:r></w:hyperlink></w:p><w:p><w:pPr/><w:r><w:rPr/><w:t xml:space="preserve">Bruylant, 2021, 9782802767626</w:t></w:r></w:p><w:p><w:pPr/><w:r><w:rPr/><w:t xml:space="preserve">Ouvrages</w:t></w:r></w:p><w:p><w:pPr/><w:hyperlink r:id="rId179" w:history="1"><w:r><w:rPr><w:color w:val="#410a8c"/><w:u w:val="single"/></w:rPr><w:t xml:space="preserve">hal-03295265v1</w:t></w:r></w:hyperlink></w:p></w:tc></w:tr><w:tr><w:trPr/><w:tc><w:tcPr><w:noWrap/></w:tcPr><w:p><w:pPr><w:spacing w:after="200"/></w:pPr><w:hyperlink r:id="rId180" w:history="1"><w:r><w:rPr><w:color w:val="1e198e"/><w:b w:val="1"/><w:bCs w:val="1"/><w:u w:val="single"/></w:rPr><w:t xml:space="preserve">Organisation projet et performance</w:t></w:r></w:hyperlink></w:p><w:p><w:pPr/><w:hyperlink r:id="rId9" w:history="1"><w:r><w:rPr><w:color w:val="#410a8c"/><w:u w:val="single"/></w:rPr><w:t xml:space="preserve">Wilfrid Azan</w:t></w:r></w:hyperlink></w:p><w:p><w:pPr/><w:r><w:rPr/><w:t xml:space="preserve">Éditions universitaires européennes, pp.396, 2010, 978-613-1-53881-0</w:t></w:r></w:p><w:p><w:pPr/><w:r><w:rPr/><w:t xml:space="preserve">Ouvrages</w:t></w:r></w:p><w:p><w:pPr/><w:hyperlink r:id="rId180" w:history="1"><w:r><w:rPr><w:color w:val="#410a8c"/><w:u w:val="single"/></w:rPr><w:t xml:space="preserve">hal-04257071v1</w:t></w:r></w:hyperlink></w:p></w:tc></w:tr><w:tr><w:trPr/><w:tc><w:tcPr><w:noWrap/></w:tcPr><w:p><w:pPr><w:spacing w:after="200"/></w:pPr><w:hyperlink r:id="rId181" w:history="1"><w:r><w:rPr><w:color w:val="1e198e"/><w:b w:val="1"/><w:bCs w:val="1"/><w:u w:val="single"/></w:rPr><w:t xml:space="preserve">Système de pilotage et performance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82" w:history="1"><w:r><w:rPr><w:color w:val="#410a8c"/><w:u w:val="single"/></w:rPr><w:t xml:space="preserve">François Meyssonnier</w:t></w:r></w:hyperlink><w:r><w:rPr/><w:t xml:space="preserve">,</w:t></w:r><w:hyperlink r:id="rId183" w:history="1"><w:r><w:rPr><w:color w:val="#410a8c"/><w:u w:val="single"/></w:rPr><w:t xml:space="preserve">Pierre van der Ghinst</w:t></w:r></w:hyperlink><w:r><w:rPr/><w:t xml:space="preserve">,</w:t></w:r><w:hyperlink r:id="rId86" w:history="1"><w:r><w:rPr><w:color w:val="#410a8c"/><w:u w:val="single"/></w:rPr><w:t xml:space="preserve">Marc Bollecker</w:t></w:r></w:hyperlink><w:r><w:rPr/><w:t xml:space="preserve">,</w:t></w:r><w:hyperlink r:id="rId35" w:history="1"><w:r><w:rPr><w:color w:val="#410a8c"/><w:u w:val="single"/></w:rPr><w:t xml:space="preserve">Jean-Marie Salvestrin</w:t></w:r></w:hyperlink></w:p><w:p><w:pPr/><w:r><w:rPr/><w:t xml:space="preserve">Wilfrid Azan. ‎Eska, pp.270, 2007, Théorie et pratique du management, 9782747211055</w:t></w:r></w:p><w:p><w:pPr/><w:r><w:rPr/><w:t xml:space="preserve">Ouvrages</w:t></w:r></w:p><w:p><w:pPr/><w:hyperlink r:id="rId181" w:history="1"><w:r><w:rPr><w:color w:val="#410a8c"/><w:u w:val="single"/></w:rPr><w:t xml:space="preserve">hal-03723238v1</w:t></w:r></w:hyperlink></w:p></w:tc></w:tr><w:tr><w:trPr/><w:tc><w:tcPr><w:noWrap/></w:tcPr><w:p><w:pPr><w:spacing w:after="200"/></w:pPr><w:hyperlink r:id="rId184" w:history="1"><w:r><w:rPr><w:color w:val="1e198e"/><w:b w:val="1"/><w:bCs w:val="1"/><w:u w:val="single"/></w:rPr><w:t xml:space="preserve">Logiques de création : Enjeux théoriques et management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85" w:history="1"><w:r><w:rPr><w:color w:val="#410a8c"/><w:u w:val="single"/></w:rPr><w:t xml:space="preserve">Christophe Cornolti</w:t></w:r></w:hyperlink><w:r><w:rPr/><w:t xml:space="preserve">,</w:t></w:r><w:hyperlink r:id="rId186" w:history="1"><w:r><w:rPr><w:color w:val="#410a8c"/><w:u w:val="single"/></w:rPr><w:t xml:space="preserve">Franck Bares</w:t></w:r></w:hyperlink></w:p><w:p><w:pPr/><w:r><w:rPr/><w:t xml:space="preserve">W. Azan; F. Bares; C. Cornolti. L'Harmattan, 2006, 9782296003866</w:t></w:r></w:p><w:p><w:pPr/><w:r><w:rPr/><w:t xml:space="preserve">Ouvrages</w:t></w:r></w:p><w:p><w:pPr/><w:hyperlink r:id="rId184" w:history="1"><w:r><w:rPr><w:color w:val="#410a8c"/><w:u w:val="single"/></w:rPr><w:t xml:space="preserve">halshs-02546921v1</w:t></w:r></w:hyperlink></w:p></w:tc></w:tr><w:tr><w:trPr/><w:tc><w:tcPr><w:noWrap/></w:tcPr><w:p><w:pPr><w:spacing w:after="200"/></w:pPr><w:hyperlink r:id="rId187" w:history="1"><w:r><w:rPr><w:color w:val="1e198e"/><w:b w:val="1"/><w:bCs w:val="1"/><w:u w:val="single"/></w:rPr><w:t xml:space="preserve">Logiques de création : Enjeux théoriques et management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88" w:history="1"><w:r><w:rPr><w:color w:val="#410a8c"/><w:u w:val="single"/></w:rPr><w:t xml:space="preserve">Franck Barès</w:t></w:r></w:hyperlink><w:r><w:rPr/><w:t xml:space="preserve">,</w:t></w:r><w:hyperlink r:id="rId185" w:history="1"><w:r><w:rPr><w:color w:val="#410a8c"/><w:u w:val="single"/></w:rPr><w:t xml:space="preserve">Christophe Cornolti</w:t></w:r></w:hyperlink><w:r><w:rPr/><w:t xml:space="preserve">,</w:t></w:r><w:hyperlink r:id="rId189" w:history="1"><w:r><w:rPr><w:color w:val="#410a8c"/><w:u w:val="single"/></w:rPr><w:t xml:space="preserve">Jack Lang</w:t></w:r></w:hyperlink></w:p><w:p><w:pPr/><w:r><w:rPr/><w:t xml:space="preserve">Wilfrid Azan; Franck Barrès; Christophe Cornolti. L'Harmattan, pp.316, 2006, 2-296-00386-9</w:t></w:r></w:p><w:p><w:pPr/><w:r><w:rPr/><w:t xml:space="preserve">Ouvrages</w:t></w:r></w:p><w:p><w:pPr/><w:hyperlink r:id="rId187" w:history="1"><w:r><w:rPr><w:color w:val="#410a8c"/><w:u w:val="single"/></w:rPr><w:t xml:space="preserve">hal-03723268v1</w:t></w:r></w:hyperlink></w:p></w:tc></w:tr><w:tr><w:trPr/><w:tc><w:tcPr><w:noWrap/></w:tcPr><w:p><w:pPr><w:spacing w:after="200"/></w:pPr><w:hyperlink r:id="rId190" w:history="1"><w:r><w:rPr><w:color w:val="1e198e"/><w:b w:val="1"/><w:bCs w:val="1"/><w:u w:val="single"/></w:rPr><w:t xml:space="preserve">Logiques de création : Enjeux théoriques et managériaux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86" w:history="1"><w:r><w:rPr><w:color w:val="#410a8c"/><w:u w:val="single"/></w:rPr><w:t xml:space="preserve">Franck Bares</w:t></w:r></w:hyperlink><w:r><w:rPr/><w:t xml:space="preserve">,</w:t></w:r><w:hyperlink r:id="rId185" w:history="1"><w:r><w:rPr><w:color w:val="#410a8c"/><w:u w:val="single"/></w:rPr><w:t xml:space="preserve">Christophe Cornolti</w:t></w:r></w:hyperlink><w:r><w:rPr/><w:t xml:space="preserve">,</w:t></w:r><w:hyperlink r:id="rId191" w:history="1"><w:r><w:rPr><w:color w:val="#410a8c"/><w:u w:val="single"/></w:rPr><w:t xml:space="preserve">Christophe Assens</w:t></w:r></w:hyperlink><w:r><w:rPr/><w:t xml:space="preserve">,</w:t></w:r><w:hyperlink r:id="rId192" w:history="1"><w:r><w:rPr><w:color w:val="#410a8c"/><w:u w:val="single"/></w:rPr><w:t xml:space="preserve">Laurence Bancel-Charensol</w:t></w:r></w:hyperlink><w:r><w:rPr/><w:t xml:space="preserve">et al.</w:t></w:r></w:p><w:p><w:pPr/><w:hyperlink r:id="rId193" w:history="1"><w:r><w:rPr><w:color w:val="#410a8c"/><w:u w:val="single"/></w:rPr><w:t xml:space="preserve">L'Harmattant</w:t></w:r></w:hyperlink><w:r><w:rPr/><w:t xml:space="preserve">, 2006, 2-296-00386-9 - 9782296003866</w:t></w:r></w:p><w:p><w:pPr/><w:r><w:rPr/><w:t xml:space="preserve">Ouvrages</w:t></w:r></w:p><w:p><w:pPr/><w:hyperlink r:id="rId190" w:history="1"><w:r><w:rPr><w:color w:val="#410a8c"/><w:u w:val="single"/></w:rPr><w:t xml:space="preserve">hal-02546987v1</w:t></w:r></w:hyperlink></w:p></w:tc></w:tr><w:tr><w:trPr/><w:tc><w:tcPr><w:noWrap/></w:tcPr><w:p><w:pPr><w:spacing w:after="200"/></w:pPr><w:hyperlink r:id="rId194" w:history="1"><w:r><w:rPr><w:color w:val="1e198e"/><w:b w:val="1"/><w:bCs w:val="1"/><w:u w:val="single"/></w:rPr><w:t xml:space="preserve">Réussir votre projet ERP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05" w:history="1"><w:r><w:rPr><w:color w:val="#410a8c"/><w:u w:val="single"/></w:rPr><w:t xml:space="preserve">Laurence Tournant</w:t></w:r></w:hyperlink></w:p><w:p><w:pPr/><w:r><w:rPr/><w:t xml:space="preserve">Association Française de Normalisation (AFNOR), pp.67, 2003, 978-2125050634</w:t></w:r></w:p><w:p><w:pPr/><w:r><w:rPr/><w:t xml:space="preserve">Ouvrages</w:t></w:r></w:p><w:p><w:pPr/><w:hyperlink r:id="rId194" w:history="1"><w:r><w:rPr><w:color w:val="#410a8c"/><w:u w:val="single"/></w:rPr><w:t xml:space="preserve">hal-03723229v1</w:t></w:r></w:hyperlink></w:p></w:tc></w:tr><w:tr><w:trPr/><w:tc><w:tcPr><w:noWrap/></w:tcPr><w:p><w:pPr><w:spacing w:after="200"/></w:pPr><w:hyperlink r:id="rId195" w:history="1"><w:r><w:rPr><w:color w:val="1e198e"/><w:b w:val="1"/><w:bCs w:val="1"/><w:u w:val="single"/></w:rPr><w:t xml:space="preserve">Les ERP dans l'organisation</w:t></w:r></w:hyperlink></w:p><w:p><w:pPr/><w:hyperlink r:id="rId9" w:history="1"><w:r><w:rPr><w:color w:val="#410a8c"/><w:u w:val="single"/></w:rPr><w:t xml:space="preserve">Wilfrid Azan</w:t></w:r></w:hyperlink></w:p><w:p><w:pPr/><w:r><w:rPr/><w:t xml:space="preserve">e-theque, 58 p., 2002, 978-2-7946-0002-4</w:t></w:r></w:p><w:p><w:pPr/><w:r><w:rPr/><w:t xml:space="preserve">Ouvrages</w:t></w:r></w:p><w:p><w:pPr/><w:hyperlink r:id="rId195" w:history="1"><w:r><w:rPr><w:color w:val="#410a8c"/><w:u w:val="single"/></w:rPr><w:t xml:space="preserve">hal-03723921v1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96" w:history="1"><w:r><w:rPr><w:color w:val="1e198e"/><w:b w:val="1"/><w:bCs w:val="1"/><w:u w:val="single"/></w:rPr><w:t xml:space="preserve">Detmar straub. d'une recherche centrée sur les usages des systèmes d'information, à la délimitation et l'édification d'une nouvelle discipline scientifique</w:t></w:r></w:hyperlink></w:p><w:p><w:pPr/><w:hyperlink r:id="rId197" w:history="1"><w:r><w:rPr><w:color w:val="#410a8c"/><w:u w:val="single"/></w:rPr><w:t xml:space="preserve">Christophe M. Elie-Dit-Cosaque</w:t></w:r></w:hyperlink><w:r><w:rPr/><w:t xml:space="preserve">,</w:t></w:r><w:hyperlink r:id="rId9" w:history="1"><w:r><w:rPr><w:color w:val="#410a8c"/><w:u w:val="single"/></w:rPr><w:t xml:space="preserve">Wilfrid Azan</w:t></w:r></w:hyperlink></w:p><w:p><w:pPr/><w:r><w:rPr/><w:t xml:space="preserve">Isabelle Walsh; Michel Kalika; Carine Dominguez-Péry. </w:t></w:r><w:r><w:rPr><w:i w:val="1"/><w:iCs w:val="1"/></w:rPr><w:t xml:space="preserve">Les grands auteurs en systèmes d'information</w:t></w:r><w:r><w:rPr/><w:t xml:space="preserve">, EMS Editions, 2018, Grands auteurs</w:t></w:r></w:p><w:p><w:pPr/><w:r><w:rPr/><w:t xml:space="preserve">Chapitre d'ouvrage</w:t></w:r></w:p><w:p><w:pPr/><w:hyperlink r:id="rId196" w:history="1"><w:r><w:rPr><w:color w:val="#410a8c"/><w:u w:val="single"/></w:rPr><w:t xml:space="preserve">hal-03723274v1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Implications organisationnelles et coconstructions autour d’un ERP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199" w:history="1"><w:r><w:rPr><w:color w:val="#410a8c"/><w:u w:val="single"/></w:rPr><w:t xml:space="preserve">François Horion</w:t></w:r></w:hyperlink></w:p><w:p><w:pPr/><w:r><w:rPr/><w:t xml:space="preserve">Michel Kalika. </w:t></w:r><w:r><w:rPr><w:i w:val="1"/><w:iCs w:val="1"/></w:rPr><w:t xml:space="preserve">e-RH : réalités managériales</w:t></w:r><w:r><w:rPr/><w:t xml:space="preserve">, Vuibert, 2005, 9782711769544</w:t></w:r></w:p><w:p><w:pPr/><w:r><w:rPr/><w:t xml:space="preserve">Chapitre d'ouvrage</w:t></w:r></w:p><w:p><w:pPr/><w:hyperlink r:id="rId198" w:history="1"><w:r><w:rPr><w:color w:val="#410a8c"/><w:u w:val="single"/></w:rPr><w:t xml:space="preserve">hal-03725158v1</w:t></w:r></w:hyperlink></w:p></w:tc></w:tr></w:tbl><w:p><w:pPr><w:spacing w:before="200"/></w:pPr></w:p><w:p><w:pPr><w:pStyle w:val="Heading2"/></w:pPr><w:r><w:rPr><w:color w:val="1e198e"/><w:b w:val="1"/><w:bCs w:val="1"/></w:rPr><w:t xml:space="preserve">Article de blog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0" w:history="1"><w:r><w:rPr><w:color w:val="1e198e"/><w:b w:val="1"/><w:bCs w:val="1"/><w:u w:val="single"/></w:rPr><w:t xml:space="preserve">Il y a 63 ans, les sciences informatiques naissaient en Europe</w:t></w:r></w:hyperlink></w:p><w:p><w:pPr/><w:hyperlink r:id="rId9" w:history="1"><w:r><w:rPr><w:color w:val="#410a8c"/><w:u w:val="single"/></w:rPr><w:t xml:space="preserve">Wilfrid Azan</w:t></w:r></w:hyperlink><w:r><w:rPr/><w:t xml:space="preserve">,</w:t></w:r><w:hyperlink r:id="rId201" w:history="1"><w:r><w:rPr><w:color w:val="#410a8c"/><w:u w:val="single"/></w:rPr><w:t xml:space="preserve">Charles Olinger</w:t></w:r></w:hyperlink><w:r><w:rPr/><w:t xml:space="preserve">,</w:t></w:r><w:hyperlink r:id="rId13" w:history="1"><w:r><w:rPr><w:color w:val="#410a8c"/><w:u w:val="single"/></w:rPr><w:t xml:space="preserve">Olivier Rolland</w:t></w:r></w:hyperlink></w:p><w:p><w:pPr/><w:r><w:rPr/><w:t xml:space="preserve">2019</w:t></w:r></w:p><w:p><w:pPr/><w:r><w:rPr/><w:t xml:space="preserve">Article de blog scientifique</w:t></w:r></w:p><w:p><w:pPr/><w:hyperlink r:id="rId200" w:history="1"><w:r><w:rPr><w:color w:val="#410a8c"/><w:u w:val="single"/></w:rPr><w:t xml:space="preserve">hal-04265663v1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2" w:history="1"><w:r><w:rPr><w:color w:val="1e198e"/><w:b w:val="1"/><w:bCs w:val="1"/><w:u w:val="single"/></w:rPr><w:t xml:space="preserve">IT Controlling and Formal Control: The Case Visio2</w:t></w:r></w:hyperlink></w:p><w:p><w:pPr/><w:hyperlink r:id="rId9" w:history="1"><w:r><w:rPr><w:color w:val="#410a8c"/><w:u w:val="single"/></w:rPr><w:t xml:space="preserve">Wilfrid Azan</w:t></w:r></w:hyperlink></w:p><w:p><w:pPr/><w:r><w:rPr/><w:t xml:space="preserve">2022</w:t></w:r></w:p><w:p><w:pPr/><w:r><w:rPr/><w:t xml:space="preserve">Pré-publication, Document de travail</w:t></w:r></w:p><w:p><w:pPr/><w:hyperlink r:id="rId202" w:history="1"><w:r><w:rPr><w:color w:val="#410a8c"/><w:u w:val="single"/></w:rPr><w:t xml:space="preserve">hal-03718678v1</w:t></w:r></w:hyperlink></w:p></w:tc></w:tr><w:tr><w:trPr/><w:tc><w:tcPr><w:noWrap/></w:tcPr><w:p><w:pPr><w:spacing w:after="200"/></w:pPr><w:hyperlink r:id="rId203" w:history="1"><w:r><w:rPr><w:color w:val="1e198e"/><w:b w:val="1"/><w:bCs w:val="1"/><w:u w:val="single"/></w:rPr><w:t xml:space="preserve">Stratégies paradoxales, faute de gestion et contrôle interne : le cas Metallgesellschaft</w:t></w:r></w:hyperlink></w:p><w:p><w:pPr/><w:hyperlink r:id="rId9" w:history="1"><w:r><w:rPr><w:color w:val="#410a8c"/><w:u w:val="single"/></w:rPr><w:t xml:space="preserve">Wilfrid Azan</w:t></w:r></w:hyperlink></w:p><w:p><w:pPr/><w:r><w:rPr/><w:t xml:space="preserve">1998</w:t></w:r></w:p><w:p><w:pPr/><w:r><w:rPr/><w:t xml:space="preserve">Pré-publication, Document de travail</w:t></w:r></w:p><w:p><w:pPr/><w:hyperlink r:id="rId203" w:history="1"><w:r><w:rPr><w:color w:val="#410a8c"/><w:u w:val="single"/></w:rPr><w:t xml:space="preserve">hal-05072032v1</w:t></w:r></w:hyperlink></w:p></w:tc></w:tr><w:tr><w:trPr/><w:tc><w:tcPr><w:noWrap/></w:tcPr><w:p><w:pPr><w:spacing w:after="200"/></w:pPr><w:hyperlink r:id="rId204" w:history="1"><w:r><w:rPr><w:color w:val="1e198e"/><w:b w:val="1"/><w:bCs w:val="1"/><w:u w:val="single"/></w:rPr><w:t xml:space="preserve">Contrôle interne, faute de gestion et stratégie paradoxale : Le cas Metallgesellschaft, cahier du CESAG</w:t></w:r></w:hyperlink></w:p><w:p><w:pPr/><w:hyperlink r:id="rId9" w:history="1"><w:r><w:rPr><w:color w:val="#410a8c"/><w:u w:val="single"/></w:rPr><w:t xml:space="preserve">Wilfrid Azan</w:t></w:r></w:hyperlink></w:p><w:p><w:pPr/><w:r><w:rPr/><w:t xml:space="preserve">1998</w:t></w:r></w:p><w:p><w:pPr/><w:r><w:rPr/><w:t xml:space="preserve">Pré-publication, Document de travail</w:t></w:r></w:p><w:p><w:pPr/><w:hyperlink r:id="rId204" w:history="1"><w:r><w:rPr><w:color w:val="#410a8c"/><w:u w:val="single"/></w:rPr><w:t xml:space="preserve">hal-05353476v1</w:t></w:r></w:hyperlink></w:p></w:tc></w:tr><w:tr><w:trPr/><w:tc><w:tcPr><w:noWrap/></w:tcPr><w:p><w:pPr><w:spacing w:after="200"/></w:pPr><w:hyperlink r:id="rId205" w:history="1"><w:r><w:rPr><w:color w:val="1e198e"/><w:b w:val="1"/><w:bCs w:val="1"/><w:u w:val="single"/></w:rPr><w:t xml:space="preserve">L’industrie chimique allemande face au Japon, Cahiers du CESAG, Université Robert Schuman</w:t></w:r></w:hyperlink></w:p><w:p><w:pPr/><w:hyperlink r:id="rId9" w:history="1"><w:r><w:rPr><w:color w:val="#410a8c"/><w:u w:val="single"/></w:rPr><w:t xml:space="preserve">Wilfrid Azan</w:t></w:r></w:hyperlink></w:p><w:p><w:pPr/><w:r><w:rPr/><w:t xml:space="preserve">1993</w:t></w:r></w:p><w:p><w:pPr/><w:r><w:rPr/><w:t xml:space="preserve">Pré-publication, Document de travail</w:t></w:r></w:p><w:p><w:pPr/><w:hyperlink r:id="rId205" w:history="1"><w:r><w:rPr><w:color w:val="#410a8c"/><w:u w:val="single"/></w:rPr><w:t xml:space="preserve">hal-05353528v1</w:t></w:r></w:hyperlink></w:p></w:tc></w:tr></w:tbl><w:p><w:pPr><w:spacing w:before="200"/></w:pPr></w:p><w:p><w:pPr><w:pStyle w:val="Heading2"/></w:pPr><w:r><w:rPr><w:color w:val="1e198e"/><w:b w:val="1"/><w:bCs w:val="1"/></w:rPr><w:t xml:space="preserve">Rapport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6" w:history="1"><w:r><w:rPr><w:color w:val="1e198e"/><w:b w:val="1"/><w:bCs w:val="1"/><w:u w:val="single"/></w:rPr><w:t xml:space="preserve">W. Azan (2022), Rapport interne sur l'appel à projet IDEX – Collège droit, économie et gestion, Axe transformation numérique, Coactis, Université de Lyon2</w:t></w:r></w:hyperlink></w:p><w:p><w:pPr/><w:hyperlink r:id="rId9" w:history="1"><w:r><w:rPr><w:color w:val="#410a8c"/><w:u w:val="single"/></w:rPr><w:t xml:space="preserve">Wilfrid Azan</w:t></w:r></w:hyperlink></w:p><w:p><w:pPr/><w:r><w:rPr/><w:t xml:space="preserve">Coactis. 2022</w:t></w:r></w:p><w:p><w:pPr/><w:r><w:rPr/><w:t xml:space="preserve">Rapport</w:t></w:r></w:p><w:p><w:pPr/><w:hyperlink r:id="rId206" w:history="1"><w:r><w:rPr><w:color w:val="#410a8c"/><w:u w:val="single"/></w:rPr><w:t xml:space="preserve">hal-04878107v1</w:t></w:r></w:hyperlink></w:p></w:tc></w:tr><w:tr><w:trPr/><w:tc><w:tcPr><w:noWrap/></w:tcPr><w:p><w:pPr><w:spacing w:after="200"/></w:pPr><w:hyperlink r:id="rId207" w:history="1"><w:r><w:rPr><w:color w:val="1e198e"/><w:b w:val="1"/><w:bCs w:val="1"/><w:u w:val="single"/></w:rPr><w:t xml:space="preserve">Rapport du CEREFIGE du contrat de plan état-région, «Dynamique de développement des espaces régionaux et européens », les déterminants de la performance des PME: une approche en termes de ressources et de comportements managériaux, sous la direction de M. le professeur Björn Walliser, CEREFIGE Université Nancy 2 (équipe composée de Wilfrid Azan, Arnaud Guillemin, Muriel Michel, Jean-Pierre Mouline, Raluca Mogos, Amédée Pedon, Serge Rouot).</w:t></w:r></w:hyperlink></w:p><w:p><w:pPr/><w:hyperlink r:id="rId9" w:history="1"><w:r><w:rPr><w:color w:val="#410a8c"/><w:u w:val="single"/></w:rPr><w:t xml:space="preserve">Wilfrid Azan</w:t></w:r></w:hyperlink></w:p><w:p><w:pPr/><w:r><w:rPr/><w:t xml:space="preserve">CEREFIGE, Université de Lorraine. 2003</w:t></w:r></w:p><w:p><w:pPr/><w:r><w:rPr/><w:t xml:space="preserve">Rapport</w:t></w:r></w:p><w:p><w:pPr/><w:hyperlink r:id="rId207" w:history="1"><w:r><w:rPr><w:color w:val="#410a8c"/><w:u w:val="single"/></w:rPr><w:t xml:space="preserve">hal-04878102v1</w:t></w:r></w:hyperlink></w:p></w:tc></w:tr></w:tbl><w:p><w:pPr><w:spacing w:before="200"/></w:pPr></w:p><w:p><w:pPr><w:pStyle w:val="Heading2"/></w:pPr><w:r><w:rPr><w:color w:val="1e198e"/><w:b w:val="1"/><w:bCs w:val="1"/></w:rPr><w:t xml:space="preserve">HDR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8" w:history="1"><w:r><w:rPr><w:color w:val="1e198e"/><w:b w:val="1"/><w:bCs w:val="1"/><w:u w:val="single"/></w:rPr><w:t xml:space="preserve">Système d'information et de Management utilisateur et performance</w:t></w:r></w:hyperlink></w:p><w:p><w:pPr/><w:hyperlink r:id="rId9" w:history="1"><w:r><w:rPr><w:color w:val="#410a8c"/><w:u w:val="single"/></w:rPr><w:t xml:space="preserve">Wilfrid Azan</w:t></w:r></w:hyperlink></w:p><w:p><w:pPr/><w:r><w:rPr/><w:t xml:space="preserve">Informatique. Université de Lyon 3, 2013</w:t></w:r></w:p><w:p><w:pPr/><w:r><w:rPr/><w:t xml:space="preserve">HDR</w:t></w:r></w:p><w:p><w:pPr/><w:hyperlink r:id="rId208" w:history="1"><w:r><w:rPr><w:color w:val="#410a8c"/><w:u w:val="single"/></w:rPr><w:t xml:space="preserve">tel-01571569v1</w:t></w:r></w:hyperlink></w:p></w:tc></w:tr></w:tbl><w:sectPr><w:footerReference w:type="default" r:id="rId209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univ-lyon2.fr/hal-05427710v1" TargetMode="External"/><Relationship Id="rId9" Type="http://schemas.openxmlformats.org/officeDocument/2006/relationships/hyperlink" Target="https://hal.science/search/index/?q=*&amp;authFullName_s=Wilfrid Azan" TargetMode="External"/><Relationship Id="rId10" Type="http://schemas.openxmlformats.org/officeDocument/2006/relationships/hyperlink" Target="https://hal.science/search/index/?q=*&amp;authFullName_s=Rafik Abdesselam" TargetMode="External"/><Relationship Id="rId11" Type="http://schemas.openxmlformats.org/officeDocument/2006/relationships/hyperlink" Target="https://hal.univ-lyon2.fr/hal-05428635v1" TargetMode="External"/><Relationship Id="rId12" Type="http://schemas.openxmlformats.org/officeDocument/2006/relationships/hyperlink" Target="https://hal.science/hal-04864844v1" TargetMode="External"/><Relationship Id="rId13" Type="http://schemas.openxmlformats.org/officeDocument/2006/relationships/hyperlink" Target="https://hal.science/search/index/?q=*&amp;authFullName_s=Olivier Rolland" TargetMode="External"/><Relationship Id="rId14" Type="http://schemas.openxmlformats.org/officeDocument/2006/relationships/hyperlink" Target="https://hal.science/search/index/?q=*&amp;authFullName_s=Silvester Ivanaj" TargetMode="External"/><Relationship Id="rId15" Type="http://schemas.openxmlformats.org/officeDocument/2006/relationships/hyperlink" Target="https://dx.doi.org/10.59876/a-erzs-x2kg" TargetMode="External"/><Relationship Id="rId16" Type="http://schemas.openxmlformats.org/officeDocument/2006/relationships/hyperlink" Target="https://hal.science/hal-05428137v1" TargetMode="External"/><Relationship Id="rId17" Type="http://schemas.openxmlformats.org/officeDocument/2006/relationships/hyperlink" Target="https://hal.science/search/index/?q=*&amp;authFullName_s=Tiphaine Bailly" TargetMode="External"/><Relationship Id="rId18" Type="http://schemas.openxmlformats.org/officeDocument/2006/relationships/hyperlink" Target="https://univ-lyon3.hal.science/hal-04243877v1" TargetMode="External"/><Relationship Id="rId19" Type="http://schemas.openxmlformats.org/officeDocument/2006/relationships/hyperlink" Target="https://hal.science/search/index/?q=*&amp;authFullName_s=Denise Potosky" TargetMode="External"/><Relationship Id="rId20" Type="http://schemas.openxmlformats.org/officeDocument/2006/relationships/hyperlink" Target="https://dx.doi.org/10.1016/j.hrmr.2022.100927" TargetMode="External"/><Relationship Id="rId21" Type="http://schemas.openxmlformats.org/officeDocument/2006/relationships/hyperlink" Target="https://hal.univ-lyon2.fr/hal-04255048v1" TargetMode="External"/><Relationship Id="rId22" Type="http://schemas.openxmlformats.org/officeDocument/2006/relationships/hyperlink" Target="https://hal.science/search/index/?q=*&amp;authFullName_s=Bettina Schneider" TargetMode="External"/><Relationship Id="rId23" Type="http://schemas.openxmlformats.org/officeDocument/2006/relationships/hyperlink" Target="https://hal.science/search/index/?q=*&amp;authFullName_s=Marc Gilg" TargetMode="External"/><Relationship Id="rId24" Type="http://schemas.openxmlformats.org/officeDocument/2006/relationships/hyperlink" Target="https://dx.doi.org/10.3917/g2000.403.0114" TargetMode="External"/><Relationship Id="rId25" Type="http://schemas.openxmlformats.org/officeDocument/2006/relationships/hyperlink" Target="https://hal.science/hal-04180386v1" TargetMode="External"/><Relationship Id="rId26" Type="http://schemas.openxmlformats.org/officeDocument/2006/relationships/hyperlink" Target="https://hal.science/search/index/?q=*&amp;authFullName_s=Yuan Li" TargetMode="External"/><Relationship Id="rId27" Type="http://schemas.openxmlformats.org/officeDocument/2006/relationships/hyperlink" Target="https://hal.science/hal-04004921v1" TargetMode="External"/><Relationship Id="rId28" Type="http://schemas.openxmlformats.org/officeDocument/2006/relationships/hyperlink" Target="https://hal.science/search/index/?q=*&amp;authFullName_s=Georges Cavalier" TargetMode="External"/><Relationship Id="rId29" Type="http://schemas.openxmlformats.org/officeDocument/2006/relationships/hyperlink" Target="https://dx.doi.org/10.3917/sim.214.0117" TargetMode="External"/><Relationship Id="rId30" Type="http://schemas.openxmlformats.org/officeDocument/2006/relationships/hyperlink" Target="https://hal.univ-lyon2.fr/hal-04254666v1" TargetMode="External"/><Relationship Id="rId31" Type="http://schemas.openxmlformats.org/officeDocument/2006/relationships/hyperlink" Target="https://hal.science/search/index/?q=*&amp;authFullName_s=Alexandrine Lapoutte" TargetMode="External"/><Relationship Id="rId32" Type="http://schemas.openxmlformats.org/officeDocument/2006/relationships/hyperlink" Target="https://hal.science/search/index/?q=*&amp;authFullName_s=Fran&#231;ois Delorme" TargetMode="External"/><Relationship Id="rId33" Type="http://schemas.openxmlformats.org/officeDocument/2006/relationships/hyperlink" Target="https://dx.doi.org/10.3917/mav.127.0015" TargetMode="External"/><Relationship Id="rId34" Type="http://schemas.openxmlformats.org/officeDocument/2006/relationships/hyperlink" Target="https://hal.science/hal-02546903v1" TargetMode="External"/><Relationship Id="rId35" Type="http://schemas.openxmlformats.org/officeDocument/2006/relationships/hyperlink" Target="https://hal.science/search/index/?q=*&amp;authFullName_s=Jean-Marie Salvestrin" TargetMode="External"/><Relationship Id="rId36" Type="http://schemas.openxmlformats.org/officeDocument/2006/relationships/hyperlink" Target="https://hal.science/search/index/?q=*&amp;authFullName_s=Rolland Olivier" TargetMode="External"/><Relationship Id="rId37" Type="http://schemas.openxmlformats.org/officeDocument/2006/relationships/hyperlink" Target="https://dx.doi.org/10.2139/ssrn.3378064" TargetMode="External"/><Relationship Id="rId38" Type="http://schemas.openxmlformats.org/officeDocument/2006/relationships/hyperlink" Target="https://hal.science/hal-02128460v1" TargetMode="External"/><Relationship Id="rId39" Type="http://schemas.openxmlformats.org/officeDocument/2006/relationships/hyperlink" Target="https://hal.science/search/index/?q=*&amp;authFullName_s=Pierre G. Lutz" TargetMode="External"/><Relationship Id="rId40" Type="http://schemas.openxmlformats.org/officeDocument/2006/relationships/hyperlink" Target="https://hal.science/search/index/?q=*&amp;authFullName_s=W Azan" TargetMode="External"/><Relationship Id="rId41" Type="http://schemas.openxmlformats.org/officeDocument/2006/relationships/hyperlink" Target="https://hal.science/search/index/?q=*&amp;authFullName_s=Aur&#233;lien Galicher" TargetMode="External"/><Relationship Id="rId42" Type="http://schemas.openxmlformats.org/officeDocument/2006/relationships/hyperlink" Target="https://hal.science/hal-01921232v1" TargetMode="External"/><Relationship Id="rId43" Type="http://schemas.openxmlformats.org/officeDocument/2006/relationships/hyperlink" Target="https://dx.doi.org/10.1016/j.techfore.2018.07.005" TargetMode="External"/><Relationship Id="rId44" Type="http://schemas.openxmlformats.org/officeDocument/2006/relationships/hyperlink" Target="https://api.istex.fr/ark:/67375/6H6-3LD85B0J-W/fulltext.pdf?sid=hal" TargetMode="External"/><Relationship Id="rId45" Type="http://schemas.openxmlformats.org/officeDocument/2006/relationships/hyperlink" Target="https://hal.science/hal-02093420v1" TargetMode="External"/><Relationship Id="rId46" Type="http://schemas.openxmlformats.org/officeDocument/2006/relationships/hyperlink" Target="https://hal.science/search/index/?q=*&amp;authFullName_s=Michel Lutz" TargetMode="External"/><Relationship Id="rId47" Type="http://schemas.openxmlformats.org/officeDocument/2006/relationships/hyperlink" Target="https://hal.science/hal-05062226v1" TargetMode="External"/><Relationship Id="rId48" Type="http://schemas.openxmlformats.org/officeDocument/2006/relationships/hyperlink" Target="https://hal.science/hal-02127754v1" TargetMode="External"/><Relationship Id="rId49" Type="http://schemas.openxmlformats.org/officeDocument/2006/relationships/hyperlink" Target="https://hal.science/search/index/?q=*&amp;authFullName_s=J.P., Bootz" TargetMode="External"/><Relationship Id="rId50" Type="http://schemas.openxmlformats.org/officeDocument/2006/relationships/hyperlink" Target="https://hal.science/search/index/?q=*&amp;authFullName_s=O., Rolland" TargetMode="External"/><Relationship Id="rId51" Type="http://schemas.openxmlformats.org/officeDocument/2006/relationships/hyperlink" Target="https://hal.univ-lyon2.fr/hal-03718677v1" TargetMode="External"/><Relationship Id="rId52" Type="http://schemas.openxmlformats.org/officeDocument/2006/relationships/hyperlink" Target="https://dx.doi.org/10.3917/rips1.056.0349" TargetMode="External"/><Relationship Id="rId53" Type="http://schemas.openxmlformats.org/officeDocument/2006/relationships/hyperlink" Target="https://hal.science/hal-02988615v1" TargetMode="External"/><Relationship Id="rId54" Type="http://schemas.openxmlformats.org/officeDocument/2006/relationships/hyperlink" Target="https://hal.science/search/index/?q=*&amp;authFullName_s=Jean-Philippe Bootz" TargetMode="External"/><Relationship Id="rId55" Type="http://schemas.openxmlformats.org/officeDocument/2006/relationships/hyperlink" Target="https://hal.science/search/index/?q=*&amp;authFullName_s=O. Rolland" TargetMode="External"/><Relationship Id="rId56" Type="http://schemas.openxmlformats.org/officeDocument/2006/relationships/hyperlink" Target="https://dx.doi.org/10.1057/s41275-017-0047-9" TargetMode="External"/><Relationship Id="rId57" Type="http://schemas.openxmlformats.org/officeDocument/2006/relationships/hyperlink" Target="https://hal.science/hal-03607173v1" TargetMode="External"/><Relationship Id="rId58" Type="http://schemas.openxmlformats.org/officeDocument/2006/relationships/hyperlink" Target="https://hal.science/search/index/?q=*&amp;authFullName_s=Isabelle Huber Sutter" TargetMode="External"/><Relationship Id="rId59" Type="http://schemas.openxmlformats.org/officeDocument/2006/relationships/hyperlink" Target="https://dx.doi.org/10.1057/kmrp.2010.17" TargetMode="External"/><Relationship Id="rId60" Type="http://schemas.openxmlformats.org/officeDocument/2006/relationships/hyperlink" Target="https://hal.univ-lorraine.fr/hal-01745778v1" TargetMode="External"/><Relationship Id="rId61" Type="http://schemas.openxmlformats.org/officeDocument/2006/relationships/hyperlink" Target="https://dx.doi.org/10.3917/mav.075.0169" TargetMode="External"/><Relationship Id="rId62" Type="http://schemas.openxmlformats.org/officeDocument/2006/relationships/hyperlink" Target="https://hal.science/hal-01275294v1" TargetMode="External"/><Relationship Id="rId63" Type="http://schemas.openxmlformats.org/officeDocument/2006/relationships/hyperlink" Target="https://hal.science/search/index/?q=*&amp;authFullName_s=Serge Bolidum" TargetMode="External"/><Relationship Id="rId64" Type="http://schemas.openxmlformats.org/officeDocument/2006/relationships/hyperlink" Target="https://dx.doi.org/10.3917/rips1.hs02.0031" TargetMode="External"/><Relationship Id="rId65" Type="http://schemas.openxmlformats.org/officeDocument/2006/relationships/hyperlink" Target="https://hal.science/hal-02988811v1" TargetMode="External"/><Relationship Id="rId66" Type="http://schemas.openxmlformats.org/officeDocument/2006/relationships/hyperlink" Target="https://hal.univ-lorraine.fr/hal-01739920v1" TargetMode="External"/><Relationship Id="rId67" Type="http://schemas.openxmlformats.org/officeDocument/2006/relationships/hyperlink" Target="https://hal.science/search/index/?q=*&amp;authFullName_s=Jean-Yves Causer" TargetMode="External"/><Relationship Id="rId68" Type="http://schemas.openxmlformats.org/officeDocument/2006/relationships/hyperlink" Target="https://dx.doi.org/10.3917/rips1.052.0211" TargetMode="External"/><Relationship Id="rId69" Type="http://schemas.openxmlformats.org/officeDocument/2006/relationships/hyperlink" Target="https://hal.science/hal-04263422v1" TargetMode="External"/><Relationship Id="rId70" Type="http://schemas.openxmlformats.org/officeDocument/2006/relationships/hyperlink" Target="https://hal.science/hal-02988818v1" TargetMode="External"/><Relationship Id="rId71" Type="http://schemas.openxmlformats.org/officeDocument/2006/relationships/hyperlink" Target="https://hal.science/search/index/?q=*&amp;authFullName_s=Adel Beldi" TargetMode="External"/><Relationship Id="rId72" Type="http://schemas.openxmlformats.org/officeDocument/2006/relationships/hyperlink" Target="https://hal.science/search/index/?q=*&amp;authFullName_s=Arnaud Guillemin" TargetMode="External"/><Relationship Id="rId73" Type="http://schemas.openxmlformats.org/officeDocument/2006/relationships/hyperlink" Target="https://dx.doi.org/10.1504/IJAUDIT.2013.057334" TargetMode="External"/><Relationship Id="rId74" Type="http://schemas.openxmlformats.org/officeDocument/2006/relationships/hyperlink" Target="https://hal.science/hal-04263420v1" TargetMode="External"/><Relationship Id="rId75" Type="http://schemas.openxmlformats.org/officeDocument/2006/relationships/hyperlink" Target="https://dx.doi.org/10.1504/ijaudit.2013.057334" TargetMode="External"/><Relationship Id="rId76" Type="http://schemas.openxmlformats.org/officeDocument/2006/relationships/hyperlink" Target="https://hal.science/hal-02988808v1" TargetMode="External"/><Relationship Id="rId77" Type="http://schemas.openxmlformats.org/officeDocument/2006/relationships/hyperlink" Target="https://hal.science/search/index/?q=*&amp;authFullName_s=Tarek Miloud" TargetMode="External"/><Relationship Id="rId78" Type="http://schemas.openxmlformats.org/officeDocument/2006/relationships/hyperlink" Target="https://dx.doi.org/10.3917/resg.096.0069" TargetMode="External"/><Relationship Id="rId79" Type="http://schemas.openxmlformats.org/officeDocument/2006/relationships/hyperlink" Target="https://hal.science/hal-04265794v1" TargetMode="External"/><Relationship Id="rId80" Type="http://schemas.openxmlformats.org/officeDocument/2006/relationships/hyperlink" Target="https://hal.science/hal-01514814v1" TargetMode="External"/><Relationship Id="rId81" Type="http://schemas.openxmlformats.org/officeDocument/2006/relationships/hyperlink" Target="https://hal.science/search/index/?q=*&amp;authFullName_s=Christian Bourion" TargetMode="External"/><Relationship Id="rId82" Type="http://schemas.openxmlformats.org/officeDocument/2006/relationships/hyperlink" Target="https://hal.science/search/index/?q=*&amp;authFullName_s=Patrice Laroche" TargetMode="External"/><Relationship Id="rId83" Type="http://schemas.openxmlformats.org/officeDocument/2006/relationships/hyperlink" Target="https://hal.science/search/index/?q=*&amp;authFullName_s=Sybille Persson" TargetMode="External"/><Relationship Id="rId84" Type="http://schemas.openxmlformats.org/officeDocument/2006/relationships/hyperlink" Target="https://dx.doi.org/10.3917/mav.058.0075" TargetMode="External"/><Relationship Id="rId85" Type="http://schemas.openxmlformats.org/officeDocument/2006/relationships/hyperlink" Target="https://hal.science/hal-03607162v1" TargetMode="External"/><Relationship Id="rId86" Type="http://schemas.openxmlformats.org/officeDocument/2006/relationships/hyperlink" Target="https://hal.science/search/index/?q=*&amp;authFullName_s=Marc Bollecker" TargetMode="External"/><Relationship Id="rId87" Type="http://schemas.openxmlformats.org/officeDocument/2006/relationships/hyperlink" Target="https://dx.doi.org/10.1108/17465661111149575" TargetMode="External"/><Relationship Id="rId88" Type="http://schemas.openxmlformats.org/officeDocument/2006/relationships/hyperlink" Target="https://shs.hal.science/halshs-00640474v1" TargetMode="External"/><Relationship Id="rId89" Type="http://schemas.openxmlformats.org/officeDocument/2006/relationships/hyperlink" Target="https://hal.science/search/index/?q=*&amp;authFullName_s=Didier Bensadon" TargetMode="External"/><Relationship Id="rId90" Type="http://schemas.openxmlformats.org/officeDocument/2006/relationships/hyperlink" Target="https://dx.doi.org/10.3917/sim.112.0106" TargetMode="External"/><Relationship Id="rId91" Type="http://schemas.openxmlformats.org/officeDocument/2006/relationships/hyperlink" Target="https://hal.science/hal-04263409v1" TargetMode="External"/><Relationship Id="rId92" Type="http://schemas.openxmlformats.org/officeDocument/2006/relationships/hyperlink" Target="https://hal.science/hal-00676880v1" TargetMode="External"/><Relationship Id="rId93" Type="http://schemas.openxmlformats.org/officeDocument/2006/relationships/hyperlink" Target="https://hal.science/search/index/?q=*&amp;authFullName_s=W. Azan" TargetMode="External"/><Relationship Id="rId94" Type="http://schemas.openxmlformats.org/officeDocument/2006/relationships/hyperlink" Target="https://hal.science/search/index/?q=*&amp;authFullName_s=A. Beldi" TargetMode="External"/><Relationship Id="rId95" Type="http://schemas.openxmlformats.org/officeDocument/2006/relationships/hyperlink" Target="https://hal.science/hal-04263406v1" TargetMode="External"/><Relationship Id="rId96" Type="http://schemas.openxmlformats.org/officeDocument/2006/relationships/hyperlink" Target="https://dx.doi.org/10.3917/rips.035.0243" TargetMode="External"/><Relationship Id="rId97" Type="http://schemas.openxmlformats.org/officeDocument/2006/relationships/hyperlink" Target="https://hal.science/hal-00676902v1" TargetMode="External"/><Relationship Id="rId98" Type="http://schemas.openxmlformats.org/officeDocument/2006/relationships/hyperlink" Target="https://hal.science/hal-03607175v1" TargetMode="External"/><Relationship Id="rId99" Type="http://schemas.openxmlformats.org/officeDocument/2006/relationships/hyperlink" Target="https://dx.doi.org/10.3917/cca.152.0061" TargetMode="External"/><Relationship Id="rId100" Type="http://schemas.openxmlformats.org/officeDocument/2006/relationships/hyperlink" Target="https://hal.science/hal-03607174v1" TargetMode="External"/><Relationship Id="rId101" Type="http://schemas.openxmlformats.org/officeDocument/2006/relationships/hyperlink" Target="https://dx.doi.org/10.3917/sim.093.0079" TargetMode="External"/><Relationship Id="rId102" Type="http://schemas.openxmlformats.org/officeDocument/2006/relationships/hyperlink" Target="https://hal.science/hal-04263403v1" TargetMode="External"/><Relationship Id="rId103" Type="http://schemas.openxmlformats.org/officeDocument/2006/relationships/hyperlink" Target="https://hal.science/hal-02988821v1" TargetMode="External"/><Relationship Id="rId104" Type="http://schemas.openxmlformats.org/officeDocument/2006/relationships/hyperlink" Target="https://hal.science/hal-04004864v1" TargetMode="External"/><Relationship Id="rId105" Type="http://schemas.openxmlformats.org/officeDocument/2006/relationships/hyperlink" Target="https://hal.science/search/index/?q=*&amp;authFullName_s=Laurence Tournant" TargetMode="External"/><Relationship Id="rId106" Type="http://schemas.openxmlformats.org/officeDocument/2006/relationships/hyperlink" Target="https://dx.doi.org/10.53102/2008.27.02.585" TargetMode="External"/><Relationship Id="rId107" Type="http://schemas.openxmlformats.org/officeDocument/2006/relationships/hyperlink" Target="https://hal.science/hal-03607171v1" TargetMode="External"/><Relationship Id="rId108" Type="http://schemas.openxmlformats.org/officeDocument/2006/relationships/hyperlink" Target="https://hal.science/search/index/?q=*&amp;authFullName_s=Wildfrid Azan" TargetMode="External"/><Relationship Id="rId109" Type="http://schemas.openxmlformats.org/officeDocument/2006/relationships/hyperlink" Target="https://hal.science/hal-04263430v1" TargetMode="External"/><Relationship Id="rId110" Type="http://schemas.openxmlformats.org/officeDocument/2006/relationships/hyperlink" Target="https://hal.science/hal-04004914v1" TargetMode="External"/><Relationship Id="rId111" Type="http://schemas.openxmlformats.org/officeDocument/2006/relationships/hyperlink" Target="https://dx.doi.org/10.3917/rips" TargetMode="External"/><Relationship Id="rId112" Type="http://schemas.openxmlformats.org/officeDocument/2006/relationships/hyperlink" Target="https://hal.science/hal-02988832v1" TargetMode="External"/><Relationship Id="rId113" Type="http://schemas.openxmlformats.org/officeDocument/2006/relationships/hyperlink" Target="https://dx.doi.org/10.3917/rips.025.0221" TargetMode="External"/><Relationship Id="rId114" Type="http://schemas.openxmlformats.org/officeDocument/2006/relationships/hyperlink" Target="https://hal.science/hal-04005343v1" TargetMode="External"/><Relationship Id="rId115" Type="http://schemas.openxmlformats.org/officeDocument/2006/relationships/hyperlink" Target="https://hal.science/hal-04005239v1" TargetMode="External"/><Relationship Id="rId116" Type="http://schemas.openxmlformats.org/officeDocument/2006/relationships/hyperlink" Target="https://hal.science/search/index/?q=*&amp;authFullName_s=Ulrike Mayrhofer" TargetMode="External"/><Relationship Id="rId117" Type="http://schemas.openxmlformats.org/officeDocument/2006/relationships/hyperlink" Target="https://hal.science/hal-04005212v1" TargetMode="External"/><Relationship Id="rId118" Type="http://schemas.openxmlformats.org/officeDocument/2006/relationships/hyperlink" Target="https://dx.doi.org/10.3917/cca.082.0029" TargetMode="External"/><Relationship Id="rId119" Type="http://schemas.openxmlformats.org/officeDocument/2006/relationships/hyperlink" Target="https://hal.science/hal-04265809v1" TargetMode="External"/><Relationship Id="rId120" Type="http://schemas.openxmlformats.org/officeDocument/2006/relationships/hyperlink" Target="https://hal.science/hal-05355536v1" TargetMode="External"/><Relationship Id="rId121" Type="http://schemas.openxmlformats.org/officeDocument/2006/relationships/hyperlink" Target="https://hal.science/hal-05082900v1" TargetMode="External"/><Relationship Id="rId122" Type="http://schemas.openxmlformats.org/officeDocument/2006/relationships/hyperlink" Target="https://hal.science/search/index/?q=*&amp;authFullName_s=Martine Hennecart" TargetMode="External"/><Relationship Id="rId123" Type="http://schemas.openxmlformats.org/officeDocument/2006/relationships/hyperlink" Target="https://hal.science/hal-05053256v1" TargetMode="External"/><Relationship Id="rId124" Type="http://schemas.openxmlformats.org/officeDocument/2006/relationships/hyperlink" Target="https://hal.science/search/index/?q=*&amp;authFullName_s=Jean-Paul Mereaux" TargetMode="External"/><Relationship Id="rId125" Type="http://schemas.openxmlformats.org/officeDocument/2006/relationships/hyperlink" Target="https://hal.science/hal-04999087v1" TargetMode="External"/><Relationship Id="rId126" Type="http://schemas.openxmlformats.org/officeDocument/2006/relationships/hyperlink" Target="https://hal.science/hal-04653502v1" TargetMode="External"/><Relationship Id="rId127" Type="http://schemas.openxmlformats.org/officeDocument/2006/relationships/hyperlink" Target="https://hal.science/search/index/?q=*&amp;authFullName_s=Tiphaine P M Bailly" TargetMode="External"/><Relationship Id="rId128" Type="http://schemas.openxmlformats.org/officeDocument/2006/relationships/hyperlink" Target="https://hal.science/hal-04653488v1" TargetMode="External"/><Relationship Id="rId129" Type="http://schemas.openxmlformats.org/officeDocument/2006/relationships/hyperlink" Target="https://hal.science/search/index/?q=*&amp;authFullName_s=Nancie Rakotondrajao" TargetMode="External"/><Relationship Id="rId130" Type="http://schemas.openxmlformats.org/officeDocument/2006/relationships/hyperlink" Target="https://hal.science/hal-04622358v1" TargetMode="External"/><Relationship Id="rId131" Type="http://schemas.openxmlformats.org/officeDocument/2006/relationships/hyperlink" Target="https://hal.science/search/index/?q=*&amp;authFullName_s=Jacques-Andr&#233; Fines Schlumberger" TargetMode="External"/><Relationship Id="rId132" Type="http://schemas.openxmlformats.org/officeDocument/2006/relationships/hyperlink" Target="https://hal.science/hal-04219706v1" TargetMode="External"/><Relationship Id="rId133" Type="http://schemas.openxmlformats.org/officeDocument/2006/relationships/hyperlink" Target="https://hal.science/search/index/?q=*&amp;authFullName_s=Abdelhafid Abouaissa" TargetMode="External"/><Relationship Id="rId134" Type="http://schemas.openxmlformats.org/officeDocument/2006/relationships/hyperlink" Target="https://hal.science/search/index/?q=*&amp;authFullName_s=Yannick Boehmann" TargetMode="External"/><Relationship Id="rId135" Type="http://schemas.openxmlformats.org/officeDocument/2006/relationships/hyperlink" Target="https://hal.science/search/index/?q=*&amp;authFullName_s=Michael B&#246;ttger" TargetMode="External"/><Relationship Id="rId136" Type="http://schemas.openxmlformats.org/officeDocument/2006/relationships/hyperlink" Target="https://hal.science/search/index/?q=*&amp;authFullName_s=Ugo Devoille" TargetMode="External"/><Relationship Id="rId137" Type="http://schemas.openxmlformats.org/officeDocument/2006/relationships/hyperlink" Target="https://hal.science/hal-03722733v1" TargetMode="External"/><Relationship Id="rId138" Type="http://schemas.openxmlformats.org/officeDocument/2006/relationships/hyperlink" Target="https://dx.doi.org/10.1109/GOL53975.2022.9820165" TargetMode="External"/><Relationship Id="rId139" Type="http://schemas.openxmlformats.org/officeDocument/2006/relationships/hyperlink" Target="https://hal.science/hal-04895740v1" TargetMode="External"/><Relationship Id="rId140" Type="http://schemas.openxmlformats.org/officeDocument/2006/relationships/hyperlink" Target="https://hal.science/hal-04227890v1" TargetMode="External"/><Relationship Id="rId141" Type="http://schemas.openxmlformats.org/officeDocument/2006/relationships/hyperlink" Target="https://hal.science/search/index/?q=*&amp;authFullName_s=Rafik Abdessellam" TargetMode="External"/><Relationship Id="rId142" Type="http://schemas.openxmlformats.org/officeDocument/2006/relationships/hyperlink" Target="https://hal.science/hal-04270566v1" TargetMode="External"/><Relationship Id="rId143" Type="http://schemas.openxmlformats.org/officeDocument/2006/relationships/hyperlink" Target="https://hal.science/search/index/?q=*&amp;authFullName_s=Kech Benjamin" TargetMode="External"/><Relationship Id="rId144" Type="http://schemas.openxmlformats.org/officeDocument/2006/relationships/hyperlink" Target="https://hal.science/search/index/?q=*&amp;authFullName_s=Philipp Gaschnang" TargetMode="External"/><Relationship Id="rId145" Type="http://schemas.openxmlformats.org/officeDocument/2006/relationships/hyperlink" Target="https://hal.science/hal-04005273v1" TargetMode="External"/><Relationship Id="rId146" Type="http://schemas.openxmlformats.org/officeDocument/2006/relationships/hyperlink" Target="https://dx.doi.org/10.1109/GOL53975.2022.9820452" TargetMode="External"/><Relationship Id="rId147" Type="http://schemas.openxmlformats.org/officeDocument/2006/relationships/hyperlink" Target="https://hal.science/hal-03722709v1" TargetMode="External"/><Relationship Id="rId148" Type="http://schemas.openxmlformats.org/officeDocument/2006/relationships/hyperlink" Target="https://hal.science/search/index/?q=*&amp;authFullName_s=Pierre Valiorgue" TargetMode="External"/><Relationship Id="rId149" Type="http://schemas.openxmlformats.org/officeDocument/2006/relationships/hyperlink" Target="https://hal.science/search/index/?q=*&amp;authFullName_s=&#201;ric Peyrol" TargetMode="External"/><Relationship Id="rId150" Type="http://schemas.openxmlformats.org/officeDocument/2006/relationships/hyperlink" Target="https://hal.science/search/index/?q=*&amp;authFullName_s=Pr. Hamda Ben Hadid" TargetMode="External"/><Relationship Id="rId151" Type="http://schemas.openxmlformats.org/officeDocument/2006/relationships/hyperlink" Target="https://dx.doi.org/10.1109/GOL53975.2022.9820106" TargetMode="External"/><Relationship Id="rId152" Type="http://schemas.openxmlformats.org/officeDocument/2006/relationships/hyperlink" Target="https://hal.science/hal-04241705v1" TargetMode="External"/><Relationship Id="rId153" Type="http://schemas.openxmlformats.org/officeDocument/2006/relationships/hyperlink" Target="https://hal.science/hal-03725183v1" TargetMode="External"/><Relationship Id="rId154" Type="http://schemas.openxmlformats.org/officeDocument/2006/relationships/hyperlink" Target="https://hal.science/search/index/?q=*&amp;authFullName_s=Phillip Gachnang" TargetMode="External"/><Relationship Id="rId155" Type="http://schemas.openxmlformats.org/officeDocument/2006/relationships/hyperlink" Target="https://hal.univ-lyon2.fr/hal-04257102v1" TargetMode="External"/><Relationship Id="rId156" Type="http://schemas.openxmlformats.org/officeDocument/2006/relationships/hyperlink" Target="https://hal.science/hal-05161063v1" TargetMode="External"/><Relationship Id="rId157" Type="http://schemas.openxmlformats.org/officeDocument/2006/relationships/hyperlink" Target="https://hal.science/search/index/?q=*&amp;authFullName_s=Petra Maria Asprion" TargetMode="External"/><Relationship Id="rId158" Type="http://schemas.openxmlformats.org/officeDocument/2006/relationships/hyperlink" Target="https://hal.science/search/index/?q=*&amp;authFullName_s=Simona Androvicsova" TargetMode="External"/><Relationship Id="rId159" Type="http://schemas.openxmlformats.org/officeDocument/2006/relationships/hyperlink" Target="https://hal.science/hal-02128912v1" TargetMode="External"/><Relationship Id="rId160" Type="http://schemas.openxmlformats.org/officeDocument/2006/relationships/hyperlink" Target="https://hal.science/hal-04268906v1" TargetMode="External"/><Relationship Id="rId161" Type="http://schemas.openxmlformats.org/officeDocument/2006/relationships/hyperlink" Target="https://hal.science/hal-04257092v1" TargetMode="External"/><Relationship Id="rId162" Type="http://schemas.openxmlformats.org/officeDocument/2006/relationships/hyperlink" Target="https://hal.univ-lyon2.fr/hal-04553655v1" TargetMode="External"/><Relationship Id="rId163" Type="http://schemas.openxmlformats.org/officeDocument/2006/relationships/hyperlink" Target="https://hal.science/hal-04257100v1" TargetMode="External"/><Relationship Id="rId164" Type="http://schemas.openxmlformats.org/officeDocument/2006/relationships/hyperlink" Target="https://hal.science/hal-05002367v1" TargetMode="External"/><Relationship Id="rId165" Type="http://schemas.openxmlformats.org/officeDocument/2006/relationships/hyperlink" Target="https://hal.science/hal-04907352v1" TargetMode="External"/><Relationship Id="rId166" Type="http://schemas.openxmlformats.org/officeDocument/2006/relationships/hyperlink" Target="https://hal.science/search/index/?q=*&amp;authFullName_s=Caroline Lancelot Miltgen" TargetMode="External"/><Relationship Id="rId167" Type="http://schemas.openxmlformats.org/officeDocument/2006/relationships/hyperlink" Target="https://univ-angers.hal.science/hal-03096831v1" TargetMode="External"/><Relationship Id="rId168" Type="http://schemas.openxmlformats.org/officeDocument/2006/relationships/hyperlink" Target="https://hal.science/search/index/?q=*&amp;authFullName_s=Caroline Miltgen" TargetMode="External"/><Relationship Id="rId169" Type="http://schemas.openxmlformats.org/officeDocument/2006/relationships/hyperlink" Target="https://shs.hal.science/halshs-00522395v1" TargetMode="External"/><Relationship Id="rId170" Type="http://schemas.openxmlformats.org/officeDocument/2006/relationships/hyperlink" Target="https://shs.hal.science/halshs-00543076v1" TargetMode="External"/><Relationship Id="rId171" Type="http://schemas.openxmlformats.org/officeDocument/2006/relationships/hyperlink" Target="https://hal.science/hal-05002228v1" TargetMode="External"/><Relationship Id="rId172" Type="http://schemas.openxmlformats.org/officeDocument/2006/relationships/hyperlink" Target="https://shs.hal.science/halshs-00581115v1" TargetMode="External"/><Relationship Id="rId173" Type="http://schemas.openxmlformats.org/officeDocument/2006/relationships/hyperlink" Target="https://shs.hal.science/halshs-00582728v1" TargetMode="External"/><Relationship Id="rId174" Type="http://schemas.openxmlformats.org/officeDocument/2006/relationships/hyperlink" Target="https://shs.hal.science/halshs-00587423v1" TargetMode="External"/><Relationship Id="rId175" Type="http://schemas.openxmlformats.org/officeDocument/2006/relationships/hyperlink" Target="https://hal.science/hal-01571552v1" TargetMode="External"/><Relationship Id="rId176" Type="http://schemas.openxmlformats.org/officeDocument/2006/relationships/hyperlink" Target="https://hal.science/hal-05002223v1" TargetMode="External"/><Relationship Id="rId177" Type="http://schemas.openxmlformats.org/officeDocument/2006/relationships/hyperlink" Target="https://shs.hal.science/halshs-00587786v1" TargetMode="External"/><Relationship Id="rId178" Type="http://schemas.openxmlformats.org/officeDocument/2006/relationships/hyperlink" Target="https://univ-lyon3.hal.science/hal-04083955v1" TargetMode="External"/><Relationship Id="rId179" Type="http://schemas.openxmlformats.org/officeDocument/2006/relationships/hyperlink" Target="https://hal.science/hal-03295265v1" TargetMode="External"/><Relationship Id="rId180" Type="http://schemas.openxmlformats.org/officeDocument/2006/relationships/hyperlink" Target="https://hal.science/hal-04257071v1" TargetMode="External"/><Relationship Id="rId181" Type="http://schemas.openxmlformats.org/officeDocument/2006/relationships/hyperlink" Target="https://hal.science/hal-03723238v1" TargetMode="External"/><Relationship Id="rId182" Type="http://schemas.openxmlformats.org/officeDocument/2006/relationships/hyperlink" Target="https://hal.science/search/index/?q=*&amp;authFullName_s=Fran&#231;ois Meyssonnier" TargetMode="External"/><Relationship Id="rId183" Type="http://schemas.openxmlformats.org/officeDocument/2006/relationships/hyperlink" Target="https://hal.science/search/index/?q=*&amp;authFullName_s=Pierre van der Ghinst" TargetMode="External"/><Relationship Id="rId184" Type="http://schemas.openxmlformats.org/officeDocument/2006/relationships/hyperlink" Target="https://shs.hal.science/halshs-02546921v1" TargetMode="External"/><Relationship Id="rId185" Type="http://schemas.openxmlformats.org/officeDocument/2006/relationships/hyperlink" Target="https://hal.science/search/index/?q=*&amp;authFullName_s=Christophe Cornolti" TargetMode="External"/><Relationship Id="rId186" Type="http://schemas.openxmlformats.org/officeDocument/2006/relationships/hyperlink" Target="https://hal.science/search/index/?q=*&amp;authFullName_s=Franck Bares" TargetMode="External"/><Relationship Id="rId187" Type="http://schemas.openxmlformats.org/officeDocument/2006/relationships/hyperlink" Target="https://hal.science/hal-03723268v1" TargetMode="External"/><Relationship Id="rId188" Type="http://schemas.openxmlformats.org/officeDocument/2006/relationships/hyperlink" Target="https://hal.science/search/index/?q=*&amp;authFullName_s=Franck Bar&#232;s" TargetMode="External"/><Relationship Id="rId189" Type="http://schemas.openxmlformats.org/officeDocument/2006/relationships/hyperlink" Target="https://hal.science/search/index/?q=*&amp;authFullName_s=Jack Lang" TargetMode="External"/><Relationship Id="rId190" Type="http://schemas.openxmlformats.org/officeDocument/2006/relationships/hyperlink" Target="https://hal.science/hal-02546987v1" TargetMode="External"/><Relationship Id="rId191" Type="http://schemas.openxmlformats.org/officeDocument/2006/relationships/hyperlink" Target="https://hal.science/search/index/?q=*&amp;authFullName_s=Christophe Assens" TargetMode="External"/><Relationship Id="rId192" Type="http://schemas.openxmlformats.org/officeDocument/2006/relationships/hyperlink" Target="https://hal.science/search/index/?q=*&amp;authFullName_s=Laurence Bancel-Charensol" TargetMode="External"/><Relationship Id="rId193" Type="http://schemas.openxmlformats.org/officeDocument/2006/relationships/hyperlink" Target="http://www.editions-harmattan.fr/index.asp?navig=catalogue&amp;amp;obj=livre&amp;amp;no=21186" TargetMode="External"/><Relationship Id="rId194" Type="http://schemas.openxmlformats.org/officeDocument/2006/relationships/hyperlink" Target="https://hal.science/hal-03723229v1" TargetMode="External"/><Relationship Id="rId195" Type="http://schemas.openxmlformats.org/officeDocument/2006/relationships/hyperlink" Target="https://hal.science/hal-03723921v1" TargetMode="External"/><Relationship Id="rId196" Type="http://schemas.openxmlformats.org/officeDocument/2006/relationships/hyperlink" Target="https://hal.science/hal-03723274v1" TargetMode="External"/><Relationship Id="rId197" Type="http://schemas.openxmlformats.org/officeDocument/2006/relationships/hyperlink" Target="https://hal.science/search/index/?q=*&amp;authFullName_s=Christophe M. Elie-Dit-Cosaque" TargetMode="External"/><Relationship Id="rId198" Type="http://schemas.openxmlformats.org/officeDocument/2006/relationships/hyperlink" Target="https://hal.science/hal-03725158v1" TargetMode="External"/><Relationship Id="rId199" Type="http://schemas.openxmlformats.org/officeDocument/2006/relationships/hyperlink" Target="https://hal.science/search/index/?q=*&amp;authFullName_s=Fran&#231;ois Horion" TargetMode="External"/><Relationship Id="rId200" Type="http://schemas.openxmlformats.org/officeDocument/2006/relationships/hyperlink" Target="https://hal.univ-lyon2.fr/hal-04265663v1" TargetMode="External"/><Relationship Id="rId201" Type="http://schemas.openxmlformats.org/officeDocument/2006/relationships/hyperlink" Target="https://hal.science/search/index/?q=*&amp;authFullName_s=Charles Olinger" TargetMode="External"/><Relationship Id="rId202" Type="http://schemas.openxmlformats.org/officeDocument/2006/relationships/hyperlink" Target="https://hal.science/hal-03718678v1" TargetMode="External"/><Relationship Id="rId203" Type="http://schemas.openxmlformats.org/officeDocument/2006/relationships/hyperlink" Target="https://hal.science/hal-05072032v1" TargetMode="External"/><Relationship Id="rId204" Type="http://schemas.openxmlformats.org/officeDocument/2006/relationships/hyperlink" Target="https://hal.science/hal-05353476v1" TargetMode="External"/><Relationship Id="rId205" Type="http://schemas.openxmlformats.org/officeDocument/2006/relationships/hyperlink" Target="https://hal.science/hal-05353528v1" TargetMode="External"/><Relationship Id="rId206" Type="http://schemas.openxmlformats.org/officeDocument/2006/relationships/hyperlink" Target="https://hal.science/hal-04878107v1" TargetMode="External"/><Relationship Id="rId207" Type="http://schemas.openxmlformats.org/officeDocument/2006/relationships/hyperlink" Target="https://hal.science/hal-04878102v1" TargetMode="External"/><Relationship Id="rId208" Type="http://schemas.openxmlformats.org/officeDocument/2006/relationships/hyperlink" Target="https://hal.science/tel-01571569v1" TargetMode="External"/><Relationship Id="rId20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wilfrid azan</dc:title>
  <dc:description>CV</dc:description>
  <dc:subject/>
  <cp:keywords/>
  <cp:category/>
  <cp:lastModifiedBy/>
  <dcterms:created xsi:type="dcterms:W3CDTF">2026-05-25T19:38:36+02:00</dcterms:created>
  <dcterms:modified xsi:type="dcterms:W3CDTF">2026-05-25T19:38:36+02:00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