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 Slauter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Berne Convention, European Legislation, and Copyright Exceptions for the Press in the Late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Couper/Coller: le journalisme aux ciseaux du XIXe siècle à Internet</w:t>
            </w:r>
            <w:r>
              <w:rPr/>
              <w:t xml:space="preserve">, ENS Lyon; Institut d'Histoire des Représentations et des Idées dans les Modernités (UMR,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Timeliness and Periodicity: The Commercialization of Information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Informer et forger l’opinion en Europe et dans la jeune Amérique aux XVIIe et XVIIIe siècles</w:t>
            </w:r>
            <w:r>
              <w:rPr/>
              <w:t xml:space="preserve">, Sep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News Have an Author? The Recurring Debate over Copyright for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Author – Wanted, Dead or Alive. New perspectives on the concept of authorship, 1700-1900</w:t>
            </w:r>
            <w:r>
              <w:rPr/>
              <w:t xml:space="preserve">, European University Institute Jun 2017,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Recurring Debate over Copyright for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Journalism and Communication History Conference</w:t>
            </w:r>
            <w:r>
              <w:rPr/>
              <w:t xml:space="preserve">, Arthur L. Carter Journalism Institute, New York University, Mar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Law and Registration Practice: The Case of News, 1870-1918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Intellectual Property</w:t>
            </w:r>
            <w:r>
              <w:rPr/>
              <w:t xml:space="preserve">, Boston University Law School, Feb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Newspaper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the Newspaper in Europe and America, 1600-1900</w:t>
            </w:r>
            <w:r>
              <w:rPr/>
              <w:t xml:space="preserve">, The Huntington Library, Oct 2017,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“Copyright and Credit: Understanding Reprinting in Nineteenth Century Newspapers.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Association Annual Convention</w:t>
            </w:r>
            <w:r>
              <w:rPr/>
              <w:t xml:space="preserve">, Jan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History of Media?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pluridisciplinaire sur l'état de la recherche sur les médias</w:t>
            </w:r>
            <w:r>
              <w:rPr/>
              <w:t xml:space="preserve">, Université Paris 8, EA 1569, Jan 2015,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News? Journalism and Intellectual Property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Historical Association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copyright et droit d'auteur: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Traduction(s) et Retraduction(S): Histoire et Philosophie</w:t>
            </w:r>
            <w:r>
              <w:rPr/>
              <w:t xml:space="preserve">, Nov 2011,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News Becomes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Intellectual Property</w:t>
            </w:r>
            <w:r>
              <w:rPr/>
              <w:t xml:space="preserve">, Sep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Periodicals and the Commercialization of Information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Ann Blair, Paul Duguid, Anja-Silvia Goeing, Anthony Grafton. </w:t>
            </w:r>
            <w:r>
              <w:rPr>
                <w:i w:val="1"/>
                <w:iCs w:val="1"/>
              </w:rPr>
              <w:t xml:space="preserve">Information: A Historical Companion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pp.128-151,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‘Death of Chatterton’ Case: Reproductive Engraving, Stereoscopic Photography, and Copyright for Paintings ca.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and Control: Artistic Culture and Intellectual Property in the Nineteenth Century</w:t>
            </w:r>
            <w:r>
              <w:rPr/>
              <w:t xml:space="preserve">, Open Book Publishers, pp.145-194,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⟨10.11647/OBP.0247.05⟩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Culture, and Industry: Toward a History of Intellectual Property for Visual Works in the Long Nineteenth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Marie-Stéphanie Delamaire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and Control: Artistic Culture and Intellectual Property in the Nineteenth Century</w:t>
            </w:r>
            <w:r>
              <w:rPr/>
              <w:t xml:space="preserve">, Open Book Publishers, pp.1-36,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⟨10.11647/OBP.0247.01⟩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Trevor Burnard. </w:t>
            </w:r>
            <w:r>
              <w:rPr>
                <w:i w:val="1"/>
                <w:iCs w:val="1"/>
              </w:rPr>
              <w:t xml:space="preserve">Oxford Bibliographies: Atlantic History</w:t>
            </w:r>
            <w:r>
              <w:rPr/>
              <w:t xml:space="preserve">, 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⟨10.1093/OBO/9780199730414-0258⟩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Newspaper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Richard R. John and Jonathan Silberstein-Loeb. </w:t>
            </w:r>
            <w:r>
              <w:rPr>
                <w:i w:val="1"/>
                <w:iCs w:val="1"/>
              </w:rPr>
              <w:t xml:space="preserve">Making News: The Political Economy of Journalism in Britain and America from the Glorious Revolution to the Internet</w:t>
            </w:r>
            <w:r>
              <w:rPr/>
              <w:t xml:space="preserve">, , 2015, 9780199676187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History of Copyright for Periodical Writings: Examples from Nineteenth-Century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Nathalie Collé, Monica Latham, David Ten Eyck </w:t>
            </w:r>
            <w:r>
              <w:rPr>
                <w:i w:val="1"/>
                <w:iCs w:val="1"/>
              </w:rPr>
              <w:t xml:space="preserve">Book Practices &amp; Textual Itineraries - 4 / 2014: From Text(s) to Book(s): Studies in Production and Editorial Processes</w:t>
            </w:r>
            <w:r>
              <w:rPr/>
              <w:t xml:space="preserve">, , 2014, 2814302302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Trojan Horse in Parliament: International Publicity in the Age of the American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Charles Walton. </w:t>
            </w:r>
            <w:r>
              <w:rPr>
                <w:i w:val="1"/>
                <w:iCs w:val="1"/>
              </w:rPr>
              <w:t xml:space="preserve">Into Print: Limits and Legacies of the Enlightenment. Essays in Honor of Robert Darnton</w:t>
            </w:r>
            <w:r>
              <w:rPr/>
              <w:t xml:space="preserve">, Penn State University Press, pp.15-31, 2011, Penn State Series in the History of the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Control: Artistic Culture and Intellectual Property in the Nineteenth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Marie-Stéphanie Delamaire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Open Book Publishers,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⟨10.11647/OBP.0247⟩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News? A History of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Long View: The Business of News and the Limits of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Analysis of Law: An International &amp; Interdisciplinary Law Review</w:t>
            </w:r>
            <w:r>
              <w:rPr/>
              <w:t xml:space="preserve">, 2019, Literature, News, and the Public Sphere, 6 (2), pp.262-272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Copying and Copyright, Publishing Practice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2018, Copyright Law and Publishing Practice in the Nineteenth-Century Press, 51 (4), pp.583-596.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⟨10.1353/vpr.2018.0044]⟩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Political Economy of News in Britain, 1836–1911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2018, Copyright Law and Publishing Practice in the Nineteenth-Century Press, 51 (4), pp.640-660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Satirical News Aggregator in Eighteenth-Century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2016, 22 (3-4), pp.371-385.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⟨10.1080/13688804.2016.1209403⟩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Upright Piracy: Understanding the Lack of Copyright for Journalism in Eighteenth-Century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History</w:t>
            </w:r>
            <w:r>
              <w:rPr/>
              <w:t xml:space="preserve">, 2013, 16, pp.34-61.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⟨10.1353/bh.2013.0011⟩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mobile: circulation et transformation des informations dans le monde atlantique du 18eme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(2), pp.363-389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Paragraph as Information Technology: How News Traveled in the Eighteenth-Century Atlantic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2012, 67 (2), pp.253 - 78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Misreadings: Adams, Turgot, and the American State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Bibliographical Society of America</w:t>
            </w:r>
            <w:r>
              <w:rPr/>
              <w:t xml:space="preserve">, 2011, 115 (1), pp.33-67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Up Your Dead: The Bills of Mortality and the London Plague of 1665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2011, 17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Forward-Looking Statements: News and Speculation in the Age of the American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History</w:t>
            </w:r>
            <w:r>
              <w:rPr/>
              <w:t xml:space="preserve">, 2009, 81 (4), pp.759-792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Law and Publishing Practice in the Nineteenth-Century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51 (4), pp.583-766,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halshs-02007679v1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6698v1" TargetMode="External"/><Relationship Id="rId8" Type="http://schemas.openxmlformats.org/officeDocument/2006/relationships/hyperlink" Target="https://hal.science/search/index/?q=*&amp;authFullName_s=Will Slauter" TargetMode="External"/><Relationship Id="rId9" Type="http://schemas.openxmlformats.org/officeDocument/2006/relationships/hyperlink" Target="https://shs.hal.science/halshs-03005571v1" TargetMode="External"/><Relationship Id="rId10" Type="http://schemas.openxmlformats.org/officeDocument/2006/relationships/hyperlink" Target="https://hal.science/hal-01654141v1" TargetMode="External"/><Relationship Id="rId11" Type="http://schemas.openxmlformats.org/officeDocument/2006/relationships/hyperlink" Target="https://hal.science/hal-01494933v1" TargetMode="External"/><Relationship Id="rId12" Type="http://schemas.openxmlformats.org/officeDocument/2006/relationships/hyperlink" Target="https://hal.science/hal-01494939v1" TargetMode="External"/><Relationship Id="rId13" Type="http://schemas.openxmlformats.org/officeDocument/2006/relationships/hyperlink" Target="https://hal.science/hal-01654145v1" TargetMode="External"/><Relationship Id="rId14" Type="http://schemas.openxmlformats.org/officeDocument/2006/relationships/hyperlink" Target="https://hal.science/hal-01430855v1" TargetMode="External"/><Relationship Id="rId15" Type="http://schemas.openxmlformats.org/officeDocument/2006/relationships/hyperlink" Target="https://hal.science/hal-01494951v1" TargetMode="External"/><Relationship Id="rId16" Type="http://schemas.openxmlformats.org/officeDocument/2006/relationships/hyperlink" Target="https://shs.hal.science/halshs-00704042v1" TargetMode="External"/><Relationship Id="rId17" Type="http://schemas.openxmlformats.org/officeDocument/2006/relationships/hyperlink" Target="https://shs.hal.science/halshs-00704037v1" TargetMode="External"/><Relationship Id="rId18" Type="http://schemas.openxmlformats.org/officeDocument/2006/relationships/hyperlink" Target="https://shs.hal.science/halshs-00704028v1" TargetMode="External"/><Relationship Id="rId19" Type="http://schemas.openxmlformats.org/officeDocument/2006/relationships/hyperlink" Target="https://shs.hal.science/halshs-03139255v1" TargetMode="External"/><Relationship Id="rId20" Type="http://schemas.openxmlformats.org/officeDocument/2006/relationships/hyperlink" Target="https://press.princeton.edu/books/hardcover/9780691179544/information" TargetMode="External"/><Relationship Id="rId21" Type="http://schemas.openxmlformats.org/officeDocument/2006/relationships/hyperlink" Target="https://shs.hal.science/halshs-03395461v1" TargetMode="External"/><Relationship Id="rId22" Type="http://schemas.openxmlformats.org/officeDocument/2006/relationships/hyperlink" Target="https://dx.doi.org/10.11647/OBP.0247.05" TargetMode="External"/><Relationship Id="rId23" Type="http://schemas.openxmlformats.org/officeDocument/2006/relationships/hyperlink" Target="https://shs.hal.science/halshs-03395655v1" TargetMode="External"/><Relationship Id="rId24" Type="http://schemas.openxmlformats.org/officeDocument/2006/relationships/hyperlink" Target="https://hal.science/search/index/?q=*&amp;authFullName_s=Marie-St&#233;phanie Delamaire" TargetMode="External"/><Relationship Id="rId25" Type="http://schemas.openxmlformats.org/officeDocument/2006/relationships/hyperlink" Target="https://dx.doi.org/10.11647/OBP.0247.01" TargetMode="External"/><Relationship Id="rId26" Type="http://schemas.openxmlformats.org/officeDocument/2006/relationships/hyperlink" Target="https://hal.science/hal-01379261v1" TargetMode="External"/><Relationship Id="rId27" Type="http://schemas.openxmlformats.org/officeDocument/2006/relationships/hyperlink" Target="https://dx.doi.org/10.1093/OBO/9780199730414-0258" TargetMode="External"/><Relationship Id="rId28" Type="http://schemas.openxmlformats.org/officeDocument/2006/relationships/hyperlink" Target="https://hal.science/hal-01379274v1" TargetMode="External"/><Relationship Id="rId29" Type="http://schemas.openxmlformats.org/officeDocument/2006/relationships/hyperlink" Target="https://hal.science/hal-01379266v1" TargetMode="External"/><Relationship Id="rId30" Type="http://schemas.openxmlformats.org/officeDocument/2006/relationships/hyperlink" Target="https://shs.hal.science/halshs-00662229v1" TargetMode="External"/><Relationship Id="rId31" Type="http://schemas.openxmlformats.org/officeDocument/2006/relationships/hyperlink" Target="https://shs.hal.science/halshs-03395438v1" TargetMode="External"/><Relationship Id="rId32" Type="http://schemas.openxmlformats.org/officeDocument/2006/relationships/hyperlink" Target="https://dx.doi.org/10.11647/OBP.0247" TargetMode="External"/><Relationship Id="rId33" Type="http://schemas.openxmlformats.org/officeDocument/2006/relationships/hyperlink" Target="https://shs.hal.science/halshs-02007669v1" TargetMode="External"/><Relationship Id="rId34" Type="http://schemas.openxmlformats.org/officeDocument/2006/relationships/hyperlink" Target="https://www.sup.org/books/title/?id=29452" TargetMode="External"/><Relationship Id="rId35" Type="http://schemas.openxmlformats.org/officeDocument/2006/relationships/hyperlink" Target="https://shs.hal.science/halshs-02423946v1" TargetMode="External"/><Relationship Id="rId36" Type="http://schemas.openxmlformats.org/officeDocument/2006/relationships/hyperlink" Target="https://shs.hal.science/halshs-02007624v1" TargetMode="External"/><Relationship Id="rId37" Type="http://schemas.openxmlformats.org/officeDocument/2006/relationships/hyperlink" Target="https://dx.doi.org/10.1353/vpr.2018.0044]" TargetMode="External"/><Relationship Id="rId38" Type="http://schemas.openxmlformats.org/officeDocument/2006/relationships/hyperlink" Target="https://shs.hal.science/halshs-02007651v1" TargetMode="External"/><Relationship Id="rId39" Type="http://schemas.openxmlformats.org/officeDocument/2006/relationships/hyperlink" Target="https://hal.science/hal-01379281v1" TargetMode="External"/><Relationship Id="rId40" Type="http://schemas.openxmlformats.org/officeDocument/2006/relationships/hyperlink" Target="https://dx.doi.org/10.1080/13688804.2016.1209403" TargetMode="External"/><Relationship Id="rId41" Type="http://schemas.openxmlformats.org/officeDocument/2006/relationships/hyperlink" Target="https://hal.science/hal-01379239v1" TargetMode="External"/><Relationship Id="rId42" Type="http://schemas.openxmlformats.org/officeDocument/2006/relationships/hyperlink" Target="https://dx.doi.org/10.1353/bh.2013.0011" TargetMode="External"/><Relationship Id="rId43" Type="http://schemas.openxmlformats.org/officeDocument/2006/relationships/hyperlink" Target="https://shs.hal.science/halshs-00662234v1" TargetMode="External"/><Relationship Id="rId44" Type="http://schemas.openxmlformats.org/officeDocument/2006/relationships/hyperlink" Target="https://hal.science/hal-01446908v1" TargetMode="External"/><Relationship Id="rId45" Type="http://schemas.openxmlformats.org/officeDocument/2006/relationships/hyperlink" Target="https://shs.hal.science/halshs-00639429v1" TargetMode="External"/><Relationship Id="rId46" Type="http://schemas.openxmlformats.org/officeDocument/2006/relationships/hyperlink" Target="https://shs.hal.science/halshs-00639111v1" TargetMode="External"/><Relationship Id="rId47" Type="http://schemas.openxmlformats.org/officeDocument/2006/relationships/hyperlink" Target="https://shs.hal.science/halshs-00639108v1" TargetMode="External"/><Relationship Id="rId48" Type="http://schemas.openxmlformats.org/officeDocument/2006/relationships/hyperlink" Target="https://shs.hal.science/halshs-0200767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 Slauter</dc:title>
  <dc:description>CV</dc:description>
  <dc:subject/>
  <cp:keywords/>
  <cp:category/>
  <cp:lastModifiedBy/>
  <dcterms:created xsi:type="dcterms:W3CDTF">2026-03-04T05:48:09+01:00</dcterms:created>
  <dcterms:modified xsi:type="dcterms:W3CDTF">2026-03-04T05:48:09+01:00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