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Aboucaya </w:t>
      </w:r>
      <w:r>
        <w:rPr>
          <w:color w:val="641e6e"/>
        </w:rPr>
        <w:t xml:space="preserve">Ingénieur de recherche à l'institut ACSS (PSL-Dauphine)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william-aboucaya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0000-0003-2413-6968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275027317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Goal Model Construction using a Knowledge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Shahin Abdoul-Soukour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REFSQ 2025 - 31st International Working Conference on Requirement Engineering: Foundation for Software Quality</w:t>
            </w:r>
            <w:r>
              <w:rPr/>
              <w:t xml:space="preserve">, Apr 2025, Barcelona,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hal-04907365v2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e-Democracy: Analyzing and Optimizing Citizen Participation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UV2024: IEEE 7th International Conference on Universal Village</w:t>
            </w:r>
            <w:r>
              <w:rPr/>
              <w:t xml:space="preserve">, Oct 2024, Boston, MA, United States. pp.1-9,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⟨10.1109/UV63228.2024.11189207⟩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Conflicts of Opinion in Citizen Participation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Web Intelligence and Intelligent Agent Technology (WI-IAT)</w:t>
            </w:r>
            <w:r>
              <w:rPr/>
              <w:t xml:space="preserve">, Dec 2024,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 Goal Model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Shahin Abdoul Soukour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Natural Language Processing for Requirements Engineering (NLP4RE) in conjuction with the 30th International Woking Conference on Requirements Engineering: Foundation for Software Quality (REFSQ 2024)</w:t>
            </w:r>
            <w:r>
              <w:rPr/>
              <w:t xml:space="preserve">, Apr 2024, Winterthur,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Online Public Consultation Knowledge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Text2KG 2023: International Workshop on Knowledge Graph Generation from Text, Co-located with the ESWC 2023</w:t>
            </w:r>
            <w:r>
              <w:rPr/>
              <w:t xml:space="preserve">, May 2023, Hersonissos (Crete),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Obstacles to Collaboration in an Online Participatory Democracy Platform: A Use-case Driven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FairWare ’22 - International Workshop on Equitable Data and Technology in conjunction with the 44th International Conference on Software Engineering (ICSE 2022)</w:t>
            </w:r>
            <w:r>
              <w:rPr/>
              <w:t xml:space="preserve">, May 2022, Pittsburgh, PA, United States. pp.25-33,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⟨10.1145/3524491.3527307⟩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Goal Model Construction using a Knowledge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Shahin Abdoul-Soukour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- GDR GPL 2025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systems for large-scale online citizen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</w:p>
          <w:p>
            <w:pPr/>
            <w:r>
              <w:rPr/>
              <w:t xml:space="preserve">Software Engineering [cs.SE]. Sorbonne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2023SORUS461⟩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tel-04401421v1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B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aboucaya" TargetMode="External"/><Relationship Id="rId9" Type="http://schemas.openxmlformats.org/officeDocument/2006/relationships/hyperlink" Target="https://orcid.org/0000-0003-2413-6968" TargetMode="External"/><Relationship Id="rId10" Type="http://schemas.openxmlformats.org/officeDocument/2006/relationships/hyperlink" Target="https://www.idref.fr/275027317" TargetMode="External"/><Relationship Id="rId11" Type="http://schemas.openxmlformats.org/officeDocument/2006/relationships/hyperlink" Target="https://inria.hal.science/hal-04907365v2" TargetMode="External"/><Relationship Id="rId12" Type="http://schemas.openxmlformats.org/officeDocument/2006/relationships/hyperlink" Target="https://hal.science/search/index/?q=*&amp;authFullName_s=Shahin Abdoul-Soukour" TargetMode="External"/><Relationship Id="rId13" Type="http://schemas.openxmlformats.org/officeDocument/2006/relationships/hyperlink" Target="https://hal.science/search/index/?q=*&amp;authFullName_s=William Aboucaya" TargetMode="External"/><Relationship Id="rId14" Type="http://schemas.openxmlformats.org/officeDocument/2006/relationships/hyperlink" Target="https://hal.science/search/index/?q=*&amp;authFullName_s=Nikolaos Georgantas" TargetMode="External"/><Relationship Id="rId15" Type="http://schemas.openxmlformats.org/officeDocument/2006/relationships/hyperlink" Target="https://inria.hal.science/hal-04871287v1" TargetMode="External"/><Relationship Id="rId16" Type="http://schemas.openxmlformats.org/officeDocument/2006/relationships/hyperlink" Target="https://hal.science/search/index/?q=*&amp;authFullName_s=Rafael Angarita" TargetMode="External"/><Relationship Id="rId17" Type="http://schemas.openxmlformats.org/officeDocument/2006/relationships/hyperlink" Target="https://hal.science/search/index/?q=*&amp;authFullName_s=Val&#233;rie Issarny" TargetMode="External"/><Relationship Id="rId18" Type="http://schemas.openxmlformats.org/officeDocument/2006/relationships/hyperlink" Target="https://dx.doi.org/10.1109/UV63228.2024.11189207" TargetMode="External"/><Relationship Id="rId19" Type="http://schemas.openxmlformats.org/officeDocument/2006/relationships/hyperlink" Target="https://inria.hal.science/hal-04870985v1" TargetMode="External"/><Relationship Id="rId20" Type="http://schemas.openxmlformats.org/officeDocument/2006/relationships/hyperlink" Target="https://hal.science/search/index/?q=*&amp;authFullName_s=Oana Balalau" TargetMode="External"/><Relationship Id="rId21" Type="http://schemas.openxmlformats.org/officeDocument/2006/relationships/hyperlink" Target="https://inria.hal.science/hal-04486653v2" TargetMode="External"/><Relationship Id="rId22" Type="http://schemas.openxmlformats.org/officeDocument/2006/relationships/hyperlink" Target="https://hal.science/search/index/?q=*&amp;authFullName_s=Shahin Abdoul Soukour" TargetMode="External"/><Relationship Id="rId23" Type="http://schemas.openxmlformats.org/officeDocument/2006/relationships/hyperlink" Target="https://inria.hal.science/hal-04076743v1" TargetMode="External"/><Relationship Id="rId24" Type="http://schemas.openxmlformats.org/officeDocument/2006/relationships/hyperlink" Target="https://hal.science/search/index/?q=*&amp;authFullName_s=Sonia Guehis" TargetMode="External"/><Relationship Id="rId25" Type="http://schemas.openxmlformats.org/officeDocument/2006/relationships/hyperlink" Target="https://inria.hal.science/hal-03654027v1" TargetMode="External"/><Relationship Id="rId26" Type="http://schemas.openxmlformats.org/officeDocument/2006/relationships/hyperlink" Target="https://hal.science/search/index/?q=*&amp;authFullName_s=Valerie Issarny" TargetMode="External"/><Relationship Id="rId27" Type="http://schemas.openxmlformats.org/officeDocument/2006/relationships/hyperlink" Target="https://dx.doi.org/10.1145/3524491.3527307" TargetMode="External"/><Relationship Id="rId28" Type="http://schemas.openxmlformats.org/officeDocument/2006/relationships/hyperlink" Target="https://inria.hal.science/hal-05207665v1" TargetMode="External"/><Relationship Id="rId29" Type="http://schemas.openxmlformats.org/officeDocument/2006/relationships/hyperlink" Target="https://inria.hal.science/tel-04401421v1" TargetMode="External"/><Relationship Id="rId30" Type="http://schemas.openxmlformats.org/officeDocument/2006/relationships/hyperlink" Target="https://www.theses.fr/2023SORUS46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Aboucaya</dc:title>
  <dc:description>CV</dc:description>
  <dc:subject/>
  <cp:keywords/>
  <cp:category/>
  <cp:lastModifiedBy/>
  <dcterms:created xsi:type="dcterms:W3CDTF">2026-05-02T00:59:47+02:00</dcterms:created>
  <dcterms:modified xsi:type="dcterms:W3CDTF">2026-05-02T00:59:47+02:00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