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William Havard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william-n-havard</w:t>
        </w:r>
      </w:hyperlink>
    </w:p>
    <w:p>
      <w:pPr>
        <w:numPr>
          <w:ilvl w:val="0"/>
          <w:numId w:val="1"/>
        </w:numPr>
      </w:pPr>
      <w:r>
        <w:rPr/>
        <w:t xml:space="preserve"> ORCID : </w:t>
      </w:r>
      <w:hyperlink r:id="rId9" w:history="1">
        <w:r>
          <w:rPr>
            <w:color w:val="#410a8c"/>
            <w:u w:val="single"/>
          </w:rPr>
          <w:t xml:space="preserve">0000-0002-1226-4156</w:t>
        </w:r>
      </w:hyperlink>
    </w:p>
    <w:p>
      <w:pPr>
        <w:numPr>
          <w:ilvl w:val="0"/>
          <w:numId w:val="1"/>
        </w:numPr>
      </w:pPr>
      <w:r>
        <w:rPr/>
        <w:t xml:space="preserve"> IdRef : </w:t>
      </w:r>
      <w:hyperlink r:id="rId10" w:history="1">
        <w:r>
          <w:rPr>
            <w:color w:val="#410a8c"/>
            <w:u w:val="single"/>
          </w:rPr>
          <w:t xml:space="preserve">256938954</w:t>
        </w:r>
      </w:hyperlink>
    </w:p>
    <w:p>
      <w:pPr>
        <w:numPr>
          <w:ilvl w:val="0"/>
          <w:numId w:val="1"/>
        </w:numPr>
      </w:pPr>
      <w:r>
        <w:rPr/>
        <w:t xml:space="preserve"> arXiv : </w:t>
      </w:r>
      <w:hyperlink r:id="rId11" w:history="1">
        <w:r>
          <w:rPr>
            <w:color w:val="#410a8c"/>
            <w:u w:val="single"/>
          </w:rPr>
          <w:t xml:space="preserve">havard_w_1.html</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Establishing the reliability of metrics extracted from long-form recordings using LENA and the ACLEW pipeline</w:t>
              </w:r>
            </w:hyperlink>
          </w:p>
          <w:p>
            <w:pPr/>
            <w:hyperlink r:id="rId13" w:history="1">
              <w:r>
                <w:rPr>
                  <w:color w:val="#410a8c"/>
                  <w:u w:val="single"/>
                </w:rPr>
                <w:t xml:space="preserve">Alejandrina Cristia</w:t>
              </w:r>
            </w:hyperlink>
            <w:r>
              <w:rPr/>
              <w:t xml:space="preserve">,</w:t>
            </w:r>
            <w:hyperlink r:id="rId14" w:history="1">
              <w:r>
                <w:rPr>
                  <w:color w:val="#410a8c"/>
                  <w:u w:val="single"/>
                </w:rPr>
                <w:t xml:space="preserve">Lucas Gautheron</w:t>
              </w:r>
            </w:hyperlink>
            <w:r>
              <w:rPr/>
              <w:t xml:space="preserve">,</w:t>
            </w:r>
            <w:hyperlink r:id="rId15" w:history="1">
              <w:r>
                <w:rPr>
                  <w:color w:val="#410a8c"/>
                  <w:u w:val="single"/>
                </w:rPr>
                <w:t xml:space="preserve">Zixing Zhang</w:t>
              </w:r>
            </w:hyperlink>
            <w:r>
              <w:rPr/>
              <w:t xml:space="preserve">,</w:t>
            </w:r>
            <w:hyperlink r:id="rId16" w:history="1">
              <w:r>
                <w:rPr>
                  <w:color w:val="#410a8c"/>
                  <w:u w:val="single"/>
                </w:rPr>
                <w:t xml:space="preserve">Bjorn Schuller</w:t>
              </w:r>
            </w:hyperlink>
            <w:r>
              <w:rPr/>
              <w:t xml:space="preserve">,</w:t>
            </w:r>
            <w:hyperlink r:id="rId17" w:history="1">
              <w:r>
                <w:rPr>
                  <w:color w:val="#410a8c"/>
                  <w:u w:val="single"/>
                </w:rPr>
                <w:t xml:space="preserve">Camila Scaff</w:t>
              </w:r>
            </w:hyperlink>
            <w:r>
              <w:rPr/>
              <w:t xml:space="preserve">et al.</w:t>
            </w:r>
          </w:p>
          <w:p>
            <w:pPr/>
            <w:r>
              <w:rPr>
                <w:i w:val="1"/>
                <w:iCs w:val="1"/>
              </w:rPr>
              <w:t xml:space="preserve">Behavior Research Methods</w:t>
            </w:r>
            <w:r>
              <w:rPr/>
              <w:t xml:space="preserve">, 2024, 56, pp.8588-8607. </w:t>
            </w:r>
            <w:hyperlink r:id="rId18" w:history="1">
              <w:r>
                <w:rPr>
                  <w:color w:val="#410a8c"/>
                  <w:u w:val="single"/>
                </w:rPr>
                <w:t xml:space="preserve">⟨10.3758/s13428-024-02493-2⟩</w:t>
              </w:r>
            </w:hyperlink>
          </w:p>
          <w:p>
            <w:pPr/>
            <w:r>
              <w:rPr/>
              <w:t xml:space="preserve">Article dans une revue</w:t>
            </w:r>
          </w:p>
          <w:p>
            <w:pPr/>
            <w:hyperlink r:id="rId12" w:history="1">
              <w:r>
                <w:rPr>
                  <w:color w:val="#410a8c"/>
                  <w:u w:val="single"/>
                </w:rPr>
                <w:t xml:space="preserve">hal-04874563v1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Modèles auto-supervisés de traitement de la parole pour le Créole Haitien</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pp.542-554</w:t>
            </w:r>
          </w:p>
          <w:p>
            <w:pPr/>
            <w:r>
              <w:rPr/>
              <w:t xml:space="preserve">Communication dans un congrès</w:t>
            </w:r>
          </w:p>
          <w:p>
            <w:pPr/>
            <w:hyperlink r:id="rId19" w:history="1">
              <w:r>
                <w:rPr>
                  <w:color w:val="#410a8c"/>
                  <w:u w:val="single"/>
                </w:rPr>
                <w:t xml:space="preserve">hal-05330617v1</w:t>
              </w:r>
            </w:hyperlink>
          </w:p>
        </w:tc>
      </w:tr>
      <w:tr>
        <w:trPr/>
        <w:tc>
          <w:tcPr>
            <w:noWrap/>
          </w:tcPr>
          <w:p>
            <w:pPr>
              <w:spacing w:after="200"/>
            </w:pPr>
            <w:hyperlink r:id="rId24" w:history="1">
              <w:r>
                <w:rPr>
                  <w:color w:val="1e198e"/>
                  <w:b w:val="1"/>
                  <w:bCs w:val="1"/>
                  <w:u w:val="single"/>
                </w:rPr>
                <w:t xml:space="preserve">Speech Technologies with Fieldwork Recordings : the Case of Haitian Creole</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ComputEL 8</w:t>
            </w:r>
            <w:r>
              <w:rPr/>
              <w:t xml:space="preserve">, 2025, Honolulu (Hawaï), United States</w:t>
            </w:r>
          </w:p>
          <w:p>
            <w:pPr/>
            <w:r>
              <w:rPr/>
              <w:t xml:space="preserve">Communication dans un congrès</w:t>
            </w:r>
          </w:p>
          <w:p>
            <w:pPr/>
            <w:hyperlink r:id="rId24" w:history="1">
              <w:r>
                <w:rPr>
                  <w:color w:val="#410a8c"/>
                  <w:u w:val="single"/>
                </w:rPr>
                <w:t xml:space="preserve">hal-05059590v1</w:t>
              </w:r>
            </w:hyperlink>
          </w:p>
        </w:tc>
      </w:tr>
      <w:tr>
        <w:trPr/>
        <w:tc>
          <w:tcPr>
            <w:noWrap/>
          </w:tcPr>
          <w:p>
            <w:pPr>
              <w:spacing w:after="200"/>
            </w:pPr>
            <w:hyperlink r:id="rId25" w:history="1">
              <w:r>
                <w:rPr>
                  <w:color w:val="1e198e"/>
                  <w:b w:val="1"/>
                  <w:bCs w:val="1"/>
                  <w:u w:val="single"/>
                </w:rPr>
                <w:t xml:space="preserve">Exploration de la séparation en langues dans les modèles de traitement de la parole auto-supervisés multilingues préentraînés avec des données écologiques</w:t>
              </w:r>
            </w:hyperlink>
          </w:p>
          <w:p>
            <w:pPr/>
            <w:hyperlink r:id="rId26" w:history="1">
              <w:r>
                <w:rPr>
                  <w:color w:val="#410a8c"/>
                  <w:u w:val="single"/>
                </w:rPr>
                <w:t xml:space="preserve">William N. Havard</w:t>
              </w:r>
            </w:hyperlink>
            <w:r>
              <w:rPr/>
              <w:t xml:space="preserve">,</w:t>
            </w:r>
            <w:hyperlink r:id="rId27" w:history="1">
              <w:r>
                <w:rPr>
                  <w:color w:val="#410a8c"/>
                  <w:u w:val="single"/>
                </w:rPr>
                <w:t xml:space="preserve">Shrita Hassamal</w:t>
              </w:r>
            </w:hyperlink>
            <w:r>
              <w:rPr/>
              <w:t xml:space="preserve">,</w:t>
            </w:r>
            <w:hyperlink r:id="rId28" w:history="1">
              <w:r>
                <w:rPr>
                  <w:color w:val="#410a8c"/>
                  <w:u w:val="single"/>
                </w:rPr>
                <w:t xml:space="preserve">Muhsina Alleesaib</w:t>
              </w:r>
            </w:hyperlink>
            <w:r>
              <w:rPr/>
              <w:t xml:space="preserve">,</w:t>
            </w:r>
            <w:hyperlink r:id="rId29" w:history="1">
              <w:r>
                <w:rPr>
                  <w:color w:val="#410a8c"/>
                  <w:u w:val="single"/>
                </w:rPr>
                <w:t xml:space="preserve">Guilhem Florigny</w:t>
              </w:r>
            </w:hyperlink>
            <w:r>
              <w:rPr/>
              <w:t xml:space="preserve">,</w:t>
            </w:r>
            <w:hyperlink r:id="rId30" w:history="1">
              <w:r>
                <w:rPr>
                  <w:color w:val="#410a8c"/>
                  <w:u w:val="single"/>
                </w:rPr>
                <w:t xml:space="preserve">Guillaume Fon Sing</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pp.390-403</w:t>
            </w:r>
          </w:p>
          <w:p>
            <w:pPr/>
            <w:r>
              <w:rPr/>
              <w:t xml:space="preserve">Communication dans un congrès</w:t>
            </w:r>
          </w:p>
          <w:p>
            <w:pPr/>
            <w:hyperlink r:id="rId25" w:history="1">
              <w:r>
                <w:rPr>
                  <w:color w:val="#410a8c"/>
                  <w:u w:val="single"/>
                </w:rPr>
                <w:t xml:space="preserve">hal-05330610v1</w:t>
              </w:r>
            </w:hyperlink>
          </w:p>
        </w:tc>
      </w:tr>
      <w:tr>
        <w:trPr/>
        <w:tc>
          <w:tcPr>
            <w:noWrap/>
          </w:tcPr>
          <w:p>
            <w:pPr>
              <w:spacing w:after="200"/>
            </w:pPr>
            <w:hyperlink r:id="rId31" w:history="1">
              <w:r>
                <w:rPr>
                  <w:color w:val="1e198e"/>
                  <w:b w:val="1"/>
                  <w:bCs w:val="1"/>
                  <w:u w:val="single"/>
                </w:rPr>
                <w:t xml:space="preserve">Self-Supervised Models of Speech Processing for Haitian Creole</w:t>
              </w:r>
            </w:hyperlink>
          </w:p>
          <w:p>
            <w:pPr/>
            <w:hyperlink r:id="rId20" w:history="1">
              <w:r>
                <w:rPr>
                  <w:color w:val="#410a8c"/>
                  <w:u w:val="single"/>
                </w:rPr>
                <w:t xml:space="preserve">William N Havard</w:t>
              </w:r>
            </w:hyperlink>
            <w:r>
              <w:rPr/>
              <w:t xml:space="preserve">,</w:t>
            </w:r>
            <w:hyperlink r:id="rId21" w:history="1">
              <w:r>
                <w:rPr>
                  <w:color w:val="#410a8c"/>
                  <w:u w:val="single"/>
                </w:rPr>
                <w:t xml:space="preserve">Renauld Govain</w:t>
              </w:r>
            </w:hyperlink>
            <w:r>
              <w:rPr/>
              <w:t xml:space="preserve">,</w:t>
            </w:r>
            <w:hyperlink r:id="rId22" w:history="1">
              <w:r>
                <w:rPr>
                  <w:color w:val="#410a8c"/>
                  <w:u w:val="single"/>
                </w:rPr>
                <w:t xml:space="preserve">Benjamin Lecouteux</w:t>
              </w:r>
            </w:hyperlink>
            <w:r>
              <w:rPr/>
              <w:t xml:space="preserve">,</w:t>
            </w:r>
            <w:hyperlink r:id="rId23" w:history="1">
              <w:r>
                <w:rPr>
                  <w:color w:val="#410a8c"/>
                  <w:u w:val="single"/>
                </w:rPr>
                <w:t xml:space="preserve">Emmanuel Schang</w:t>
              </w:r>
            </w:hyperlink>
          </w:p>
          <w:p>
            <w:pPr/>
            <w:r>
              <w:rPr>
                <w:i w:val="1"/>
                <w:iCs w:val="1"/>
              </w:rPr>
              <w:t xml:space="preserve">Interspeech 2025</w:t>
            </w:r>
            <w:r>
              <w:rPr/>
              <w:t xml:space="preserve">, Aug 2025, Rotterdam, Netherlands. pp.4018-4022, </w:t>
            </w:r>
            <w:hyperlink r:id="rId32" w:history="1">
              <w:r>
                <w:rPr>
                  <w:color w:val="#410a8c"/>
                  <w:u w:val="single"/>
                </w:rPr>
                <w:t xml:space="preserve">⟨10.21437/Interspeech.2025-1852⟩</w:t>
              </w:r>
            </w:hyperlink>
          </w:p>
          <w:p>
            <w:pPr/>
            <w:r>
              <w:rPr/>
              <w:t xml:space="preserve">Communication dans un congrès</w:t>
            </w:r>
          </w:p>
          <w:p>
            <w:pPr/>
            <w:hyperlink r:id="rId31" w:history="1">
              <w:r>
                <w:rPr>
                  <w:color w:val="#410a8c"/>
                  <w:u w:val="single"/>
                </w:rPr>
                <w:t xml:space="preserve">hal-05074823v1</w:t>
              </w:r>
            </w:hyperlink>
          </w:p>
        </w:tc>
      </w:tr>
      <w:tr>
        <w:trPr/>
        <w:tc>
          <w:tcPr>
            <w:noWrap/>
          </w:tcPr>
          <w:p>
            <w:pPr>
              <w:spacing w:after="200"/>
            </w:pPr>
            <w:hyperlink r:id="rId33" w:history="1">
              <w:r>
                <w:rPr>
                  <w:color w:val="1e198e"/>
                  <w:b w:val="1"/>
                  <w:bCs w:val="1"/>
                  <w:u w:val="single"/>
                </w:rPr>
                <w:t xml:space="preserve">Mobilising the Archive : Training Modern Speech Technology Models with Digitalised Fieldwork Recordings</w:t>
              </w:r>
            </w:hyperlink>
          </w:p>
          <w:p>
            <w:pPr/>
            <w:hyperlink r:id="rId20" w:history="1">
              <w:r>
                <w:rPr>
                  <w:color w:val="#410a8c"/>
                  <w:u w:val="single"/>
                </w:rPr>
                <w:t xml:space="preserve">William N Havard</w:t>
              </w:r>
            </w:hyperlink>
            <w:r>
              <w:rPr/>
              <w:t xml:space="preserve">,</w:t>
            </w:r>
            <w:hyperlink r:id="rId23" w:history="1">
              <w:r>
                <w:rPr>
                  <w:color w:val="#410a8c"/>
                  <w:u w:val="single"/>
                </w:rPr>
                <w:t xml:space="preserve">Emmanuel Schang</w:t>
              </w:r>
            </w:hyperlink>
            <w:r>
              <w:rPr/>
              <w:t xml:space="preserve">,</w:t>
            </w:r>
            <w:hyperlink r:id="rId22" w:history="1">
              <w:r>
                <w:rPr>
                  <w:color w:val="#410a8c"/>
                  <w:u w:val="single"/>
                </w:rPr>
                <w:t xml:space="preserve">Benjamin Lecouteux</w:t>
              </w:r>
            </w:hyperlink>
          </w:p>
          <w:p>
            <w:pPr/>
            <w:r>
              <w:rPr>
                <w:i w:val="1"/>
                <w:iCs w:val="1"/>
              </w:rPr>
              <w:t xml:space="preserve">Recent Advances in Language Documentation and Archiving (LD&amp;A’24)</w:t>
            </w:r>
            <w:r>
              <w:rPr/>
              <w:t xml:space="preserve">, 2024, Berlin, Germany</w:t>
            </w:r>
          </w:p>
          <w:p>
            <w:pPr/>
            <w:r>
              <w:rPr/>
              <w:t xml:space="preserve">Communication dans un congrès</w:t>
            </w:r>
          </w:p>
          <w:p>
            <w:pPr/>
            <w:hyperlink r:id="rId33" w:history="1">
              <w:r>
                <w:rPr>
                  <w:color w:val="#410a8c"/>
                  <w:u w:val="single"/>
                </w:rPr>
                <w:t xml:space="preserve">hal-05059842v1</w:t>
              </w:r>
            </w:hyperlink>
          </w:p>
        </w:tc>
      </w:tr>
      <w:tr>
        <w:trPr/>
        <w:tc>
          <w:tcPr>
            <w:noWrap/>
          </w:tcPr>
          <w:p>
            <w:pPr>
              <w:spacing w:after="200"/>
            </w:pPr>
            <w:hyperlink r:id="rId34" w:history="1">
              <w:r>
                <w:rPr>
                  <w:color w:val="1e198e"/>
                  <w:b w:val="1"/>
                  <w:bCs w:val="1"/>
                  <w:u w:val="single"/>
                </w:rPr>
                <w:t xml:space="preserve">Outiller la documentation des langues créoles</w:t>
              </w:r>
            </w:hyperlink>
          </w:p>
          <w:p>
            <w:pPr/>
            <w:hyperlink r:id="rId35" w:history="1">
              <w:r>
                <w:rPr>
                  <w:color w:val="#410a8c"/>
                  <w:u w:val="single"/>
                </w:rPr>
                <w:t xml:space="preserve">Eric Le Ferrand</w:t>
              </w:r>
            </w:hyperlink>
            <w:r>
              <w:rPr/>
              <w:t xml:space="preserve">,</w:t>
            </w:r>
            <w:hyperlink r:id="rId36" w:history="1">
              <w:r>
                <w:rPr>
                  <w:color w:val="#410a8c"/>
                  <w:u w:val="single"/>
                </w:rPr>
                <w:t xml:space="preserve">Claudel Pierre-Louis</w:t>
              </w:r>
            </w:hyperlink>
            <w:r>
              <w:rPr/>
              <w:t xml:space="preserve">,</w:t>
            </w:r>
            <w:hyperlink r:id="rId37" w:history="1">
              <w:r>
                <w:rPr>
                  <w:color w:val="#410a8c"/>
                  <w:u w:val="single"/>
                </w:rPr>
                <w:t xml:space="preserve">Ruoran Dong</w:t>
              </w:r>
            </w:hyperlink>
            <w:r>
              <w:rPr/>
              <w:t xml:space="preserve">,</w:t>
            </w:r>
            <w:hyperlink r:id="rId22" w:history="1">
              <w:r>
                <w:rPr>
                  <w:color w:val="#410a8c"/>
                  <w:u w:val="single"/>
                </w:rPr>
                <w:t xml:space="preserve">Benjamin Lecouteux</w:t>
              </w:r>
            </w:hyperlink>
            <w:r>
              <w:rPr/>
              <w:t xml:space="preserve">,</w:t>
            </w:r>
            <w:hyperlink r:id="rId38" w:history="1">
              <w:r>
                <w:rPr>
                  <w:color w:val="#410a8c"/>
                  <w:u w:val="single"/>
                </w:rPr>
                <w:t xml:space="preserve">Daphné Gonçalves-Teixeira</w:t>
              </w:r>
            </w:hyperlink>
            <w:r>
              <w:rPr/>
              <w:t xml:space="preserve">et al.</w:t>
            </w:r>
          </w:p>
          <w:p>
            <w:pPr/>
            <w:r>
              <w:rPr>
                <w:i w:val="1"/>
                <w:iCs w:val="1"/>
              </w:rPr>
              <w:t xml:space="preserve">LIFT 2023 : journées scientifiques du GdR Linguistique Informatique, Formelle et de Terrain</w:t>
            </w:r>
            <w:r>
              <w:rPr/>
              <w:t xml:space="preserve">, Nov 2023, Vandoeuvre-Lès-Nancy, France</w:t>
            </w:r>
          </w:p>
          <w:p>
            <w:pPr/>
            <w:r>
              <w:rPr/>
              <w:t xml:space="preserve">Communication dans un congrès</w:t>
            </w:r>
          </w:p>
          <w:p>
            <w:pPr/>
            <w:hyperlink r:id="rId34" w:history="1">
              <w:r>
                <w:rPr>
                  <w:color w:val="#410a8c"/>
                  <w:u w:val="single"/>
                </w:rPr>
                <w:t xml:space="preserve">hal-04302623v1</w:t>
              </w:r>
            </w:hyperlink>
          </w:p>
        </w:tc>
      </w:tr>
      <w:tr>
        <w:trPr/>
        <w:tc>
          <w:tcPr>
            <w:noWrap/>
          </w:tcPr>
          <w:p>
            <w:pPr>
              <w:spacing w:after="200"/>
            </w:pPr>
            <w:hyperlink r:id="rId39" w:history="1">
              <w:r>
                <w:rPr>
                  <w:color w:val="1e198e"/>
                  <w:b w:val="1"/>
                  <w:bCs w:val="1"/>
                  <w:u w:val="single"/>
                </w:rPr>
                <w:t xml:space="preserve">〈'〉 in Tsimane': a Preliminary Investigation</w:t>
              </w:r>
            </w:hyperlink>
          </w:p>
          <w:p>
            <w:pPr/>
            <w:hyperlink r:id="rId20" w:history="1">
              <w:r>
                <w:rPr>
                  <w:color w:val="#410a8c"/>
                  <w:u w:val="single"/>
                </w:rPr>
                <w:t xml:space="preserve">William N Havard</w:t>
              </w:r>
            </w:hyperlink>
            <w:r>
              <w:rPr/>
              <w:t xml:space="preserve">,</w:t>
            </w:r>
            <w:hyperlink r:id="rId40" w:history="1">
              <w:r>
                <w:rPr>
                  <w:color w:val="#410a8c"/>
                  <w:u w:val="single"/>
                </w:rPr>
                <w:t xml:space="preserve">Yaya Sy</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Interspeech 2023</w:t>
            </w:r>
            <w:r>
              <w:rPr/>
              <w:t xml:space="preserve">, Aug 2023, Dublin, Ireland. pp.1813-1817, </w:t>
            </w:r>
            <w:hyperlink r:id="rId42" w:history="1">
              <w:r>
                <w:rPr>
                  <w:color w:val="#410a8c"/>
                  <w:u w:val="single"/>
                </w:rPr>
                <w:t xml:space="preserve">⟨10.21437/interspeech.2023-431⟩</w:t>
              </w:r>
            </w:hyperlink>
          </w:p>
          <w:p>
            <w:pPr/>
            <w:r>
              <w:rPr/>
              <w:t xml:space="preserve">Communication dans un congrès</w:t>
            </w:r>
          </w:p>
          <w:p>
            <w:pPr/>
            <w:hyperlink r:id="rId39" w:history="1">
              <w:r>
                <w:rPr>
                  <w:color w:val="#410a8c"/>
                  <w:u w:val="single"/>
                </w:rPr>
                <w:t xml:space="preserve">halshs-04294814v1</w:t>
              </w:r>
            </w:hyperlink>
          </w:p>
        </w:tc>
      </w:tr>
      <w:tr>
        <w:trPr/>
        <w:tc>
          <w:tcPr>
            <w:noWrap/>
          </w:tcPr>
          <w:p>
            <w:pPr>
              <w:spacing w:after="200"/>
            </w:pPr>
            <w:hyperlink r:id="rId43" w:history="1">
              <w:r>
                <w:rPr>
                  <w:color w:val="1e198e"/>
                  <w:b w:val="1"/>
                  <w:bCs w:val="1"/>
                  <w:u w:val="single"/>
                </w:rPr>
                <w:t xml:space="preserve">A study of the production and perception of ' in Tsimane</w:t>
              </w:r>
            </w:hyperlink>
          </w:p>
          <w:p>
            <w:pPr/>
            <w:hyperlink r:id="rId44" w:history="1">
              <w:r>
                <w:rPr>
                  <w:color w:val="#410a8c"/>
                  <w:u w:val="single"/>
                </w:rPr>
                <w:t xml:space="preserve">William Havard</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Journées Jointes des Groupements de Recherche \emph{Linguistique Informatique, Formelle et de Terrain} (LIFT) et \\ \emph{Traitement Automatique des Langues} (TAL)</w:t>
            </w:r>
            <w:r>
              <w:rPr/>
              <w:t xml:space="preserve">, 2022, Marseille, France. pp.1-8</w:t>
            </w:r>
          </w:p>
          <w:p>
            <w:pPr/>
            <w:r>
              <w:rPr/>
              <w:t xml:space="preserve">Communication dans un congrès</w:t>
            </w:r>
          </w:p>
          <w:p>
            <w:pPr/>
            <w:hyperlink r:id="rId43" w:history="1">
              <w:r>
                <w:rPr>
                  <w:color w:val="#410a8c"/>
                  <w:u w:val="single"/>
                </w:rPr>
                <w:t xml:space="preserve">hal-03846840v1</w:t>
              </w:r>
            </w:hyperlink>
          </w:p>
        </w:tc>
      </w:tr>
      <w:tr>
        <w:trPr/>
        <w:tc>
          <w:tcPr>
            <w:noWrap/>
          </w:tcPr>
          <w:p>
            <w:pPr>
              <w:spacing w:after="200"/>
            </w:pPr>
            <w:hyperlink r:id="rId45" w:history="1">
              <w:r>
                <w:rPr>
                  <w:color w:val="1e198e"/>
                  <w:b w:val="1"/>
                  <w:bCs w:val="1"/>
                  <w:u w:val="single"/>
                </w:rPr>
                <w:t xml:space="preserve">A study of the production and perception of ' in Tsimane</w:t>
              </w:r>
            </w:hyperlink>
          </w:p>
          <w:p>
            <w:pPr/>
            <w:hyperlink r:id="rId44" w:history="1">
              <w:r>
                <w:rPr>
                  <w:color w:val="#410a8c"/>
                  <w:u w:val="single"/>
                </w:rPr>
                <w:t xml:space="preserve">William Havard</w:t>
              </w:r>
            </w:hyperlink>
            <w:r>
              <w:rPr/>
              <w:t xml:space="preserve">,</w:t>
            </w:r>
            <w:hyperlink r:id="rId17" w:history="1">
              <w:r>
                <w:rPr>
                  <w:color w:val="#410a8c"/>
                  <w:u w:val="single"/>
                </w:rPr>
                <w:t xml:space="preserve">Camila Scaff</w:t>
              </w:r>
            </w:hyperlink>
            <w:r>
              <w:rPr/>
              <w:t xml:space="preserve">,</w:t>
            </w:r>
            <w:hyperlink r:id="rId41" w:history="1">
              <w:r>
                <w:rPr>
                  <w:color w:val="#410a8c"/>
                  <w:u w:val="single"/>
                </w:rPr>
                <w:t xml:space="preserve">Loann Peurey</w:t>
              </w:r>
            </w:hyperlink>
            <w:r>
              <w:rPr/>
              <w:t xml:space="preserve">,</w:t>
            </w:r>
            <w:hyperlink r:id="rId13" w:history="1">
              <w:r>
                <w:rPr>
                  <w:color w:val="#410a8c"/>
                  <w:u w:val="single"/>
                </w:rPr>
                <w:t xml:space="preserve">Alejandrina Cristia</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pp.1-8</w:t>
            </w:r>
          </w:p>
          <w:p>
            <w:pPr/>
            <w:r>
              <w:rPr/>
              <w:t xml:space="preserve">Communication dans un congrès</w:t>
            </w:r>
          </w:p>
          <w:p>
            <w:pPr/>
            <w:hyperlink r:id="rId45" w:history="1">
              <w:r>
                <w:rPr>
                  <w:color w:val="#410a8c"/>
                  <w:u w:val="single"/>
                </w:rPr>
                <w:t xml:space="preserve">hal-03852211v1</w:t>
              </w:r>
            </w:hyperlink>
          </w:p>
        </w:tc>
      </w:tr>
      <w:tr>
        <w:trPr/>
        <w:tc>
          <w:tcPr>
            <w:noWrap/>
          </w:tcPr>
          <w:p>
            <w:pPr>
              <w:spacing w:after="200"/>
            </w:pPr>
            <w:hyperlink r:id="rId46" w:history="1">
              <w:r>
                <w:rPr>
                  <w:color w:val="1e198e"/>
                  <w:b w:val="1"/>
                  <w:bCs w:val="1"/>
                  <w:u w:val="single"/>
                </w:rPr>
                <w:t xml:space="preserve">Contribution d'informations syntaxiques aux capacités de généralisation compositionelle des modèles seq2seq convolutifs</w:t>
              </w:r>
            </w:hyperlink>
          </w:p>
          <w:p>
            <w:pPr/>
            <w:hyperlink r:id="rId47" w:history="1">
              <w:r>
                <w:rPr>
                  <w:color w:val="#410a8c"/>
                  <w:u w:val="single"/>
                </w:rPr>
                <w:t xml:space="preserve">Diana Nicoleta Popa</w:t>
              </w:r>
            </w:hyperlink>
            <w:r>
              <w:rPr/>
              <w:t xml:space="preserve">,</w:t>
            </w:r>
            <w:hyperlink r:id="rId20" w:history="1">
              <w:r>
                <w:rPr>
                  <w:color w:val="#410a8c"/>
                  <w:u w:val="single"/>
                </w:rPr>
                <w:t xml:space="preserve">William N Havard</w:t>
              </w:r>
            </w:hyperlink>
            <w:r>
              <w:rPr/>
              <w:t xml:space="preserve">,</w:t>
            </w:r>
            <w:hyperlink r:id="rId48" w:history="1">
              <w:r>
                <w:rPr>
                  <w:color w:val="#410a8c"/>
                  <w:u w:val="single"/>
                </w:rPr>
                <w:t xml:space="preserve">Maximin Coavoux</w:t>
              </w:r>
            </w:hyperlink>
            <w:r>
              <w:rPr/>
              <w:t xml:space="preserve">,</w:t>
            </w:r>
            <w:hyperlink r:id="rId49" w:history="1">
              <w:r>
                <w:rPr>
                  <w:color w:val="#410a8c"/>
                  <w:u w:val="single"/>
                </w:rPr>
                <w:t xml:space="preserve">Laurent Besacier</w:t>
              </w:r>
            </w:hyperlink>
            <w:r>
              <w:rPr/>
              <w:t xml:space="preserve">,</w:t>
            </w:r>
            <w:hyperlink r:id="rId50"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46" w:history="1">
              <w:r>
                <w:rPr>
                  <w:color w:val="#410a8c"/>
                  <w:u w:val="single"/>
                </w:rPr>
                <w:t xml:space="preserve">hal-03265890v1</w:t>
              </w:r>
            </w:hyperlink>
          </w:p>
        </w:tc>
      </w:tr>
      <w:tr>
        <w:trPr/>
        <w:tc>
          <w:tcPr>
            <w:noWrap/>
          </w:tcPr>
          <w:p>
            <w:pPr>
              <w:spacing w:after="200"/>
            </w:pPr>
            <w:hyperlink r:id="rId51" w:history="1">
              <w:r>
                <w:rPr>
                  <w:color w:val="1e198e"/>
                  <w:b w:val="1"/>
                  <w:bCs w:val="1"/>
                  <w:u w:val="single"/>
                </w:rPr>
                <w:t xml:space="preserve">Catplayinginthesnow: Impact of Prior Segmentation on a Model of Visually Grounded Speech</w:t>
              </w:r>
            </w:hyperlink>
          </w:p>
          <w:p>
            <w:pP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52"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51" w:history="1">
              <w:r>
                <w:rPr>
                  <w:color w:val="#410a8c"/>
                  <w:u w:val="single"/>
                </w:rPr>
                <w:t xml:space="preserve">hal-02962275v1</w:t>
              </w:r>
            </w:hyperlink>
          </w:p>
        </w:tc>
      </w:tr>
      <w:tr>
        <w:trPr/>
        <w:tc>
          <w:tcPr>
            <w:noWrap/>
          </w:tcPr>
          <w:p>
            <w:pPr>
              <w:spacing w:after="200"/>
            </w:pPr>
            <w:hyperlink r:id="rId53" w:history="1">
              <w:r>
                <w:rPr>
                  <w:color w:val="1e198e"/>
                  <w:b w:val="1"/>
                  <w:bCs w:val="1"/>
                  <w:u w:val="single"/>
                </w:rPr>
                <w:t xml:space="preserve">MaSS: A Large and Clean Multilingual Corpus of Sentence-aligned Spoken Utterances Extracted from the Bible</w:t>
              </w:r>
            </w:hyperlink>
          </w:p>
          <w:p>
            <w:pPr/>
            <w:hyperlink r:id="rId54" w:history="1">
              <w:r>
                <w:rPr>
                  <w:color w:val="#410a8c"/>
                  <w:u w:val="single"/>
                </w:rPr>
                <w:t xml:space="preserve">Marcely Zanon Boito</w:t>
              </w:r>
            </w:hyperlink>
            <w:r>
              <w:rPr/>
              <w:t xml:space="preserve">,</w:t>
            </w:r>
            <w:hyperlink r:id="rId20" w:history="1">
              <w:r>
                <w:rPr>
                  <w:color w:val="#410a8c"/>
                  <w:u w:val="single"/>
                </w:rPr>
                <w:t xml:space="preserve">William N Havard</w:t>
              </w:r>
            </w:hyperlink>
            <w:r>
              <w:rPr/>
              <w:t xml:space="preserve">,</w:t>
            </w:r>
            <w:hyperlink r:id="rId55" w:history="1">
              <w:r>
                <w:rPr>
                  <w:color w:val="#410a8c"/>
                  <w:u w:val="single"/>
                </w:rPr>
                <w:t xml:space="preserve">Mahault Garnerin</w:t>
              </w:r>
            </w:hyperlink>
            <w:r>
              <w:rPr/>
              <w:t xml:space="preserve">,</w:t>
            </w:r>
            <w:hyperlink r:id="rId56" w:history="1">
              <w:r>
                <w:rPr>
                  <w:color w:val="#410a8c"/>
                  <w:u w:val="single"/>
                </w:rPr>
                <w:t xml:space="preserve">Éric Le Ferrand</w:t>
              </w:r>
            </w:hyperlink>
            <w:r>
              <w:rPr/>
              <w:t xml:space="preserve">,</w:t>
            </w:r>
            <w:hyperlink r:id="rId49"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53" w:history="1">
              <w:r>
                <w:rPr>
                  <w:color w:val="#410a8c"/>
                  <w:u w:val="single"/>
                </w:rPr>
                <w:t xml:space="preserve">hal-02611059v1</w:t>
              </w:r>
            </w:hyperlink>
          </w:p>
        </w:tc>
      </w:tr>
      <w:tr>
        <w:trPr/>
        <w:tc>
          <w:tcPr>
            <w:noWrap/>
          </w:tcPr>
          <w:p>
            <w:pPr>
              <w:spacing w:after="200"/>
            </w:pPr>
            <w:hyperlink r:id="rId57" w:history="1">
              <w:r>
                <w:rPr>
                  <w:color w:val="1e198e"/>
                  <w:b w:val="1"/>
                  <w:bCs w:val="1"/>
                  <w:u w:val="single"/>
                </w:rPr>
                <w:t xml:space="preserve">Models of Visually Grounded Speech Signal Pay Attention to Nouns: A Bilingual Experiment on English and Japanese</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58" w:history="1">
              <w:r>
                <w:rPr>
                  <w:color w:val="#410a8c"/>
                  <w:u w:val="single"/>
                </w:rPr>
                <w:t xml:space="preserve">⟨10.1109/ICASSP.2019.8683069⟩</w:t>
              </w:r>
            </w:hyperlink>
          </w:p>
          <w:p>
            <w:pPr/>
            <w:r>
              <w:rPr/>
              <w:t xml:space="preserve">Communication dans un congrès</w:t>
            </w:r>
          </w:p>
          <w:p>
            <w:pPr/>
            <w:hyperlink r:id="rId57" w:history="1">
              <w:r>
                <w:rPr>
                  <w:color w:val="#410a8c"/>
                  <w:u w:val="single"/>
                </w:rPr>
                <w:t xml:space="preserve">hal-02013984v1</w:t>
              </w:r>
            </w:hyperlink>
          </w:p>
        </w:tc>
      </w:tr>
      <w:tr>
        <w:trPr/>
        <w:tc>
          <w:tcPr>
            <w:noWrap/>
          </w:tcPr>
          <w:p>
            <w:pPr>
              <w:spacing w:after="200"/>
            </w:pPr>
            <w:hyperlink r:id="rId59" w:history="1">
              <w:r>
                <w:rPr>
                  <w:color w:val="1e198e"/>
                  <w:b w:val="1"/>
                  <w:bCs w:val="1"/>
                  <w:u w:val="single"/>
                </w:rPr>
                <w:t xml:space="preserve">Word Recognition, Competition, and Activation in a Model of Visually Grounded Speech</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60" w:history="1">
              <w:r>
                <w:rPr>
                  <w:color w:val="#410a8c"/>
                  <w:u w:val="single"/>
                </w:rPr>
                <w:t xml:space="preserve">⟨10.18653/v1/K19-1032⟩</w:t>
              </w:r>
            </w:hyperlink>
          </w:p>
          <w:p>
            <w:pPr/>
            <w:r>
              <w:rPr/>
              <w:t xml:space="preserve">Communication dans un congrès</w:t>
            </w:r>
          </w:p>
          <w:p>
            <w:pPr/>
            <w:hyperlink r:id="rId59" w:history="1">
              <w:r>
                <w:rPr>
                  <w:color w:val="#410a8c"/>
                  <w:u w:val="single"/>
                </w:rPr>
                <w:t xml:space="preserve">hal-02359540v1</w:t>
              </w:r>
            </w:hyperlink>
          </w:p>
        </w:tc>
      </w:tr>
      <w:tr>
        <w:trPr/>
        <w:tc>
          <w:tcPr>
            <w:noWrap/>
          </w:tcPr>
          <w:p>
            <w:pPr>
              <w:spacing w:after="200"/>
            </w:pPr>
            <w:hyperlink r:id="rId61" w:history="1">
              <w:r>
                <w:rPr>
                  <w:color w:val="1e198e"/>
                  <w:b w:val="1"/>
                  <w:bCs w:val="1"/>
                  <w:u w:val="single"/>
                </w:rPr>
                <w:t xml:space="preserve">Exploring Textual and Speech information in Dialogue Act Classification with Speaker Domain Adaptation</w:t>
              </w:r>
            </w:hyperlink>
          </w:p>
          <w:p>
            <w:pPr/>
            <w:hyperlink r:id="rId62" w:history="1">
              <w:r>
                <w:rPr>
                  <w:color w:val="#410a8c"/>
                  <w:u w:val="single"/>
                </w:rPr>
                <w:t xml:space="preserve">Xuanli He</w:t>
              </w:r>
            </w:hyperlink>
            <w:r>
              <w:rPr/>
              <w:t xml:space="preserve">,</w:t>
            </w:r>
            <w:hyperlink r:id="rId63" w:history="1">
              <w:r>
                <w:rPr>
                  <w:color w:val="#410a8c"/>
                  <w:u w:val="single"/>
                </w:rPr>
                <w:t xml:space="preserve">Hung Quan</w:t>
              </w:r>
            </w:hyperlink>
            <w:r>
              <w:rPr/>
              <w:t xml:space="preserve">,</w:t>
            </w: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64"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61" w:history="1">
              <w:r>
                <w:rPr>
                  <w:color w:val="#410a8c"/>
                  <w:u w:val="single"/>
                </w:rPr>
                <w:t xml:space="preserve">hal-01962571v1</w:t>
              </w:r>
            </w:hyperlink>
          </w:p>
        </w:tc>
      </w:tr>
      <w:tr>
        <w:trPr/>
        <w:tc>
          <w:tcPr>
            <w:noWrap/>
          </w:tcPr>
          <w:p>
            <w:pPr>
              <w:spacing w:after="200"/>
            </w:pPr>
            <w:hyperlink r:id="rId65" w:history="1">
              <w:r>
                <w:rPr>
                  <w:color w:val="1e198e"/>
                  <w:b w:val="1"/>
                  <w:bCs w:val="1"/>
                  <w:u w:val="single"/>
                </w:rPr>
                <w:t xml:space="preserve">SPEECH-COCO: 600k Visually Grounded Spoken Captions Aligned to MSCOCO Data Set</w:t>
              </w:r>
            </w:hyperlink>
          </w:p>
          <w:p>
            <w:pPr/>
            <w:hyperlink r:id="rId20" w:history="1">
              <w:r>
                <w:rPr>
                  <w:color w:val="#410a8c"/>
                  <w:u w:val="single"/>
                </w:rPr>
                <w:t xml:space="preserve">William N Havard</w:t>
              </w:r>
            </w:hyperlink>
            <w:r>
              <w:rPr/>
              <w:t xml:space="preserve">,</w:t>
            </w:r>
            <w:hyperlink r:id="rId49" w:history="1">
              <w:r>
                <w:rPr>
                  <w:color w:val="#410a8c"/>
                  <w:u w:val="single"/>
                </w:rPr>
                <w:t xml:space="preserve">Laurent Besacier</w:t>
              </w:r>
            </w:hyperlink>
            <w:r>
              <w:rPr/>
              <w:t xml:space="preserve">,</w:t>
            </w:r>
            <w:hyperlink r:id="rId66"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65" w:history="1">
              <w:r>
                <w:rPr>
                  <w:color w:val="#410a8c"/>
                  <w:u w:val="single"/>
                </w:rPr>
                <w:t xml:space="preserve">hal-01580879v1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Speech Maturity Dataset</w:t>
              </w:r>
            </w:hyperlink>
          </w:p>
          <w:p>
            <w:pPr/>
            <w:hyperlink r:id="rId20" w:history="1">
              <w:r>
                <w:rPr>
                  <w:color w:val="#410a8c"/>
                  <w:u w:val="single"/>
                </w:rPr>
                <w:t xml:space="preserve">William N Havard</w:t>
              </w:r>
            </w:hyperlink>
            <w:r>
              <w:rPr/>
              <w:t xml:space="preserve">,</w:t>
            </w:r>
            <w:hyperlink r:id="rId41" w:history="1">
              <w:r>
                <w:rPr>
                  <w:color w:val="#410a8c"/>
                  <w:u w:val="single"/>
                </w:rPr>
                <w:t xml:space="preserve">Loann Peurey</w:t>
              </w:r>
            </w:hyperlink>
            <w:r>
              <w:rPr/>
              <w:t xml:space="preserve">,</w:t>
            </w:r>
            <w:hyperlink r:id="rId68" w:history="1">
              <w:r>
                <w:rPr>
                  <w:color w:val="#410a8c"/>
                  <w:u w:val="single"/>
                </w:rPr>
                <w:t xml:space="preserve">Kasia Hitczenko</w:t>
              </w:r>
            </w:hyperlink>
            <w:r>
              <w:rPr/>
              <w:t xml:space="preserve">,</w:t>
            </w:r>
            <w:hyperlink r:id="rId13" w:history="1">
              <w:r>
                <w:rPr>
                  <w:color w:val="#410a8c"/>
                  <w:u w:val="single"/>
                </w:rPr>
                <w:t xml:space="preserve">Alejandrina Cristia</w:t>
              </w:r>
            </w:hyperlink>
          </w:p>
          <w:p>
            <w:pPr/>
            <w:r>
              <w:rPr>
                <w:i w:val="1"/>
                <w:iCs w:val="1"/>
              </w:rPr>
              <w:t xml:space="preserve">Many Paths to Language (MPaL) 2023</w:t>
            </w:r>
            <w:r>
              <w:rPr/>
              <w:t xml:space="preserve">, Oct 2023, Nijmegen, Netherlands. </w:t>
            </w:r>
          </w:p>
          <w:p>
            <w:pPr/>
            <w:r>
              <w:rPr/>
              <w:t xml:space="preserve">Poster de conférence</w:t>
            </w:r>
          </w:p>
          <w:p>
            <w:pPr/>
            <w:hyperlink r:id="rId67" w:history="1">
              <w:r>
                <w:rPr>
                  <w:color w:val="#410a8c"/>
                  <w:u w:val="single"/>
                </w:rPr>
                <w:t xml:space="preserve">halshs-04294803v1</w:t>
              </w:r>
            </w:hyperlink>
          </w:p>
        </w:tc>
      </w:tr>
      <w:tr>
        <w:trPr/>
        <w:tc>
          <w:tcPr>
            <w:noWrap/>
          </w:tcPr>
          <w:p>
            <w:pPr>
              <w:spacing w:after="200"/>
            </w:pPr>
            <w:hyperlink r:id="rId69" w:history="1">
              <w:r>
                <w:rPr>
                  <w:color w:val="1e198e"/>
                  <w:b w:val="1"/>
                  <w:bCs w:val="1"/>
                  <w:u w:val="single"/>
                </w:rPr>
                <w:t xml:space="preserve">Emergence of attention in a neural model of visually grounded speech</w:t>
              </w:r>
            </w:hyperlink>
          </w:p>
          <w:p>
            <w:pPr/>
            <w:hyperlink r:id="rId20" w:history="1">
              <w:r>
                <w:rPr>
                  <w:color w:val="#410a8c"/>
                  <w:u w:val="single"/>
                </w:rPr>
                <w:t xml:space="preserve">William N Havard</w:t>
              </w:r>
            </w:hyperlink>
            <w:r>
              <w:rPr/>
              <w:t xml:space="preserve">,</w:t>
            </w:r>
            <w:hyperlink r:id="rId52" w:history="1">
              <w:r>
                <w:rPr>
                  <w:color w:val="#410a8c"/>
                  <w:u w:val="single"/>
                </w:rPr>
                <w:t xml:space="preserve">Jean-Pierre Chevrot</w:t>
              </w:r>
            </w:hyperlink>
            <w:r>
              <w:rPr/>
              <w:t xml:space="preserve">,</w:t>
            </w:r>
            <w:hyperlink r:id="rId49"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69" w:history="1">
              <w:r>
                <w:rPr>
                  <w:color w:val="#410a8c"/>
                  <w:u w:val="single"/>
                </w:rPr>
                <w:t xml:space="preserve">hal-01970514v1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Lexical emergence from context : exploring unsupervised learning approaches on large multimodal language corpora</w:t>
              </w:r>
            </w:hyperlink>
          </w:p>
          <w:p>
            <w:pPr/>
            <w:hyperlink r:id="rId20" w:history="1">
              <w:r>
                <w:rPr>
                  <w:color w:val="#410a8c"/>
                  <w:u w:val="single"/>
                </w:rPr>
                <w:t xml:space="preserve">William N Havard</w:t>
              </w:r>
            </w:hyperlink>
          </w:p>
          <w:p>
            <w:pPr/>
            <w:r>
              <w:rPr/>
              <w:t xml:space="preserve">Linguistics. Université Grenoble Alpes [2020-..], 2021. English. </w:t>
            </w:r>
            <w:hyperlink r:id="rId71" w:history="1">
              <w:r>
                <w:rPr>
                  <w:color w:val="#410a8c"/>
                  <w:u w:val="single"/>
                </w:rPr>
                <w:t xml:space="preserve">⟨NNT : 2021GRALL010⟩</w:t>
              </w:r>
            </w:hyperlink>
          </w:p>
          <w:p>
            <w:pPr/>
            <w:r>
              <w:rPr/>
              <w:t xml:space="preserve">Thèse</w:t>
            </w:r>
          </w:p>
          <w:p>
            <w:pPr/>
            <w:hyperlink r:id="rId70" w:history="1">
              <w:r>
                <w:rPr>
                  <w:color w:val="#410a8c"/>
                  <w:u w:val="single"/>
                </w:rPr>
                <w:t xml:space="preserve">tel-03355571v1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A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n-havard" TargetMode="External"/><Relationship Id="rId9" Type="http://schemas.openxmlformats.org/officeDocument/2006/relationships/hyperlink" Target="https://orcid.org/0000-0002-1226-4156" TargetMode="External"/><Relationship Id="rId10" Type="http://schemas.openxmlformats.org/officeDocument/2006/relationships/hyperlink" Target="https://www.idref.fr/256938954" TargetMode="External"/><Relationship Id="rId11" Type="http://schemas.openxmlformats.org/officeDocument/2006/relationships/hyperlink" Target="https://arxiv.org/a/havard_w_1.html" TargetMode="External"/><Relationship Id="rId12" Type="http://schemas.openxmlformats.org/officeDocument/2006/relationships/hyperlink" Target="https://hal.science/hal-04874563v1" TargetMode="External"/><Relationship Id="rId13" Type="http://schemas.openxmlformats.org/officeDocument/2006/relationships/hyperlink" Target="https://hal.science/search/index/?q=*&amp;authFullName_s=Alejandrina Cristia" TargetMode="External"/><Relationship Id="rId14" Type="http://schemas.openxmlformats.org/officeDocument/2006/relationships/hyperlink" Target="https://hal.science/search/index/?q=*&amp;authFullName_s=Lucas Gautheron" TargetMode="External"/><Relationship Id="rId15" Type="http://schemas.openxmlformats.org/officeDocument/2006/relationships/hyperlink" Target="https://hal.science/search/index/?q=*&amp;authFullName_s=Zixing Zhang" TargetMode="External"/><Relationship Id="rId16" Type="http://schemas.openxmlformats.org/officeDocument/2006/relationships/hyperlink" Target="https://hal.science/search/index/?q=*&amp;authFullName_s=Bjorn Schuller" TargetMode="External"/><Relationship Id="rId17" Type="http://schemas.openxmlformats.org/officeDocument/2006/relationships/hyperlink" Target="https://hal.science/search/index/?q=*&amp;authFullName_s=Camila Scaff" TargetMode="External"/><Relationship Id="rId18" Type="http://schemas.openxmlformats.org/officeDocument/2006/relationships/hyperlink" Target="https://dx.doi.org/10.3758/s13428-024-02493-2" TargetMode="External"/><Relationship Id="rId19" Type="http://schemas.openxmlformats.org/officeDocument/2006/relationships/hyperlink" Target="https://inria.hal.science/hal-05330617v1" TargetMode="External"/><Relationship Id="rId20" Type="http://schemas.openxmlformats.org/officeDocument/2006/relationships/hyperlink" Target="https://hal.science/search/index/?q=*&amp;authFullName_s=William N Havard" TargetMode="External"/><Relationship Id="rId21" Type="http://schemas.openxmlformats.org/officeDocument/2006/relationships/hyperlink" Target="https://hal.science/search/index/?q=*&amp;authFullName_s=Renauld Govain" TargetMode="External"/><Relationship Id="rId22" Type="http://schemas.openxmlformats.org/officeDocument/2006/relationships/hyperlink" Target="https://hal.science/search/index/?q=*&amp;authFullName_s=Benjamin Lecouteux" TargetMode="External"/><Relationship Id="rId23" Type="http://schemas.openxmlformats.org/officeDocument/2006/relationships/hyperlink" Target="https://hal.science/search/index/?q=*&amp;authFullName_s=Emmanuel Schang" TargetMode="External"/><Relationship Id="rId24" Type="http://schemas.openxmlformats.org/officeDocument/2006/relationships/hyperlink" Target="https://hal.science/hal-05059590v1" TargetMode="External"/><Relationship Id="rId25" Type="http://schemas.openxmlformats.org/officeDocument/2006/relationships/hyperlink" Target="https://inria.hal.science/hal-05330610v1" TargetMode="External"/><Relationship Id="rId26" Type="http://schemas.openxmlformats.org/officeDocument/2006/relationships/hyperlink" Target="https://hal.science/search/index/?q=*&amp;authFullName_s=William N. Havard" TargetMode="External"/><Relationship Id="rId27" Type="http://schemas.openxmlformats.org/officeDocument/2006/relationships/hyperlink" Target="https://hal.science/search/index/?q=*&amp;authFullName_s=Shrita Hassamal" TargetMode="External"/><Relationship Id="rId28" Type="http://schemas.openxmlformats.org/officeDocument/2006/relationships/hyperlink" Target="https://hal.science/search/index/?q=*&amp;authFullName_s=Muhsina Alleesaib" TargetMode="External"/><Relationship Id="rId29" Type="http://schemas.openxmlformats.org/officeDocument/2006/relationships/hyperlink" Target="https://hal.science/search/index/?q=*&amp;authFullName_s=Guilhem Florigny" TargetMode="External"/><Relationship Id="rId30" Type="http://schemas.openxmlformats.org/officeDocument/2006/relationships/hyperlink" Target="https://hal.science/search/index/?q=*&amp;authFullName_s=Guillaume Fon Sing" TargetMode="External"/><Relationship Id="rId31" Type="http://schemas.openxmlformats.org/officeDocument/2006/relationships/hyperlink" Target="https://hal.science/hal-05074823v1" TargetMode="External"/><Relationship Id="rId32" Type="http://schemas.openxmlformats.org/officeDocument/2006/relationships/hyperlink" Target="https://dx.doi.org/10.21437/Interspeech.2025-1852" TargetMode="External"/><Relationship Id="rId33" Type="http://schemas.openxmlformats.org/officeDocument/2006/relationships/hyperlink" Target="https://hal.science/hal-05059842v1" TargetMode="External"/><Relationship Id="rId34" Type="http://schemas.openxmlformats.org/officeDocument/2006/relationships/hyperlink" Target="https://hal.science/hal-04302623v1" TargetMode="External"/><Relationship Id="rId35" Type="http://schemas.openxmlformats.org/officeDocument/2006/relationships/hyperlink" Target="https://hal.science/search/index/?q=*&amp;authFullName_s=Eric Le Ferrand" TargetMode="External"/><Relationship Id="rId36" Type="http://schemas.openxmlformats.org/officeDocument/2006/relationships/hyperlink" Target="https://hal.science/search/index/?q=*&amp;authFullName_s=Claudel Pierre-Louis" TargetMode="External"/><Relationship Id="rId37" Type="http://schemas.openxmlformats.org/officeDocument/2006/relationships/hyperlink" Target="https://hal.science/search/index/?q=*&amp;authFullName_s=Ruoran Dong" TargetMode="External"/><Relationship Id="rId38" Type="http://schemas.openxmlformats.org/officeDocument/2006/relationships/hyperlink" Target="https://hal.science/search/index/?q=*&amp;authFullName_s=Daphn&#233; Gon&#231;alves-Teixeira" TargetMode="External"/><Relationship Id="rId39" Type="http://schemas.openxmlformats.org/officeDocument/2006/relationships/hyperlink" Target="https://shs.hal.science/halshs-04294814v1" TargetMode="External"/><Relationship Id="rId40" Type="http://schemas.openxmlformats.org/officeDocument/2006/relationships/hyperlink" Target="https://hal.science/search/index/?q=*&amp;authFullName_s=Yaya Sy" TargetMode="External"/><Relationship Id="rId41" Type="http://schemas.openxmlformats.org/officeDocument/2006/relationships/hyperlink" Target="https://hal.science/search/index/?q=*&amp;authFullName_s=Loann Peurey" TargetMode="External"/><Relationship Id="rId42" Type="http://schemas.openxmlformats.org/officeDocument/2006/relationships/hyperlink" Target="https://dx.doi.org/10.21437/interspeech.2023-431" TargetMode="External"/><Relationship Id="rId43" Type="http://schemas.openxmlformats.org/officeDocument/2006/relationships/hyperlink" Target="https://hal.science/hal-03846840v1" TargetMode="External"/><Relationship Id="rId44" Type="http://schemas.openxmlformats.org/officeDocument/2006/relationships/hyperlink" Target="https://hal.science/search/index/?q=*&amp;authFullName_s=William Havard" TargetMode="External"/><Relationship Id="rId45" Type="http://schemas.openxmlformats.org/officeDocument/2006/relationships/hyperlink" Target="https://hal.science/hal-03852211v1" TargetMode="External"/><Relationship Id="rId46" Type="http://schemas.openxmlformats.org/officeDocument/2006/relationships/hyperlink" Target="https://hal.science/hal-03265890v1" TargetMode="External"/><Relationship Id="rId47" Type="http://schemas.openxmlformats.org/officeDocument/2006/relationships/hyperlink" Target="https://hal.science/search/index/?q=*&amp;authFullName_s=Diana Nicoleta Popa" TargetMode="External"/><Relationship Id="rId48" Type="http://schemas.openxmlformats.org/officeDocument/2006/relationships/hyperlink" Target="https://hal.science/search/index/?q=*&amp;authFullName_s=Maximin Coavoux" TargetMode="External"/><Relationship Id="rId49" Type="http://schemas.openxmlformats.org/officeDocument/2006/relationships/hyperlink" Target="https://hal.science/search/index/?q=*&amp;authFullName_s=Laurent Besacier" TargetMode="External"/><Relationship Id="rId50" Type="http://schemas.openxmlformats.org/officeDocument/2006/relationships/hyperlink" Target="https://hal.science/search/index/?q=*&amp;authFullName_s=&#201;ric Gaussier" TargetMode="External"/><Relationship Id="rId51" Type="http://schemas.openxmlformats.org/officeDocument/2006/relationships/hyperlink" Target="https://hal.science/hal-02962275v1" TargetMode="External"/><Relationship Id="rId52" Type="http://schemas.openxmlformats.org/officeDocument/2006/relationships/hyperlink" Target="https://hal.science/search/index/?q=*&amp;authFullName_s=Jean-Pierre Chevrot" TargetMode="External"/><Relationship Id="rId53" Type="http://schemas.openxmlformats.org/officeDocument/2006/relationships/hyperlink" Target="https://hal.science/hal-02611059v1" TargetMode="External"/><Relationship Id="rId54" Type="http://schemas.openxmlformats.org/officeDocument/2006/relationships/hyperlink" Target="https://hal.science/search/index/?q=*&amp;authFullName_s=Marcely Zanon Boito" TargetMode="External"/><Relationship Id="rId55" Type="http://schemas.openxmlformats.org/officeDocument/2006/relationships/hyperlink" Target="https://hal.science/search/index/?q=*&amp;authFullName_s=Mahault Garnerin" TargetMode="External"/><Relationship Id="rId56" Type="http://schemas.openxmlformats.org/officeDocument/2006/relationships/hyperlink" Target="https://hal.science/search/index/?q=*&amp;authFullName_s=&#201;ric Le Ferrand" TargetMode="External"/><Relationship Id="rId57" Type="http://schemas.openxmlformats.org/officeDocument/2006/relationships/hyperlink" Target="https://hal.science/hal-02013984v1" TargetMode="External"/><Relationship Id="rId58" Type="http://schemas.openxmlformats.org/officeDocument/2006/relationships/hyperlink" Target="https://dx.doi.org/10.1109/ICASSP.2019.8683069" TargetMode="External"/><Relationship Id="rId59" Type="http://schemas.openxmlformats.org/officeDocument/2006/relationships/hyperlink" Target="https://hal.science/hal-02359540v1" TargetMode="External"/><Relationship Id="rId60" Type="http://schemas.openxmlformats.org/officeDocument/2006/relationships/hyperlink" Target="https://dx.doi.org/10.18653/v1/K19-1032" TargetMode="External"/><Relationship Id="rId61" Type="http://schemas.openxmlformats.org/officeDocument/2006/relationships/hyperlink" Target="https://hal.science/hal-01962571v1" TargetMode="External"/><Relationship Id="rId62" Type="http://schemas.openxmlformats.org/officeDocument/2006/relationships/hyperlink" Target="https://hal.science/search/index/?q=*&amp;authFullName_s=Xuanli He" TargetMode="External"/><Relationship Id="rId63" Type="http://schemas.openxmlformats.org/officeDocument/2006/relationships/hyperlink" Target="https://hal.science/search/index/?q=*&amp;authFullName_s=Hung Quan" TargetMode="External"/><Relationship Id="rId64" Type="http://schemas.openxmlformats.org/officeDocument/2006/relationships/hyperlink" Target="https://hal.science/search/index/?q=*&amp;authFullName_s=Ingrid Zukerman" TargetMode="External"/><Relationship Id="rId65" Type="http://schemas.openxmlformats.org/officeDocument/2006/relationships/hyperlink" Target="https://hal.science/hal-01580879v1" TargetMode="External"/><Relationship Id="rId66" Type="http://schemas.openxmlformats.org/officeDocument/2006/relationships/hyperlink" Target="https://hal.science/search/index/?q=*&amp;authFullName_s=Olivier Rosec" TargetMode="External"/><Relationship Id="rId67" Type="http://schemas.openxmlformats.org/officeDocument/2006/relationships/hyperlink" Target="https://shs.hal.science/halshs-04294803v1" TargetMode="External"/><Relationship Id="rId68" Type="http://schemas.openxmlformats.org/officeDocument/2006/relationships/hyperlink" Target="https://hal.science/search/index/?q=*&amp;authFullName_s=Kasia Hitczenko" TargetMode="External"/><Relationship Id="rId69" Type="http://schemas.openxmlformats.org/officeDocument/2006/relationships/hyperlink" Target="https://hal.science/hal-01970514v1" TargetMode="External"/><Relationship Id="rId70" Type="http://schemas.openxmlformats.org/officeDocument/2006/relationships/hyperlink" Target="https://theses.hal.science/tel-03355571v1" TargetMode="External"/><Relationship Id="rId71" Type="http://schemas.openxmlformats.org/officeDocument/2006/relationships/hyperlink" Target="https://www.theses.fr/2021GRALL010"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Havard</dc:title>
  <dc:description>CV</dc:description>
  <dc:subject/>
  <cp:keywords/>
  <cp:category/>
  <cp:lastModifiedBy/>
  <dcterms:created xsi:type="dcterms:W3CDTF">2026-03-22T13:39:20+01:00</dcterms:created>
  <dcterms:modified xsi:type="dcterms:W3CDTF">2026-03-22T13:39:20+01:00</dcterms:modified>
</cp:coreProperties>
</file>

<file path=docProps/custom.xml><?xml version="1.0" encoding="utf-8"?>
<Properties xmlns="http://schemas.openxmlformats.org/officeDocument/2006/custom-properties" xmlns:vt="http://schemas.openxmlformats.org/officeDocument/2006/docPropsVTypes"/>
</file>