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Spano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prescriptions for urban living: The role of visual documents in the communication of renovation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Després-Lonnet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Communication &amp; Langages</w:t>
            </w:r>
            <w:r>
              <w:rPr/>
              <w:t xml:space="preserve">, 2023, 215-216,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médias comme forme conflictuelle de méta-médiatisation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La médiatisation conflictuelle des acteurs politiques, 36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⟨10.4000/communication.10876⟩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Publicize or Perish » : nouvelles formes de circulation et d'évaluation des savoirs scientifiques sur le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dont vous êtes le héros. Quelques nouvelles formes de prescription culturelle à travers l’étude des plateformes musicales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Jutant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en miroir dans la presse culturelle lyonnaise au XIXème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 (2), p. 165-181.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⟨10.3917/tdm.023.0165⟩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&amp;quot;tout Contre&amp;quot; Journal de Libération.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2012, http://w3.u-grenoble3.fr/les_enjeux/2011-supplement/Spano/index.html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L'agenda d'une rédaction de presse écrite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170,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spécialité journalistique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2011, 17, pp.164-182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développeurs de plateformes : une approche purement technique?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Paradicc - Plateformes de vidéos à la demande : au-delà de Netflix</w:t>
            </w:r>
            <w:r>
              <w:rPr/>
              <w:t xml:space="preserve">, May 2023,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lyonnaise en miroir dans la petite presse lyonnaise du XIXème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interdisciplinaire de la presse de province (1830-1950)</w:t>
            </w:r>
            <w:r>
              <w:rPr/>
              <w:t xml:space="preserve">, May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parole des lecteurs dans le quotidien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questions sociétales au prisme des industries culturelles</w:t>
            </w:r>
            <w:r>
              <w:rPr/>
              <w:t xml:space="preserve">, May 2011,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ordinaires du journalisme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journalismes, réalités plurielles éthique commune ?</w:t>
            </w:r>
            <w:r>
              <w:rPr/>
              <w:t xml:space="preserve">, May 2010, Ottawa, Canada. http://www.crej.ca/REJ2010pdf.html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hal-00813598v1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complexité des dispositifs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DUNOD, 2020, 978-2-10-080557-0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de marque aux marques journalistiques de la culture : Epok le consumer magazine de la Fnac.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journalisme en invention, nouvelles pratiques nouveaux acteurs</w:t>
            </w:r>
            <w:r>
              <w:rPr/>
              <w:t xml:space="preserve">, Presses universitaires de Rennes, pp.49-87, 2006,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hal-00597272v1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415v1" TargetMode="External"/><Relationship Id="rId8" Type="http://schemas.openxmlformats.org/officeDocument/2006/relationships/hyperlink" Target="https://hal.science/search/index/?q=*&amp;authFullName_s=Marie Despr&#233;s-Lonnet" TargetMode="External"/><Relationship Id="rId9" Type="http://schemas.openxmlformats.org/officeDocument/2006/relationships/hyperlink" Target="https://hal.science/search/index/?q=*&amp;authFullName_s=William Spano" TargetMode="External"/><Relationship Id="rId10" Type="http://schemas.openxmlformats.org/officeDocument/2006/relationships/hyperlink" Target="https://shs.hal.science/halshs-01995684v1" TargetMode="External"/><Relationship Id="rId11" Type="http://schemas.openxmlformats.org/officeDocument/2006/relationships/hyperlink" Target="https://hal.science/search/index/?q=*&amp;authFullName_s=Simon Gadras" TargetMode="External"/><Relationship Id="rId12" Type="http://schemas.openxmlformats.org/officeDocument/2006/relationships/hyperlink" Target="https://hal.science/search/index/?q=*&amp;authFullName_s=Eva-Marie Goepfert" TargetMode="External"/><Relationship Id="rId13" Type="http://schemas.openxmlformats.org/officeDocument/2006/relationships/hyperlink" Target="https://dx.doi.org/10.4000/communication.10876" TargetMode="External"/><Relationship Id="rId14" Type="http://schemas.openxmlformats.org/officeDocument/2006/relationships/hyperlink" Target="https://hal.science/hal-01973467v1" TargetMode="External"/><Relationship Id="rId15" Type="http://schemas.openxmlformats.org/officeDocument/2006/relationships/hyperlink" Target="https://hal.science/search/index/?q=*&amp;authFullName_s=Ch&#233;rifa Boukacem-Zeghmouri" TargetMode="External"/><Relationship Id="rId16" Type="http://schemas.openxmlformats.org/officeDocument/2006/relationships/hyperlink" Target="https://hal.science/search/index/?q=*&amp;authFullName_s=Sarah Cordonnier" TargetMode="External"/><Relationship Id="rId17" Type="http://schemas.openxmlformats.org/officeDocument/2006/relationships/hyperlink" Target="https://hal.science/search/index/?q=*&amp;authFullName_s=Thierry Lafouge" TargetMode="External"/><Relationship Id="rId18" Type="http://schemas.openxmlformats.org/officeDocument/2006/relationships/hyperlink" Target="https://hal.science/search/index/?q=*&amp;authFullName_s=Or&#233;lie Desfriches-Doria" TargetMode="External"/><Relationship Id="rId19" Type="http://schemas.openxmlformats.org/officeDocument/2006/relationships/hyperlink" Target="https://hal.science/hal-01979964v1" TargetMode="External"/><Relationship Id="rId20" Type="http://schemas.openxmlformats.org/officeDocument/2006/relationships/hyperlink" Target="https://hal.science/search/index/?q=*&amp;authFullName_s=Val&#233;rie Croissant" TargetMode="External"/><Relationship Id="rId21" Type="http://schemas.openxmlformats.org/officeDocument/2006/relationships/hyperlink" Target="https://hal.science/search/index/?q=*&amp;authFullName_s=Valentyna Dymytrova" TargetMode="External"/><Relationship Id="rId22" Type="http://schemas.openxmlformats.org/officeDocument/2006/relationships/hyperlink" Target="https://hal.science/search/index/?q=*&amp;authFullName_s=Isabelle Garcin-Marrou" TargetMode="External"/><Relationship Id="rId23" Type="http://schemas.openxmlformats.org/officeDocument/2006/relationships/hyperlink" Target="https://hal.science/hal-01936803v1" TargetMode="External"/><Relationship Id="rId24" Type="http://schemas.openxmlformats.org/officeDocument/2006/relationships/hyperlink" Target="https://hal.science/search/index/?q=*&amp;authFullName_s=Camille Jutant" TargetMode="External"/><Relationship Id="rId25" Type="http://schemas.openxmlformats.org/officeDocument/2006/relationships/hyperlink" Target="https://hal.science/search/index/?q=*&amp;authFullName_s=Manuel Dupuy-Salle" TargetMode="External"/><Relationship Id="rId26" Type="http://schemas.openxmlformats.org/officeDocument/2006/relationships/hyperlink" Target="https://hal.science/hal-01162455v1" TargetMode="External"/><Relationship Id="rId27" Type="http://schemas.openxmlformats.org/officeDocument/2006/relationships/hyperlink" Target="https://dx.doi.org/10.3917/tdm.023.0165" TargetMode="External"/><Relationship Id="rId28" Type="http://schemas.openxmlformats.org/officeDocument/2006/relationships/hyperlink" Target="https://hal.science/hal-00738291v1" TargetMode="External"/><Relationship Id="rId29" Type="http://schemas.openxmlformats.org/officeDocument/2006/relationships/hyperlink" Target="https://hal.science/hal-00738290v1" TargetMode="External"/><Relationship Id="rId30" Type="http://schemas.openxmlformats.org/officeDocument/2006/relationships/hyperlink" Target="https://hal.science/hal-00738288v1" TargetMode="External"/><Relationship Id="rId31" Type="http://schemas.openxmlformats.org/officeDocument/2006/relationships/hyperlink" Target="https://hal.science/hal-04771673v1" TargetMode="External"/><Relationship Id="rId32" Type="http://schemas.openxmlformats.org/officeDocument/2006/relationships/hyperlink" Target="https://hal.science/hal-00814666v1" TargetMode="External"/><Relationship Id="rId33" Type="http://schemas.openxmlformats.org/officeDocument/2006/relationships/hyperlink" Target="https://hal.science/hal-00814638v1" TargetMode="External"/><Relationship Id="rId34" Type="http://schemas.openxmlformats.org/officeDocument/2006/relationships/hyperlink" Target="https://hal.science/hal-00813598v1" TargetMode="External"/><Relationship Id="rId35" Type="http://schemas.openxmlformats.org/officeDocument/2006/relationships/hyperlink" Target="https://hal.science/hal-01936798v1" TargetMode="External"/><Relationship Id="rId36" Type="http://schemas.openxmlformats.org/officeDocument/2006/relationships/hyperlink" Target="https://hal.science/hal-00597272v1" TargetMode="External"/><Relationship Id="rId37" Type="http://schemas.openxmlformats.org/officeDocument/2006/relationships/hyperlink" Target="https://hal.science/search/index/?q=*&amp;authFullName_s=Franck Rebillard" TargetMode="External"/><Relationship Id="rId38" Type="http://schemas.openxmlformats.org/officeDocument/2006/relationships/hyperlink" Target="https://hal.science/search/index/?q=*&amp;authFullName_s=Annelise Touboul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Spano</dc:title>
  <dc:description>CV</dc:description>
  <dc:subject/>
  <cp:keywords/>
  <cp:category/>
  <cp:lastModifiedBy/>
  <dcterms:created xsi:type="dcterms:W3CDTF">2026-03-15T14:51:26+01:00</dcterms:created>
  <dcterms:modified xsi:type="dcterms:W3CDTF">2026-03-15T14:51:26+01:00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