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Bailly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working on the use of high-troughput sequencing to get a better understanding on how to manage microbes that have an impact on agrnomy, through previous work on rhizobia, animal and public health, using as biological models animal and zoonotic pathogens.</w:t>
      </w:r>
    </w:p>
    <w:p>
      <w:pPr/>
      <w:r>
        <w:rPr/>
        <w:t xml:space="preserve">I am mostly interested in :</w:t>
      </w:r>
    </w:p>
    <w:p>
      <w:pPr/>
      <w:r>
        <w:rPr/>
        <w:t xml:space="preserve">-the impact of horizontal gene flows on the diversity of bacterial genomes</w:t>
      </w:r>
    </w:p>
    <w:p>
      <w:pPr/>
      <w:r>
        <w:rPr/>
        <w:t xml:space="preserve">-the detection of loci associated with phenotypes of interest</w:t>
      </w:r>
    </w:p>
    <w:p>
      <w:pPr/>
      <w:r>
        <w:rPr/>
        <w:t xml:space="preserve">-the analysis of pathogen transmission based on genetic diversity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Distribution of tick-borne microorganisms in human-biting ticks in France collected through a Citizen-science program</w:t>
              </w:r>
            </w:hyperlink>
          </w:p>
          <w:p>
            <w:pPr/>
            <w:hyperlink r:id="rId8" w:history="1">
              <w:r>
                <w:rPr>
                  <w:color w:val="#410a8c"/>
                  <w:u w:val="single"/>
                </w:rPr>
                <w:t xml:space="preserve">Jonas Durand</w:t>
              </w:r>
            </w:hyperlink>
            <w:r>
              <w:rPr/>
              <w:t xml:space="preserve">,</w:t>
            </w:r>
            <w:hyperlink r:id="rId9" w:history="1">
              <w:r>
                <w:rPr>
                  <w:color w:val="#410a8c"/>
                  <w:u w:val="single"/>
                </w:rPr>
                <w:t xml:space="preserve">Thierno-Madiou Bah</w:t>
              </w:r>
            </w:hyperlink>
            <w:r>
              <w:rPr/>
              <w:t xml:space="preserve">,</w:t>
            </w:r>
            <w:hyperlink r:id="rId10" w:history="1">
              <w:r>
                <w:rPr>
                  <w:color w:val="#410a8c"/>
                  <w:u w:val="single"/>
                </w:rPr>
                <w:t xml:space="preserve">Isabelle Lebert</w:t>
              </w:r>
            </w:hyperlink>
            <w:r>
              <w:rPr/>
              <w:t xml:space="preserve">,</w:t>
            </w:r>
            <w:hyperlink r:id="rId11" w:history="1">
              <w:r>
                <w:rPr>
                  <w:color w:val="#410a8c"/>
                  <w:u w:val="single"/>
                </w:rPr>
                <w:t xml:space="preserve">Clémence Galon</w:t>
              </w:r>
            </w:hyperlink>
            <w:r>
              <w:rPr/>
              <w:t xml:space="preserve">,</w:t>
            </w:r>
            <w:hyperlink r:id="rId12" w:history="1">
              <w:r>
                <w:rPr>
                  <w:color w:val="#410a8c"/>
                  <w:u w:val="single"/>
                </w:rPr>
                <w:t xml:space="preserve">Irene Carravieri</w:t>
              </w:r>
            </w:hyperlink>
            <w:r>
              <w:rPr/>
              <w:t xml:space="preserve">et al.</w:t>
            </w:r>
          </w:p>
          <w:p>
            <w:pPr/>
            <w:r>
              <w:rPr>
                <w:i w:val="1"/>
                <w:iCs w:val="1"/>
              </w:rPr>
              <w:t xml:space="preserve">Ticks and Tick-borne Diseases</w:t>
            </w:r>
            <w:r>
              <w:rPr/>
              <w:t xml:space="preserve">, 2026, 17 (2), pp.102612. </w:t>
            </w:r>
            <w:hyperlink r:id="rId13" w:history="1">
              <w:r>
                <w:rPr>
                  <w:color w:val="#410a8c"/>
                  <w:u w:val="single"/>
                </w:rPr>
                <w:t xml:space="preserve">⟨10.1016/j.ttbdis.2026.102612⟩</w:t>
              </w:r>
            </w:hyperlink>
          </w:p>
          <w:p>
            <w:pPr/>
            <w:r>
              <w:rPr/>
              <w:t xml:space="preserve">Article dans une revue</w:t>
            </w:r>
          </w:p>
          <w:p>
            <w:pPr/>
            <w:hyperlink r:id="rId7" w:history="1">
              <w:r>
                <w:rPr>
                  <w:color w:val="#410a8c"/>
                  <w:u w:val="single"/>
                </w:rPr>
                <w:t xml:space="preserve">hal-05499947v1</w:t>
              </w:r>
            </w:hyperlink>
          </w:p>
        </w:tc>
      </w:tr>
      <w:tr>
        <w:trPr/>
        <w:tc>
          <w:tcPr>
            <w:noWrap/>
          </w:tcPr>
          <w:p>
            <w:pPr>
              <w:spacing w:after="200"/>
            </w:pPr>
            <w:hyperlink r:id="rId14" w:history="1">
              <w:r>
                <w:rPr>
                  <w:color w:val="1e198e"/>
                  <w:b w:val="1"/>
                  <w:bCs w:val="1"/>
                  <w:u w:val="single"/>
                </w:rPr>
                <w:t xml:space="preserve">PREZODE: a global co-designed collaboration for preventing zoonotic emergence</w:t>
              </w:r>
            </w:hyperlink>
          </w:p>
          <w:p>
            <w:pPr/>
            <w:hyperlink r:id="rId15" w:history="1">
              <w:r>
                <w:rPr>
                  <w:color w:val="#410a8c"/>
                  <w:u w:val="single"/>
                </w:rPr>
                <w:t xml:space="preserve">Manon Lounnas</w:t>
              </w:r>
            </w:hyperlink>
            <w:r>
              <w:rPr/>
              <w:t xml:space="preserve">,</w:t>
            </w:r>
            <w:hyperlink r:id="rId16" w:history="1">
              <w:r>
                <w:rPr>
                  <w:color w:val="#410a8c"/>
                  <w:u w:val="single"/>
                </w:rPr>
                <w:t xml:space="preserve">Ahidjo Ayouba</w:t>
              </w:r>
            </w:hyperlink>
            <w:r>
              <w:rPr/>
              <w:t xml:space="preserve">,</w:t>
            </w:r>
            <w:hyperlink r:id="rId17" w:history="1">
              <w:r>
                <w:rPr>
                  <w:color w:val="#410a8c"/>
                  <w:u w:val="single"/>
                </w:rPr>
                <w:t xml:space="preserve">Xavier Bailly</w:t>
              </w:r>
            </w:hyperlink>
            <w:r>
              <w:rPr/>
              <w:t xml:space="preserve">,</w:t>
            </w:r>
            <w:hyperlink r:id="rId18" w:history="1">
              <w:r>
                <w:rPr>
                  <w:color w:val="#410a8c"/>
                  <w:u w:val="single"/>
                </w:rPr>
                <w:t xml:space="preserve">Anne-Laure Banuls</w:t>
              </w:r>
            </w:hyperlink>
            <w:r>
              <w:rPr/>
              <w:t xml:space="preserve">,</w:t>
            </w:r>
            <w:hyperlink r:id="rId19" w:history="1">
              <w:r>
                <w:rPr>
                  <w:color w:val="#410a8c"/>
                  <w:u w:val="single"/>
                </w:rPr>
                <w:t xml:space="preserve">Julio Benavides</w:t>
              </w:r>
            </w:hyperlink>
            <w:r>
              <w:rPr/>
              <w:t xml:space="preserve">et al.</w:t>
            </w:r>
          </w:p>
          <w:p>
            <w:pPr/>
            <w:r>
              <w:rPr>
                <w:i w:val="1"/>
                <w:iCs w:val="1"/>
              </w:rPr>
              <w:t xml:space="preserve">Nature Health</w:t>
            </w:r>
            <w:r>
              <w:rPr/>
              <w:t xml:space="preserve">, 2026, </w:t>
            </w:r>
            <w:hyperlink r:id="rId20" w:history="1">
              <w:r>
                <w:rPr>
                  <w:color w:val="#410a8c"/>
                  <w:u w:val="single"/>
                </w:rPr>
                <w:t xml:space="preserve">⟨10.1038/s44360-026-00103-3⟩</w:t>
              </w:r>
            </w:hyperlink>
          </w:p>
          <w:p>
            <w:pPr/>
            <w:r>
              <w:rPr/>
              <w:t xml:space="preserve">Article dans une revue</w:t>
            </w:r>
          </w:p>
          <w:p>
            <w:pPr/>
            <w:hyperlink r:id="rId14" w:history="1">
              <w:r>
                <w:rPr>
                  <w:color w:val="#410a8c"/>
                  <w:u w:val="single"/>
                </w:rPr>
                <w:t xml:space="preserve">hal-05598649v1</w:t>
              </w:r>
            </w:hyperlink>
          </w:p>
        </w:tc>
      </w:tr>
      <w:tr>
        <w:trPr/>
        <w:tc>
          <w:tcPr>
            <w:noWrap/>
          </w:tcPr>
          <w:p>
            <w:pPr>
              <w:spacing w:after="200"/>
            </w:pPr>
            <w:hyperlink r:id="rId21" w:history="1">
              <w:r>
                <w:rPr>
                  <w:color w:val="1e198e"/>
                  <w:b w:val="1"/>
                  <w:bCs w:val="1"/>
                  <w:u w:val="single"/>
                </w:rPr>
                <w:t xml:space="preserve">Spatial modeling of Borrelia genospecies in human-biting ticks from the French citizen science programme CiTIQUE</w:t>
              </w:r>
            </w:hyperlink>
          </w:p>
          <w:p>
            <w:pPr/>
            <w:hyperlink r:id="rId22" w:history="1">
              <w:r>
                <w:rPr>
                  <w:color w:val="#410a8c"/>
                  <w:u w:val="single"/>
                </w:rPr>
                <w:t xml:space="preserve">Thierno Madiou Bah</w:t>
              </w:r>
            </w:hyperlink>
            <w:r>
              <w:rPr/>
              <w:t xml:space="preserve">,</w:t>
            </w:r>
            <w:hyperlink r:id="rId8" w:history="1">
              <w:r>
                <w:rPr>
                  <w:color w:val="#410a8c"/>
                  <w:u w:val="single"/>
                </w:rPr>
                <w:t xml:space="preserve">Jonas Durand</w:t>
              </w:r>
            </w:hyperlink>
            <w:r>
              <w:rPr/>
              <w:t xml:space="preserve">,</w:t>
            </w:r>
            <w:hyperlink r:id="rId23" w:history="1">
              <w:r>
                <w:rPr>
                  <w:color w:val="#410a8c"/>
                  <w:u w:val="single"/>
                </w:rPr>
                <w:t xml:space="preserve">Arnaud Cougoul</w:t>
              </w:r>
            </w:hyperlink>
            <w:r>
              <w:rPr/>
              <w:t xml:space="preserve">,</w:t>
            </w:r>
            <w:hyperlink r:id="rId24" w:history="1">
              <w:r>
                <w:rPr>
                  <w:color w:val="#410a8c"/>
                  <w:u w:val="single"/>
                </w:rPr>
                <w:t xml:space="preserve">William Wint</w:t>
              </w:r>
            </w:hyperlink>
            <w:r>
              <w:rPr/>
              <w:t xml:space="preserve">,</w:t>
            </w:r>
            <w:hyperlink r:id="rId25" w:history="1">
              <w:r>
                <w:rPr>
                  <w:color w:val="#410a8c"/>
                  <w:u w:val="single"/>
                </w:rPr>
                <w:t xml:space="preserve">Francesca Dagostin</w:t>
              </w:r>
            </w:hyperlink>
            <w:r>
              <w:rPr/>
              <w:t xml:space="preserve">et al.</w:t>
            </w:r>
          </w:p>
          <w:p>
            <w:pPr/>
            <w:r>
              <w:rPr>
                <w:i w:val="1"/>
                <w:iCs w:val="1"/>
              </w:rPr>
              <w:t xml:space="preserve">Scientific Reports</w:t>
            </w:r>
            <w:r>
              <w:rPr/>
              <w:t xml:space="preserve">, 2026, 16 (1), pp.12919. </w:t>
            </w:r>
            <w:hyperlink r:id="rId26" w:history="1">
              <w:r>
                <w:rPr>
                  <w:color w:val="#410a8c"/>
                  <w:u w:val="single"/>
                </w:rPr>
                <w:t xml:space="preserve">⟨10.1038/s41598-026-42619-4⟩</w:t>
              </w:r>
            </w:hyperlink>
          </w:p>
          <w:p>
            <w:pPr/>
            <w:r>
              <w:rPr/>
              <w:t xml:space="preserve">Article dans une revue</w:t>
            </w:r>
          </w:p>
          <w:p>
            <w:pPr/>
            <w:hyperlink r:id="rId21" w:history="1">
              <w:r>
                <w:rPr>
                  <w:color w:val="#410a8c"/>
                  <w:u w:val="single"/>
                </w:rPr>
                <w:t xml:space="preserve">hal-05598670v1</w:t>
              </w:r>
            </w:hyperlink>
          </w:p>
        </w:tc>
      </w:tr>
      <w:tr>
        <w:trPr/>
        <w:tc>
          <w:tcPr>
            <w:noWrap/>
          </w:tcPr>
          <w:p>
            <w:pPr>
              <w:spacing w:after="200"/>
            </w:pPr>
            <w:hyperlink r:id="rId27" w:history="1">
              <w:r>
                <w:rPr>
                  <w:color w:val="1e198e"/>
                  <w:b w:val="1"/>
                  <w:bCs w:val="1"/>
                  <w:u w:val="single"/>
                </w:rPr>
                <w:t xml:space="preserve">Corrigendum to ‘Development and validation of a multi-target TaqMan qPCR method for detection of Borrelia burgdorferi sensu lato’ [Journal of Microbiological Methods 222 (2024) 106941]</w:t>
              </w:r>
            </w:hyperlink>
          </w:p>
          <w:p>
            <w:pPr/>
            <w:hyperlink r:id="rId28" w:history="1">
              <w:r>
                <w:rPr>
                  <w:color w:val="#410a8c"/>
                  <w:u w:val="single"/>
                </w:rPr>
                <w:t xml:space="preserve">Sébastien Masséglia</w:t>
              </w:r>
            </w:hyperlink>
            <w:r>
              <w:rPr/>
              <w:t xml:space="preserve">,</w:t>
            </w:r>
            <w:hyperlink r:id="rId29" w:history="1">
              <w:r>
                <w:rPr>
                  <w:color w:val="#410a8c"/>
                  <w:u w:val="single"/>
                </w:rPr>
                <w:t xml:space="preserve">Magalie René-Martellet</w:t>
              </w:r>
            </w:hyperlink>
            <w:r>
              <w:rPr/>
              <w:t xml:space="preserve">,</w:t>
            </w:r>
            <w:hyperlink r:id="rId30" w:history="1">
              <w:r>
                <w:rPr>
                  <w:color w:val="#410a8c"/>
                  <w:u w:val="single"/>
                </w:rPr>
                <w:t xml:space="preserve">Maxime Rates</w:t>
              </w:r>
            </w:hyperlink>
            <w:r>
              <w:rPr/>
              <w:t xml:space="preserve">,</w:t>
            </w:r>
            <w:hyperlink r:id="rId31" w:history="1">
              <w:r>
                <w:rPr>
                  <w:color w:val="#410a8c"/>
                  <w:u w:val="single"/>
                </w:rPr>
                <w:t xml:space="preserve">Cecilia Hizo-Teufel</w:t>
              </w:r>
            </w:hyperlink>
            <w:r>
              <w:rPr/>
              <w:t xml:space="preserve">,</w:t>
            </w:r>
            <w:hyperlink r:id="rId32" w:history="1">
              <w:r>
                <w:rPr>
                  <w:color w:val="#410a8c"/>
                  <w:u w:val="single"/>
                </w:rPr>
                <w:t xml:space="preserve">Volker Fingerle</w:t>
              </w:r>
            </w:hyperlink>
            <w:r>
              <w:rPr/>
              <w:t xml:space="preserve">et al.</w:t>
            </w:r>
          </w:p>
          <w:p>
            <w:pPr/>
            <w:r>
              <w:rPr>
                <w:i w:val="1"/>
                <w:iCs w:val="1"/>
              </w:rPr>
              <w:t xml:space="preserve">Journal of Microbiological Methods</w:t>
            </w:r>
            <w:r>
              <w:rPr/>
              <w:t xml:space="preserve">, 2025, 238, pp.107253. </w:t>
            </w:r>
            <w:hyperlink r:id="rId33" w:history="1">
              <w:r>
                <w:rPr>
                  <w:color w:val="#410a8c"/>
                  <w:u w:val="single"/>
                </w:rPr>
                <w:t xml:space="preserve">⟨10.1016/j.mimet.2025.107253⟩</w:t>
              </w:r>
            </w:hyperlink>
          </w:p>
          <w:p>
            <w:pPr/>
            <w:r>
              <w:rPr/>
              <w:t xml:space="preserve">Article dans une revue</w:t>
            </w:r>
          </w:p>
          <w:p>
            <w:pPr/>
            <w:hyperlink r:id="rId27" w:history="1">
              <w:r>
                <w:rPr>
                  <w:color w:val="#410a8c"/>
                  <w:u w:val="single"/>
                </w:rPr>
                <w:t xml:space="preserve">hal-05268653v1</w:t>
              </w:r>
            </w:hyperlink>
          </w:p>
        </w:tc>
      </w:tr>
      <w:tr>
        <w:trPr/>
        <w:tc>
          <w:tcPr>
            <w:noWrap/>
          </w:tcPr>
          <w:p>
            <w:pPr>
              <w:spacing w:after="200"/>
            </w:pPr>
            <w:hyperlink r:id="rId34"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35" w:history="1">
              <w:r>
                <w:rPr>
                  <w:color w:val="#410a8c"/>
                  <w:u w:val="single"/>
                </w:rPr>
                <w:t xml:space="preserve">Nicolas Desneux</w:t>
              </w:r>
            </w:hyperlink>
            <w:r>
              <w:rPr/>
              <w:t xml:space="preserve">,</w:t>
            </w:r>
            <w:hyperlink r:id="rId36" w:history="1">
              <w:r>
                <w:rPr>
                  <w:color w:val="#410a8c"/>
                  <w:u w:val="single"/>
                </w:rPr>
                <w:t xml:space="preserve">Andrea Battisti</w:t>
              </w:r>
            </w:hyperlink>
            <w:r>
              <w:rPr/>
              <w:t xml:space="preserve">,</w:t>
            </w:r>
            <w:hyperlink r:id="rId37" w:history="1">
              <w:r>
                <w:rPr>
                  <w:color w:val="#410a8c"/>
                  <w:u w:val="single"/>
                </w:rPr>
                <w:t xml:space="preserve">Anne-Sophie Brinquin</w:t>
              </w:r>
            </w:hyperlink>
            <w:r>
              <w:rPr/>
              <w:t xml:space="preserve">,</w:t>
            </w:r>
            <w:hyperlink r:id="rId38" w:history="1">
              <w:r>
                <w:rPr>
                  <w:color w:val="#410a8c"/>
                  <w:u w:val="single"/>
                </w:rPr>
                <w:t xml:space="preserve">Rudy Caparros-Megido</w:t>
              </w:r>
            </w:hyperlink>
            <w:r>
              <w:rPr/>
              <w:t xml:space="preserve">,</w:t>
            </w:r>
            <w:hyperlink r:id="rId39"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40" w:history="1">
              <w:r>
                <w:rPr>
                  <w:color w:val="#410a8c"/>
                  <w:u w:val="single"/>
                </w:rPr>
                <w:t xml:space="preserve">⟨10.2903/fr.efsa.2025.FR-0060⟩</w:t>
              </w:r>
            </w:hyperlink>
          </w:p>
          <w:p>
            <w:pPr/>
            <w:r>
              <w:rPr/>
              <w:t xml:space="preserve">Article dans une revue</w:t>
            </w:r>
          </w:p>
          <w:p>
            <w:pPr/>
            <w:hyperlink r:id="rId34" w:history="1">
              <w:r>
                <w:rPr>
                  <w:color w:val="#410a8c"/>
                  <w:u w:val="single"/>
                </w:rPr>
                <w:t xml:space="preserve">hal-05429126v1</w:t>
              </w:r>
            </w:hyperlink>
          </w:p>
        </w:tc>
      </w:tr>
      <w:tr>
        <w:trPr/>
        <w:tc>
          <w:tcPr>
            <w:noWrap/>
          </w:tcPr>
          <w:p>
            <w:pPr>
              <w:spacing w:after="200"/>
            </w:pPr>
            <w:hyperlink r:id="rId41" w:history="1">
              <w:r>
                <w:rPr>
                  <w:color w:val="1e198e"/>
                  <w:b w:val="1"/>
                  <w:bCs w:val="1"/>
                  <w:u w:val="single"/>
                </w:rPr>
                <w:t xml:space="preserve">Effects of host sex, age and behaviour on co-infection patterns in a wild ungulate</w:t>
              </w:r>
            </w:hyperlink>
          </w:p>
          <w:p>
            <w:pPr/>
            <w:hyperlink r:id="rId42" w:history="1">
              <w:r>
                <w:rPr>
                  <w:color w:val="#410a8c"/>
                  <w:u w:val="single"/>
                </w:rPr>
                <w:t xml:space="preserve">Florian Berland</w:t>
              </w:r>
            </w:hyperlink>
            <w:r>
              <w:rPr/>
              <w:t xml:space="preserve">,</w:t>
            </w:r>
            <w:hyperlink r:id="rId43" w:history="1">
              <w:r>
                <w:rPr>
                  <w:color w:val="#410a8c"/>
                  <w:u w:val="single"/>
                </w:rPr>
                <w:t xml:space="preserve">Vincent Bourret</w:t>
              </w:r>
            </w:hyperlink>
            <w:r>
              <w:rPr/>
              <w:t xml:space="preserve">,</w:t>
            </w:r>
            <w:hyperlink r:id="rId44" w:history="1">
              <w:r>
                <w:rPr>
                  <w:color w:val="#410a8c"/>
                  <w:u w:val="single"/>
                </w:rPr>
                <w:t xml:space="preserve">Carole Peroz</w:t>
              </w:r>
            </w:hyperlink>
            <w:r>
              <w:rPr/>
              <w:t xml:space="preserve">,</w:t>
            </w:r>
            <w:hyperlink r:id="rId45" w:history="1">
              <w:r>
                <w:rPr>
                  <w:color w:val="#410a8c"/>
                  <w:u w:val="single"/>
                </w:rPr>
                <w:t xml:space="preserve">Laurence Malandrin</w:t>
              </w:r>
            </w:hyperlink>
            <w:r>
              <w:rPr/>
              <w:t xml:space="preserve">,</w:t>
            </w:r>
            <w:hyperlink r:id="rId46" w:history="1">
              <w:r>
                <w:rPr>
                  <w:color w:val="#410a8c"/>
                  <w:u w:val="single"/>
                </w:rPr>
                <w:t xml:space="preserve">Claire Bonsergent</w:t>
              </w:r>
            </w:hyperlink>
            <w:r>
              <w:rPr/>
              <w:t xml:space="preserve">et al.</w:t>
            </w:r>
          </w:p>
          <w:p>
            <w:pPr/>
            <w:r>
              <w:rPr>
                <w:i w:val="1"/>
                <w:iCs w:val="1"/>
              </w:rPr>
              <w:t xml:space="preserve">Parasitology</w:t>
            </w:r>
            <w:r>
              <w:rPr/>
              <w:t xml:space="preserve">, 2025, 152 (12), pp.1282-1296. </w:t>
            </w:r>
            <w:hyperlink r:id="rId47" w:history="1">
              <w:r>
                <w:rPr>
                  <w:color w:val="#410a8c"/>
                  <w:u w:val="single"/>
                </w:rPr>
                <w:t xml:space="preserve">⟨10.1017/S0031182025100899⟩</w:t>
              </w:r>
            </w:hyperlink>
          </w:p>
          <w:p>
            <w:pPr/>
            <w:r>
              <w:rPr/>
              <w:t xml:space="preserve">Article dans une revue</w:t>
            </w:r>
          </w:p>
          <w:p>
            <w:pPr/>
            <w:hyperlink r:id="rId41" w:history="1">
              <w:r>
                <w:rPr>
                  <w:color w:val="#410a8c"/>
                  <w:u w:val="single"/>
                </w:rPr>
                <w:t xml:space="preserve">hal-05298829v2</w:t>
              </w:r>
            </w:hyperlink>
          </w:p>
        </w:tc>
      </w:tr>
      <w:tr>
        <w:trPr/>
        <w:tc>
          <w:tcPr>
            <w:noWrap/>
          </w:tcPr>
          <w:p>
            <w:pPr>
              <w:spacing w:after="200"/>
            </w:pPr>
            <w:hyperlink r:id="rId48" w:history="1">
              <w:r>
                <w:rPr>
                  <w:color w:val="1e198e"/>
                  <w:b w:val="1"/>
                  <w:bCs w:val="1"/>
                  <w:u w:val="single"/>
                </w:rPr>
                <w:t xml:space="preserve">Longitudinal analysis reveals transitions in pathogens profiles associated with mastitis in dairy cows</w:t>
              </w:r>
            </w:hyperlink>
          </w:p>
          <w:p>
            <w:pPr/>
            <w:hyperlink r:id="rId49" w:history="1">
              <w:r>
                <w:rPr>
                  <w:color w:val="#410a8c"/>
                  <w:u w:val="single"/>
                </w:rPr>
                <w:t xml:space="preserve">Hélène Lirot</w:t>
              </w:r>
            </w:hyperlink>
            <w:r>
              <w:rPr/>
              <w:t xml:space="preserve">,</w:t>
            </w:r>
            <w:hyperlink r:id="rId50" w:history="1">
              <w:r>
                <w:rPr>
                  <w:color w:val="#410a8c"/>
                  <w:u w:val="single"/>
                </w:rPr>
                <w:t xml:space="preserve">Laurent Crespin</w:t>
              </w:r>
            </w:hyperlink>
            <w:r>
              <w:rPr/>
              <w:t xml:space="preserve">,</w:t>
            </w:r>
            <w:hyperlink r:id="rId51" w:history="1">
              <w:r>
                <w:rPr>
                  <w:color w:val="#410a8c"/>
                  <w:u w:val="single"/>
                </w:rPr>
                <w:t xml:space="preserve">Patrick Gasqui</w:t>
              </w:r>
            </w:hyperlink>
            <w:r>
              <w:rPr/>
              <w:t xml:space="preserve">,</w:t>
            </w:r>
            <w:hyperlink r:id="rId52" w:history="1">
              <w:r>
                <w:rPr>
                  <w:color w:val="#410a8c"/>
                  <w:u w:val="single"/>
                </w:rPr>
                <w:t xml:space="preserve">Séverine Barry</w:t>
              </w:r>
            </w:hyperlink>
            <w:r>
              <w:rPr/>
              <w:t xml:space="preserve">,</w:t>
            </w:r>
            <w:hyperlink r:id="rId53" w:history="1">
              <w:r>
                <w:rPr>
                  <w:color w:val="#410a8c"/>
                  <w:u w:val="single"/>
                </w:rPr>
                <w:t xml:space="preserve">Sébastien Masseglia</w:t>
              </w:r>
            </w:hyperlink>
            <w:r>
              <w:rPr/>
              <w:t xml:space="preserve">et al.</w:t>
            </w:r>
          </w:p>
          <w:p>
            <w:pPr/>
            <w:r>
              <w:rPr>
                <w:i w:val="1"/>
                <w:iCs w:val="1"/>
              </w:rPr>
              <w:t xml:space="preserve">Veterinary Research</w:t>
            </w:r>
            <w:r>
              <w:rPr/>
              <w:t xml:space="preserve">, 2025, 56, pp.article number 23. </w:t>
            </w:r>
            <w:hyperlink r:id="rId54" w:history="1">
              <w:r>
                <w:rPr>
                  <w:color w:val="#410a8c"/>
                  <w:u w:val="single"/>
                </w:rPr>
                <w:t xml:space="preserve">⟨10.21203/rs.3.rs-6393953/v1⟩</w:t>
              </w:r>
            </w:hyperlink>
          </w:p>
          <w:p>
            <w:pPr/>
            <w:r>
              <w:rPr/>
              <w:t xml:space="preserve">Article dans une revue</w:t>
            </w:r>
          </w:p>
          <w:p>
            <w:pPr/>
            <w:hyperlink r:id="rId48" w:history="1">
              <w:r>
                <w:rPr>
                  <w:color w:val="#410a8c"/>
                  <w:u w:val="single"/>
                </w:rPr>
                <w:t xml:space="preserve">hal-05044456v2</w:t>
              </w:r>
            </w:hyperlink>
          </w:p>
        </w:tc>
      </w:tr>
      <w:tr>
        <w:trPr/>
        <w:tc>
          <w:tcPr>
            <w:noWrap/>
          </w:tcPr>
          <w:p>
            <w:pPr>
              <w:spacing w:after="200"/>
            </w:pPr>
            <w:hyperlink r:id="rId55" w:history="1">
              <w:r>
                <w:rPr>
                  <w:color w:val="1e198e"/>
                  <w:b w:val="1"/>
                  <w:bCs w:val="1"/>
                  <w:u w:val="single"/>
                </w:rPr>
                <w:t xml:space="preserve">Development and Validation of a multi-target TaqMan qPCR method for detection of Borrelia burgdorferi sensu lato</w:t>
              </w:r>
            </w:hyperlink>
          </w:p>
          <w:p>
            <w:pPr/>
            <w:hyperlink r:id="rId28" w:history="1">
              <w:r>
                <w:rPr>
                  <w:color w:val="#410a8c"/>
                  <w:u w:val="single"/>
                </w:rPr>
                <w:t xml:space="preserve">Sébastien Masséglia</w:t>
              </w:r>
            </w:hyperlink>
            <w:r>
              <w:rPr/>
              <w:t xml:space="preserve">,</w:t>
            </w:r>
            <w:hyperlink r:id="rId29" w:history="1">
              <w:r>
                <w:rPr>
                  <w:color w:val="#410a8c"/>
                  <w:u w:val="single"/>
                </w:rPr>
                <w:t xml:space="preserve">Magalie René-Martellet</w:t>
              </w:r>
            </w:hyperlink>
            <w:r>
              <w:rPr/>
              <w:t xml:space="preserve">,</w:t>
            </w:r>
            <w:hyperlink r:id="rId30" w:history="1">
              <w:r>
                <w:rPr>
                  <w:color w:val="#410a8c"/>
                  <w:u w:val="single"/>
                </w:rPr>
                <w:t xml:space="preserve">Maxime Rates</w:t>
              </w:r>
            </w:hyperlink>
            <w:r>
              <w:rPr/>
              <w:t xml:space="preserve">,</w:t>
            </w:r>
            <w:hyperlink r:id="rId31" w:history="1">
              <w:r>
                <w:rPr>
                  <w:color w:val="#410a8c"/>
                  <w:u w:val="single"/>
                </w:rPr>
                <w:t xml:space="preserve">Cecilia Hizo-Teufel</w:t>
              </w:r>
            </w:hyperlink>
            <w:r>
              <w:rPr/>
              <w:t xml:space="preserve">,</w:t>
            </w:r>
            <w:hyperlink r:id="rId32" w:history="1">
              <w:r>
                <w:rPr>
                  <w:color w:val="#410a8c"/>
                  <w:u w:val="single"/>
                </w:rPr>
                <w:t xml:space="preserve">Volker Fingerle</w:t>
              </w:r>
            </w:hyperlink>
            <w:r>
              <w:rPr/>
              <w:t xml:space="preserve">et al.</w:t>
            </w:r>
          </w:p>
          <w:p>
            <w:pPr/>
            <w:r>
              <w:rPr>
                <w:i w:val="1"/>
                <w:iCs w:val="1"/>
              </w:rPr>
              <w:t xml:space="preserve">Journal of Microbiological Methods</w:t>
            </w:r>
            <w:r>
              <w:rPr/>
              <w:t xml:space="preserve">, 2024, 222, pp.106941. </w:t>
            </w:r>
            <w:hyperlink r:id="rId56" w:history="1">
              <w:r>
                <w:rPr>
                  <w:color w:val="#410a8c"/>
                  <w:u w:val="single"/>
                </w:rPr>
                <w:t xml:space="preserve">⟨10.1016/j.mimet.2024.106941⟩</w:t>
              </w:r>
            </w:hyperlink>
          </w:p>
          <w:p>
            <w:pPr/>
            <w:r>
              <w:rPr/>
              <w:t xml:space="preserve">Article dans une revue</w:t>
            </w:r>
          </w:p>
          <w:p>
            <w:pPr/>
            <w:hyperlink r:id="rId55" w:history="1">
              <w:r>
                <w:rPr>
                  <w:color w:val="#410a8c"/>
                  <w:u w:val="single"/>
                </w:rPr>
                <w:t xml:space="preserve">hal-04440497v2</w:t>
              </w:r>
            </w:hyperlink>
          </w:p>
        </w:tc>
      </w:tr>
      <w:tr>
        <w:trPr/>
        <w:tc>
          <w:tcPr>
            <w:noWrap/>
          </w:tcPr>
          <w:p>
            <w:pPr>
              <w:spacing w:after="200"/>
            </w:pPr>
            <w:hyperlink r:id="rId57" w:history="1">
              <w:r>
                <w:rPr>
                  <w:color w:val="1e198e"/>
                  <w:b w:val="1"/>
                  <w:bCs w:val="1"/>
                  <w:u w:val="single"/>
                </w:rPr>
                <w:t xml:space="preserve">Spatio-temporal distribution and international context of bovine viral diarrhoea virus genetic diversity in France</w:t>
              </w:r>
            </w:hyperlink>
          </w:p>
          <w:p>
            <w:pPr/>
            <w:hyperlink r:id="rId58" w:history="1">
              <w:r>
                <w:rPr>
                  <w:color w:val="#410a8c"/>
                  <w:u w:val="single"/>
                </w:rPr>
                <w:t xml:space="preserve">Claire Lescoat</w:t>
              </w:r>
            </w:hyperlink>
            <w:r>
              <w:rPr/>
              <w:t xml:space="preserve">,</w:t>
            </w:r>
            <w:hyperlink r:id="rId59" w:history="1">
              <w:r>
                <w:rPr>
                  <w:color w:val="#410a8c"/>
                  <w:u w:val="single"/>
                </w:rPr>
                <w:t xml:space="preserve">Delphine Perrotte</w:t>
              </w:r>
            </w:hyperlink>
            <w:r>
              <w:rPr/>
              <w:t xml:space="preserve">,</w:t>
            </w:r>
            <w:hyperlink r:id="rId52" w:history="1">
              <w:r>
                <w:rPr>
                  <w:color w:val="#410a8c"/>
                  <w:u w:val="single"/>
                </w:rPr>
                <w:t xml:space="preserve">Séverine Barry</w:t>
              </w:r>
            </w:hyperlink>
            <w:r>
              <w:rPr/>
              <w:t xml:space="preserve">,</w:t>
            </w:r>
            <w:hyperlink r:id="rId60" w:history="1">
              <w:r>
                <w:rPr>
                  <w:color w:val="#410a8c"/>
                  <w:u w:val="single"/>
                </w:rPr>
                <w:t xml:space="preserve">Elise Oden</w:t>
              </w:r>
            </w:hyperlink>
            <w:r>
              <w:rPr/>
              <w:t xml:space="preserve">,</w:t>
            </w:r>
            <w:hyperlink r:id="rId61" w:history="1">
              <w:r>
                <w:rPr>
                  <w:color w:val="#410a8c"/>
                  <w:u w:val="single"/>
                </w:rPr>
                <w:t xml:space="preserve">Valentin Herbet</w:t>
              </w:r>
            </w:hyperlink>
            <w:r>
              <w:rPr/>
              <w:t xml:space="preserve">et al.</w:t>
            </w:r>
          </w:p>
          <w:p>
            <w:pPr/>
            <w:r>
              <w:rPr>
                <w:i w:val="1"/>
                <w:iCs w:val="1"/>
              </w:rPr>
              <w:t xml:space="preserve">Veterinary Research</w:t>
            </w:r>
            <w:r>
              <w:rPr/>
              <w:t xml:space="preserve">, 2024, 55 (1), pp.129. </w:t>
            </w:r>
            <w:hyperlink r:id="rId62" w:history="1">
              <w:r>
                <w:rPr>
                  <w:color w:val="#410a8c"/>
                  <w:u w:val="single"/>
                </w:rPr>
                <w:t xml:space="preserve">⟨10.1186/s13567-024-01377-9⟩</w:t>
              </w:r>
            </w:hyperlink>
          </w:p>
          <w:p>
            <w:pPr/>
            <w:r>
              <w:rPr/>
              <w:t xml:space="preserve">Article dans une revue</w:t>
            </w:r>
          </w:p>
          <w:p>
            <w:pPr/>
            <w:hyperlink r:id="rId57" w:history="1">
              <w:r>
                <w:rPr>
                  <w:color w:val="#410a8c"/>
                  <w:u w:val="single"/>
                </w:rPr>
                <w:t xml:space="preserve">hal-04721177v1</w:t>
              </w:r>
            </w:hyperlink>
          </w:p>
        </w:tc>
      </w:tr>
      <w:tr>
        <w:trPr/>
        <w:tc>
          <w:tcPr>
            <w:noWrap/>
          </w:tcPr>
          <w:p>
            <w:pPr>
              <w:spacing w:after="200"/>
            </w:pPr>
            <w:hyperlink r:id="rId63" w:history="1">
              <w:r>
                <w:rPr>
                  <w:color w:val="1e198e"/>
                  <w:b w:val="1"/>
                  <w:bCs w:val="1"/>
                  <w:u w:val="single"/>
                </w:rPr>
                <w:t xml:space="preserve">Genome-wide phylodynamic approach reveals the epidemic dynamics of the main Mycoplasma bovis subtype circulating in France</w:t>
              </w:r>
            </w:hyperlink>
          </w:p>
          <w:p>
            <w:pPr/>
            <w:hyperlink r:id="rId64" w:history="1">
              <w:r>
                <w:rPr>
                  <w:color w:val="#410a8c"/>
                  <w:u w:val="single"/>
                </w:rPr>
                <w:t xml:space="preserve">Julien Thézé</w:t>
              </w:r>
            </w:hyperlink>
            <w:r>
              <w:rPr/>
              <w:t xml:space="preserve">,</w:t>
            </w:r>
            <w:hyperlink r:id="rId65" w:history="1">
              <w:r>
                <w:rPr>
                  <w:color w:val="#410a8c"/>
                  <w:u w:val="single"/>
                </w:rPr>
                <w:t xml:space="preserve">Chloé Ambroset</w:t>
              </w:r>
            </w:hyperlink>
            <w:r>
              <w:rPr/>
              <w:t xml:space="preserve">,</w:t>
            </w:r>
            <w:hyperlink r:id="rId52" w:history="1">
              <w:r>
                <w:rPr>
                  <w:color w:val="#410a8c"/>
                  <w:u w:val="single"/>
                </w:rPr>
                <w:t xml:space="preserve">Séverine Barry</w:t>
              </w:r>
            </w:hyperlink>
            <w:r>
              <w:rPr/>
              <w:t xml:space="preserve">,</w:t>
            </w:r>
            <w:hyperlink r:id="rId53" w:history="1">
              <w:r>
                <w:rPr>
                  <w:color w:val="#410a8c"/>
                  <w:u w:val="single"/>
                </w:rPr>
                <w:t xml:space="preserve">Sébastien Masseglia</w:t>
              </w:r>
            </w:hyperlink>
            <w:r>
              <w:rPr/>
              <w:t xml:space="preserve">,</w:t>
            </w:r>
            <w:hyperlink r:id="rId66" w:history="1">
              <w:r>
                <w:rPr>
                  <w:color w:val="#410a8c"/>
                  <w:u w:val="single"/>
                </w:rPr>
                <w:t xml:space="preserve">Adélie Colin</w:t>
              </w:r>
            </w:hyperlink>
            <w:r>
              <w:rPr/>
              <w:t xml:space="preserve">et al.</w:t>
            </w:r>
          </w:p>
          <w:p>
            <w:pPr/>
            <w:r>
              <w:rPr>
                <w:i w:val="1"/>
                <w:iCs w:val="1"/>
              </w:rPr>
              <w:t xml:space="preserve">Microbial Genomics</w:t>
            </w:r>
            <w:r>
              <w:rPr/>
              <w:t xml:space="preserve">, 2023, 9 (7), pp.mgen001067. </w:t>
            </w:r>
            <w:hyperlink r:id="rId67" w:history="1">
              <w:r>
                <w:rPr>
                  <w:color w:val="#410a8c"/>
                  <w:u w:val="single"/>
                </w:rPr>
                <w:t xml:space="preserve">⟨10.1099/mgen.0.001067⟩</w:t>
              </w:r>
            </w:hyperlink>
          </w:p>
          <w:p>
            <w:pPr/>
            <w:r>
              <w:rPr/>
              <w:t xml:space="preserve">Article dans une revue</w:t>
            </w:r>
          </w:p>
          <w:p>
            <w:pPr/>
            <w:hyperlink r:id="rId63" w:history="1">
              <w:r>
                <w:rPr>
                  <w:color w:val="#410a8c"/>
                  <w:u w:val="single"/>
                </w:rPr>
                <w:t xml:space="preserve">hal-04181802v1</w:t>
              </w:r>
            </w:hyperlink>
          </w:p>
        </w:tc>
      </w:tr>
      <w:tr>
        <w:trPr/>
        <w:tc>
          <w:tcPr>
            <w:noWrap/>
          </w:tcPr>
          <w:p>
            <w:pPr>
              <w:spacing w:after="200"/>
            </w:pPr>
            <w:hyperlink r:id="rId68" w:history="1">
              <w:r>
                <w:rPr>
                  <w:color w:val="1e198e"/>
                  <w:b w:val="1"/>
                  <w:bCs w:val="1"/>
                  <w:u w:val="single"/>
                </w:rPr>
                <w:t xml:space="preserve">Temporal patterns in Ixodes ricinus microbial communities: an insight into tick-borne microbe interactions</w:t>
              </w:r>
            </w:hyperlink>
          </w:p>
          <w:p>
            <w:pPr/>
            <w:hyperlink r:id="rId69" w:history="1">
              <w:r>
                <w:rPr>
                  <w:color w:val="#410a8c"/>
                  <w:u w:val="single"/>
                </w:rPr>
                <w:t xml:space="preserve">E. Lejal</w:t>
              </w:r>
            </w:hyperlink>
            <w:r>
              <w:rPr/>
              <w:t xml:space="preserve">,</w:t>
            </w:r>
            <w:hyperlink r:id="rId70" w:history="1">
              <w:r>
                <w:rPr>
                  <w:color w:val="#410a8c"/>
                  <w:u w:val="single"/>
                </w:rPr>
                <w:t xml:space="preserve">J. Chiquet</w:t>
              </w:r>
            </w:hyperlink>
            <w:r>
              <w:rPr/>
              <w:t xml:space="preserve">,</w:t>
            </w:r>
            <w:hyperlink r:id="rId71" w:history="1">
              <w:r>
                <w:rPr>
                  <w:color w:val="#410a8c"/>
                  <w:u w:val="single"/>
                </w:rPr>
                <w:t xml:space="preserve">J. Aubert</w:t>
              </w:r>
            </w:hyperlink>
            <w:r>
              <w:rPr/>
              <w:t xml:space="preserve">,</w:t>
            </w:r>
            <w:hyperlink r:id="rId72" w:history="1">
              <w:r>
                <w:rPr>
                  <w:color w:val="#410a8c"/>
                  <w:u w:val="single"/>
                </w:rPr>
                <w:t xml:space="preserve">S. Robin</w:t>
              </w:r>
            </w:hyperlink>
            <w:r>
              <w:rPr/>
              <w:t xml:space="preserve">,</w:t>
            </w:r>
            <w:hyperlink r:id="rId73" w:history="1">
              <w:r>
                <w:rPr>
                  <w:color w:val="#410a8c"/>
                  <w:u w:val="single"/>
                </w:rPr>
                <w:t xml:space="preserve">A. Estrada-Peña</w:t>
              </w:r>
            </w:hyperlink>
            <w:r>
              <w:rPr/>
              <w:t xml:space="preserve">et al.</w:t>
            </w:r>
          </w:p>
          <w:p>
            <w:pPr/>
            <w:r>
              <w:rPr>
                <w:i w:val="1"/>
                <w:iCs w:val="1"/>
              </w:rPr>
              <w:t xml:space="preserve">Microbiome</w:t>
            </w:r>
            <w:r>
              <w:rPr/>
              <w:t xml:space="preserve">, 2021, 9 (1), pp.153. </w:t>
            </w:r>
            <w:hyperlink r:id="rId74" w:history="1">
              <w:r>
                <w:rPr>
                  <w:color w:val="#410a8c"/>
                  <w:u w:val="single"/>
                </w:rPr>
                <w:t xml:space="preserve">⟨10.1186/s40168-021-01051-8⟩</w:t>
              </w:r>
            </w:hyperlink>
          </w:p>
          <w:p>
            <w:pPr/>
            <w:r>
              <w:rPr/>
              <w:t xml:space="preserve">Article dans une revue</w:t>
            </w:r>
          </w:p>
          <w:p>
            <w:pPr/>
            <w:hyperlink r:id="rId68" w:history="1">
              <w:r>
                <w:rPr>
                  <w:color w:val="#410a8c"/>
                  <w:u w:val="single"/>
                </w:rPr>
                <w:t xml:space="preserve">hal-03287263v1</w:t>
              </w:r>
            </w:hyperlink>
          </w:p>
        </w:tc>
      </w:tr>
      <w:tr>
        <w:trPr/>
        <w:tc>
          <w:tcPr>
            <w:noWrap/>
          </w:tcPr>
          <w:p>
            <w:pPr>
              <w:spacing w:after="200"/>
            </w:pPr>
            <w:hyperlink r:id="rId75" w:history="1">
              <w:r>
                <w:rPr>
                  <w:color w:val="1e198e"/>
                  <w:b w:val="1"/>
                  <w:bCs w:val="1"/>
                  <w:u w:val="single"/>
                </w:rPr>
                <w:t xml:space="preserve">Research perspectives on animal health in the era of artificial intelligence</w:t>
              </w:r>
            </w:hyperlink>
          </w:p>
          <w:p>
            <w:pPr/>
            <w:hyperlink r:id="rId76" w:history="1">
              <w:r>
                <w:rPr>
                  <w:color w:val="#410a8c"/>
                  <w:u w:val="single"/>
                </w:rPr>
                <w:t xml:space="preserve">Pauline Ezanno</w:t>
              </w:r>
            </w:hyperlink>
            <w:r>
              <w:rPr/>
              <w:t xml:space="preserve">,</w:t>
            </w:r>
            <w:hyperlink r:id="rId77" w:history="1">
              <w:r>
                <w:rPr>
                  <w:color w:val="#410a8c"/>
                  <w:u w:val="single"/>
                </w:rPr>
                <w:t xml:space="preserve">Sébastien Picault</w:t>
              </w:r>
            </w:hyperlink>
            <w:r>
              <w:rPr/>
              <w:t xml:space="preserve">,</w:t>
            </w:r>
            <w:hyperlink r:id="rId78" w:history="1">
              <w:r>
                <w:rPr>
                  <w:color w:val="#410a8c"/>
                  <w:u w:val="single"/>
                </w:rPr>
                <w:t xml:space="preserve">Gaël Beaunée</w:t>
              </w:r>
            </w:hyperlink>
            <w:r>
              <w:rPr/>
              <w:t xml:space="preserve">,</w:t>
            </w:r>
            <w:hyperlink r:id="rId17" w:history="1">
              <w:r>
                <w:rPr>
                  <w:color w:val="#410a8c"/>
                  <w:u w:val="single"/>
                </w:rPr>
                <w:t xml:space="preserve">Xavier Bailly</w:t>
              </w:r>
            </w:hyperlink>
            <w:r>
              <w:rPr/>
              <w:t xml:space="preserve">,</w:t>
            </w:r>
            <w:hyperlink r:id="rId79" w:history="1">
              <w:r>
                <w:rPr>
                  <w:color w:val="#410a8c"/>
                  <w:u w:val="single"/>
                </w:rPr>
                <w:t xml:space="preserve">Facundo Muñoz</w:t>
              </w:r>
            </w:hyperlink>
            <w:r>
              <w:rPr/>
              <w:t xml:space="preserve">et al.</w:t>
            </w:r>
          </w:p>
          <w:p>
            <w:pPr/>
            <w:r>
              <w:rPr>
                <w:i w:val="1"/>
                <w:iCs w:val="1"/>
              </w:rPr>
              <w:t xml:space="preserve">Veterinary Research</w:t>
            </w:r>
            <w:r>
              <w:rPr/>
              <w:t xml:space="preserve">, 2021, 52 (40), </w:t>
            </w:r>
            <w:hyperlink r:id="rId80" w:history="1">
              <w:r>
                <w:rPr>
                  <w:color w:val="#410a8c"/>
                  <w:u w:val="single"/>
                </w:rPr>
                <w:t xml:space="preserve">⟨10.1186/s13567-021-00902-4⟩</w:t>
              </w:r>
            </w:hyperlink>
          </w:p>
          <w:p>
            <w:pPr/>
            <w:r>
              <w:rPr/>
              <w:t xml:space="preserve">Article dans une revue</w:t>
            </w:r>
            <w:r>
              <w:rPr/>
              <w:t xml:space="preserve"> (article de synthèse)</w:t>
            </w:r>
          </w:p>
          <w:p>
            <w:pPr/>
            <w:hyperlink r:id="rId75" w:history="1">
              <w:r>
                <w:rPr>
                  <w:color w:val="#410a8c"/>
                  <w:u w:val="single"/>
                </w:rPr>
                <w:t xml:space="preserve">hal-03161705v1</w:t>
              </w:r>
            </w:hyperlink>
          </w:p>
        </w:tc>
      </w:tr>
      <w:tr>
        <w:trPr/>
        <w:tc>
          <w:tcPr>
            <w:noWrap/>
          </w:tcPr>
          <w:p>
            <w:pPr>
              <w:spacing w:after="200"/>
            </w:pPr>
            <w:hyperlink r:id="rId81" w:history="1">
              <w:r>
                <w:rPr>
                  <w:color w:val="1e198e"/>
                  <w:b w:val="1"/>
                  <w:bCs w:val="1"/>
                  <w:u w:val="single"/>
                </w:rPr>
                <w:t xml:space="preserve">Characterization of internal ribosome entry sites according to secondary structure analysis to classify border disease virus strains</w:t>
              </w:r>
            </w:hyperlink>
          </w:p>
          <w:p>
            <w:pPr/>
            <w:hyperlink r:id="rId82" w:history="1">
              <w:r>
                <w:rPr>
                  <w:color w:val="#410a8c"/>
                  <w:u w:val="single"/>
                </w:rPr>
                <w:t xml:space="preserve">Massimo Giangaspero</w:t>
              </w:r>
            </w:hyperlink>
            <w:r>
              <w:rPr/>
              <w:t xml:space="preserve">,</w:t>
            </w:r>
            <w:hyperlink r:id="rId83" w:history="1">
              <w:r>
                <w:rPr>
                  <w:color w:val="#410a8c"/>
                  <w:u w:val="single"/>
                </w:rPr>
                <w:t xml:space="preserve">Falko Steinbach</w:t>
              </w:r>
            </w:hyperlink>
            <w:r>
              <w:rPr/>
              <w:t xml:space="preserve">,</w:t>
            </w:r>
            <w:hyperlink r:id="rId84" w:history="1">
              <w:r>
                <w:rPr>
                  <w:color w:val="#410a8c"/>
                  <w:u w:val="single"/>
                </w:rPr>
                <w:t xml:space="preserve">Rebecca Strong</w:t>
              </w:r>
            </w:hyperlink>
            <w:r>
              <w:rPr/>
              <w:t xml:space="preserve">,</w:t>
            </w:r>
            <w:hyperlink r:id="rId85" w:history="1">
              <w:r>
                <w:rPr>
                  <w:color w:val="#410a8c"/>
                  <w:u w:val="single"/>
                </w:rPr>
                <w:t xml:space="preserve">Nicola Decaro</w:t>
              </w:r>
            </w:hyperlink>
            <w:r>
              <w:rPr/>
              <w:t xml:space="preserve">,</w:t>
            </w:r>
            <w:hyperlink r:id="rId86" w:history="1">
              <w:r>
                <w:rPr>
                  <w:color w:val="#410a8c"/>
                  <w:u w:val="single"/>
                </w:rPr>
                <w:t xml:space="preserve">Canio Buonavoglia</w:t>
              </w:r>
            </w:hyperlink>
            <w:r>
              <w:rPr/>
              <w:t xml:space="preserve">et al.</w:t>
            </w:r>
          </w:p>
          <w:p>
            <w:pPr/>
            <w:r>
              <w:rPr>
                <w:i w:val="1"/>
                <w:iCs w:val="1"/>
              </w:rPr>
              <w:t xml:space="preserve">Journal of Virological Methods</w:t>
            </w:r>
            <w:r>
              <w:rPr/>
              <w:t xml:space="preserve">, 2020, 275, pp.113704. </w:t>
            </w:r>
            <w:hyperlink r:id="rId87" w:history="1">
              <w:r>
                <w:rPr>
                  <w:color w:val="#410a8c"/>
                  <w:u w:val="single"/>
                </w:rPr>
                <w:t xml:space="preserve">⟨10.1016/j.jviromet.2019.113704⟩</w:t>
              </w:r>
            </w:hyperlink>
          </w:p>
          <w:p>
            <w:pPr/>
            <w:r>
              <w:rPr/>
              <w:t xml:space="preserve">Article dans une revue</w:t>
            </w:r>
          </w:p>
          <w:p>
            <w:pPr/>
            <w:hyperlink r:id="rId81" w:history="1">
              <w:r>
                <w:rPr>
                  <w:color w:val="#410a8c"/>
                  <w:u w:val="single"/>
                </w:rPr>
                <w:t xml:space="preserve">hal-02937517v1</w:t>
              </w:r>
            </w:hyperlink>
          </w:p>
        </w:tc>
      </w:tr>
      <w:tr>
        <w:trPr/>
        <w:tc>
          <w:tcPr>
            <w:noWrap/>
          </w:tcPr>
          <w:p>
            <w:pPr>
              <w:spacing w:after="200"/>
            </w:pPr>
            <w:hyperlink r:id="rId88" w:history="1">
              <w:r>
                <w:rPr>
                  <w:color w:val="1e198e"/>
                  <w:b w:val="1"/>
                  <w:bCs w:val="1"/>
                  <w:u w:val="single"/>
                </w:rPr>
                <w:t xml:space="preserve">Differential homotypic and heterotypic interactions of antigen 43 (Ag43) variants in autotransporter-mediated bacterial autoaggregation</w:t>
              </w:r>
            </w:hyperlink>
          </w:p>
          <w:p>
            <w:pPr/>
            <w:hyperlink r:id="rId89" w:history="1">
              <w:r>
                <w:rPr>
                  <w:color w:val="#410a8c"/>
                  <w:u w:val="single"/>
                </w:rPr>
                <w:t xml:space="preserve">Valentin Ageorges</w:t>
              </w:r>
            </w:hyperlink>
            <w:r>
              <w:rPr/>
              <w:t xml:space="preserve">,</w:t>
            </w:r>
            <w:hyperlink r:id="rId90" w:history="1">
              <w:r>
                <w:rPr>
                  <w:color w:val="#410a8c"/>
                  <w:u w:val="single"/>
                </w:rPr>
                <w:t xml:space="preserve">Marion Schiavone</w:t>
              </w:r>
            </w:hyperlink>
            <w:r>
              <w:rPr/>
              <w:t xml:space="preserve">,</w:t>
            </w:r>
            <w:hyperlink r:id="rId91" w:history="1">
              <w:r>
                <w:rPr>
                  <w:color w:val="#410a8c"/>
                  <w:u w:val="single"/>
                </w:rPr>
                <w:t xml:space="preserve">Grégory Jubelin</w:t>
              </w:r>
            </w:hyperlink>
            <w:r>
              <w:rPr/>
              <w:t xml:space="preserve">,</w:t>
            </w:r>
            <w:hyperlink r:id="rId92" w:history="1">
              <w:r>
                <w:rPr>
                  <w:color w:val="#410a8c"/>
                  <w:u w:val="single"/>
                </w:rPr>
                <w:t xml:space="preserve">Nelly Caccia</w:t>
              </w:r>
            </w:hyperlink>
            <w:r>
              <w:rPr/>
              <w:t xml:space="preserve">,</w:t>
            </w:r>
            <w:hyperlink r:id="rId93" w:history="1">
              <w:r>
                <w:rPr>
                  <w:color w:val="#410a8c"/>
                  <w:u w:val="single"/>
                </w:rPr>
                <w:t xml:space="preserve">Philippe Ruiz</w:t>
              </w:r>
            </w:hyperlink>
            <w:r>
              <w:rPr/>
              <w:t xml:space="preserve">et al.</w:t>
            </w:r>
          </w:p>
          <w:p>
            <w:pPr/>
            <w:r>
              <w:rPr>
                <w:i w:val="1"/>
                <w:iCs w:val="1"/>
              </w:rPr>
              <w:t xml:space="preserve">Scientific Reports</w:t>
            </w:r>
            <w:r>
              <w:rPr/>
              <w:t xml:space="preserve">, 2019, 9 (1), pp.11100. </w:t>
            </w:r>
            <w:hyperlink r:id="rId94" w:history="1">
              <w:r>
                <w:rPr>
                  <w:color w:val="#410a8c"/>
                  <w:u w:val="single"/>
                </w:rPr>
                <w:t xml:space="preserve">⟨10.1038/s41598-019-47608-4⟩</w:t>
              </w:r>
            </w:hyperlink>
          </w:p>
          <w:p>
            <w:pPr/>
            <w:r>
              <w:rPr/>
              <w:t xml:space="preserve">Article dans une revue</w:t>
            </w:r>
          </w:p>
          <w:p>
            <w:pPr/>
            <w:hyperlink r:id="rId88" w:history="1">
              <w:r>
                <w:rPr>
                  <w:color w:val="#410a8c"/>
                  <w:u w:val="single"/>
                </w:rPr>
                <w:t xml:space="preserve">hal-02335796v1</w:t>
              </w:r>
            </w:hyperlink>
          </w:p>
        </w:tc>
      </w:tr>
      <w:tr>
        <w:trPr/>
        <w:tc>
          <w:tcPr>
            <w:noWrap/>
          </w:tcPr>
          <w:p>
            <w:pPr>
              <w:spacing w:after="200"/>
            </w:pPr>
            <w:hyperlink r:id="rId95" w:history="1">
              <w:r>
                <w:rPr>
                  <w:color w:val="1e198e"/>
                  <w:b w:val="1"/>
                  <w:bCs w:val="1"/>
                  <w:u w:val="single"/>
                </w:rPr>
                <w:t xml:space="preserve">Rarity of microbial species: In search of reliable associations</w:t>
              </w:r>
            </w:hyperlink>
          </w:p>
          <w:p>
            <w:pPr/>
            <w:hyperlink r:id="rId23" w:history="1">
              <w:r>
                <w:rPr>
                  <w:color w:val="#410a8c"/>
                  <w:u w:val="single"/>
                </w:rPr>
                <w:t xml:space="preserve">Arnaud Cougoul</w:t>
              </w:r>
            </w:hyperlink>
            <w:r>
              <w:rPr/>
              <w:t xml:space="preserve">,</w:t>
            </w:r>
            <w:hyperlink r:id="rId17" w:history="1">
              <w:r>
                <w:rPr>
                  <w:color w:val="#410a8c"/>
                  <w:u w:val="single"/>
                </w:rPr>
                <w:t xml:space="preserve">Xavier Bailly</w:t>
              </w:r>
            </w:hyperlink>
            <w:r>
              <w:rPr/>
              <w:t xml:space="preserve">,</w:t>
            </w:r>
            <w:hyperlink r:id="rId96" w:history="1">
              <w:r>
                <w:rPr>
                  <w:color w:val="#410a8c"/>
                  <w:u w:val="single"/>
                </w:rPr>
                <w:t xml:space="preserve">Gwenaël Vourc’h</w:t>
              </w:r>
            </w:hyperlink>
            <w:r>
              <w:rPr/>
              <w:t xml:space="preserve">,</w:t>
            </w:r>
            <w:hyperlink r:id="rId51" w:history="1">
              <w:r>
                <w:rPr>
                  <w:color w:val="#410a8c"/>
                  <w:u w:val="single"/>
                </w:rPr>
                <w:t xml:space="preserve">Patrick Gasqui</w:t>
              </w:r>
            </w:hyperlink>
          </w:p>
          <w:p>
            <w:pPr/>
            <w:r>
              <w:rPr>
                <w:i w:val="1"/>
                <w:iCs w:val="1"/>
              </w:rPr>
              <w:t xml:space="preserve">PLoS ONE</w:t>
            </w:r>
            <w:r>
              <w:rPr/>
              <w:t xml:space="preserve">, 2019, 14 (3), pp.e0200458. </w:t>
            </w:r>
            <w:hyperlink r:id="rId97" w:history="1">
              <w:r>
                <w:rPr>
                  <w:color w:val="#410a8c"/>
                  <w:u w:val="single"/>
                </w:rPr>
                <w:t xml:space="preserve">⟨10.1371/journal.pone.0200458⟩</w:t>
              </w:r>
            </w:hyperlink>
          </w:p>
          <w:p>
            <w:pPr/>
            <w:r>
              <w:rPr/>
              <w:t xml:space="preserve">Article dans une revue</w:t>
            </w:r>
          </w:p>
          <w:p>
            <w:pPr/>
            <w:hyperlink r:id="rId95" w:history="1">
              <w:r>
                <w:rPr>
                  <w:color w:val="#410a8c"/>
                  <w:u w:val="single"/>
                </w:rPr>
                <w:t xml:space="preserve">hal-02622688v1</w:t>
              </w:r>
            </w:hyperlink>
          </w:p>
        </w:tc>
      </w:tr>
      <w:tr>
        <w:trPr/>
        <w:tc>
          <w:tcPr>
            <w:noWrap/>
          </w:tcPr>
          <w:p>
            <w:pPr>
              <w:spacing w:after="200"/>
            </w:pPr>
            <w:hyperlink r:id="rId98" w:history="1">
              <w:r>
                <w:rPr>
                  <w:color w:val="1e198e"/>
                  <w:b w:val="1"/>
                  <w:bCs w:val="1"/>
                  <w:u w:val="single"/>
                </w:rPr>
                <w:t xml:space="preserve">Phylogenetics of the &amp;lt;i&amp;gt;Spiroplasma ixodetis&amp;lt;/i&amp;gt; endosymbiont reveals past transfers between ticks and other arthropods</w:t>
              </w:r>
            </w:hyperlink>
          </w:p>
          <w:p>
            <w:pPr/>
            <w:hyperlink r:id="rId99" w:history="1">
              <w:r>
                <w:rPr>
                  <w:color w:val="#410a8c"/>
                  <w:u w:val="single"/>
                </w:rPr>
                <w:t xml:space="preserve">Florian Binetruy</w:t>
              </w:r>
            </w:hyperlink>
            <w:r>
              <w:rPr/>
              <w:t xml:space="preserve">,</w:t>
            </w:r>
            <w:hyperlink r:id="rId17" w:history="1">
              <w:r>
                <w:rPr>
                  <w:color w:val="#410a8c"/>
                  <w:u w:val="single"/>
                </w:rPr>
                <w:t xml:space="preserve">Xavier Bailly</w:t>
              </w:r>
            </w:hyperlink>
            <w:r>
              <w:rPr/>
              <w:t xml:space="preserve">,</w:t>
            </w:r>
            <w:hyperlink r:id="rId100" w:history="1">
              <w:r>
                <w:rPr>
                  <w:color w:val="#410a8c"/>
                  <w:u w:val="single"/>
                </w:rPr>
                <w:t xml:space="preserve">Christine Chevillon</w:t>
              </w:r>
            </w:hyperlink>
            <w:r>
              <w:rPr/>
              <w:t xml:space="preserve">,</w:t>
            </w:r>
            <w:hyperlink r:id="rId101" w:history="1">
              <w:r>
                <w:rPr>
                  <w:color w:val="#410a8c"/>
                  <w:u w:val="single"/>
                </w:rPr>
                <w:t xml:space="preserve">Oliver Martin</w:t>
              </w:r>
            </w:hyperlink>
            <w:r>
              <w:rPr/>
              <w:t xml:space="preserve">,</w:t>
            </w:r>
            <w:hyperlink r:id="rId102" w:history="1">
              <w:r>
                <w:rPr>
                  <w:color w:val="#410a8c"/>
                  <w:u w:val="single"/>
                </w:rPr>
                <w:t xml:space="preserve">Marco Bernasconi</w:t>
              </w:r>
            </w:hyperlink>
            <w:r>
              <w:rPr/>
              <w:t xml:space="preserve">et al.</w:t>
            </w:r>
          </w:p>
          <w:p>
            <w:pPr/>
            <w:r>
              <w:rPr>
                <w:i w:val="1"/>
                <w:iCs w:val="1"/>
              </w:rPr>
              <w:t xml:space="preserve">Ticks and Tick-borne Diseases</w:t>
            </w:r>
            <w:r>
              <w:rPr/>
              <w:t xml:space="preserve">, 2019, 10 (3), pp.575-584. </w:t>
            </w:r>
            <w:hyperlink r:id="rId103" w:history="1">
              <w:r>
                <w:rPr>
                  <w:color w:val="#410a8c"/>
                  <w:u w:val="single"/>
                </w:rPr>
                <w:t xml:space="preserve">⟨10.1016/j.ttbdis.2019.02.001⟩</w:t>
              </w:r>
            </w:hyperlink>
          </w:p>
          <w:p>
            <w:pPr/>
            <w:r>
              <w:rPr/>
              <w:t xml:space="preserve">Article dans une revue</w:t>
            </w:r>
          </w:p>
          <w:p>
            <w:pPr/>
            <w:hyperlink r:id="rId98" w:history="1">
              <w:r>
                <w:rPr>
                  <w:color w:val="#410a8c"/>
                  <w:u w:val="single"/>
                </w:rPr>
                <w:t xml:space="preserve">hal-02151790v1</w:t>
              </w:r>
            </w:hyperlink>
          </w:p>
        </w:tc>
      </w:tr>
      <w:tr>
        <w:trPr/>
        <w:tc>
          <w:tcPr>
            <w:noWrap/>
          </w:tcPr>
          <w:p>
            <w:pPr>
              <w:spacing w:after="200"/>
            </w:pPr>
            <w:hyperlink r:id="rId104" w:history="1">
              <w:r>
                <w:rPr>
                  <w:color w:val="1e198e"/>
                  <w:b w:val="1"/>
                  <w:bCs w:val="1"/>
                  <w:u w:val="single"/>
                </w:rPr>
                <w:t xml:space="preserve">Identification of the Autochaperone Domain in the Type Va Secretion System (T5aSS): Prevalent Feature of Autotransporters with a β-Helical Passenger</w:t>
              </w:r>
            </w:hyperlink>
          </w:p>
          <w:p>
            <w:pPr/>
            <w:hyperlink r:id="rId105" w:history="1">
              <w:r>
                <w:rPr>
                  <w:color w:val="#410a8c"/>
                  <w:u w:val="single"/>
                </w:rPr>
                <w:t xml:space="preserve">Maricarmen Rojas-Lopez</w:t>
              </w:r>
            </w:hyperlink>
            <w:r>
              <w:rPr/>
              <w:t xml:space="preserve">,</w:t>
            </w:r>
            <w:hyperlink r:id="rId106" w:history="1">
              <w:r>
                <w:rPr>
                  <w:color w:val="#410a8c"/>
                  <w:u w:val="single"/>
                </w:rPr>
                <w:t xml:space="preserve">Mohamed Zorgani</w:t>
              </w:r>
            </w:hyperlink>
            <w:r>
              <w:rPr/>
              <w:t xml:space="preserve">,</w:t>
            </w:r>
            <w:hyperlink r:id="rId107" w:history="1">
              <w:r>
                <w:rPr>
                  <w:color w:val="#410a8c"/>
                  <w:u w:val="single"/>
                </w:rPr>
                <w:t xml:space="preserve">Lawrence Kelley</w:t>
              </w:r>
            </w:hyperlink>
            <w:r>
              <w:rPr/>
              <w:t xml:space="preserve">,</w:t>
            </w:r>
            <w:hyperlink r:id="rId17" w:history="1">
              <w:r>
                <w:rPr>
                  <w:color w:val="#410a8c"/>
                  <w:u w:val="single"/>
                </w:rPr>
                <w:t xml:space="preserve">Xavier Bailly</w:t>
              </w:r>
            </w:hyperlink>
            <w:r>
              <w:rPr/>
              <w:t xml:space="preserve">,</w:t>
            </w:r>
            <w:hyperlink r:id="rId108" w:history="1">
              <w:r>
                <w:rPr>
                  <w:color w:val="#410a8c"/>
                  <w:u w:val="single"/>
                </w:rPr>
                <w:t xml:space="preserve">Andrey Kajava</w:t>
              </w:r>
            </w:hyperlink>
            <w:r>
              <w:rPr/>
              <w:t xml:space="preserve">et al.</w:t>
            </w:r>
          </w:p>
          <w:p>
            <w:pPr/>
            <w:r>
              <w:rPr>
                <w:i w:val="1"/>
                <w:iCs w:val="1"/>
              </w:rPr>
              <w:t xml:space="preserve">Frontiers in Microbiology</w:t>
            </w:r>
            <w:r>
              <w:rPr/>
              <w:t xml:space="preserve">, 2018, 8, </w:t>
            </w:r>
            <w:hyperlink r:id="rId109" w:history="1">
              <w:r>
                <w:rPr>
                  <w:color w:val="#410a8c"/>
                  <w:u w:val="single"/>
                </w:rPr>
                <w:t xml:space="preserve">⟨10.3389/fmicb.2017.02607⟩</w:t>
              </w:r>
            </w:hyperlink>
          </w:p>
          <w:p>
            <w:pPr/>
            <w:r>
              <w:rPr/>
              <w:t xml:space="preserve">Article dans une revue</w:t>
            </w:r>
          </w:p>
          <w:p>
            <w:pPr/>
            <w:hyperlink r:id="rId104" w:history="1">
              <w:r>
                <w:rPr>
                  <w:color w:val="#410a8c"/>
                  <w:u w:val="single"/>
                </w:rPr>
                <w:t xml:space="preserve">hal-01968806v1</w:t>
              </w:r>
            </w:hyperlink>
          </w:p>
        </w:tc>
      </w:tr>
      <w:tr>
        <w:trPr/>
        <w:tc>
          <w:tcPr>
            <w:noWrap/>
          </w:tcPr>
          <w:p>
            <w:pPr>
              <w:spacing w:after="200"/>
            </w:pPr>
            <w:hyperlink r:id="rId110" w:history="1">
              <w:r>
                <w:rPr>
                  <w:color w:val="1e198e"/>
                  <w:b w:val="1"/>
                  <w:bCs w:val="1"/>
                  <w:u w:val="single"/>
                </w:rPr>
                <w:t xml:space="preserve">Contribution of nitric oxide synthase from coagulase-negative staphylococci to the development of red myoglobin derivatives</w:t>
              </w:r>
            </w:hyperlink>
          </w:p>
          <w:p>
            <w:pPr/>
            <w:hyperlink r:id="rId111" w:history="1">
              <w:r>
                <w:rPr>
                  <w:color w:val="#410a8c"/>
                  <w:u w:val="single"/>
                </w:rPr>
                <w:t xml:space="preserve">Geoffrey Ras</w:t>
              </w:r>
            </w:hyperlink>
            <w:r>
              <w:rPr/>
              <w:t xml:space="preserve">,</w:t>
            </w:r>
            <w:hyperlink r:id="rId17" w:history="1">
              <w:r>
                <w:rPr>
                  <w:color w:val="#410a8c"/>
                  <w:u w:val="single"/>
                </w:rPr>
                <w:t xml:space="preserve">Xavier Bailly</w:t>
              </w:r>
            </w:hyperlink>
            <w:r>
              <w:rPr/>
              <w:t xml:space="preserve">,</w:t>
            </w:r>
            <w:hyperlink r:id="rId112" w:history="1">
              <w:r>
                <w:rPr>
                  <w:color w:val="#410a8c"/>
                  <w:u w:val="single"/>
                </w:rPr>
                <w:t xml:space="preserve">Jean-Paul Chacornac</w:t>
              </w:r>
            </w:hyperlink>
            <w:r>
              <w:rPr/>
              <w:t xml:space="preserve">,</w:t>
            </w:r>
            <w:hyperlink r:id="rId113" w:history="1">
              <w:r>
                <w:rPr>
                  <w:color w:val="#410a8c"/>
                  <w:u w:val="single"/>
                </w:rPr>
                <w:t xml:space="preserve">Véronique Zuliani</w:t>
              </w:r>
            </w:hyperlink>
            <w:r>
              <w:rPr/>
              <w:t xml:space="preserve">,</w:t>
            </w:r>
            <w:hyperlink r:id="rId114" w:history="1">
              <w:r>
                <w:rPr>
                  <w:color w:val="#410a8c"/>
                  <w:u w:val="single"/>
                </w:rPr>
                <w:t xml:space="preserve">Patrick Derkx</w:t>
              </w:r>
            </w:hyperlink>
            <w:r>
              <w:rPr/>
              <w:t xml:space="preserve">et al.</w:t>
            </w:r>
          </w:p>
          <w:p>
            <w:pPr/>
            <w:r>
              <w:rPr>
                <w:i w:val="1"/>
                <w:iCs w:val="1"/>
              </w:rPr>
              <w:t xml:space="preserve">International Journal of Food Microbiology</w:t>
            </w:r>
            <w:r>
              <w:rPr/>
              <w:t xml:space="preserve">, 2018, 266, pp.310-316. </w:t>
            </w:r>
            <w:hyperlink r:id="rId115" w:history="1">
              <w:r>
                <w:rPr>
                  <w:color w:val="#410a8c"/>
                  <w:u w:val="single"/>
                </w:rPr>
                <w:t xml:space="preserve">⟨10.1016/j.ijfoodmicro.2017.11.005⟩</w:t>
              </w:r>
            </w:hyperlink>
          </w:p>
          <w:p>
            <w:pPr/>
            <w:r>
              <w:rPr/>
              <w:t xml:space="preserve">Article dans une revue</w:t>
            </w:r>
          </w:p>
          <w:p>
            <w:pPr/>
            <w:hyperlink r:id="rId110" w:history="1">
              <w:r>
                <w:rPr>
                  <w:color w:val="#410a8c"/>
                  <w:u w:val="single"/>
                </w:rPr>
                <w:t xml:space="preserve">hal-02621244v1</w:t>
              </w:r>
            </w:hyperlink>
          </w:p>
        </w:tc>
      </w:tr>
      <w:tr>
        <w:trPr/>
        <w:tc>
          <w:tcPr>
            <w:noWrap/>
          </w:tcPr>
          <w:p>
            <w:pPr>
              <w:spacing w:after="200"/>
            </w:pPr>
            <w:hyperlink r:id="rId116" w:history="1">
              <w:r>
                <w:rPr>
                  <w:color w:val="1e198e"/>
                  <w:b w:val="1"/>
                  <w:bCs w:val="1"/>
                  <w:u w:val="single"/>
                </w:rPr>
                <w:t xml:space="preserve">Does the impact of biodiversity differ between emerging and endemic pathogens? The need to separate the concepts of hazard and risk</w:t>
              </w:r>
            </w:hyperlink>
          </w:p>
          <w:p>
            <w:pPr/>
            <w:hyperlink r:id="rId117" w:history="1">
              <w:r>
                <w:rPr>
                  <w:color w:val="#410a8c"/>
                  <w:u w:val="single"/>
                </w:rPr>
                <w:t xml:space="preserve">Parviez R. Hosseini</w:t>
              </w:r>
            </w:hyperlink>
            <w:r>
              <w:rPr/>
              <w:t xml:space="preserve">,</w:t>
            </w:r>
            <w:hyperlink r:id="rId118" w:history="1">
              <w:r>
                <w:rPr>
                  <w:color w:val="#410a8c"/>
                  <w:u w:val="single"/>
                </w:rPr>
                <w:t xml:space="preserve">James N. Mills</w:t>
              </w:r>
            </w:hyperlink>
            <w:r>
              <w:rPr/>
              <w:t xml:space="preserve">,</w:t>
            </w:r>
            <w:hyperlink r:id="rId119" w:history="1">
              <w:r>
                <w:rPr>
                  <w:color w:val="#410a8c"/>
                  <w:u w:val="single"/>
                </w:rPr>
                <w:t xml:space="preserve">Anne-Hélène Prieur-Richard</w:t>
              </w:r>
            </w:hyperlink>
            <w:r>
              <w:rPr/>
              <w:t xml:space="preserve">,</w:t>
            </w:r>
            <w:hyperlink r:id="rId120" w:history="1">
              <w:r>
                <w:rPr>
                  <w:color w:val="#410a8c"/>
                  <w:u w:val="single"/>
                </w:rPr>
                <w:t xml:space="preserve">Vanessa O. Ezenwa</w:t>
              </w:r>
            </w:hyperlink>
            <w:r>
              <w:rPr/>
              <w:t xml:space="preserve">,</w:t>
            </w:r>
            <w:hyperlink r:id="rId17" w:history="1">
              <w:r>
                <w:rPr>
                  <w:color w:val="#410a8c"/>
                  <w:u w:val="single"/>
                </w:rPr>
                <w:t xml:space="preserve">Xavier Bailly</w:t>
              </w:r>
            </w:hyperlink>
            <w:r>
              <w:rPr/>
              <w:t xml:space="preserve">et al.</w:t>
            </w:r>
          </w:p>
          <w:p>
            <w:pPr/>
            <w:r>
              <w:rPr>
                <w:i w:val="1"/>
                <w:iCs w:val="1"/>
              </w:rPr>
              <w:t xml:space="preserve">Philosophical Transactions of the Royal Society B: Biological Sciences</w:t>
            </w:r>
            <w:r>
              <w:rPr/>
              <w:t xml:space="preserve">, 2017, 372 (1722), pp.20160129. </w:t>
            </w:r>
            <w:hyperlink r:id="rId121" w:history="1">
              <w:r>
                <w:rPr>
                  <w:color w:val="#410a8c"/>
                  <w:u w:val="single"/>
                </w:rPr>
                <w:t xml:space="preserve">⟨10.1098/rstb.2016.0129⟩</w:t>
              </w:r>
            </w:hyperlink>
          </w:p>
          <w:p>
            <w:pPr/>
            <w:r>
              <w:rPr/>
              <w:t xml:space="preserve">Article dans une revue</w:t>
            </w:r>
          </w:p>
          <w:p>
            <w:pPr/>
            <w:hyperlink r:id="rId116" w:history="1">
              <w:r>
                <w:rPr>
                  <w:color w:val="#410a8c"/>
                  <w:u w:val="single"/>
                </w:rPr>
                <w:t xml:space="preserve">hal-01608344v1</w:t>
              </w:r>
            </w:hyperlink>
          </w:p>
        </w:tc>
      </w:tr>
      <w:tr>
        <w:trPr/>
        <w:tc>
          <w:tcPr>
            <w:noWrap/>
          </w:tcPr>
          <w:p>
            <w:pPr>
              <w:spacing w:after="200"/>
            </w:pPr>
            <w:hyperlink r:id="rId122" w:history="1">
              <w:r>
                <w:rPr>
                  <w:color w:val="1e198e"/>
                  <w:b w:val="1"/>
                  <w:bCs w:val="1"/>
                  <w:u w:val="single"/>
                </w:rPr>
                <w:t xml:space="preserve">Molecular epidemiology of Coxiella burnetii in French livestock reveals the existence of three main genotype clusters and suggests species-specific associations as well as regional stability</w:t>
              </w:r>
            </w:hyperlink>
          </w:p>
          <w:p>
            <w:pPr/>
            <w:hyperlink r:id="rId123" w:history="1">
              <w:r>
                <w:rPr>
                  <w:color w:val="#410a8c"/>
                  <w:u w:val="single"/>
                </w:rPr>
                <w:t xml:space="preserve">Aurélien Joulié</w:t>
              </w:r>
            </w:hyperlink>
            <w:r>
              <w:rPr/>
              <w:t xml:space="preserve">,</w:t>
            </w:r>
            <w:hyperlink r:id="rId124" w:history="1">
              <w:r>
                <w:rPr>
                  <w:color w:val="#410a8c"/>
                  <w:u w:val="single"/>
                </w:rPr>
                <w:t xml:space="preserve">Karim Sidi-Boumedine</w:t>
              </w:r>
            </w:hyperlink>
            <w:r>
              <w:rPr/>
              <w:t xml:space="preserve">,</w:t>
            </w:r>
            <w:hyperlink r:id="rId17" w:history="1">
              <w:r>
                <w:rPr>
                  <w:color w:val="#410a8c"/>
                  <w:u w:val="single"/>
                </w:rPr>
                <w:t xml:space="preserve">Xavier Bailly</w:t>
              </w:r>
            </w:hyperlink>
            <w:r>
              <w:rPr/>
              <w:t xml:space="preserve">,</w:t>
            </w:r>
            <w:hyperlink r:id="rId51" w:history="1">
              <w:r>
                <w:rPr>
                  <w:color w:val="#410a8c"/>
                  <w:u w:val="single"/>
                </w:rPr>
                <w:t xml:space="preserve">Patrick Gasqui</w:t>
              </w:r>
            </w:hyperlink>
            <w:r>
              <w:rPr/>
              <w:t xml:space="preserve">,</w:t>
            </w:r>
            <w:hyperlink r:id="rId52" w:history="1">
              <w:r>
                <w:rPr>
                  <w:color w:val="#410a8c"/>
                  <w:u w:val="single"/>
                </w:rPr>
                <w:t xml:space="preserve">Séverine Barry</w:t>
              </w:r>
            </w:hyperlink>
            <w:r>
              <w:rPr/>
              <w:t xml:space="preserve">et al.</w:t>
            </w:r>
          </w:p>
          <w:p>
            <w:pPr/>
            <w:r>
              <w:rPr>
                <w:i w:val="1"/>
                <w:iCs w:val="1"/>
              </w:rPr>
              <w:t xml:space="preserve">Infection, Genetics and Evolution</w:t>
            </w:r>
            <w:r>
              <w:rPr/>
              <w:t xml:space="preserve">, 2017, 48, pp.142-149. </w:t>
            </w:r>
            <w:hyperlink r:id="rId125" w:history="1">
              <w:r>
                <w:rPr>
                  <w:color w:val="#410a8c"/>
                  <w:u w:val="single"/>
                </w:rPr>
                <w:t xml:space="preserve">⟨10.1016/j.meegid.2016.12.015⟩</w:t>
              </w:r>
            </w:hyperlink>
          </w:p>
          <w:p>
            <w:pPr/>
            <w:r>
              <w:rPr/>
              <w:t xml:space="preserve">Article dans une revue</w:t>
            </w:r>
          </w:p>
          <w:p>
            <w:pPr/>
            <w:hyperlink r:id="rId122" w:history="1">
              <w:r>
                <w:rPr>
                  <w:color w:val="#410a8c"/>
                  <w:u w:val="single"/>
                </w:rPr>
                <w:t xml:space="preserve">hal-01608895v1</w:t>
              </w:r>
            </w:hyperlink>
          </w:p>
        </w:tc>
      </w:tr>
      <w:tr>
        <w:trPr/>
        <w:tc>
          <w:tcPr>
            <w:noWrap/>
          </w:tcPr>
          <w:p>
            <w:pPr>
              <w:spacing w:after="200"/>
            </w:pPr>
            <w:hyperlink r:id="rId126" w:history="1">
              <w:r>
                <w:rPr>
                  <w:color w:val="1e198e"/>
                  <w:b w:val="1"/>
                  <w:bCs w:val="1"/>
                  <w:u w:val="single"/>
                </w:rPr>
                <w:t xml:space="preserve">Host specificity, pathogen exposure, and superinfections impact the distribution of Anaplasma phagocytophilum genotypes in ticks, roe deer, and livestock in a fragmented agricultural landscape</w:t>
              </w:r>
            </w:hyperlink>
          </w:p>
          <w:p>
            <w:pPr/>
            <w:hyperlink r:id="rId127" w:history="1">
              <w:r>
                <w:rPr>
                  <w:color w:val="#410a8c"/>
                  <w:u w:val="single"/>
                </w:rPr>
                <w:t xml:space="preserve">Amélie Chastagner</w:t>
              </w:r>
            </w:hyperlink>
            <w:r>
              <w:rPr/>
              <w:t xml:space="preserve">,</w:t>
            </w:r>
            <w:hyperlink r:id="rId128" w:history="1">
              <w:r>
                <w:rPr>
                  <w:color w:val="#410a8c"/>
                  <w:u w:val="single"/>
                </w:rPr>
                <w:t xml:space="preserve">Angélique Pion</w:t>
              </w:r>
            </w:hyperlink>
            <w:r>
              <w:rPr/>
              <w:t xml:space="preserve">,</w:t>
            </w:r>
            <w:hyperlink r:id="rId129" w:history="1">
              <w:r>
                <w:rPr>
                  <w:color w:val="#410a8c"/>
                  <w:u w:val="single"/>
                </w:rPr>
                <w:t xml:space="preserve">Hélène Verheyden</w:t>
              </w:r>
            </w:hyperlink>
            <w:r>
              <w:rPr/>
              <w:t xml:space="preserve">,</w:t>
            </w:r>
            <w:hyperlink r:id="rId130" w:history="1">
              <w:r>
                <w:rPr>
                  <w:color w:val="#410a8c"/>
                  <w:u w:val="single"/>
                </w:rPr>
                <w:t xml:space="preserve">Bruno Lourtet</w:t>
              </w:r>
            </w:hyperlink>
            <w:r>
              <w:rPr/>
              <w:t xml:space="preserve">,</w:t>
            </w:r>
            <w:hyperlink r:id="rId131" w:history="1">
              <w:r>
                <w:rPr>
                  <w:color w:val="#410a8c"/>
                  <w:u w:val="single"/>
                </w:rPr>
                <w:t xml:space="preserve">Bruno Cargnelutti</w:t>
              </w:r>
            </w:hyperlink>
            <w:r>
              <w:rPr/>
              <w:t xml:space="preserve">et al.</w:t>
            </w:r>
          </w:p>
          <w:p>
            <w:pPr/>
            <w:r>
              <w:rPr>
                <w:i w:val="1"/>
                <w:iCs w:val="1"/>
              </w:rPr>
              <w:t xml:space="preserve">Infection, Genetics and Evolution</w:t>
            </w:r>
            <w:r>
              <w:rPr/>
              <w:t xml:space="preserve">, 2017, 55, pp.31-44. </w:t>
            </w:r>
            <w:hyperlink r:id="rId132" w:history="1">
              <w:r>
                <w:rPr>
                  <w:color w:val="#410a8c"/>
                  <w:u w:val="single"/>
                </w:rPr>
                <w:t xml:space="preserve">⟨10.1016/j.meegid.2017.08.010⟩</w:t>
              </w:r>
            </w:hyperlink>
          </w:p>
          <w:p>
            <w:pPr/>
            <w:r>
              <w:rPr/>
              <w:t xml:space="preserve">Article dans une revue</w:t>
            </w:r>
          </w:p>
          <w:p>
            <w:pPr/>
            <w:hyperlink r:id="rId133" w:history="1">
              <w:r>
                <w:rPr>
                  <w:color w:val="#410a8c"/>
                  <w:u w:val="single"/>
                </w:rPr>
                <w:t xml:space="preserve">istex</w:t>
              </w:r>
            </w:hyperlink>
          </w:p>
          <w:p>
            <w:pPr/>
            <w:hyperlink r:id="rId126" w:history="1">
              <w:r>
                <w:rPr>
                  <w:color w:val="#410a8c"/>
                  <w:u w:val="single"/>
                </w:rPr>
                <w:t xml:space="preserve">hal-01605600v1</w:t>
              </w:r>
            </w:hyperlink>
          </w:p>
        </w:tc>
      </w:tr>
      <w:tr>
        <w:trPr/>
        <w:tc>
          <w:tcPr>
            <w:noWrap/>
          </w:tcPr>
          <w:p>
            <w:pPr>
              <w:spacing w:after="200"/>
            </w:pPr>
            <w:hyperlink r:id="rId134" w:history="1">
              <w:r>
                <w:rPr>
                  <w:color w:val="1e198e"/>
                  <w:b w:val="1"/>
                  <w:bCs w:val="1"/>
                  <w:u w:val="single"/>
                </w:rPr>
                <w:t xml:space="preserve">Hidden Markov phylogenetic models offer an interesting perspective to identify “high risk lineages” of environmental pathogens</w:t>
              </w:r>
            </w:hyperlink>
          </w:p>
          <w:p>
            <w:pPr/>
            <w:hyperlink r:id="rId17" w:history="1">
              <w:r>
                <w:rPr>
                  <w:color w:val="#410a8c"/>
                  <w:u w:val="single"/>
                </w:rPr>
                <w:t xml:space="preserve">Xavier Bailly</w:t>
              </w:r>
            </w:hyperlink>
          </w:p>
          <w:p>
            <w:pPr/>
            <w:r>
              <w:rPr>
                <w:i w:val="1"/>
                <w:iCs w:val="1"/>
              </w:rPr>
              <w:t xml:space="preserve">Infection, Genetics and Evolution</w:t>
            </w:r>
            <w:r>
              <w:rPr/>
              <w:t xml:space="preserve">, 2017, 55, pp.45-47. </w:t>
            </w:r>
            <w:hyperlink r:id="rId135" w:history="1">
              <w:r>
                <w:rPr>
                  <w:color w:val="#410a8c"/>
                  <w:u w:val="single"/>
                </w:rPr>
                <w:t xml:space="preserve">⟨10.1016/j.meegid.2017.08.007⟩</w:t>
              </w:r>
            </w:hyperlink>
          </w:p>
          <w:p>
            <w:pPr/>
            <w:r>
              <w:rPr/>
              <w:t xml:space="preserve">Article dans une revue</w:t>
            </w:r>
            <w:r>
              <w:rPr/>
              <w:t xml:space="preserve"> (article de synthèse)</w:t>
            </w:r>
          </w:p>
          <w:p>
            <w:pPr/>
            <w:hyperlink r:id="rId134" w:history="1">
              <w:r>
                <w:rPr>
                  <w:color w:val="#410a8c"/>
                  <w:u w:val="single"/>
                </w:rPr>
                <w:t xml:space="preserve">hal-01605601v1</w:t>
              </w:r>
            </w:hyperlink>
          </w:p>
        </w:tc>
      </w:tr>
      <w:tr>
        <w:trPr/>
        <w:tc>
          <w:tcPr>
            <w:noWrap/>
          </w:tcPr>
          <w:p>
            <w:pPr>
              <w:spacing w:after="200"/>
            </w:pPr>
            <w:hyperlink r:id="rId136" w:history="1">
              <w:r>
                <w:rPr>
                  <w:color w:val="1e198e"/>
                  <w:b w:val="1"/>
                  <w:bCs w:val="1"/>
                  <w:u w:val="single"/>
                </w:rPr>
                <w:t xml:space="preserve">Mapping human risk of infection with &amp;lt;em&amp;gt;Borrelia burgdorferi&amp;lt;/em&amp;gt; sensu lato, the agent of Lyme borreliosis, in a periurban forest in France</w:t>
              </w:r>
            </w:hyperlink>
          </w:p>
          <w:p>
            <w:pPr/>
            <w:hyperlink r:id="rId96" w:history="1">
              <w:r>
                <w:rPr>
                  <w:color w:val="#410a8c"/>
                  <w:u w:val="single"/>
                </w:rPr>
                <w:t xml:space="preserve">Gwenaël Vourc’h</w:t>
              </w:r>
            </w:hyperlink>
            <w:r>
              <w:rPr/>
              <w:t xml:space="preserve">,</w:t>
            </w:r>
            <w:hyperlink r:id="rId137" w:history="1">
              <w:r>
                <w:rPr>
                  <w:color w:val="#410a8c"/>
                  <w:u w:val="single"/>
                </w:rPr>
                <w:t xml:space="preserve">David Abrial</w:t>
              </w:r>
            </w:hyperlink>
            <w:r>
              <w:rPr/>
              <w:t xml:space="preserve">,</w:t>
            </w:r>
            <w:hyperlink r:id="rId138" w:history="1">
              <w:r>
                <w:rPr>
                  <w:color w:val="#410a8c"/>
                  <w:u w:val="single"/>
                </w:rPr>
                <w:t xml:space="preserve">Séverine Bord</w:t>
              </w:r>
            </w:hyperlink>
            <w:r>
              <w:rPr/>
              <w:t xml:space="preserve">,</w:t>
            </w:r>
            <w:hyperlink r:id="rId139" w:history="1">
              <w:r>
                <w:rPr>
                  <w:color w:val="#410a8c"/>
                  <w:u w:val="single"/>
                </w:rPr>
                <w:t xml:space="preserve">Maude Jacquot</w:t>
              </w:r>
            </w:hyperlink>
            <w:r>
              <w:rPr/>
              <w:t xml:space="preserve">,</w:t>
            </w:r>
            <w:hyperlink r:id="rId53" w:history="1">
              <w:r>
                <w:rPr>
                  <w:color w:val="#410a8c"/>
                  <w:u w:val="single"/>
                </w:rPr>
                <w:t xml:space="preserve">Sébastien Masseglia</w:t>
              </w:r>
            </w:hyperlink>
            <w:r>
              <w:rPr/>
              <w:t xml:space="preserve">et al.</w:t>
            </w:r>
          </w:p>
          <w:p>
            <w:pPr/>
            <w:r>
              <w:rPr>
                <w:i w:val="1"/>
                <w:iCs w:val="1"/>
              </w:rPr>
              <w:t xml:space="preserve">Ticks and Tick-borne Diseases</w:t>
            </w:r>
            <w:r>
              <w:rPr/>
              <w:t xml:space="preserve">, 2016, 7, pp.644-652. </w:t>
            </w:r>
            <w:hyperlink r:id="rId140" w:history="1">
              <w:r>
                <w:rPr>
                  <w:color w:val="#410a8c"/>
                  <w:u w:val="single"/>
                </w:rPr>
                <w:t xml:space="preserve">⟨10.1016/j.ttbdis.2016.02.008⟩</w:t>
              </w:r>
            </w:hyperlink>
          </w:p>
          <w:p>
            <w:pPr/>
            <w:r>
              <w:rPr/>
              <w:t xml:space="preserve">Article dans une revue</w:t>
            </w:r>
          </w:p>
          <w:p>
            <w:pPr/>
            <w:hyperlink r:id="rId136" w:history="1">
              <w:r>
                <w:rPr>
                  <w:color w:val="#410a8c"/>
                  <w:u w:val="single"/>
                </w:rPr>
                <w:t xml:space="preserve">hal-02641473v1</w:t>
              </w:r>
            </w:hyperlink>
          </w:p>
        </w:tc>
      </w:tr>
      <w:tr>
        <w:trPr/>
        <w:tc>
          <w:tcPr>
            <w:noWrap/>
          </w:tcPr>
          <w:p>
            <w:pPr>
              <w:spacing w:after="200"/>
            </w:pPr>
            <w:hyperlink r:id="rId141" w:history="1">
              <w:r>
                <w:rPr>
                  <w:color w:val="1e198e"/>
                  <w:b w:val="1"/>
                  <w:bCs w:val="1"/>
                  <w:u w:val="single"/>
                </w:rPr>
                <w:t xml:space="preserve">Multiple independent transmission cycles of a tick-borne pathogen within a local host community</w:t>
              </w:r>
            </w:hyperlink>
          </w:p>
          <w:p>
            <w:pPr/>
            <w:hyperlink r:id="rId139" w:history="1">
              <w:r>
                <w:rPr>
                  <w:color w:val="#410a8c"/>
                  <w:u w:val="single"/>
                </w:rPr>
                <w:t xml:space="preserve">Maude Jacquot</w:t>
              </w:r>
            </w:hyperlink>
            <w:r>
              <w:rPr/>
              <w:t xml:space="preserve">,</w:t>
            </w:r>
            <w:hyperlink r:id="rId137" w:history="1">
              <w:r>
                <w:rPr>
                  <w:color w:val="#410a8c"/>
                  <w:u w:val="single"/>
                </w:rPr>
                <w:t xml:space="preserve">David Abrial</w:t>
              </w:r>
            </w:hyperlink>
            <w:r>
              <w:rPr/>
              <w:t xml:space="preserve">,</w:t>
            </w:r>
            <w:hyperlink r:id="rId51" w:history="1">
              <w:r>
                <w:rPr>
                  <w:color w:val="#410a8c"/>
                  <w:u w:val="single"/>
                </w:rPr>
                <w:t xml:space="preserve">Patrick Gasqui</w:t>
              </w:r>
            </w:hyperlink>
            <w:r>
              <w:rPr/>
              <w:t xml:space="preserve">,</w:t>
            </w:r>
            <w:hyperlink r:id="rId142" w:history="1">
              <w:r>
                <w:rPr>
                  <w:color w:val="#410a8c"/>
                  <w:u w:val="single"/>
                </w:rPr>
                <w:t xml:space="preserve">Severine Bord</w:t>
              </w:r>
            </w:hyperlink>
            <w:r>
              <w:rPr/>
              <w:t xml:space="preserve">,</w:t>
            </w:r>
            <w:hyperlink r:id="rId143" w:history="1">
              <w:r>
                <w:rPr>
                  <w:color w:val="#410a8c"/>
                  <w:u w:val="single"/>
                </w:rPr>
                <w:t xml:space="preserve">Maude Marsot</w:t>
              </w:r>
            </w:hyperlink>
            <w:r>
              <w:rPr/>
              <w:t xml:space="preserve">et al.</w:t>
            </w:r>
          </w:p>
          <w:p>
            <w:pPr/>
            <w:r>
              <w:rPr>
                <w:i w:val="1"/>
                <w:iCs w:val="1"/>
              </w:rPr>
              <w:t xml:space="preserve">Scientific Reports</w:t>
            </w:r>
            <w:r>
              <w:rPr/>
              <w:t xml:space="preserve">, 2016, 6, pp.31273. </w:t>
            </w:r>
            <w:hyperlink r:id="rId144" w:history="1">
              <w:r>
                <w:rPr>
                  <w:color w:val="#410a8c"/>
                  <w:u w:val="single"/>
                </w:rPr>
                <w:t xml:space="preserve">⟨10.1038/srep31273⟩</w:t>
              </w:r>
            </w:hyperlink>
          </w:p>
          <w:p>
            <w:pPr/>
            <w:r>
              <w:rPr/>
              <w:t xml:space="preserve">Article dans une revue</w:t>
            </w:r>
          </w:p>
          <w:p>
            <w:pPr/>
            <w:hyperlink r:id="rId141" w:history="1">
              <w:r>
                <w:rPr>
                  <w:color w:val="#410a8c"/>
                  <w:u w:val="single"/>
                </w:rPr>
                <w:t xml:space="preserve">hal-01365425v1</w:t>
              </w:r>
            </w:hyperlink>
          </w:p>
        </w:tc>
      </w:tr>
      <w:tr>
        <w:trPr/>
        <w:tc>
          <w:tcPr>
            <w:noWrap/>
          </w:tcPr>
          <w:p>
            <w:pPr>
              <w:spacing w:after="200"/>
            </w:pPr>
            <w:hyperlink r:id="rId145" w:history="1">
              <w:r>
                <w:rPr>
                  <w:color w:val="1e198e"/>
                  <w:b w:val="1"/>
                  <w:bCs w:val="1"/>
                  <w:u w:val="single"/>
                </w:rPr>
                <w:t xml:space="preserve">Interdisciplinarity and Infectious Diseases: An Ebola Case Study</w:t>
              </w:r>
            </w:hyperlink>
          </w:p>
          <w:p>
            <w:pPr/>
            <w:hyperlink r:id="rId120" w:history="1">
              <w:r>
                <w:rPr>
                  <w:color w:val="#410a8c"/>
                  <w:u w:val="single"/>
                </w:rPr>
                <w:t xml:space="preserve">Vanessa O. Ezenwa</w:t>
              </w:r>
            </w:hyperlink>
            <w:r>
              <w:rPr/>
              <w:t xml:space="preserve">,</w:t>
            </w:r>
            <w:hyperlink r:id="rId119" w:history="1">
              <w:r>
                <w:rPr>
                  <w:color w:val="#410a8c"/>
                  <w:u w:val="single"/>
                </w:rPr>
                <w:t xml:space="preserve">Anne-Hélène Prieur-Richard</w:t>
              </w:r>
            </w:hyperlink>
            <w:r>
              <w:rPr/>
              <w:t xml:space="preserve">,</w:t>
            </w:r>
            <w:hyperlink r:id="rId146" w:history="1">
              <w:r>
                <w:rPr>
                  <w:color w:val="#410a8c"/>
                  <w:u w:val="single"/>
                </w:rPr>
                <w:t xml:space="preserve">Benjamin Roche</w:t>
              </w:r>
            </w:hyperlink>
            <w:r>
              <w:rPr/>
              <w:t xml:space="preserve">,</w:t>
            </w:r>
            <w:hyperlink r:id="rId17" w:history="1">
              <w:r>
                <w:rPr>
                  <w:color w:val="#410a8c"/>
                  <w:u w:val="single"/>
                </w:rPr>
                <w:t xml:space="preserve">Xavier Bailly</w:t>
              </w:r>
            </w:hyperlink>
            <w:r>
              <w:rPr/>
              <w:t xml:space="preserve">,</w:t>
            </w:r>
            <w:hyperlink r:id="rId147" w:history="1">
              <w:r>
                <w:rPr>
                  <w:color w:val="#410a8c"/>
                  <w:u w:val="single"/>
                </w:rPr>
                <w:t xml:space="preserve">Pierre Becquart</w:t>
              </w:r>
            </w:hyperlink>
            <w:r>
              <w:rPr/>
              <w:t xml:space="preserve">et al.</w:t>
            </w:r>
          </w:p>
          <w:p>
            <w:pPr/>
            <w:r>
              <w:rPr>
                <w:i w:val="1"/>
                <w:iCs w:val="1"/>
              </w:rPr>
              <w:t xml:space="preserve">PLoS Pathogens</w:t>
            </w:r>
            <w:r>
              <w:rPr/>
              <w:t xml:space="preserve">, 2015, 11 (8), pp.e1004992. </w:t>
            </w:r>
            <w:hyperlink r:id="rId148" w:history="1">
              <w:r>
                <w:rPr>
                  <w:color w:val="#410a8c"/>
                  <w:u w:val="single"/>
                </w:rPr>
                <w:t xml:space="preserve">⟨10.1371/journal.ppat.1004992⟩</w:t>
              </w:r>
            </w:hyperlink>
          </w:p>
          <w:p>
            <w:pPr/>
            <w:r>
              <w:rPr/>
              <w:t xml:space="preserve">Article dans une revue</w:t>
            </w:r>
          </w:p>
          <w:p>
            <w:pPr/>
            <w:hyperlink r:id="rId145" w:history="1">
              <w:r>
                <w:rPr>
                  <w:color w:val="#410a8c"/>
                  <w:u w:val="single"/>
                </w:rPr>
                <w:t xml:space="preserve">hal-01223813v1</w:t>
              </w:r>
            </w:hyperlink>
          </w:p>
        </w:tc>
      </w:tr>
      <w:tr>
        <w:trPr/>
        <w:tc>
          <w:tcPr>
            <w:noWrap/>
          </w:tcPr>
          <w:p>
            <w:pPr>
              <w:spacing w:after="200"/>
            </w:pPr>
            <w:hyperlink r:id="rId149" w:history="1">
              <w:r>
                <w:rPr>
                  <w:color w:val="1e198e"/>
                  <w:b w:val="1"/>
                  <w:bCs w:val="1"/>
                  <w:u w:val="single"/>
                </w:rPr>
                <w:t xml:space="preserve">Metacommunity and phylogenetic structure determine wildlife and zoonotic infectious disease patterns in time and space</w:t>
              </w:r>
            </w:hyperlink>
          </w:p>
          <w:p>
            <w:pPr/>
            <w:hyperlink r:id="rId150" w:history="1">
              <w:r>
                <w:rPr>
                  <w:color w:val="#410a8c"/>
                  <w:u w:val="single"/>
                </w:rPr>
                <w:t xml:space="preserve">Gerardo Suzán</w:t>
              </w:r>
            </w:hyperlink>
            <w:r>
              <w:rPr/>
              <w:t xml:space="preserve">,</w:t>
            </w:r>
            <w:hyperlink r:id="rId151" w:history="1">
              <w:r>
                <w:rPr>
                  <w:color w:val="#410a8c"/>
                  <w:u w:val="single"/>
                </w:rPr>
                <w:t xml:space="preserve">Gabriel García-Peña</w:t>
              </w:r>
            </w:hyperlink>
            <w:r>
              <w:rPr/>
              <w:t xml:space="preserve">,</w:t>
            </w:r>
            <w:hyperlink r:id="rId152" w:history="1">
              <w:r>
                <w:rPr>
                  <w:color w:val="#410a8c"/>
                  <w:u w:val="single"/>
                </w:rPr>
                <w:t xml:space="preserve">Ivan Castro-Arellano</w:t>
              </w:r>
            </w:hyperlink>
            <w:r>
              <w:rPr/>
              <w:t xml:space="preserve">,</w:t>
            </w:r>
            <w:hyperlink r:id="rId153" w:history="1">
              <w:r>
                <w:rPr>
                  <w:color w:val="#410a8c"/>
                  <w:u w:val="single"/>
                </w:rPr>
                <w:t xml:space="preserve">Oscar Rico</w:t>
              </w:r>
            </w:hyperlink>
            <w:r>
              <w:rPr/>
              <w:t xml:space="preserve">,</w:t>
            </w:r>
            <w:hyperlink r:id="rId154" w:history="1">
              <w:r>
                <w:rPr>
                  <w:color w:val="#410a8c"/>
                  <w:u w:val="single"/>
                </w:rPr>
                <w:t xml:space="preserve">André Rubio</w:t>
              </w:r>
            </w:hyperlink>
            <w:r>
              <w:rPr/>
              <w:t xml:space="preserve">et al.</w:t>
            </w:r>
          </w:p>
          <w:p>
            <w:pPr/>
            <w:r>
              <w:rPr>
                <w:i w:val="1"/>
                <w:iCs w:val="1"/>
              </w:rPr>
              <w:t xml:space="preserve">Ecology and Evolution</w:t>
            </w:r>
            <w:r>
              <w:rPr/>
              <w:t xml:space="preserve">, 2015, 5 (4), pp.865-873. </w:t>
            </w:r>
            <w:hyperlink r:id="rId155" w:history="1">
              <w:r>
                <w:rPr>
                  <w:color w:val="#410a8c"/>
                  <w:u w:val="single"/>
                </w:rPr>
                <w:t xml:space="preserve">⟨10.1002/ece3.1404⟩</w:t>
              </w:r>
            </w:hyperlink>
          </w:p>
          <w:p>
            <w:pPr/>
            <w:r>
              <w:rPr/>
              <w:t xml:space="preserve">Article dans une revue</w:t>
            </w:r>
          </w:p>
          <w:p>
            <w:pPr/>
            <w:hyperlink r:id="rId149" w:history="1">
              <w:r>
                <w:rPr>
                  <w:color w:val="#410a8c"/>
                  <w:u w:val="single"/>
                </w:rPr>
                <w:t xml:space="preserve">hal-02391093v1</w:t>
              </w:r>
            </w:hyperlink>
          </w:p>
        </w:tc>
      </w:tr>
      <w:tr>
        <w:trPr/>
        <w:tc>
          <w:tcPr>
            <w:noWrap/>
          </w:tcPr>
          <w:p>
            <w:pPr>
              <w:spacing w:after="200"/>
            </w:pPr>
            <w:hyperlink r:id="rId156" w:history="1">
              <w:r>
                <w:rPr>
                  <w:color w:val="1e198e"/>
                  <w:b w:val="1"/>
                  <w:bCs w:val="1"/>
                  <w:u w:val="single"/>
                </w:rPr>
                <w:t xml:space="preserve">Bacterial genospecies that are not ecologically coherent: population genomics of &amp;lt;em&amp;gt;Rhizobium leguminosarum&amp;lt;/em&amp;gt;</w:t>
              </w:r>
            </w:hyperlink>
          </w:p>
          <w:p>
            <w:pPr/>
            <w:hyperlink r:id="rId157" w:history="1">
              <w:r>
                <w:rPr>
                  <w:color w:val="#410a8c"/>
                  <w:u w:val="single"/>
                </w:rPr>
                <w:t xml:space="preserve">Nitin Kumar</w:t>
              </w:r>
            </w:hyperlink>
            <w:r>
              <w:rPr/>
              <w:t xml:space="preserve">,</w:t>
            </w:r>
            <w:hyperlink r:id="rId158" w:history="1">
              <w:r>
                <w:rPr>
                  <w:color w:val="#410a8c"/>
                  <w:u w:val="single"/>
                </w:rPr>
                <w:t xml:space="preserve">Ganesh Lad</w:t>
              </w:r>
            </w:hyperlink>
            <w:r>
              <w:rPr/>
              <w:t xml:space="preserve">,</w:t>
            </w:r>
            <w:hyperlink r:id="rId159" w:history="1">
              <w:r>
                <w:rPr>
                  <w:color w:val="#410a8c"/>
                  <w:u w:val="single"/>
                </w:rPr>
                <w:t xml:space="preserve">Elisa Giuntini</w:t>
              </w:r>
            </w:hyperlink>
            <w:r>
              <w:rPr/>
              <w:t xml:space="preserve">,</w:t>
            </w:r>
            <w:hyperlink r:id="rId160" w:history="1">
              <w:r>
                <w:rPr>
                  <w:color w:val="#410a8c"/>
                  <w:u w:val="single"/>
                </w:rPr>
                <w:t xml:space="preserve">Maria E Kaye</w:t>
              </w:r>
            </w:hyperlink>
            <w:r>
              <w:rPr/>
              <w:t xml:space="preserve">,</w:t>
            </w:r>
            <w:hyperlink r:id="rId161" w:history="1">
              <w:r>
                <w:rPr>
                  <w:color w:val="#410a8c"/>
                  <w:u w:val="single"/>
                </w:rPr>
                <w:t xml:space="preserve">Piyachat Udomwong</w:t>
              </w:r>
            </w:hyperlink>
            <w:r>
              <w:rPr/>
              <w:t xml:space="preserve">et al.</w:t>
            </w:r>
          </w:p>
          <w:p>
            <w:pPr/>
            <w:r>
              <w:rPr>
                <w:i w:val="1"/>
                <w:iCs w:val="1"/>
              </w:rPr>
              <w:t xml:space="preserve">Open Biology</w:t>
            </w:r>
            <w:r>
              <w:rPr/>
              <w:t xml:space="preserve">, 2015, 5 (1), pp.14. </w:t>
            </w:r>
            <w:hyperlink r:id="rId162" w:history="1">
              <w:r>
                <w:rPr>
                  <w:color w:val="#410a8c"/>
                  <w:u w:val="single"/>
                </w:rPr>
                <w:t xml:space="preserve">⟨10.1098/rsob.140133⟩</w:t>
              </w:r>
            </w:hyperlink>
          </w:p>
          <w:p>
            <w:pPr/>
            <w:r>
              <w:rPr/>
              <w:t xml:space="preserve">Article dans une revue</w:t>
            </w:r>
          </w:p>
          <w:p>
            <w:pPr/>
            <w:hyperlink r:id="rId156" w:history="1">
              <w:r>
                <w:rPr>
                  <w:color w:val="#410a8c"/>
                  <w:u w:val="single"/>
                </w:rPr>
                <w:t xml:space="preserve">hal-02638057v1</w:t>
              </w:r>
            </w:hyperlink>
          </w:p>
        </w:tc>
      </w:tr>
      <w:tr>
        <w:trPr/>
        <w:tc>
          <w:tcPr>
            <w:noWrap/>
          </w:tcPr>
          <w:p>
            <w:pPr>
              <w:spacing w:after="200"/>
            </w:pPr>
            <w:hyperlink r:id="rId163" w:history="1">
              <w:r>
                <w:rPr>
                  <w:color w:val="1e198e"/>
                  <w:b w:val="1"/>
                  <w:bCs w:val="1"/>
                  <w:u w:val="single"/>
                </w:rPr>
                <w:t xml:space="preserve">Circulation of &amp;lt;em&amp;gt;Coxiella burnetii&amp;lt;/em&amp;gt; in a naturally infected flock of dairy sheep: shedding dynamics, environmental contamination, and genotype diversity</w:t>
              </w:r>
            </w:hyperlink>
          </w:p>
          <w:p>
            <w:pPr/>
            <w:hyperlink r:id="rId123" w:history="1">
              <w:r>
                <w:rPr>
                  <w:color w:val="#410a8c"/>
                  <w:u w:val="single"/>
                </w:rPr>
                <w:t xml:space="preserve">Aurélien Joulié</w:t>
              </w:r>
            </w:hyperlink>
            <w:r>
              <w:rPr/>
              <w:t xml:space="preserve">,</w:t>
            </w:r>
            <w:hyperlink r:id="rId164" w:history="1">
              <w:r>
                <w:rPr>
                  <w:color w:val="#410a8c"/>
                  <w:u w:val="single"/>
                </w:rPr>
                <w:t xml:space="preserve">K. Laroucau</w:t>
              </w:r>
            </w:hyperlink>
            <w:r>
              <w:rPr/>
              <w:t xml:space="preserve">,</w:t>
            </w:r>
            <w:hyperlink r:id="rId17" w:history="1">
              <w:r>
                <w:rPr>
                  <w:color w:val="#410a8c"/>
                  <w:u w:val="single"/>
                </w:rPr>
                <w:t xml:space="preserve">Xavier Bailly</w:t>
              </w:r>
            </w:hyperlink>
            <w:r>
              <w:rPr/>
              <w:t xml:space="preserve">,</w:t>
            </w:r>
            <w:hyperlink r:id="rId165" w:history="1">
              <w:r>
                <w:rPr>
                  <w:color w:val="#410a8c"/>
                  <w:u w:val="single"/>
                </w:rPr>
                <w:t xml:space="preserve">M. Prigent</w:t>
              </w:r>
            </w:hyperlink>
            <w:r>
              <w:rPr/>
              <w:t xml:space="preserve">,</w:t>
            </w:r>
            <w:hyperlink r:id="rId51" w:history="1">
              <w:r>
                <w:rPr>
                  <w:color w:val="#410a8c"/>
                  <w:u w:val="single"/>
                </w:rPr>
                <w:t xml:space="preserve">Patrick Gasqui</w:t>
              </w:r>
            </w:hyperlink>
            <w:r>
              <w:rPr/>
              <w:t xml:space="preserve">et al.</w:t>
            </w:r>
          </w:p>
          <w:p>
            <w:pPr/>
            <w:r>
              <w:rPr>
                <w:i w:val="1"/>
                <w:iCs w:val="1"/>
              </w:rPr>
              <w:t xml:space="preserve">Applied and Environmental Microbiology</w:t>
            </w:r>
            <w:r>
              <w:rPr/>
              <w:t xml:space="preserve">, 2015, 81 (20), pp.7253-7260. </w:t>
            </w:r>
            <w:hyperlink r:id="rId166" w:history="1">
              <w:r>
                <w:rPr>
                  <w:color w:val="#410a8c"/>
                  <w:u w:val="single"/>
                </w:rPr>
                <w:t xml:space="preserve">⟨10.1128/AEM.02180-15⟩</w:t>
              </w:r>
            </w:hyperlink>
          </w:p>
          <w:p>
            <w:pPr/>
            <w:r>
              <w:rPr/>
              <w:t xml:space="preserve">Article dans une revue</w:t>
            </w:r>
          </w:p>
          <w:p>
            <w:pPr/>
            <w:hyperlink r:id="rId163" w:history="1">
              <w:r>
                <w:rPr>
                  <w:color w:val="#410a8c"/>
                  <w:u w:val="single"/>
                </w:rPr>
                <w:t xml:space="preserve">hal-02635908v1</w:t>
              </w:r>
            </w:hyperlink>
          </w:p>
        </w:tc>
      </w:tr>
      <w:tr>
        <w:trPr/>
        <w:tc>
          <w:tcPr>
            <w:noWrap/>
          </w:tcPr>
          <w:p>
            <w:pPr>
              <w:spacing w:after="200"/>
            </w:pPr>
            <w:hyperlink r:id="rId167" w:history="1">
              <w:r>
                <w:rPr>
                  <w:color w:val="1e198e"/>
                  <w:b w:val="1"/>
                  <w:bCs w:val="1"/>
                  <w:u w:val="single"/>
                </w:rPr>
                <w:t xml:space="preserve">Comparative population genomics of the Borrelia burgdorferi species complex reveals high degree of genetic isolation among species and underscores benefits and constraints to studying intra-specific epidemiological processes.</w:t>
              </w:r>
            </w:hyperlink>
          </w:p>
          <w:p>
            <w:pPr/>
            <w:hyperlink r:id="rId139" w:history="1">
              <w:r>
                <w:rPr>
                  <w:color w:val="#410a8c"/>
                  <w:u w:val="single"/>
                </w:rPr>
                <w:t xml:space="preserve">Maude Jacquot</w:t>
              </w:r>
            </w:hyperlink>
            <w:r>
              <w:rPr/>
              <w:t xml:space="preserve">,</w:t>
            </w:r>
            <w:hyperlink r:id="rId168" w:history="1">
              <w:r>
                <w:rPr>
                  <w:color w:val="#410a8c"/>
                  <w:u w:val="single"/>
                </w:rPr>
                <w:t xml:space="preserve">Mathieu Gonnet</w:t>
              </w:r>
            </w:hyperlink>
            <w:r>
              <w:rPr/>
              <w:t xml:space="preserve">,</w:t>
            </w:r>
            <w:hyperlink r:id="rId169" w:history="1">
              <w:r>
                <w:rPr>
                  <w:color w:val="#410a8c"/>
                  <w:u w:val="single"/>
                </w:rPr>
                <w:t xml:space="preserve">Elisabeth Ferquel</w:t>
              </w:r>
            </w:hyperlink>
            <w:r>
              <w:rPr/>
              <w:t xml:space="preserve">,</w:t>
            </w:r>
            <w:hyperlink r:id="rId137" w:history="1">
              <w:r>
                <w:rPr>
                  <w:color w:val="#410a8c"/>
                  <w:u w:val="single"/>
                </w:rPr>
                <w:t xml:space="preserve">David Abrial</w:t>
              </w:r>
            </w:hyperlink>
            <w:r>
              <w:rPr/>
              <w:t xml:space="preserve">,</w:t>
            </w:r>
            <w:hyperlink r:id="rId170" w:history="1">
              <w:r>
                <w:rPr>
                  <w:color w:val="#410a8c"/>
                  <w:u w:val="single"/>
                </w:rPr>
                <w:t xml:space="preserve">Alexandre Claude</w:t>
              </w:r>
            </w:hyperlink>
            <w:r>
              <w:rPr/>
              <w:t xml:space="preserve">et al.</w:t>
            </w:r>
          </w:p>
          <w:p>
            <w:pPr/>
            <w:r>
              <w:rPr>
                <w:i w:val="1"/>
                <w:iCs w:val="1"/>
              </w:rPr>
              <w:t xml:space="preserve">PLoS ONE</w:t>
            </w:r>
            <w:r>
              <w:rPr/>
              <w:t xml:space="preserve">, 2014, 9 (4), pp.e94384. </w:t>
            </w:r>
            <w:hyperlink r:id="rId171" w:history="1">
              <w:r>
                <w:rPr>
                  <w:color w:val="#410a8c"/>
                  <w:u w:val="single"/>
                </w:rPr>
                <w:t xml:space="preserve">⟨10.1371/journal.pone.0094384⟩</w:t>
              </w:r>
            </w:hyperlink>
          </w:p>
          <w:p>
            <w:pPr/>
            <w:r>
              <w:rPr/>
              <w:t xml:space="preserve">Article dans une revue</w:t>
            </w:r>
          </w:p>
          <w:p>
            <w:pPr/>
            <w:hyperlink r:id="rId167" w:history="1">
              <w:r>
                <w:rPr>
                  <w:color w:val="#410a8c"/>
                  <w:u w:val="single"/>
                </w:rPr>
                <w:t xml:space="preserve">pasteur-01054563v1</w:t>
              </w:r>
            </w:hyperlink>
          </w:p>
        </w:tc>
      </w:tr>
      <w:tr>
        <w:trPr/>
        <w:tc>
          <w:tcPr>
            <w:noWrap/>
          </w:tcPr>
          <w:p>
            <w:pPr>
              <w:spacing w:after="200"/>
            </w:pPr>
            <w:hyperlink r:id="rId172" w:history="1">
              <w:r>
                <w:rPr>
                  <w:color w:val="1e198e"/>
                  <w:b w:val="1"/>
                  <w:bCs w:val="1"/>
                  <w:u w:val="single"/>
                </w:rPr>
                <w:t xml:space="preserve">A perceptual hash function to store and retrieve large scale DNA sequences</w:t>
              </w:r>
            </w:hyperlink>
          </w:p>
          <w:p>
            <w:pPr/>
            <w:hyperlink r:id="rId173" w:history="1">
              <w:r>
                <w:rPr>
                  <w:color w:val="#410a8c"/>
                  <w:u w:val="single"/>
                </w:rPr>
                <w:t xml:space="preserve">Jocelyn de Goër de Herve</w:t>
              </w:r>
            </w:hyperlink>
            <w:r>
              <w:rPr/>
              <w:t xml:space="preserve">,</w:t>
            </w:r>
            <w:hyperlink r:id="rId174" w:history="1">
              <w:r>
                <w:rPr>
                  <w:color w:val="#410a8c"/>
                  <w:u w:val="single"/>
                </w:rPr>
                <w:t xml:space="preserve">Myoung-Ah Kang</w:t>
              </w:r>
            </w:hyperlink>
            <w:r>
              <w:rPr/>
              <w:t xml:space="preserve">,</w:t>
            </w:r>
            <w:hyperlink r:id="rId17" w:history="1">
              <w:r>
                <w:rPr>
                  <w:color w:val="#410a8c"/>
                  <w:u w:val="single"/>
                </w:rPr>
                <w:t xml:space="preserve">Xavier Bailly</w:t>
              </w:r>
            </w:hyperlink>
            <w:r>
              <w:rPr/>
              <w:t xml:space="preserve">,</w:t>
            </w:r>
            <w:hyperlink r:id="rId175" w:history="1">
              <w:r>
                <w:rPr>
                  <w:color w:val="#410a8c"/>
                  <w:u w:val="single"/>
                </w:rPr>
                <w:t xml:space="preserve">Engelbert Mephu Nguifo</w:t>
              </w:r>
            </w:hyperlink>
          </w:p>
          <w:p>
            <w:pPr/>
            <w:r>
              <w:rPr>
                <w:i w:val="1"/>
                <w:iCs w:val="1"/>
              </w:rPr>
              <w:t xml:space="preserve">Computing Research Repository</w:t>
            </w:r>
            <w:r>
              <w:rPr/>
              <w:t xml:space="preserve">, 2014, abs/1412.5517</w:t>
            </w:r>
          </w:p>
          <w:p>
            <w:pPr/>
            <w:r>
              <w:rPr/>
              <w:t xml:space="preserve">Article dans une revue</w:t>
            </w:r>
          </w:p>
          <w:p>
            <w:pPr/>
            <w:hyperlink r:id="rId172" w:history="1">
              <w:r>
                <w:rPr>
                  <w:color w:val="#410a8c"/>
                  <w:u w:val="single"/>
                </w:rPr>
                <w:t xml:space="preserve">hal-02082967v1</w:t>
              </w:r>
            </w:hyperlink>
          </w:p>
        </w:tc>
      </w:tr>
      <w:tr>
        <w:trPr/>
        <w:tc>
          <w:tcPr>
            <w:noWrap/>
          </w:tcPr>
          <w:p>
            <w:pPr>
              <w:spacing w:after="200"/>
            </w:pPr>
            <w:hyperlink r:id="rId176" w:history="1">
              <w:r>
                <w:rPr>
                  <w:color w:val="1e198e"/>
                  <w:b w:val="1"/>
                  <w:bCs w:val="1"/>
                  <w:u w:val="single"/>
                </w:rPr>
                <w:t xml:space="preserve">Multilocus sequence analysis of &amp;lt;i&amp;gt;Anaplasma phagocytophilum&amp;lt;/i&amp;gt; reveals three distinct lineages with different host ranges in clinically ill French cattle</w:t>
              </w:r>
            </w:hyperlink>
          </w:p>
          <w:p>
            <w:pPr/>
            <w:hyperlink r:id="rId127" w:history="1">
              <w:r>
                <w:rPr>
                  <w:color w:val="#410a8c"/>
                  <w:u w:val="single"/>
                </w:rPr>
                <w:t xml:space="preserve">Amélie Chastagner</w:t>
              </w:r>
            </w:hyperlink>
            <w:r>
              <w:rPr/>
              <w:t xml:space="preserve">,</w:t>
            </w:r>
            <w:hyperlink r:id="rId177" w:history="1">
              <w:r>
                <w:rPr>
                  <w:color w:val="#410a8c"/>
                  <w:u w:val="single"/>
                </w:rPr>
                <w:t xml:space="preserve">Thibaud Dugat</w:t>
              </w:r>
            </w:hyperlink>
            <w:r>
              <w:rPr/>
              <w:t xml:space="preserve">,</w:t>
            </w:r>
            <w:hyperlink r:id="rId96" w:history="1">
              <w:r>
                <w:rPr>
                  <w:color w:val="#410a8c"/>
                  <w:u w:val="single"/>
                </w:rPr>
                <w:t xml:space="preserve">Gwenaël Vourc’h</w:t>
              </w:r>
            </w:hyperlink>
            <w:r>
              <w:rPr/>
              <w:t xml:space="preserve">,</w:t>
            </w:r>
            <w:hyperlink r:id="rId129" w:history="1">
              <w:r>
                <w:rPr>
                  <w:color w:val="#410a8c"/>
                  <w:u w:val="single"/>
                </w:rPr>
                <w:t xml:space="preserve">Hélène Verheyden</w:t>
              </w:r>
            </w:hyperlink>
            <w:r>
              <w:rPr/>
              <w:t xml:space="preserve">,</w:t>
            </w:r>
            <w:hyperlink r:id="rId178" w:history="1">
              <w:r>
                <w:rPr>
                  <w:color w:val="#410a8c"/>
                  <w:u w:val="single"/>
                </w:rPr>
                <w:t xml:space="preserve">Loïc Legrand</w:t>
              </w:r>
            </w:hyperlink>
            <w:r>
              <w:rPr/>
              <w:t xml:space="preserve">et al.</w:t>
            </w:r>
          </w:p>
          <w:p>
            <w:pPr/>
            <w:r>
              <w:rPr>
                <w:i w:val="1"/>
                <w:iCs w:val="1"/>
              </w:rPr>
              <w:t xml:space="preserve">Veterinary Research</w:t>
            </w:r>
            <w:r>
              <w:rPr/>
              <w:t xml:space="preserve">, 2014, 45 (1), pp.114. </w:t>
            </w:r>
            <w:hyperlink r:id="rId179" w:history="1">
              <w:r>
                <w:rPr>
                  <w:color w:val="#410a8c"/>
                  <w:u w:val="single"/>
                </w:rPr>
                <w:t xml:space="preserve">⟨10.1186/s13567-014-0114-7⟩</w:t>
              </w:r>
            </w:hyperlink>
          </w:p>
          <w:p>
            <w:pPr/>
            <w:r>
              <w:rPr/>
              <w:t xml:space="preserve">Article dans une revue</w:t>
            </w:r>
          </w:p>
          <w:p>
            <w:pPr/>
            <w:hyperlink r:id="rId176" w:history="1">
              <w:r>
                <w:rPr>
                  <w:color w:val="#410a8c"/>
                  <w:u w:val="single"/>
                </w:rPr>
                <w:t xml:space="preserve">hal-01290617v1</w:t>
              </w:r>
            </w:hyperlink>
          </w:p>
        </w:tc>
      </w:tr>
      <w:tr>
        <w:trPr/>
        <w:tc>
          <w:tcPr>
            <w:noWrap/>
          </w:tcPr>
          <w:p>
            <w:pPr>
              <w:spacing w:after="200"/>
            </w:pPr>
            <w:hyperlink r:id="rId180" w:history="1">
              <w:r>
                <w:rPr>
                  <w:color w:val="1e198e"/>
                  <w:b w:val="1"/>
                  <w:bCs w:val="1"/>
                  <w:u w:val="single"/>
                </w:rPr>
                <w:t xml:space="preserve">A new multiple-locus variable-number tandem repeat analysis reveals different clusters for &amp;lt;em&amp;gt;Anaplasma phagocytophilum&amp;lt;/em&amp;gt; circulating in domestic and wild ruminants</w:t>
              </w:r>
            </w:hyperlink>
          </w:p>
          <w:p>
            <w:pPr/>
            <w:hyperlink r:id="rId177" w:history="1">
              <w:r>
                <w:rPr>
                  <w:color w:val="#410a8c"/>
                  <w:u w:val="single"/>
                </w:rPr>
                <w:t xml:space="preserve">Thibaud Dugat</w:t>
              </w:r>
            </w:hyperlink>
            <w:r>
              <w:rPr/>
              <w:t xml:space="preserve">,</w:t>
            </w:r>
            <w:hyperlink r:id="rId127" w:history="1">
              <w:r>
                <w:rPr>
                  <w:color w:val="#410a8c"/>
                  <w:u w:val="single"/>
                </w:rPr>
                <w:t xml:space="preserve">Amélie Chastagner</w:t>
              </w:r>
            </w:hyperlink>
            <w:r>
              <w:rPr/>
              <w:t xml:space="preserve">,</w:t>
            </w:r>
            <w:hyperlink r:id="rId181" w:history="1">
              <w:r>
                <w:rPr>
                  <w:color w:val="#410a8c"/>
                  <w:u w:val="single"/>
                </w:rPr>
                <w:t xml:space="preserve">Anne-Claire Lagrée</w:t>
              </w:r>
            </w:hyperlink>
            <w:r>
              <w:rPr/>
              <w:t xml:space="preserve">,</w:t>
            </w:r>
            <w:hyperlink r:id="rId182" w:history="1">
              <w:r>
                <w:rPr>
                  <w:color w:val="#410a8c"/>
                  <w:u w:val="single"/>
                </w:rPr>
                <w:t xml:space="preserve">Benoit Durand</w:t>
              </w:r>
            </w:hyperlink>
            <w:r>
              <w:rPr/>
              <w:t xml:space="preserve">,</w:t>
            </w:r>
            <w:hyperlink r:id="rId183" w:history="1">
              <w:r>
                <w:rPr>
                  <w:color w:val="#410a8c"/>
                  <w:u w:val="single"/>
                </w:rPr>
                <w:t xml:space="preserve">Simon Thierry</w:t>
              </w:r>
            </w:hyperlink>
            <w:r>
              <w:rPr/>
              <w:t xml:space="preserve">et al.</w:t>
            </w:r>
          </w:p>
          <w:p>
            <w:pPr/>
            <w:r>
              <w:rPr>
                <w:i w:val="1"/>
                <w:iCs w:val="1"/>
              </w:rPr>
              <w:t xml:space="preserve">Parasites &amp; Vectors</w:t>
            </w:r>
            <w:r>
              <w:rPr/>
              <w:t xml:space="preserve">, 2014, 7, pp.439. </w:t>
            </w:r>
            <w:hyperlink r:id="rId184" w:history="1">
              <w:r>
                <w:rPr>
                  <w:color w:val="#410a8c"/>
                  <w:u w:val="single"/>
                </w:rPr>
                <w:t xml:space="preserve">⟨10.1186/1756-3305-7-439⟩</w:t>
              </w:r>
            </w:hyperlink>
          </w:p>
          <w:p>
            <w:pPr/>
            <w:r>
              <w:rPr/>
              <w:t xml:space="preserve">Article dans une revue</w:t>
            </w:r>
          </w:p>
          <w:p>
            <w:pPr/>
            <w:hyperlink r:id="rId180" w:history="1">
              <w:r>
                <w:rPr>
                  <w:color w:val="#410a8c"/>
                  <w:u w:val="single"/>
                </w:rPr>
                <w:t xml:space="preserve">hal-02631660v1</w:t>
              </w:r>
            </w:hyperlink>
          </w:p>
        </w:tc>
      </w:tr>
      <w:tr>
        <w:trPr/>
        <w:tc>
          <w:tcPr>
            <w:noWrap/>
          </w:tcPr>
          <w:p>
            <w:pPr>
              <w:spacing w:after="200"/>
            </w:pPr>
            <w:hyperlink r:id="rId185" w:history="1">
              <w:r>
                <w:rPr>
                  <w:color w:val="1e198e"/>
                  <w:b w:val="1"/>
                  <w:bCs w:val="1"/>
                  <w:u w:val="single"/>
                </w:rPr>
                <w:t xml:space="preserve">High-throughput sequence typing reveals genetic differentiation and host specialization among populations of the &amp;lt;em&amp;gt;Borrelia burgdorfer&amp;lt;/em&amp;gt;i species complex that infect rodents</w:t>
              </w:r>
            </w:hyperlink>
          </w:p>
          <w:p>
            <w:pPr/>
            <w:hyperlink r:id="rId139" w:history="1">
              <w:r>
                <w:rPr>
                  <w:color w:val="#410a8c"/>
                  <w:u w:val="single"/>
                </w:rPr>
                <w:t xml:space="preserve">Maude Jacquot</w:t>
              </w:r>
            </w:hyperlink>
            <w:r>
              <w:rPr/>
              <w:t xml:space="preserve">,</w:t>
            </w:r>
            <w:hyperlink r:id="rId186" w:history="1">
              <w:r>
                <w:rPr>
                  <w:color w:val="#410a8c"/>
                  <w:u w:val="single"/>
                </w:rPr>
                <w:t xml:space="preserve">Maxime Bisseux</w:t>
              </w:r>
            </w:hyperlink>
            <w:r>
              <w:rPr/>
              <w:t xml:space="preserve">,</w:t>
            </w:r>
            <w:hyperlink r:id="rId137" w:history="1">
              <w:r>
                <w:rPr>
                  <w:color w:val="#410a8c"/>
                  <w:u w:val="single"/>
                </w:rPr>
                <w:t xml:space="preserve">David Abrial</w:t>
              </w:r>
            </w:hyperlink>
            <w:r>
              <w:rPr/>
              <w:t xml:space="preserve">,</w:t>
            </w:r>
            <w:hyperlink r:id="rId187" w:history="1">
              <w:r>
                <w:rPr>
                  <w:color w:val="#410a8c"/>
                  <w:u w:val="single"/>
                </w:rPr>
                <w:t xml:space="preserve">Maud Marsot</w:t>
              </w:r>
            </w:hyperlink>
            <w:r>
              <w:rPr/>
              <w:t xml:space="preserve">,</w:t>
            </w:r>
            <w:hyperlink r:id="rId169" w:history="1">
              <w:r>
                <w:rPr>
                  <w:color w:val="#410a8c"/>
                  <w:u w:val="single"/>
                </w:rPr>
                <w:t xml:space="preserve">Elisabeth Ferquel</w:t>
              </w:r>
            </w:hyperlink>
            <w:r>
              <w:rPr/>
              <w:t xml:space="preserve">et al.</w:t>
            </w:r>
          </w:p>
          <w:p>
            <w:pPr/>
            <w:r>
              <w:rPr>
                <w:i w:val="1"/>
                <w:iCs w:val="1"/>
              </w:rPr>
              <w:t xml:space="preserve">PLoS ONE</w:t>
            </w:r>
            <w:r>
              <w:rPr/>
              <w:t xml:space="preserve">, 2014, 9 (2), pp.e88581. </w:t>
            </w:r>
            <w:hyperlink r:id="rId188" w:history="1">
              <w:r>
                <w:rPr>
                  <w:color w:val="#410a8c"/>
                  <w:u w:val="single"/>
                </w:rPr>
                <w:t xml:space="preserve">⟨10.1371/journal.pone.0088581⟩</w:t>
              </w:r>
            </w:hyperlink>
          </w:p>
          <w:p>
            <w:pPr/>
            <w:r>
              <w:rPr/>
              <w:t xml:space="preserve">Article dans une revue</w:t>
            </w:r>
          </w:p>
          <w:p>
            <w:pPr/>
            <w:hyperlink r:id="rId185" w:history="1">
              <w:r>
                <w:rPr>
                  <w:color w:val="#410a8c"/>
                  <w:u w:val="single"/>
                </w:rPr>
                <w:t xml:space="preserve">hal-02635920v1</w:t>
              </w:r>
            </w:hyperlink>
          </w:p>
        </w:tc>
      </w:tr>
      <w:tr>
        <w:trPr/>
        <w:tc>
          <w:tcPr>
            <w:noWrap/>
          </w:tcPr>
          <w:p>
            <w:pPr>
              <w:spacing w:after="200"/>
            </w:pPr>
            <w:hyperlink r:id="rId189" w:history="1">
              <w:r>
                <w:rPr>
                  <w:color w:val="1e198e"/>
                  <w:b w:val="1"/>
                  <w:bCs w:val="1"/>
                  <w:u w:val="single"/>
                </w:rPr>
                <w:t xml:space="preserve">Single genotype of Anaplasma phagocytophilum identified from ticks, Camargue, France.</w:t>
              </w:r>
            </w:hyperlink>
          </w:p>
          <w:p>
            <w:pPr/>
            <w:hyperlink r:id="rId127" w:history="1">
              <w:r>
                <w:rPr>
                  <w:color w:val="#410a8c"/>
                  <w:u w:val="single"/>
                </w:rPr>
                <w:t xml:space="preserve">Amélie Chastagner</w:t>
              </w:r>
            </w:hyperlink>
            <w:r>
              <w:rPr/>
              <w:t xml:space="preserve">,</w:t>
            </w:r>
            <w:hyperlink r:id="rId17" w:history="1">
              <w:r>
                <w:rPr>
                  <w:color w:val="#410a8c"/>
                  <w:u w:val="single"/>
                </w:rPr>
                <w:t xml:space="preserve">Xavier Bailly</w:t>
              </w:r>
            </w:hyperlink>
            <w:r>
              <w:rPr/>
              <w:t xml:space="preserve">,</w:t>
            </w:r>
            <w:hyperlink r:id="rId190" w:history="1">
              <w:r>
                <w:rPr>
                  <w:color w:val="#410a8c"/>
                  <w:u w:val="single"/>
                </w:rPr>
                <w:t xml:space="preserve">Agnès Leblond</w:t>
              </w:r>
            </w:hyperlink>
            <w:r>
              <w:rPr/>
              <w:t xml:space="preserve">,</w:t>
            </w:r>
            <w:hyperlink r:id="rId191" w:history="1">
              <w:r>
                <w:rPr>
                  <w:color w:val="#410a8c"/>
                  <w:u w:val="single"/>
                </w:rPr>
                <w:t xml:space="preserve">Sophie Pradier</w:t>
              </w:r>
            </w:hyperlink>
            <w:r>
              <w:rPr/>
              <w:t xml:space="preserve">,</w:t>
            </w:r>
            <w:hyperlink r:id="rId96" w:history="1">
              <w:r>
                <w:rPr>
                  <w:color w:val="#410a8c"/>
                  <w:u w:val="single"/>
                </w:rPr>
                <w:t xml:space="preserve">Gwenaël Vourc’h</w:t>
              </w:r>
            </w:hyperlink>
          </w:p>
          <w:p>
            <w:pPr/>
            <w:r>
              <w:rPr>
                <w:i w:val="1"/>
                <w:iCs w:val="1"/>
              </w:rPr>
              <w:t xml:space="preserve">Emerging Infectious Diseases</w:t>
            </w:r>
            <w:r>
              <w:rPr/>
              <w:t xml:space="preserve">, 2013, 19 (5), pp.825-7. </w:t>
            </w:r>
            <w:hyperlink r:id="rId192" w:history="1">
              <w:r>
                <w:rPr>
                  <w:color w:val="#410a8c"/>
                  <w:u w:val="single"/>
                </w:rPr>
                <w:t xml:space="preserve">⟨10.3201/eid1905.121003⟩</w:t>
              </w:r>
            </w:hyperlink>
          </w:p>
          <w:p>
            <w:pPr/>
            <w:r>
              <w:rPr/>
              <w:t xml:space="preserve">Article dans une revue</w:t>
            </w:r>
          </w:p>
          <w:p>
            <w:pPr/>
            <w:hyperlink r:id="rId189" w:history="1">
              <w:r>
                <w:rPr>
                  <w:color w:val="#410a8c"/>
                  <w:u w:val="single"/>
                </w:rPr>
                <w:t xml:space="preserve">hal-00972552v1</w:t>
              </w:r>
            </w:hyperlink>
          </w:p>
        </w:tc>
      </w:tr>
      <w:tr>
        <w:trPr/>
        <w:tc>
          <w:tcPr>
            <w:noWrap/>
          </w:tcPr>
          <w:p>
            <w:pPr>
              <w:spacing w:after="200"/>
            </w:pPr>
            <w:hyperlink r:id="rId193" w:history="1">
              <w:r>
                <w:rPr>
                  <w:color w:val="1e198e"/>
                  <w:b w:val="1"/>
                  <w:bCs w:val="1"/>
                  <w:u w:val="single"/>
                </w:rPr>
                <w:t xml:space="preserve">La prévalence de l’anaplamose dans le sud de la France</w:t>
              </w:r>
            </w:hyperlink>
          </w:p>
          <w:p>
            <w:pPr/>
            <w:hyperlink r:id="rId190" w:history="1">
              <w:r>
                <w:rPr>
                  <w:color w:val="#410a8c"/>
                  <w:u w:val="single"/>
                </w:rPr>
                <w:t xml:space="preserve">Agnès Leblond</w:t>
              </w:r>
            </w:hyperlink>
            <w:r>
              <w:rPr/>
              <w:t xml:space="preserve">,</w:t>
            </w:r>
            <w:hyperlink r:id="rId127" w:history="1">
              <w:r>
                <w:rPr>
                  <w:color w:val="#410a8c"/>
                  <w:u w:val="single"/>
                </w:rPr>
                <w:t xml:space="preserve">Amélie Chastagner</w:t>
              </w:r>
            </w:hyperlink>
            <w:r>
              <w:rPr/>
              <w:t xml:space="preserve">,</w:t>
            </w:r>
            <w:hyperlink r:id="rId191" w:history="1">
              <w:r>
                <w:rPr>
                  <w:color w:val="#410a8c"/>
                  <w:u w:val="single"/>
                </w:rPr>
                <w:t xml:space="preserve">Sophie Pradier</w:t>
              </w:r>
            </w:hyperlink>
            <w:r>
              <w:rPr/>
              <w:t xml:space="preserve">,</w:t>
            </w:r>
            <w:hyperlink r:id="rId17" w:history="1">
              <w:r>
                <w:rPr>
                  <w:color w:val="#410a8c"/>
                  <w:u w:val="single"/>
                </w:rPr>
                <w:t xml:space="preserve">Xavier Bailly</w:t>
              </w:r>
            </w:hyperlink>
            <w:r>
              <w:rPr/>
              <w:t xml:space="preserve">,</w:t>
            </w:r>
            <w:hyperlink r:id="rId53" w:history="1">
              <w:r>
                <w:rPr>
                  <w:color w:val="#410a8c"/>
                  <w:u w:val="single"/>
                </w:rPr>
                <w:t xml:space="preserve">Sébastien Masseglia</w:t>
              </w:r>
            </w:hyperlink>
            <w:r>
              <w:rPr/>
              <w:t xml:space="preserve">et al.</w:t>
            </w:r>
          </w:p>
          <w:p>
            <w:pPr/>
            <w:r>
              <w:rPr>
                <w:i w:val="1"/>
                <w:iCs w:val="1"/>
              </w:rPr>
              <w:t xml:space="preserve">Bulletin Epidémiologique</w:t>
            </w:r>
            <w:r>
              <w:rPr/>
              <w:t xml:space="preserve">, 2012, 49, pp.30-31</w:t>
            </w:r>
          </w:p>
          <w:p>
            <w:pPr/>
            <w:r>
              <w:rPr/>
              <w:t xml:space="preserve">Article dans une revue</w:t>
            </w:r>
          </w:p>
          <w:p>
            <w:pPr/>
            <w:hyperlink r:id="rId193" w:history="1">
              <w:r>
                <w:rPr>
                  <w:color w:val="#410a8c"/>
                  <w:u w:val="single"/>
                </w:rPr>
                <w:t xml:space="preserve">hal-02647400v1</w:t>
              </w:r>
            </w:hyperlink>
          </w:p>
        </w:tc>
      </w:tr>
      <w:tr>
        <w:trPr/>
        <w:tc>
          <w:tcPr>
            <w:noWrap/>
          </w:tcPr>
          <w:p>
            <w:pPr>
              <w:spacing w:after="200"/>
            </w:pPr>
            <w:hyperlink r:id="rId194" w:history="1">
              <w:r>
                <w:rPr>
                  <w:color w:val="1e198e"/>
                  <w:b w:val="1"/>
                  <w:bCs w:val="1"/>
                  <w:u w:val="single"/>
                </w:rPr>
                <w:t xml:space="preserve">Population genomics of &amp;lt;em&amp;gt;Sinorhizobium medicae&amp;lt;/em&amp;gt; based on low-coverage sequencing of sympatric isolates</w:t>
              </w:r>
            </w:hyperlink>
          </w:p>
          <w:p>
            <w:pPr/>
            <w:hyperlink r:id="rId17" w:history="1">
              <w:r>
                <w:rPr>
                  <w:color w:val="#410a8c"/>
                  <w:u w:val="single"/>
                </w:rPr>
                <w:t xml:space="preserve">Xavier Bailly</w:t>
              </w:r>
            </w:hyperlink>
            <w:r>
              <w:rPr/>
              <w:t xml:space="preserve">,</w:t>
            </w:r>
            <w:hyperlink r:id="rId159" w:history="1">
              <w:r>
                <w:rPr>
                  <w:color w:val="#410a8c"/>
                  <w:u w:val="single"/>
                </w:rPr>
                <w:t xml:space="preserve">Elisa Giuntini</w:t>
              </w:r>
            </w:hyperlink>
            <w:r>
              <w:rPr/>
              <w:t xml:space="preserve">,</w:t>
            </w:r>
            <w:hyperlink r:id="rId195" w:history="1">
              <w:r>
                <w:rPr>
                  <w:color w:val="#410a8c"/>
                  <w:u w:val="single"/>
                </w:rPr>
                <w:t xml:space="preserve">Connor M Sexton</w:t>
              </w:r>
            </w:hyperlink>
            <w:r>
              <w:rPr/>
              <w:t xml:space="preserve">,</w:t>
            </w:r>
            <w:hyperlink r:id="rId196" w:history="1">
              <w:r>
                <w:rPr>
                  <w:color w:val="#410a8c"/>
                  <w:u w:val="single"/>
                </w:rPr>
                <w:t xml:space="preserve">Ryan Pj Lower</w:t>
              </w:r>
            </w:hyperlink>
            <w:r>
              <w:rPr/>
              <w:t xml:space="preserve">,</w:t>
            </w:r>
            <w:hyperlink r:id="rId197" w:history="1">
              <w:r>
                <w:rPr>
                  <w:color w:val="#410a8c"/>
                  <w:u w:val="single"/>
                </w:rPr>
                <w:t xml:space="preserve">Peter W Harrison</w:t>
              </w:r>
            </w:hyperlink>
            <w:r>
              <w:rPr/>
              <w:t xml:space="preserve">et al.</w:t>
            </w:r>
          </w:p>
          <w:p>
            <w:pPr/>
            <w:r>
              <w:rPr>
                <w:i w:val="1"/>
                <w:iCs w:val="1"/>
              </w:rPr>
              <w:t xml:space="preserve">The International Society of Microbiologial Ecology Journal</w:t>
            </w:r>
            <w:r>
              <w:rPr/>
              <w:t xml:space="preserve">, 2011, 5 (11), pp.1722-1734. </w:t>
            </w:r>
            <w:hyperlink r:id="rId198" w:history="1">
              <w:r>
                <w:rPr>
                  <w:color w:val="#410a8c"/>
                  <w:u w:val="single"/>
                </w:rPr>
                <w:t xml:space="preserve">⟨10.1038/ismej.2011.55⟩</w:t>
              </w:r>
            </w:hyperlink>
          </w:p>
          <w:p>
            <w:pPr/>
            <w:r>
              <w:rPr/>
              <w:t xml:space="preserve">Article dans une revue</w:t>
            </w:r>
          </w:p>
          <w:p>
            <w:pPr/>
            <w:hyperlink r:id="rId194" w:history="1">
              <w:r>
                <w:rPr>
                  <w:color w:val="#410a8c"/>
                  <w:u w:val="single"/>
                </w:rPr>
                <w:t xml:space="preserve">hal-02652397v1</w:t>
              </w:r>
            </w:hyperlink>
          </w:p>
        </w:tc>
      </w:tr>
      <w:tr>
        <w:trPr/>
        <w:tc>
          <w:tcPr>
            <w:noWrap/>
          </w:tcPr>
          <w:p>
            <w:pPr>
              <w:spacing w:after="200"/>
            </w:pPr>
            <w:hyperlink r:id="rId199" w:history="1">
              <w:r>
                <w:rPr>
                  <w:color w:val="1e198e"/>
                  <w:b w:val="1"/>
                  <w:bCs w:val="1"/>
                  <w:u w:val="single"/>
                </w:rPr>
                <w:t xml:space="preserve">Members of candidate divisions OP11, OD1 and SR1 are widespread along the water column of the meromictic Lake Pavin (France).</w:t>
              </w:r>
            </w:hyperlink>
          </w:p>
          <w:p>
            <w:pPr/>
            <w:hyperlink r:id="rId200" w:history="1">
              <w:r>
                <w:rPr>
                  <w:color w:val="#410a8c"/>
                  <w:u w:val="single"/>
                </w:rPr>
                <w:t xml:space="preserve">Guillaume Borrel</w:t>
              </w:r>
            </w:hyperlink>
            <w:r>
              <w:rPr/>
              <w:t xml:space="preserve">,</w:t>
            </w:r>
            <w:hyperlink r:id="rId201" w:history="1">
              <w:r>
                <w:rPr>
                  <w:color w:val="#410a8c"/>
                  <w:u w:val="single"/>
                </w:rPr>
                <w:t xml:space="preserve">Anne-Catherine Lehours</w:t>
              </w:r>
            </w:hyperlink>
            <w:r>
              <w:rPr/>
              <w:t xml:space="preserve">,</w:t>
            </w:r>
            <w:hyperlink r:id="rId202" w:history="1">
              <w:r>
                <w:rPr>
                  <w:color w:val="#410a8c"/>
                  <w:u w:val="single"/>
                </w:rPr>
                <w:t xml:space="preserve">Corinne Bardot</w:t>
              </w:r>
            </w:hyperlink>
            <w:r>
              <w:rPr/>
              <w:t xml:space="preserve">,</w:t>
            </w:r>
            <w:hyperlink r:id="rId17" w:history="1">
              <w:r>
                <w:rPr>
                  <w:color w:val="#410a8c"/>
                  <w:u w:val="single"/>
                </w:rPr>
                <w:t xml:space="preserve">Xavier Bailly</w:t>
              </w:r>
            </w:hyperlink>
            <w:r>
              <w:rPr/>
              <w:t xml:space="preserve">,</w:t>
            </w:r>
            <w:hyperlink r:id="rId203" w:history="1">
              <w:r>
                <w:rPr>
                  <w:color w:val="#410a8c"/>
                  <w:u w:val="single"/>
                </w:rPr>
                <w:t xml:space="preserve">Gérard Fonty</w:t>
              </w:r>
            </w:hyperlink>
          </w:p>
          <w:p>
            <w:pPr/>
            <w:r>
              <w:rPr>
                <w:i w:val="1"/>
                <w:iCs w:val="1"/>
              </w:rPr>
              <w:t xml:space="preserve">Archives of Microbiology</w:t>
            </w:r>
            <w:r>
              <w:rPr/>
              <w:t xml:space="preserve">, 2010, 192 (7), pp.559-67. </w:t>
            </w:r>
            <w:hyperlink r:id="rId204" w:history="1">
              <w:r>
                <w:rPr>
                  <w:color w:val="#410a8c"/>
                  <w:u w:val="single"/>
                </w:rPr>
                <w:t xml:space="preserve">⟨10.1007/s00203-010-0578-4⟩</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hal-00528275v1</w:t>
              </w:r>
            </w:hyperlink>
          </w:p>
        </w:tc>
      </w:tr>
      <w:tr>
        <w:trPr/>
        <w:tc>
          <w:tcPr>
            <w:noWrap/>
          </w:tcPr>
          <w:p>
            <w:pPr>
              <w:spacing w:after="200"/>
            </w:pPr>
            <w:hyperlink r:id="rId206" w:history="1">
              <w:r>
                <w:rPr>
                  <w:color w:val="1e198e"/>
                  <w:b w:val="1"/>
                  <w:bCs w:val="1"/>
                  <w:u w:val="single"/>
                </w:rPr>
                <w:t xml:space="preserve">Horizontal Gene Transfer and Homologous Recombination Drive the Evolution of the Nitrogen-Fixing Symbionts of Medicago Species</w:t>
              </w:r>
            </w:hyperlink>
          </w:p>
          <w:p>
            <w:pPr/>
            <w:hyperlink r:id="rId17" w:history="1">
              <w:r>
                <w:rPr>
                  <w:color w:val="#410a8c"/>
                  <w:u w:val="single"/>
                </w:rPr>
                <w:t xml:space="preserve">Xavier Bailly</w:t>
              </w:r>
            </w:hyperlink>
            <w:r>
              <w:rPr/>
              <w:t xml:space="preserve">,</w:t>
            </w:r>
            <w:hyperlink r:id="rId207" w:history="1">
              <w:r>
                <w:rPr>
                  <w:color w:val="#410a8c"/>
                  <w:u w:val="single"/>
                </w:rPr>
                <w:t xml:space="preserve">Isabelle Olivieri</w:t>
              </w:r>
            </w:hyperlink>
            <w:r>
              <w:rPr/>
              <w:t xml:space="preserve">,</w:t>
            </w:r>
            <w:hyperlink r:id="rId208" w:history="1">
              <w:r>
                <w:rPr>
                  <w:color w:val="#410a8c"/>
                  <w:u w:val="single"/>
                </w:rPr>
                <w:t xml:space="preserve">Brigitte Brunel</w:t>
              </w:r>
            </w:hyperlink>
            <w:r>
              <w:rPr/>
              <w:t xml:space="preserve">,</w:t>
            </w:r>
            <w:hyperlink r:id="rId209" w:history="1">
              <w:r>
                <w:rPr>
                  <w:color w:val="#410a8c"/>
                  <w:u w:val="single"/>
                </w:rPr>
                <w:t xml:space="preserve">Jean-Claude Cleyet-Marel</w:t>
              </w:r>
            </w:hyperlink>
            <w:r>
              <w:rPr/>
              <w:t xml:space="preserve">,</w:t>
            </w:r>
            <w:hyperlink r:id="rId210" w:history="1">
              <w:r>
                <w:rPr>
                  <w:color w:val="#410a8c"/>
                  <w:u w:val="single"/>
                </w:rPr>
                <w:t xml:space="preserve">Gilles Bena</w:t>
              </w:r>
            </w:hyperlink>
          </w:p>
          <w:p>
            <w:pPr/>
            <w:r>
              <w:rPr>
                <w:i w:val="1"/>
                <w:iCs w:val="1"/>
              </w:rPr>
              <w:t xml:space="preserve">Journal of Bacteriology</w:t>
            </w:r>
            <w:r>
              <w:rPr/>
              <w:t xml:space="preserve">, 2007, 189 (14), pp.5223-5236. </w:t>
            </w:r>
            <w:hyperlink r:id="rId211" w:history="1">
              <w:r>
                <w:rPr>
                  <w:color w:val="#410a8c"/>
                  <w:u w:val="single"/>
                </w:rPr>
                <w:t xml:space="preserve">⟨10.1128/JB.00105-07⟩</w:t>
              </w:r>
            </w:hyperlink>
          </w:p>
          <w:p>
            <w:pPr/>
            <w:r>
              <w:rPr/>
              <w:t xml:space="preserve">Article dans une revue</w:t>
            </w:r>
          </w:p>
          <w:p>
            <w:pPr/>
            <w:hyperlink r:id="rId206" w:history="1">
              <w:r>
                <w:rPr>
                  <w:color w:val="#410a8c"/>
                  <w:u w:val="single"/>
                </w:rPr>
                <w:t xml:space="preserve">halsde-00322137v1</w:t>
              </w:r>
            </w:hyperlink>
          </w:p>
        </w:tc>
      </w:tr>
      <w:tr>
        <w:trPr/>
        <w:tc>
          <w:tcPr>
            <w:noWrap/>
          </w:tcPr>
          <w:p>
            <w:pPr>
              <w:spacing w:after="200"/>
            </w:pPr>
            <w:hyperlink r:id="rId212" w:history="1">
              <w:r>
                <w:rPr>
                  <w:color w:val="1e198e"/>
                  <w:b w:val="1"/>
                  <w:bCs w:val="1"/>
                  <w:u w:val="single"/>
                </w:rPr>
                <w:t xml:space="preserve">Recombination and selection shape the molecular diversity pattern of nitrogen-fixing Sinorhizobium sp associated to Medicago</w:t>
              </w:r>
            </w:hyperlink>
          </w:p>
          <w:p>
            <w:pPr/>
            <w:hyperlink r:id="rId17" w:history="1">
              <w:r>
                <w:rPr>
                  <w:color w:val="#410a8c"/>
                  <w:u w:val="single"/>
                </w:rPr>
                <w:t xml:space="preserve">Xavier Bailly</w:t>
              </w:r>
            </w:hyperlink>
            <w:r>
              <w:rPr/>
              <w:t xml:space="preserve">,</w:t>
            </w:r>
            <w:hyperlink r:id="rId207" w:history="1">
              <w:r>
                <w:rPr>
                  <w:color w:val="#410a8c"/>
                  <w:u w:val="single"/>
                </w:rPr>
                <w:t xml:space="preserve">Isabelle Olivieri</w:t>
              </w:r>
            </w:hyperlink>
            <w:r>
              <w:rPr/>
              <w:t xml:space="preserve">,</w:t>
            </w:r>
            <w:hyperlink r:id="rId213" w:history="1">
              <w:r>
                <w:rPr>
                  <w:color w:val="#410a8c"/>
                  <w:u w:val="single"/>
                </w:rPr>
                <w:t xml:space="preserve">Stéphane de Mita</w:t>
              </w:r>
            </w:hyperlink>
            <w:r>
              <w:rPr/>
              <w:t xml:space="preserve">,</w:t>
            </w:r>
            <w:hyperlink r:id="rId209" w:history="1">
              <w:r>
                <w:rPr>
                  <w:color w:val="#410a8c"/>
                  <w:u w:val="single"/>
                </w:rPr>
                <w:t xml:space="preserve">Jean-Claude Cleyet-Marel</w:t>
              </w:r>
            </w:hyperlink>
            <w:r>
              <w:rPr/>
              <w:t xml:space="preserve">,</w:t>
            </w:r>
            <w:hyperlink r:id="rId214" w:history="1">
              <w:r>
                <w:rPr>
                  <w:color w:val="#410a8c"/>
                  <w:u w:val="single"/>
                </w:rPr>
                <w:t xml:space="preserve">Gilles Béna</w:t>
              </w:r>
            </w:hyperlink>
          </w:p>
          <w:p>
            <w:pPr/>
            <w:r>
              <w:rPr>
                <w:i w:val="1"/>
                <w:iCs w:val="1"/>
              </w:rPr>
              <w:t xml:space="preserve">Molecular Ecology</w:t>
            </w:r>
            <w:r>
              <w:rPr/>
              <w:t xml:space="preserve">, 2006, 15 (10), pp.2719-2734. </w:t>
            </w:r>
            <w:hyperlink r:id="rId215" w:history="1">
              <w:r>
                <w:rPr>
                  <w:color w:val="#410a8c"/>
                  <w:u w:val="single"/>
                </w:rPr>
                <w:t xml:space="preserve">⟨10.1111/j.1365-294X.2006.02969.x⟩</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halsde-00261482v1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Diversité génétique des bactéries Borrelia présentes dans les tiques de la vallée d’Aspe</w:t>
              </w:r>
            </w:hyperlink>
          </w:p>
          <w:p>
            <w:pPr/>
            <w:hyperlink r:id="rId218" w:history="1">
              <w:r>
                <w:rPr>
                  <w:color w:val="#410a8c"/>
                  <w:u w:val="single"/>
                </w:rPr>
                <w:t xml:space="preserve">Nathan Le Camus</w:t>
              </w:r>
            </w:hyperlink>
            <w:r>
              <w:rPr/>
              <w:t xml:space="preserve">,</w:t>
            </w:r>
            <w:hyperlink r:id="rId219" w:history="1">
              <w:r>
                <w:rPr>
                  <w:color w:val="#410a8c"/>
                  <w:u w:val="single"/>
                </w:rPr>
                <w:t xml:space="preserve">Florence Exbrayat-Vinson</w:t>
              </w:r>
            </w:hyperlink>
            <w:r>
              <w:rPr/>
              <w:t xml:space="preserve">,</w:t>
            </w:r>
            <w:hyperlink r:id="rId53" w:history="1">
              <w:r>
                <w:rPr>
                  <w:color w:val="#410a8c"/>
                  <w:u w:val="single"/>
                </w:rPr>
                <w:t xml:space="preserve">Sébastien Masseglia</w:t>
              </w:r>
            </w:hyperlink>
            <w:r>
              <w:rPr/>
              <w:t xml:space="preserve">,</w:t>
            </w:r>
            <w:hyperlink r:id="rId17" w:history="1">
              <w:r>
                <w:rPr>
                  <w:color w:val="#410a8c"/>
                  <w:u w:val="single"/>
                </w:rPr>
                <w:t xml:space="preserve">Xavier Bailly</w:t>
              </w:r>
            </w:hyperlink>
            <w:r>
              <w:rPr/>
              <w:t xml:space="preserve">,</w:t>
            </w:r>
            <w:hyperlink r:id="rId220" w:history="1">
              <w:r>
                <w:rPr>
                  <w:color w:val="#410a8c"/>
                  <w:u w:val="single"/>
                </w:rPr>
                <w:t xml:space="preserve">Jules Chiffard</w:t>
              </w:r>
            </w:hyperlink>
            <w:r>
              <w:rPr/>
              <w:t xml:space="preserve">et al.</w:t>
            </w:r>
          </w:p>
          <w:p>
            <w:pPr/>
            <w:r>
              <w:rPr>
                <w:i w:val="1"/>
                <w:iCs w:val="1"/>
              </w:rPr>
              <w:t xml:space="preserve">20ème Réunion annuelle du groupes Tiques et Maladies à Tiques</w:t>
            </w:r>
            <w:r>
              <w:rPr/>
              <w:t xml:space="preserve">, Mar 2026, Maisons Alfort, France</w:t>
            </w:r>
          </w:p>
          <w:p>
            <w:pPr/>
            <w:r>
              <w:rPr/>
              <w:t xml:space="preserve">Communication dans un congrès</w:t>
            </w:r>
          </w:p>
          <w:p>
            <w:pPr/>
            <w:hyperlink r:id="rId217" w:history="1">
              <w:r>
                <w:rPr>
                  <w:color w:val="#410a8c"/>
                  <w:u w:val="single"/>
                </w:rPr>
                <w:t xml:space="preserve">hal-05589467v1</w:t>
              </w:r>
            </w:hyperlink>
          </w:p>
        </w:tc>
      </w:tr>
      <w:tr>
        <w:trPr/>
        <w:tc>
          <w:tcPr>
            <w:noWrap/>
          </w:tcPr>
          <w:p>
            <w:pPr>
              <w:spacing w:after="200"/>
            </w:pPr>
            <w:hyperlink r:id="rId221" w:history="1">
              <w:r>
                <w:rPr>
                  <w:color w:val="1e198e"/>
                  <w:b w:val="1"/>
                  <w:bCs w:val="1"/>
                  <w:u w:val="single"/>
                </w:rPr>
                <w:t xml:space="preserve">Prévalence et diversité des agents de la Borréliose de Lyme dans les tiques et les rongeurs des espaces verts urbains et péri-urbains de la région Lyonnaise</w:t>
              </w:r>
            </w:hyperlink>
          </w:p>
          <w:p>
            <w:pPr/>
            <w:hyperlink r:id="rId10" w:history="1">
              <w:r>
                <w:rPr>
                  <w:color w:val="#410a8c"/>
                  <w:u w:val="single"/>
                </w:rPr>
                <w:t xml:space="preserve">Isabelle Lebert</w:t>
              </w:r>
            </w:hyperlink>
            <w:r>
              <w:rPr/>
              <w:t xml:space="preserve">,</w:t>
            </w:r>
            <w:hyperlink r:id="rId222" w:history="1">
              <w:r>
                <w:rPr>
                  <w:color w:val="#410a8c"/>
                  <w:u w:val="single"/>
                </w:rPr>
                <w:t xml:space="preserve">Paul-Arthur Danjou</w:t>
              </w:r>
            </w:hyperlink>
            <w:r>
              <w:rPr/>
              <w:t xml:space="preserve">,</w:t>
            </w:r>
            <w:hyperlink r:id="rId30" w:history="1">
              <w:r>
                <w:rPr>
                  <w:color w:val="#410a8c"/>
                  <w:u w:val="single"/>
                </w:rPr>
                <w:t xml:space="preserve">Maxime Rates</w:t>
              </w:r>
            </w:hyperlink>
            <w:r>
              <w:rPr/>
              <w:t xml:space="preserve">,</w:t>
            </w:r>
            <w:hyperlink r:id="rId223" w:history="1">
              <w:r>
                <w:rPr>
                  <w:color w:val="#410a8c"/>
                  <w:u w:val="single"/>
                </w:rPr>
                <w:t xml:space="preserve">Julien Pradel</w:t>
              </w:r>
            </w:hyperlink>
            <w:r>
              <w:rPr/>
              <w:t xml:space="preserve">,</w:t>
            </w:r>
            <w:hyperlink r:id="rId53" w:history="1">
              <w:r>
                <w:rPr>
                  <w:color w:val="#410a8c"/>
                  <w:u w:val="single"/>
                </w:rPr>
                <w:t xml:space="preserve">Sébastien Masseglia</w:t>
              </w:r>
            </w:hyperlink>
            <w:r>
              <w:rPr/>
              <w:t xml:space="preserve">et al.</w:t>
            </w:r>
          </w:p>
          <w:p>
            <w:pPr/>
            <w:r>
              <w:rPr>
                <w:i w:val="1"/>
                <w:iCs w:val="1"/>
              </w:rPr>
              <w:t xml:space="preserve">20ème Réunion annuelle du groupes Tiques et Maladies à Tiques</w:t>
            </w:r>
            <w:r>
              <w:rPr/>
              <w:t xml:space="preserve">, Mar 2026, Maisons Alfort, France</w:t>
            </w:r>
          </w:p>
          <w:p>
            <w:pPr/>
            <w:r>
              <w:rPr/>
              <w:t xml:space="preserve">Communication dans un congrès</w:t>
            </w:r>
          </w:p>
          <w:p>
            <w:pPr/>
            <w:hyperlink r:id="rId221" w:history="1">
              <w:r>
                <w:rPr>
                  <w:color w:val="#410a8c"/>
                  <w:u w:val="single"/>
                </w:rPr>
                <w:t xml:space="preserve">hal-05589430v1</w:t>
              </w:r>
            </w:hyperlink>
          </w:p>
        </w:tc>
      </w:tr>
      <w:tr>
        <w:trPr/>
        <w:tc>
          <w:tcPr>
            <w:noWrap/>
          </w:tcPr>
          <w:p>
            <w:pPr>
              <w:spacing w:after="200"/>
            </w:pPr>
            <w:hyperlink r:id="rId224" w:history="1">
              <w:r>
                <w:rPr>
                  <w:color w:val="1e198e"/>
                  <w:b w:val="1"/>
                  <w:bCs w:val="1"/>
                  <w:u w:val="single"/>
                </w:rPr>
                <w:t xml:space="preserve">Longitudinal analysis of pathogens reveals transitions in co-infection patterns associated with mastitis states in dairy cows</w:t>
              </w:r>
            </w:hyperlink>
          </w:p>
          <w:p>
            <w:pPr/>
            <w:hyperlink r:id="rId49" w:history="1">
              <w:r>
                <w:rPr>
                  <w:color w:val="#410a8c"/>
                  <w:u w:val="single"/>
                </w:rPr>
                <w:t xml:space="preserve">Hélène Lirot</w:t>
              </w:r>
            </w:hyperlink>
            <w:r>
              <w:rPr/>
              <w:t xml:space="preserve">,</w:t>
            </w:r>
            <w:hyperlink r:id="rId50" w:history="1">
              <w:r>
                <w:rPr>
                  <w:color w:val="#410a8c"/>
                  <w:u w:val="single"/>
                </w:rPr>
                <w:t xml:space="preserve">Laurent Crespin</w:t>
              </w:r>
            </w:hyperlink>
            <w:r>
              <w:rPr/>
              <w:t xml:space="preserve">,</w:t>
            </w:r>
            <w:hyperlink r:id="rId51" w:history="1">
              <w:r>
                <w:rPr>
                  <w:color w:val="#410a8c"/>
                  <w:u w:val="single"/>
                </w:rPr>
                <w:t xml:space="preserve">Patrick Gasqui</w:t>
              </w:r>
            </w:hyperlink>
            <w:r>
              <w:rPr/>
              <w:t xml:space="preserve">,</w:t>
            </w:r>
            <w:hyperlink r:id="rId17" w:history="1">
              <w:r>
                <w:rPr>
                  <w:color w:val="#410a8c"/>
                  <w:u w:val="single"/>
                </w:rPr>
                <w:t xml:space="preserve">Xavier Bailly</w:t>
              </w:r>
            </w:hyperlink>
            <w:r>
              <w:rPr/>
              <w:t xml:space="preserve">,</w:t>
            </w:r>
            <w:hyperlink r:id="rId225" w:history="1">
              <w:r>
                <w:rPr>
                  <w:color w:val="#410a8c"/>
                  <w:u w:val="single"/>
                </w:rPr>
                <w:t xml:space="preserve">Anaïs Bompard</w:t>
              </w:r>
            </w:hyperlink>
          </w:p>
          <w:p>
            <w:pPr/>
            <w:r>
              <w:rPr>
                <w:i w:val="1"/>
                <w:iCs w:val="1"/>
              </w:rPr>
              <w:t xml:space="preserve">MedVetPathogens 2025</w:t>
            </w:r>
            <w:r>
              <w:rPr/>
              <w:t xml:space="preserve">, May 2025, Prato, Italy. pp.Communication orale</w:t>
            </w:r>
          </w:p>
          <w:p>
            <w:pPr/>
            <w:r>
              <w:rPr/>
              <w:t xml:space="preserve">Communication dans un congrès</w:t>
            </w:r>
          </w:p>
          <w:p>
            <w:pPr/>
            <w:hyperlink r:id="rId224" w:history="1">
              <w:r>
                <w:rPr>
                  <w:color w:val="#410a8c"/>
                  <w:u w:val="single"/>
                </w:rPr>
                <w:t xml:space="preserve">hal-05099212v1</w:t>
              </w:r>
            </w:hyperlink>
          </w:p>
        </w:tc>
      </w:tr>
      <w:tr>
        <w:trPr/>
        <w:tc>
          <w:tcPr>
            <w:noWrap/>
          </w:tcPr>
          <w:p>
            <w:pPr>
              <w:spacing w:after="200"/>
            </w:pPr>
            <w:hyperlink r:id="rId226" w:history="1">
              <w:r>
                <w:rPr>
                  <w:color w:val="1e198e"/>
                  <w:b w:val="1"/>
                  <w:bCs w:val="1"/>
                  <w:u w:val="single"/>
                </w:rPr>
                <w:t xml:space="preserve">Tracking Escherichia coli, resistance genes, and virulence markers in dairy farm effluents</w:t>
              </w:r>
            </w:hyperlink>
          </w:p>
          <w:p>
            <w:pPr/>
            <w:hyperlink r:id="rId225" w:history="1">
              <w:r>
                <w:rPr>
                  <w:color w:val="#410a8c"/>
                  <w:u w:val="single"/>
                </w:rPr>
                <w:t xml:space="preserve">Anaïs Bompard</w:t>
              </w:r>
            </w:hyperlink>
            <w:r>
              <w:rPr/>
              <w:t xml:space="preserve">,</w:t>
            </w:r>
            <w:hyperlink r:id="rId227" w:history="1">
              <w:r>
                <w:rPr>
                  <w:color w:val="#410a8c"/>
                  <w:u w:val="single"/>
                </w:rPr>
                <w:t xml:space="preserve">Nathalie Jarrige</w:t>
              </w:r>
            </w:hyperlink>
            <w:r>
              <w:rPr/>
              <w:t xml:space="preserve">,</w:t>
            </w:r>
            <w:hyperlink r:id="rId52" w:history="1">
              <w:r>
                <w:rPr>
                  <w:color w:val="#410a8c"/>
                  <w:u w:val="single"/>
                </w:rPr>
                <w:t xml:space="preserve">Séverine Barry</w:t>
              </w:r>
            </w:hyperlink>
            <w:r>
              <w:rPr/>
              <w:t xml:space="preserve">,</w:t>
            </w:r>
            <w:hyperlink r:id="rId228" w:history="1">
              <w:r>
                <w:rPr>
                  <w:color w:val="#410a8c"/>
                  <w:u w:val="single"/>
                </w:rPr>
                <w:t xml:space="preserve">Géraldine Cazeau</w:t>
              </w:r>
            </w:hyperlink>
            <w:r>
              <w:rPr/>
              <w:t xml:space="preserve">,</w:t>
            </w:r>
            <w:hyperlink r:id="rId229" w:history="1">
              <w:r>
                <w:rPr>
                  <w:color w:val="#410a8c"/>
                  <w:u w:val="single"/>
                </w:rPr>
                <w:t xml:space="preserve">Lucie Collineau</w:t>
              </w:r>
            </w:hyperlink>
            <w:r>
              <w:rPr/>
              <w:t xml:space="preserve">et al.</w:t>
            </w:r>
          </w:p>
          <w:p>
            <w:pPr/>
            <w:r>
              <w:rPr>
                <w:i w:val="1"/>
                <w:iCs w:val="1"/>
              </w:rPr>
              <w:t xml:space="preserve">MedVetPathogens 2025</w:t>
            </w:r>
            <w:r>
              <w:rPr/>
              <w:t xml:space="preserve">, May 2025, Prato, Italy. pp.Communication orale</w:t>
            </w:r>
          </w:p>
          <w:p>
            <w:pPr/>
            <w:r>
              <w:rPr/>
              <w:t xml:space="preserve">Communication dans un congrès</w:t>
            </w:r>
          </w:p>
          <w:p>
            <w:pPr/>
            <w:hyperlink r:id="rId226" w:history="1">
              <w:r>
                <w:rPr>
                  <w:color w:val="#410a8c"/>
                  <w:u w:val="single"/>
                </w:rPr>
                <w:t xml:space="preserve">anses-05096730v1</w:t>
              </w:r>
            </w:hyperlink>
          </w:p>
        </w:tc>
      </w:tr>
      <w:tr>
        <w:trPr/>
        <w:tc>
          <w:tcPr>
            <w:noWrap/>
          </w:tcPr>
          <w:p>
            <w:pPr>
              <w:spacing w:after="200"/>
            </w:pPr>
            <w:hyperlink r:id="rId230" w:history="1">
              <w:r>
                <w:rPr>
                  <w:color w:val="1e198e"/>
                  <w:b w:val="1"/>
                  <w:bCs w:val="1"/>
                  <w:u w:val="single"/>
                </w:rPr>
                <w:t xml:space="preserve">Genomic epidemiology of Pestivirus bovis unravels different genotype circulation dynamics in France</w:t>
              </w:r>
            </w:hyperlink>
          </w:p>
          <w:p>
            <w:pPr/>
            <w:hyperlink r:id="rId58" w:history="1">
              <w:r>
                <w:rPr>
                  <w:color w:val="#410a8c"/>
                  <w:u w:val="single"/>
                </w:rPr>
                <w:t xml:space="preserve">Claire Lescoat</w:t>
              </w:r>
            </w:hyperlink>
            <w:r>
              <w:rPr/>
              <w:t xml:space="preserve">,</w:t>
            </w:r>
            <w:hyperlink r:id="rId219" w:history="1">
              <w:r>
                <w:rPr>
                  <w:color w:val="#410a8c"/>
                  <w:u w:val="single"/>
                </w:rPr>
                <w:t xml:space="preserve">Florence Exbrayat-Vinson</w:t>
              </w:r>
            </w:hyperlink>
            <w:r>
              <w:rPr/>
              <w:t xml:space="preserve">,</w:t>
            </w:r>
            <w:hyperlink r:id="rId52" w:history="1">
              <w:r>
                <w:rPr>
                  <w:color w:val="#410a8c"/>
                  <w:u w:val="single"/>
                </w:rPr>
                <w:t xml:space="preserve">Séverine Barry</w:t>
              </w:r>
            </w:hyperlink>
            <w:r>
              <w:rPr/>
              <w:t xml:space="preserve">,</w:t>
            </w:r>
            <w:hyperlink r:id="rId231" w:history="1">
              <w:r>
                <w:rPr>
                  <w:color w:val="#410a8c"/>
                  <w:u w:val="single"/>
                </w:rPr>
                <w:t xml:space="preserve">Gael Beaunée</w:t>
              </w:r>
            </w:hyperlink>
            <w:r>
              <w:rPr/>
              <w:t xml:space="preserve">,</w:t>
            </w:r>
            <w:hyperlink r:id="rId232" w:history="1">
              <w:r>
                <w:rPr>
                  <w:color w:val="#410a8c"/>
                  <w:u w:val="single"/>
                </w:rPr>
                <w:t xml:space="preserve">Simon Dellicour</w:t>
              </w:r>
            </w:hyperlink>
            <w:r>
              <w:rPr/>
              <w:t xml:space="preserve">et al.</w:t>
            </w:r>
          </w:p>
          <w:p>
            <w:pPr/>
            <w:r>
              <w:rPr>
                <w:i w:val="1"/>
                <w:iCs w:val="1"/>
              </w:rPr>
              <w:t xml:space="preserve">Virus Genomics, Evolution and Bioinformatics 2024</w:t>
            </w:r>
            <w:r>
              <w:rPr/>
              <w:t xml:space="preserve">, Nov 2024, Cambridge (Angleterre), United Kingdom</w:t>
            </w:r>
          </w:p>
          <w:p>
            <w:pPr/>
            <w:r>
              <w:rPr/>
              <w:t xml:space="preserve">Communication dans un congrès</w:t>
            </w:r>
          </w:p>
          <w:p>
            <w:pPr/>
            <w:hyperlink r:id="rId230" w:history="1">
              <w:r>
                <w:rPr>
                  <w:color w:val="#410a8c"/>
                  <w:u w:val="single"/>
                </w:rPr>
                <w:t xml:space="preserve">hal-04984771v1</w:t>
              </w:r>
            </w:hyperlink>
          </w:p>
        </w:tc>
      </w:tr>
      <w:tr>
        <w:trPr/>
        <w:tc>
          <w:tcPr>
            <w:noWrap/>
          </w:tcPr>
          <w:p>
            <w:pPr>
              <w:spacing w:after="200"/>
            </w:pPr>
            <w:hyperlink r:id="rId233" w:history="1">
              <w:r>
                <w:rPr>
                  <w:color w:val="1e198e"/>
                  <w:b w:val="1"/>
                  <w:bCs w:val="1"/>
                  <w:u w:val="single"/>
                </w:rPr>
                <w:t xml:space="preserve">Spatial behaviour, age, and sex correlate with co-infection patterns in roe deer</w:t>
              </w:r>
            </w:hyperlink>
          </w:p>
          <w:p>
            <w:pPr/>
            <w:hyperlink r:id="rId42" w:history="1">
              <w:r>
                <w:rPr>
                  <w:color w:val="#410a8c"/>
                  <w:u w:val="single"/>
                </w:rPr>
                <w:t xml:space="preserve">Florian Berland</w:t>
              </w:r>
            </w:hyperlink>
            <w:r>
              <w:rPr/>
              <w:t xml:space="preserve">,</w:t>
            </w:r>
            <w:hyperlink r:id="rId234" w:history="1">
              <w:r>
                <w:rPr>
                  <w:color w:val="#410a8c"/>
                  <w:u w:val="single"/>
                </w:rPr>
                <w:t xml:space="preserve">Emmanuelle Gilot-Fromont</w:t>
              </w:r>
            </w:hyperlink>
            <w:r>
              <w:rPr/>
              <w:t xml:space="preserve">,</w:t>
            </w:r>
            <w:hyperlink r:id="rId44" w:history="1">
              <w:r>
                <w:rPr>
                  <w:color w:val="#410a8c"/>
                  <w:u w:val="single"/>
                </w:rPr>
                <w:t xml:space="preserve">Carole Peroz</w:t>
              </w:r>
            </w:hyperlink>
            <w:r>
              <w:rPr/>
              <w:t xml:space="preserve">,</w:t>
            </w:r>
            <w:hyperlink r:id="rId45" w:history="1">
              <w:r>
                <w:rPr>
                  <w:color w:val="#410a8c"/>
                  <w:u w:val="single"/>
                </w:rPr>
                <w:t xml:space="preserve">Laurence Malandrin</w:t>
              </w:r>
            </w:hyperlink>
            <w:r>
              <w:rPr/>
              <w:t xml:space="preserve">,</w:t>
            </w:r>
            <w:hyperlink r:id="rId46" w:history="1">
              <w:r>
                <w:rPr>
                  <w:color w:val="#410a8c"/>
                  <w:u w:val="single"/>
                </w:rPr>
                <w:t xml:space="preserve">Claire Bonsergent</w:t>
              </w:r>
            </w:hyperlink>
            <w:r>
              <w:rPr/>
              <w:t xml:space="preserve">et al.</w:t>
            </w:r>
          </w:p>
          <w:p>
            <w:pPr/>
            <w:r>
              <w:rPr>
                <w:i w:val="1"/>
                <w:iCs w:val="1"/>
              </w:rPr>
              <w:t xml:space="preserve">International conference in Ecology &amp; Evolution, Société Française d’Écologie et Évolution (SFE2)</w:t>
            </w:r>
            <w:r>
              <w:rPr/>
              <w:t xml:space="preserve">, Société Française d'Ecologie et Evolution, Oct 2024, Lyon, France. pp.2</w:t>
            </w:r>
          </w:p>
          <w:p>
            <w:pPr/>
            <w:r>
              <w:rPr/>
              <w:t xml:space="preserve">Communication dans un congrès</w:t>
            </w:r>
          </w:p>
          <w:p>
            <w:pPr/>
            <w:hyperlink r:id="rId233" w:history="1">
              <w:r>
                <w:rPr>
                  <w:color w:val="#410a8c"/>
                  <w:u w:val="single"/>
                </w:rPr>
                <w:t xml:space="preserve">hal-05081452v1</w:t>
              </w:r>
            </w:hyperlink>
          </w:p>
        </w:tc>
      </w:tr>
      <w:tr>
        <w:trPr/>
        <w:tc>
          <w:tcPr>
            <w:noWrap/>
          </w:tcPr>
          <w:p>
            <w:pPr>
              <w:spacing w:after="200"/>
            </w:pPr>
            <w:hyperlink r:id="rId235" w:history="1">
              <w:r>
                <w:rPr>
                  <w:color w:val="1e198e"/>
                  <w:b w:val="1"/>
                  <w:bCs w:val="1"/>
                  <w:u w:val="single"/>
                </w:rPr>
                <w:t xml:space="preserve">Prevalence of Borrelia burgdorferi genospecies in Ixodes ricinus ticks: models for surveillance and prevention based on the French citizen science program CiTIOUE Vector-borne diseases</w:t>
              </w:r>
            </w:hyperlink>
          </w:p>
          <w:p>
            <w:pPr/>
            <w:hyperlink r:id="rId22" w:history="1">
              <w:r>
                <w:rPr>
                  <w:color w:val="#410a8c"/>
                  <w:u w:val="single"/>
                </w:rPr>
                <w:t xml:space="preserve">Thierno Madiou Bah</w:t>
              </w:r>
            </w:hyperlink>
            <w:r>
              <w:rPr/>
              <w:t xml:space="preserve">,</w:t>
            </w:r>
            <w:hyperlink r:id="rId8" w:history="1">
              <w:r>
                <w:rPr>
                  <w:color w:val="#410a8c"/>
                  <w:u w:val="single"/>
                </w:rPr>
                <w:t xml:space="preserve">Jonas Durand</w:t>
              </w:r>
            </w:hyperlink>
            <w:r>
              <w:rPr/>
              <w:t xml:space="preserve">,</w:t>
            </w:r>
            <w:hyperlink r:id="rId23" w:history="1">
              <w:r>
                <w:rPr>
                  <w:color w:val="#410a8c"/>
                  <w:u w:val="single"/>
                </w:rPr>
                <w:t xml:space="preserve">Arnaud Cougoul</w:t>
              </w:r>
            </w:hyperlink>
            <w:r>
              <w:rPr/>
              <w:t xml:space="preserve">,</w:t>
            </w:r>
            <w:hyperlink r:id="rId236" w:history="1">
              <w:r>
                <w:rPr>
                  <w:color w:val="#410a8c"/>
                  <w:u w:val="single"/>
                </w:rPr>
                <w:t xml:space="preserve">Thomas Optiz</w:t>
              </w:r>
            </w:hyperlink>
            <w:r>
              <w:rPr/>
              <w:t xml:space="preserve">,</w:t>
            </w:r>
            <w:hyperlink r:id="rId237" w:history="1">
              <w:r>
                <w:rPr>
                  <w:color w:val="#410a8c"/>
                  <w:u w:val="single"/>
                </w:rPr>
                <w:t xml:space="preserve">Pascale Frey-Klett</w:t>
              </w:r>
            </w:hyperlink>
            <w:r>
              <w:rPr/>
              <w:t xml:space="preserve">et al.</w:t>
            </w:r>
          </w:p>
          <w:p>
            <w:pPr/>
            <w:r>
              <w:rPr>
                <w:i w:val="1"/>
                <w:iCs w:val="1"/>
              </w:rPr>
              <w:t xml:space="preserve">Journées d'animation scientifique</w:t>
            </w:r>
            <w:r>
              <w:rPr/>
              <w:t xml:space="preserve">, Département Santé animale, Sep 2024, Seignosse, France</w:t>
            </w:r>
          </w:p>
          <w:p>
            <w:pPr/>
            <w:r>
              <w:rPr/>
              <w:t xml:space="preserve">Communication dans un congrès</w:t>
            </w:r>
          </w:p>
          <w:p>
            <w:pPr/>
            <w:hyperlink r:id="rId235" w:history="1">
              <w:r>
                <w:rPr>
                  <w:color w:val="#410a8c"/>
                  <w:u w:val="single"/>
                </w:rPr>
                <w:t xml:space="preserve">hal-04739916v1</w:t>
              </w:r>
            </w:hyperlink>
          </w:p>
        </w:tc>
      </w:tr>
      <w:tr>
        <w:trPr/>
        <w:tc>
          <w:tcPr>
            <w:noWrap/>
          </w:tcPr>
          <w:p>
            <w:pPr>
              <w:spacing w:after="200"/>
            </w:pPr>
            <w:hyperlink r:id="rId238" w:history="1">
              <w:r>
                <w:rPr>
                  <w:color w:val="1e198e"/>
                  <w:b w:val="1"/>
                  <w:bCs w:val="1"/>
                  <w:u w:val="single"/>
                </w:rPr>
                <w:t xml:space="preserve">Influence of birth mode and pre- and post-biotic supplementation on the fecal microbiota: a randomized controlled trial in Charolais calves</w:t>
              </w:r>
            </w:hyperlink>
          </w:p>
          <w:p>
            <w:pPr/>
            <w:hyperlink r:id="rId239" w:history="1">
              <w:r>
                <w:rPr>
                  <w:color w:val="#410a8c"/>
                  <w:u w:val="single"/>
                </w:rPr>
                <w:t xml:space="preserve">Melanie Save</w:t>
              </w:r>
            </w:hyperlink>
            <w:r>
              <w:rPr/>
              <w:t xml:space="preserve">,</w:t>
            </w:r>
            <w:hyperlink r:id="rId240" w:history="1">
              <w:r>
                <w:rPr>
                  <w:color w:val="#410a8c"/>
                  <w:u w:val="single"/>
                </w:rPr>
                <w:t xml:space="preserve">Claire A.M. Becker</w:t>
              </w:r>
            </w:hyperlink>
            <w:r>
              <w:rPr/>
              <w:t xml:space="preserve">,</w:t>
            </w:r>
            <w:hyperlink r:id="rId225" w:history="1">
              <w:r>
                <w:rPr>
                  <w:color w:val="#410a8c"/>
                  <w:u w:val="single"/>
                </w:rPr>
                <w:t xml:space="preserve">Anaïs Bompard</w:t>
              </w:r>
            </w:hyperlink>
            <w:r>
              <w:rPr/>
              <w:t xml:space="preserve">,</w:t>
            </w:r>
            <w:hyperlink r:id="rId241" w:history="1">
              <w:r>
                <w:rPr>
                  <w:color w:val="#410a8c"/>
                  <w:u w:val="single"/>
                </w:rPr>
                <w:t xml:space="preserve">Bertrand Guin</w:t>
              </w:r>
            </w:hyperlink>
            <w:r>
              <w:rPr/>
              <w:t xml:space="preserve">,</w:t>
            </w:r>
            <w:hyperlink r:id="rId52" w:history="1">
              <w:r>
                <w:rPr>
                  <w:color w:val="#410a8c"/>
                  <w:u w:val="single"/>
                </w:rPr>
                <w:t xml:space="preserve">Séverine Barry</w:t>
              </w:r>
            </w:hyperlink>
            <w:r>
              <w:rPr/>
              <w:t xml:space="preserve">et al.</w:t>
            </w:r>
          </w:p>
          <w:p>
            <w:pPr/>
            <w:r>
              <w:rPr>
                <w:i w:val="1"/>
                <w:iCs w:val="1"/>
              </w:rPr>
              <w:t xml:space="preserve">European Buiatrics Congress and ECBHM Jubilee Symposium 2023</w:t>
            </w:r>
            <w:r>
              <w:rPr/>
              <w:t xml:space="preserve">, Aug 2023, Berlin, Germany. pp.34-?</w:t>
            </w:r>
          </w:p>
          <w:p>
            <w:pPr/>
            <w:r>
              <w:rPr/>
              <w:t xml:space="preserve">Communication dans un congrès</w:t>
            </w:r>
          </w:p>
          <w:p>
            <w:pPr/>
            <w:hyperlink r:id="rId238" w:history="1">
              <w:r>
                <w:rPr>
                  <w:color w:val="#410a8c"/>
                  <w:u w:val="single"/>
                </w:rPr>
                <w:t xml:space="preserve">hal-04202057v1</w:t>
              </w:r>
            </w:hyperlink>
          </w:p>
        </w:tc>
      </w:tr>
      <w:tr>
        <w:trPr/>
        <w:tc>
          <w:tcPr>
            <w:noWrap/>
          </w:tcPr>
          <w:p>
            <w:pPr>
              <w:spacing w:after="200"/>
            </w:pPr>
            <w:hyperlink r:id="rId242" w:history="1">
              <w:r>
                <w:rPr>
                  <w:color w:val="1e198e"/>
                  <w:b w:val="1"/>
                  <w:bCs w:val="1"/>
                  <w:u w:val="single"/>
                </w:rPr>
                <w:t xml:space="preserve">Des tiques dans les maisons ? Un faisceau de preuves et de nouvelles questions grâce aux citoyens</w:t>
              </w:r>
            </w:hyperlink>
          </w:p>
          <w:p>
            <w:pPr/>
            <w:hyperlink r:id="rId8" w:history="1">
              <w:r>
                <w:rPr>
                  <w:color w:val="#410a8c"/>
                  <w:u w:val="single"/>
                </w:rPr>
                <w:t xml:space="preserve">Jonas Durand</w:t>
              </w:r>
            </w:hyperlink>
            <w:r>
              <w:rPr/>
              <w:t xml:space="preserve">,</w:t>
            </w:r>
            <w:hyperlink r:id="rId12" w:history="1">
              <w:r>
                <w:rPr>
                  <w:color w:val="#410a8c"/>
                  <w:u w:val="single"/>
                </w:rPr>
                <w:t xml:space="preserve">Irene Carravieri</w:t>
              </w:r>
            </w:hyperlink>
            <w:r>
              <w:rPr/>
              <w:t xml:space="preserve">,</w:t>
            </w:r>
            <w:hyperlink r:id="rId243" w:history="1">
              <w:r>
                <w:rPr>
                  <w:color w:val="#410a8c"/>
                  <w:u w:val="single"/>
                </w:rPr>
                <w:t xml:space="preserve">Sandrine Warion</w:t>
              </w:r>
            </w:hyperlink>
            <w:r>
              <w:rPr/>
              <w:t xml:space="preserve">,</w:t>
            </w:r>
            <w:hyperlink r:id="rId244" w:history="1">
              <w:r>
                <w:rPr>
                  <w:color w:val="#410a8c"/>
                  <w:u w:val="single"/>
                </w:rPr>
                <w:t xml:space="preserve">Aloïs Chevalier</w:t>
              </w:r>
            </w:hyperlink>
            <w:r>
              <w:rPr/>
              <w:t xml:space="preserve">,</w:t>
            </w:r>
            <w:hyperlink r:id="rId245" w:history="1">
              <w:r>
                <w:rPr>
                  <w:color w:val="#410a8c"/>
                  <w:u w:val="single"/>
                </w:rPr>
                <w:t xml:space="preserve">Julien Marchand</w:t>
              </w:r>
            </w:hyperlink>
            <w:r>
              <w:rPr/>
              <w:t xml:space="preserve">et al.</w:t>
            </w:r>
          </w:p>
          <w:p>
            <w:pPr/>
            <w:r>
              <w:rPr>
                <w:i w:val="1"/>
                <w:iCs w:val="1"/>
              </w:rPr>
              <w:t xml:space="preserve">18. Réunion annuelle du groupe "Tiques et Maladies à Tiques" (TMT)</w:t>
            </w:r>
            <w:r>
              <w:rPr/>
              <w:t xml:space="preserve">, Sep 2023, Strasbourg, France</w:t>
            </w:r>
          </w:p>
          <w:p>
            <w:pPr/>
            <w:r>
              <w:rPr/>
              <w:t xml:space="preserve">Communication dans un congrès</w:t>
            </w:r>
          </w:p>
          <w:p>
            <w:pPr/>
            <w:hyperlink r:id="rId242" w:history="1">
              <w:r>
                <w:rPr>
                  <w:color w:val="#410a8c"/>
                  <w:u w:val="single"/>
                </w:rPr>
                <w:t xml:space="preserve">hal-04217367v1</w:t>
              </w:r>
            </w:hyperlink>
          </w:p>
        </w:tc>
      </w:tr>
      <w:tr>
        <w:trPr/>
        <w:tc>
          <w:tcPr>
            <w:noWrap/>
          </w:tcPr>
          <w:p>
            <w:pPr>
              <w:spacing w:after="200"/>
            </w:pPr>
            <w:hyperlink r:id="rId246" w:history="1">
              <w:r>
                <w:rPr>
                  <w:color w:val="1e198e"/>
                  <w:b w:val="1"/>
                  <w:bCs w:val="1"/>
                  <w:u w:val="single"/>
                </w:rPr>
                <w:t xml:space="preserve">Influence du mode de naissance et d’une complémentation en pré- et post-biotiques sur le microbiote intestinal du veau nouveau-né</w:t>
              </w:r>
            </w:hyperlink>
          </w:p>
          <w:p>
            <w:pPr/>
            <w:hyperlink r:id="rId247" w:history="1">
              <w:r>
                <w:rPr>
                  <w:color w:val="#410a8c"/>
                  <w:u w:val="single"/>
                </w:rPr>
                <w:t xml:space="preserve">Mélanie Save</w:t>
              </w:r>
            </w:hyperlink>
            <w:r>
              <w:rPr/>
              <w:t xml:space="preserve">,</w:t>
            </w:r>
            <w:hyperlink r:id="rId241" w:history="1">
              <w:r>
                <w:rPr>
                  <w:color w:val="#410a8c"/>
                  <w:u w:val="single"/>
                </w:rPr>
                <w:t xml:space="preserve">Bertrand Guin</w:t>
              </w:r>
            </w:hyperlink>
            <w:r>
              <w:rPr/>
              <w:t xml:space="preserve">,</w:t>
            </w:r>
            <w:hyperlink r:id="rId225" w:history="1">
              <w:r>
                <w:rPr>
                  <w:color w:val="#410a8c"/>
                  <w:u w:val="single"/>
                </w:rPr>
                <w:t xml:space="preserve">Anaïs Bompard</w:t>
              </w:r>
            </w:hyperlink>
            <w:r>
              <w:rPr/>
              <w:t xml:space="preserve">,</w:t>
            </w:r>
            <w:hyperlink r:id="rId52" w:history="1">
              <w:r>
                <w:rPr>
                  <w:color w:val="#410a8c"/>
                  <w:u w:val="single"/>
                </w:rPr>
                <w:t xml:space="preserve">Séverine Barry</w:t>
              </w:r>
            </w:hyperlink>
            <w:r>
              <w:rPr/>
              <w:t xml:space="preserve">,</w:t>
            </w:r>
            <w:hyperlink r:id="rId248" w:history="1">
              <w:r>
                <w:rPr>
                  <w:color w:val="#410a8c"/>
                  <w:u w:val="single"/>
                </w:rPr>
                <w:t xml:space="preserve">Emilie Bard</w:t>
              </w:r>
            </w:hyperlink>
            <w:r>
              <w:rPr/>
              <w:t xml:space="preserve">et al.</w:t>
            </w:r>
          </w:p>
          <w:p>
            <w:pPr/>
            <w:r>
              <w:rPr>
                <w:i w:val="1"/>
                <w:iCs w:val="1"/>
              </w:rPr>
              <w:t xml:space="preserve">Journée des GTV BFC</w:t>
            </w:r>
            <w:r>
              <w:rPr/>
              <w:t xml:space="preserve">, Oct 2023, Beaune, France</w:t>
            </w:r>
          </w:p>
          <w:p>
            <w:pPr/>
            <w:r>
              <w:rPr/>
              <w:t xml:space="preserve">Communication dans un congrès</w:t>
            </w:r>
          </w:p>
          <w:p>
            <w:pPr/>
            <w:hyperlink r:id="rId246" w:history="1">
              <w:r>
                <w:rPr>
                  <w:color w:val="#410a8c"/>
                  <w:u w:val="single"/>
                </w:rPr>
                <w:t xml:space="preserve">hal-04652434v1</w:t>
              </w:r>
            </w:hyperlink>
          </w:p>
        </w:tc>
      </w:tr>
      <w:tr>
        <w:trPr/>
        <w:tc>
          <w:tcPr>
            <w:noWrap/>
          </w:tcPr>
          <w:p>
            <w:pPr>
              <w:spacing w:after="200"/>
            </w:pPr>
            <w:hyperlink r:id="rId249" w:history="1">
              <w:r>
                <w:rPr>
                  <w:color w:val="1e198e"/>
                  <w:b w:val="1"/>
                  <w:bCs w:val="1"/>
                  <w:u w:val="single"/>
                </w:rPr>
                <w:t xml:space="preserve">Dynamiques des écosystèmes microbiens et gestion des mammites</w:t>
              </w:r>
            </w:hyperlink>
          </w:p>
          <w:p>
            <w:pPr/>
            <w:hyperlink r:id="rId225" w:history="1">
              <w:r>
                <w:rPr>
                  <w:color w:val="#410a8c"/>
                  <w:u w:val="single"/>
                </w:rPr>
                <w:t xml:space="preserve">Anaïs Bompard</w:t>
              </w:r>
            </w:hyperlink>
            <w:r>
              <w:rPr/>
              <w:t xml:space="preserve">,</w:t>
            </w:r>
            <w:hyperlink r:id="rId49" w:history="1">
              <w:r>
                <w:rPr>
                  <w:color w:val="#410a8c"/>
                  <w:u w:val="single"/>
                </w:rPr>
                <w:t xml:space="preserve">Hélène Lirot</w:t>
              </w:r>
            </w:hyperlink>
            <w:r>
              <w:rPr/>
              <w:t xml:space="preserve">,</w:t>
            </w:r>
            <w:hyperlink r:id="rId51" w:history="1">
              <w:r>
                <w:rPr>
                  <w:color w:val="#410a8c"/>
                  <w:u w:val="single"/>
                </w:rPr>
                <w:t xml:space="preserve">Patrick Gasqui</w:t>
              </w:r>
            </w:hyperlink>
            <w:r>
              <w:rPr/>
              <w:t xml:space="preserve">,</w:t>
            </w:r>
            <w:hyperlink r:id="rId17" w:history="1">
              <w:r>
                <w:rPr>
                  <w:color w:val="#410a8c"/>
                  <w:u w:val="single"/>
                </w:rPr>
                <w:t xml:space="preserve">Xavier Bailly</w:t>
              </w:r>
            </w:hyperlink>
          </w:p>
          <w:p>
            <w:pPr/>
            <w:r>
              <w:rPr>
                <w:i w:val="1"/>
                <w:iCs w:val="1"/>
              </w:rPr>
              <w:t xml:space="preserve">90e congrès de l'ACFAS</w:t>
            </w:r>
            <w:r>
              <w:rPr/>
              <w:t xml:space="preserve">, May 2023, Montréal, Canada</w:t>
            </w:r>
          </w:p>
          <w:p>
            <w:pPr/>
            <w:r>
              <w:rPr/>
              <w:t xml:space="preserve">Communication dans un congrès</w:t>
            </w:r>
          </w:p>
          <w:p>
            <w:pPr/>
            <w:hyperlink r:id="rId249" w:history="1">
              <w:r>
                <w:rPr>
                  <w:color w:val="#410a8c"/>
                  <w:u w:val="single"/>
                </w:rPr>
                <w:t xml:space="preserve">hal-04224085v1</w:t>
              </w:r>
            </w:hyperlink>
          </w:p>
        </w:tc>
      </w:tr>
      <w:tr>
        <w:trPr/>
        <w:tc>
          <w:tcPr>
            <w:noWrap/>
          </w:tcPr>
          <w:p>
            <w:pPr>
              <w:spacing w:after="200"/>
            </w:pPr>
            <w:hyperlink r:id="rId250" w:history="1">
              <w:r>
                <w:rPr>
                  <w:color w:val="1e198e"/>
                  <w:b w:val="1"/>
                  <w:bCs w:val="1"/>
                  <w:u w:val="single"/>
                </w:rPr>
                <w:t xml:space="preserve">Influence du mode de naissance et de la complémentation en pré- et post-biotiques sur le microbiote intestinal : étude chez le veau charolais</w:t>
              </w:r>
            </w:hyperlink>
          </w:p>
          <w:p>
            <w:pPr/>
            <w:hyperlink r:id="rId239" w:history="1">
              <w:r>
                <w:rPr>
                  <w:color w:val="#410a8c"/>
                  <w:u w:val="single"/>
                </w:rPr>
                <w:t xml:space="preserve">Melanie Save</w:t>
              </w:r>
            </w:hyperlink>
            <w:r>
              <w:rPr/>
              <w:t xml:space="preserve">,</w:t>
            </w:r>
            <w:hyperlink r:id="rId241" w:history="1">
              <w:r>
                <w:rPr>
                  <w:color w:val="#410a8c"/>
                  <w:u w:val="single"/>
                </w:rPr>
                <w:t xml:space="preserve">Bertrand Guin</w:t>
              </w:r>
            </w:hyperlink>
            <w:r>
              <w:rPr/>
              <w:t xml:space="preserve">,</w:t>
            </w:r>
            <w:hyperlink r:id="rId225" w:history="1">
              <w:r>
                <w:rPr>
                  <w:color w:val="#410a8c"/>
                  <w:u w:val="single"/>
                </w:rPr>
                <w:t xml:space="preserve">Anaïs Bompard</w:t>
              </w:r>
            </w:hyperlink>
            <w:r>
              <w:rPr/>
              <w:t xml:space="preserve">,</w:t>
            </w:r>
            <w:hyperlink r:id="rId248" w:history="1">
              <w:r>
                <w:rPr>
                  <w:color w:val="#410a8c"/>
                  <w:u w:val="single"/>
                </w:rPr>
                <w:t xml:space="preserve">Emilie Bard</w:t>
              </w:r>
            </w:hyperlink>
            <w:r>
              <w:rPr/>
              <w:t xml:space="preserve">,</w:t>
            </w:r>
            <w:hyperlink r:id="rId251" w:history="1">
              <w:r>
                <w:rPr>
                  <w:color w:val="#410a8c"/>
                  <w:u w:val="single"/>
                </w:rPr>
                <w:t xml:space="preserve">Bernard Schmitt</w:t>
              </w:r>
            </w:hyperlink>
            <w:r>
              <w:rPr/>
              <w:t xml:space="preserve">et al.</w:t>
            </w:r>
          </w:p>
          <w:p>
            <w:pPr/>
            <w:r>
              <w:rPr>
                <w:i w:val="1"/>
                <w:iCs w:val="1"/>
              </w:rPr>
              <w:t xml:space="preserve">Journée technique GTV BFC</w:t>
            </w:r>
            <w:r>
              <w:rPr/>
              <w:t xml:space="preserve">, Nov 2022, Beaune (Côte d'or, France), France</w:t>
            </w:r>
          </w:p>
          <w:p>
            <w:pPr/>
            <w:r>
              <w:rPr/>
              <w:t xml:space="preserve">Communication dans un congrès</w:t>
            </w:r>
          </w:p>
          <w:p>
            <w:pPr/>
            <w:hyperlink r:id="rId250" w:history="1">
              <w:r>
                <w:rPr>
                  <w:color w:val="#410a8c"/>
                  <w:u w:val="single"/>
                </w:rPr>
                <w:t xml:space="preserve">hal-04237925v1</w:t>
              </w:r>
            </w:hyperlink>
          </w:p>
        </w:tc>
      </w:tr>
      <w:tr>
        <w:trPr/>
        <w:tc>
          <w:tcPr>
            <w:noWrap/>
          </w:tcPr>
          <w:p>
            <w:pPr>
              <w:spacing w:after="200"/>
            </w:pPr>
            <w:hyperlink r:id="rId252" w:history="1">
              <w:r>
                <w:rPr>
                  <w:color w:val="1e198e"/>
                  <w:b w:val="1"/>
                  <w:bCs w:val="1"/>
                  <w:u w:val="single"/>
                </w:rPr>
                <w:t xml:space="preserve">Implication du chevreuil dans le risque acarologique</w:t>
              </w:r>
            </w:hyperlink>
          </w:p>
          <w:p>
            <w:pPr/>
            <w:hyperlink r:id="rId42" w:history="1">
              <w:r>
                <w:rPr>
                  <w:color w:val="#410a8c"/>
                  <w:u w:val="single"/>
                </w:rPr>
                <w:t xml:space="preserve">Florian Berland</w:t>
              </w:r>
            </w:hyperlink>
            <w:r>
              <w:rPr/>
              <w:t xml:space="preserve">,</w:t>
            </w:r>
            <w:hyperlink r:id="rId253" w:history="1">
              <w:r>
                <w:rPr>
                  <w:color w:val="#410a8c"/>
                  <w:u w:val="single"/>
                </w:rPr>
                <w:t xml:space="preserve">Philippe Sarazin</w:t>
              </w:r>
            </w:hyperlink>
            <w:r>
              <w:rPr/>
              <w:t xml:space="preserve">,</w:t>
            </w:r>
            <w:hyperlink r:id="rId254" w:history="1">
              <w:r>
                <w:rPr>
                  <w:color w:val="#410a8c"/>
                  <w:u w:val="single"/>
                </w:rPr>
                <w:t xml:space="preserve">Matthieu Bastien</w:t>
              </w:r>
            </w:hyperlink>
            <w:r>
              <w:rPr/>
              <w:t xml:space="preserve">,</w:t>
            </w:r>
            <w:hyperlink r:id="rId255" w:history="1">
              <w:r>
                <w:rPr>
                  <w:color w:val="#410a8c"/>
                  <w:u w:val="single"/>
                </w:rPr>
                <w:t xml:space="preserve">Combes Benoit</w:t>
              </w:r>
            </w:hyperlink>
            <w:r>
              <w:rPr/>
              <w:t xml:space="preserve">,</w:t>
            </w:r>
            <w:hyperlink r:id="rId256" w:history="1">
              <w:r>
                <w:rPr>
                  <w:color w:val="#410a8c"/>
                  <w:u w:val="single"/>
                </w:rPr>
                <w:t xml:space="preserve">Thierry Boulinier</w:t>
              </w:r>
            </w:hyperlink>
            <w:r>
              <w:rPr/>
              <w:t xml:space="preserve">et al.</w:t>
            </w:r>
          </w:p>
          <w:p>
            <w:pPr/>
            <w:r>
              <w:rPr>
                <w:i w:val="1"/>
                <w:iCs w:val="1"/>
              </w:rPr>
              <w:t xml:space="preserve">Journées Tiques et Maladies à Tiques</w:t>
            </w:r>
            <w:r>
              <w:rPr/>
              <w:t xml:space="preserve">, Mar 2022, Nancy, France</w:t>
            </w:r>
          </w:p>
          <w:p>
            <w:pPr/>
            <w:r>
              <w:rPr/>
              <w:t xml:space="preserve">Communication dans un congrès</w:t>
            </w:r>
          </w:p>
          <w:p>
            <w:pPr/>
            <w:hyperlink r:id="rId252" w:history="1">
              <w:r>
                <w:rPr>
                  <w:color w:val="#410a8c"/>
                  <w:u w:val="single"/>
                </w:rPr>
                <w:t xml:space="preserve">hal-03634383v1</w:t>
              </w:r>
            </w:hyperlink>
          </w:p>
        </w:tc>
      </w:tr>
      <w:tr>
        <w:trPr/>
        <w:tc>
          <w:tcPr>
            <w:noWrap/>
          </w:tcPr>
          <w:p>
            <w:pPr>
              <w:spacing w:after="200"/>
            </w:pPr>
            <w:hyperlink r:id="rId257" w:history="1">
              <w:r>
                <w:rPr>
                  <w:color w:val="1e198e"/>
                  <w:b w:val="1"/>
                  <w:bCs w:val="1"/>
                  <w:u w:val="single"/>
                </w:rPr>
                <w:t xml:space="preserve">Impact des communautés bactériennes et de leur pilotage dans la gestion des mammites chez la vache laitière : présentation du projet « EcoSA »</w:t>
              </w:r>
            </w:hyperlink>
          </w:p>
          <w:p>
            <w:pPr/>
            <w:hyperlink r:id="rId49" w:history="1">
              <w:r>
                <w:rPr>
                  <w:color w:val="#410a8c"/>
                  <w:u w:val="single"/>
                </w:rPr>
                <w:t xml:space="preserve">Hélène Lirot</w:t>
              </w:r>
            </w:hyperlink>
            <w:r>
              <w:rPr/>
              <w:t xml:space="preserve">,</w:t>
            </w:r>
            <w:hyperlink r:id="rId51" w:history="1">
              <w:r>
                <w:rPr>
                  <w:color w:val="#410a8c"/>
                  <w:u w:val="single"/>
                </w:rPr>
                <w:t xml:space="preserve">Patrick Gasqui</w:t>
              </w:r>
            </w:hyperlink>
            <w:r>
              <w:rPr/>
              <w:t xml:space="preserve">,</w:t>
            </w:r>
            <w:hyperlink r:id="rId50" w:history="1">
              <w:r>
                <w:rPr>
                  <w:color w:val="#410a8c"/>
                  <w:u w:val="single"/>
                </w:rPr>
                <w:t xml:space="preserve">Laurent Crespin</w:t>
              </w:r>
            </w:hyperlink>
            <w:r>
              <w:rPr/>
              <w:t xml:space="preserve">,</w:t>
            </w:r>
            <w:hyperlink r:id="rId17" w:history="1">
              <w:r>
                <w:rPr>
                  <w:color w:val="#410a8c"/>
                  <w:u w:val="single"/>
                </w:rPr>
                <w:t xml:space="preserve">Xavier Bailly</w:t>
              </w:r>
            </w:hyperlink>
            <w:r>
              <w:rPr/>
              <w:t xml:space="preserve">,</w:t>
            </w:r>
            <w:hyperlink r:id="rId225" w:history="1">
              <w:r>
                <w:rPr>
                  <w:color w:val="#410a8c"/>
                  <w:u w:val="single"/>
                </w:rPr>
                <w:t xml:space="preserve">Anaïs Bompard</w:t>
              </w:r>
            </w:hyperlink>
          </w:p>
          <w:p>
            <w:pPr/>
            <w:r>
              <w:rPr>
                <w:i w:val="1"/>
                <w:iCs w:val="1"/>
              </w:rPr>
              <w:t xml:space="preserve">Glande mammaire lait / Glactinnov</w:t>
            </w:r>
            <w:r>
              <w:rPr/>
              <w:t xml:space="preserve">, INRAE; Galactinnov; L'institut agro Rennes Angers, Nov 2022, Rennes, France</w:t>
            </w:r>
          </w:p>
          <w:p>
            <w:pPr/>
            <w:r>
              <w:rPr/>
              <w:t xml:space="preserve">Communication dans un congrès</w:t>
            </w:r>
          </w:p>
          <w:p>
            <w:pPr/>
            <w:hyperlink r:id="rId257" w:history="1">
              <w:r>
                <w:rPr>
                  <w:color w:val="#410a8c"/>
                  <w:u w:val="single"/>
                </w:rPr>
                <w:t xml:space="preserve">hal-03845350v1</w:t>
              </w:r>
            </w:hyperlink>
          </w:p>
        </w:tc>
      </w:tr>
      <w:tr>
        <w:trPr/>
        <w:tc>
          <w:tcPr>
            <w:noWrap/>
          </w:tcPr>
          <w:p>
            <w:pPr>
              <w:spacing w:after="200"/>
            </w:pPr>
            <w:hyperlink r:id="rId258" w:history="1">
              <w:r>
                <w:rPr>
                  <w:color w:val="1e198e"/>
                  <w:b w:val="1"/>
                  <w:bCs w:val="1"/>
                  <w:u w:val="single"/>
                </w:rPr>
                <w:t xml:space="preserve">Fièvre Q : état d'avancement du projet EXPAIRCOX sur les risques de transmission et la perception de ces risques</w:t>
              </w:r>
            </w:hyperlink>
          </w:p>
          <w:p>
            <w:pPr/>
            <w:hyperlink r:id="rId259" w:history="1">
              <w:r>
                <w:rPr>
                  <w:color w:val="#410a8c"/>
                  <w:u w:val="single"/>
                </w:rPr>
                <w:t xml:space="preserve">Marc Tabouret</w:t>
              </w:r>
            </w:hyperlink>
            <w:r>
              <w:rPr/>
              <w:t xml:space="preserve">,</w:t>
            </w:r>
            <w:hyperlink r:id="rId260" w:history="1">
              <w:r>
                <w:rPr>
                  <w:color w:val="#410a8c"/>
                  <w:u w:val="single"/>
                </w:rPr>
                <w:t xml:space="preserve">Michaël Treilles</w:t>
              </w:r>
            </w:hyperlink>
            <w:r>
              <w:rPr/>
              <w:t xml:space="preserve">,</w:t>
            </w:r>
            <w:hyperlink r:id="rId261" w:history="1">
              <w:r>
                <w:rPr>
                  <w:color w:val="#410a8c"/>
                  <w:u w:val="single"/>
                </w:rPr>
                <w:t xml:space="preserve">Raphaël Lamothe</w:t>
              </w:r>
            </w:hyperlink>
            <w:r>
              <w:rPr/>
              <w:t xml:space="preserve">,</w:t>
            </w:r>
            <w:hyperlink r:id="rId262" w:history="1">
              <w:r>
                <w:rPr>
                  <w:color w:val="#410a8c"/>
                  <w:u w:val="single"/>
                </w:rPr>
                <w:t xml:space="preserve">Karine Sommier</w:t>
              </w:r>
            </w:hyperlink>
            <w:r>
              <w:rPr/>
              <w:t xml:space="preserve">,</w:t>
            </w:r>
            <w:hyperlink r:id="rId263" w:history="1">
              <w:r>
                <w:rPr>
                  <w:color w:val="#410a8c"/>
                  <w:u w:val="single"/>
                </w:rPr>
                <w:t xml:space="preserve">Racquel Ceniceros</w:t>
              </w:r>
            </w:hyperlink>
            <w:r>
              <w:rPr/>
              <w:t xml:space="preserve">et al.</w:t>
            </w:r>
          </w:p>
          <w:p>
            <w:pPr/>
            <w:r>
              <w:rPr>
                <w:i w:val="1"/>
                <w:iCs w:val="1"/>
              </w:rPr>
              <w:t xml:space="preserve">Comité Technique du Cluster REXCAP «Etat des lieux et enjeux sanitaires en filière caprine en Grand Ouest »</w:t>
            </w:r>
            <w:r>
              <w:rPr/>
              <w:t xml:space="preserve">, Mar 2021, A distance, France</w:t>
            </w:r>
          </w:p>
          <w:p>
            <w:pPr/>
            <w:r>
              <w:rPr/>
              <w:t xml:space="preserve">Communication dans un congrès</w:t>
            </w:r>
          </w:p>
          <w:p>
            <w:pPr/>
            <w:hyperlink r:id="rId258" w:history="1">
              <w:r>
                <w:rPr>
                  <w:color w:val="#410a8c"/>
                  <w:u w:val="single"/>
                </w:rPr>
                <w:t xml:space="preserve">hal-03164663v1</w:t>
              </w:r>
            </w:hyperlink>
          </w:p>
        </w:tc>
      </w:tr>
      <w:tr>
        <w:trPr/>
        <w:tc>
          <w:tcPr>
            <w:noWrap/>
          </w:tcPr>
          <w:p>
            <w:pPr>
              <w:spacing w:after="200"/>
            </w:pPr>
            <w:hyperlink r:id="rId264" w:history="1">
              <w:r>
                <w:rPr>
                  <w:color w:val="1e198e"/>
                  <w:b w:val="1"/>
                  <w:bCs w:val="1"/>
                  <w:u w:val="single"/>
                </w:rPr>
                <w:t xml:space="preserve">Projet transdisciplinaire EXPAIRCOX : études épidémiologiques et sociologiques dans une région régulièrement confrontée à la fièvre Q</w:t>
              </w:r>
            </w:hyperlink>
          </w:p>
          <w:p>
            <w:pPr/>
            <w:hyperlink r:id="rId265" w:history="1">
              <w:r>
                <w:rPr>
                  <w:color w:val="#410a8c"/>
                  <w:u w:val="single"/>
                </w:rPr>
                <w:t xml:space="preserve">Elsa Jourdain</w:t>
              </w:r>
            </w:hyperlink>
            <w:r>
              <w:rPr/>
              <w:t xml:space="preserve">,</w:t>
            </w:r>
            <w:hyperlink r:id="rId259" w:history="1">
              <w:r>
                <w:rPr>
                  <w:color w:val="#410a8c"/>
                  <w:u w:val="single"/>
                </w:rPr>
                <w:t xml:space="preserve">Marc Tabouret</w:t>
              </w:r>
            </w:hyperlink>
            <w:r>
              <w:rPr/>
              <w:t xml:space="preserve">,</w:t>
            </w:r>
            <w:hyperlink r:id="rId260" w:history="1">
              <w:r>
                <w:rPr>
                  <w:color w:val="#410a8c"/>
                  <w:u w:val="single"/>
                </w:rPr>
                <w:t xml:space="preserve">Michaël Treilles</w:t>
              </w:r>
            </w:hyperlink>
            <w:r>
              <w:rPr/>
              <w:t xml:space="preserve">,</w:t>
            </w:r>
            <w:hyperlink r:id="rId266" w:history="1">
              <w:r>
                <w:rPr>
                  <w:color w:val="#410a8c"/>
                  <w:u w:val="single"/>
                </w:rPr>
                <w:t xml:space="preserve">Patrice Cayre</w:t>
              </w:r>
            </w:hyperlink>
            <w:r>
              <w:rPr/>
              <w:t xml:space="preserve">,</w:t>
            </w:r>
            <w:hyperlink r:id="rId261" w:history="1">
              <w:r>
                <w:rPr>
                  <w:color w:val="#410a8c"/>
                  <w:u w:val="single"/>
                </w:rPr>
                <w:t xml:space="preserve">Raphaël Lamothe</w:t>
              </w:r>
            </w:hyperlink>
            <w:r>
              <w:rPr/>
              <w:t xml:space="preserve">et al.</w:t>
            </w:r>
          </w:p>
          <w:p>
            <w:pPr/>
            <w:r>
              <w:rPr>
                <w:i w:val="1"/>
                <w:iCs w:val="1"/>
              </w:rPr>
              <w:t xml:space="preserve">Webinaire Pilotage de la santé des ruminants</w:t>
            </w:r>
            <w:r>
              <w:rPr/>
              <w:t xml:space="preserve">, Oct 2021, A distance, France</w:t>
            </w:r>
          </w:p>
          <w:p>
            <w:pPr/>
            <w:r>
              <w:rPr/>
              <w:t xml:space="preserve">Communication dans un congrès</w:t>
            </w:r>
          </w:p>
          <w:p>
            <w:pPr/>
            <w:hyperlink r:id="rId264" w:history="1">
              <w:r>
                <w:rPr>
                  <w:color w:val="#410a8c"/>
                  <w:u w:val="single"/>
                </w:rPr>
                <w:t xml:space="preserve">hal-04987912v1</w:t>
              </w:r>
            </w:hyperlink>
          </w:p>
        </w:tc>
      </w:tr>
      <w:tr>
        <w:trPr/>
        <w:tc>
          <w:tcPr>
            <w:noWrap/>
          </w:tcPr>
          <w:p>
            <w:pPr>
              <w:spacing w:after="200"/>
            </w:pPr>
            <w:hyperlink r:id="rId267" w:history="1">
              <w:r>
                <w:rPr>
                  <w:color w:val="1e198e"/>
                  <w:b w:val="1"/>
                  <w:bCs w:val="1"/>
                  <w:u w:val="single"/>
                </w:rPr>
                <w:t xml:space="preserve">Surveillance des maladies infectieuses émergentes : perspectives sur la gestion des données et leur analyse</w:t>
              </w:r>
            </w:hyperlink>
          </w:p>
          <w:p>
            <w:pPr/>
            <w:hyperlink r:id="rId17" w:history="1">
              <w:r>
                <w:rPr>
                  <w:color w:val="#410a8c"/>
                  <w:u w:val="single"/>
                </w:rPr>
                <w:t xml:space="preserve">Xavier Bailly</w:t>
              </w:r>
            </w:hyperlink>
          </w:p>
          <w:p>
            <w:pPr/>
            <w:r>
              <w:rPr>
                <w:i w:val="1"/>
                <w:iCs w:val="1"/>
              </w:rPr>
              <w:t xml:space="preserve">Semaine collaborative du pôle de compétitivité LyonBiopôle</w:t>
            </w:r>
            <w:r>
              <w:rPr/>
              <w:t xml:space="preserve">, Oct 2021, Lyon, France. pp.10 slides</w:t>
            </w:r>
          </w:p>
          <w:p>
            <w:pPr/>
            <w:r>
              <w:rPr/>
              <w:t xml:space="preserve">Communication dans un congrès</w:t>
            </w:r>
          </w:p>
          <w:p>
            <w:pPr/>
            <w:hyperlink r:id="rId267" w:history="1">
              <w:r>
                <w:rPr>
                  <w:color w:val="#410a8c"/>
                  <w:u w:val="single"/>
                </w:rPr>
                <w:t xml:space="preserve">hal-04977273v1</w:t>
              </w:r>
            </w:hyperlink>
          </w:p>
        </w:tc>
      </w:tr>
      <w:tr>
        <w:trPr/>
        <w:tc>
          <w:tcPr>
            <w:noWrap/>
          </w:tcPr>
          <w:p>
            <w:pPr>
              <w:spacing w:after="200"/>
            </w:pPr>
            <w:hyperlink r:id="rId268" w:history="1">
              <w:r>
                <w:rPr>
                  <w:color w:val="1e198e"/>
                  <w:b w:val="1"/>
                  <w:bCs w:val="1"/>
                  <w:u w:val="single"/>
                </w:rPr>
                <w:t xml:space="preserve">Suivi dans le temps et l’espace des agents pathogènes d’origine animale</w:t>
              </w:r>
            </w:hyperlink>
          </w:p>
          <w:p>
            <w:pPr/>
            <w:hyperlink r:id="rId17" w:history="1">
              <w:r>
                <w:rPr>
                  <w:color w:val="#410a8c"/>
                  <w:u w:val="single"/>
                </w:rPr>
                <w:t xml:space="preserve">Xavier Bailly</w:t>
              </w:r>
            </w:hyperlink>
          </w:p>
          <w:p>
            <w:pPr/>
            <w:r>
              <w:rPr>
                <w:i w:val="1"/>
                <w:iCs w:val="1"/>
              </w:rPr>
              <w:t xml:space="preserve">Les rencontres de l'Inra au salon de l'agriculture</w:t>
            </w:r>
            <w:r>
              <w:rPr/>
              <w:t xml:space="preserve">, Feb 2019, Paris, France. pp.8 slides</w:t>
            </w:r>
          </w:p>
          <w:p>
            <w:pPr/>
            <w:r>
              <w:rPr/>
              <w:t xml:space="preserve">Communication dans un congrès</w:t>
            </w:r>
          </w:p>
          <w:p>
            <w:pPr/>
            <w:hyperlink r:id="rId268" w:history="1">
              <w:r>
                <w:rPr>
                  <w:color w:val="#410a8c"/>
                  <w:u w:val="single"/>
                </w:rPr>
                <w:t xml:space="preserve">hal-04977247v1</w:t>
              </w:r>
            </w:hyperlink>
          </w:p>
        </w:tc>
      </w:tr>
      <w:tr>
        <w:trPr/>
        <w:tc>
          <w:tcPr>
            <w:noWrap/>
          </w:tcPr>
          <w:p>
            <w:pPr>
              <w:spacing w:after="200"/>
            </w:pPr>
            <w:hyperlink r:id="rId269" w:history="1">
              <w:r>
                <w:rPr>
                  <w:color w:val="1e198e"/>
                  <w:b w:val="1"/>
                  <w:bCs w:val="1"/>
                  <w:u w:val="single"/>
                </w:rPr>
                <w:t xml:space="preserve">Limits of statistical detection of microbial associations from metagenomic data</w:t>
              </w:r>
            </w:hyperlink>
          </w:p>
          <w:p>
            <w:pPr/>
            <w:hyperlink r:id="rId23" w:history="1">
              <w:r>
                <w:rPr>
                  <w:color w:val="#410a8c"/>
                  <w:u w:val="single"/>
                </w:rPr>
                <w:t xml:space="preserve">Arnaud Cougoul</w:t>
              </w:r>
            </w:hyperlink>
            <w:r>
              <w:rPr/>
              <w:t xml:space="preserve">,</w:t>
            </w:r>
            <w:hyperlink r:id="rId51" w:history="1">
              <w:r>
                <w:rPr>
                  <w:color w:val="#410a8c"/>
                  <w:u w:val="single"/>
                </w:rPr>
                <w:t xml:space="preserve">Patrick Gasqui</w:t>
              </w:r>
            </w:hyperlink>
            <w:r>
              <w:rPr/>
              <w:t xml:space="preserve">,</w:t>
            </w:r>
            <w:hyperlink r:id="rId96" w:history="1">
              <w:r>
                <w:rPr>
                  <w:color w:val="#410a8c"/>
                  <w:u w:val="single"/>
                </w:rPr>
                <w:t xml:space="preserve">Gwenaël Vourc’h</w:t>
              </w:r>
            </w:hyperlink>
            <w:r>
              <w:rPr/>
              <w:t xml:space="preserve">,</w:t>
            </w:r>
            <w:hyperlink r:id="rId17" w:history="1">
              <w:r>
                <w:rPr>
                  <w:color w:val="#410a8c"/>
                  <w:u w:val="single"/>
                </w:rPr>
                <w:t xml:space="preserve">Xavier Bailly</w:t>
              </w:r>
            </w:hyperlink>
          </w:p>
          <w:p>
            <w:pPr/>
            <w:r>
              <w:rPr>
                <w:i w:val="1"/>
                <w:iCs w:val="1"/>
              </w:rPr>
              <w:t xml:space="preserve">Pathobiome 2018</w:t>
            </w:r>
            <w:r>
              <w:rPr/>
              <w:t xml:space="preserve">, Mar 2018, Ajaccio, France</w:t>
            </w:r>
          </w:p>
          <w:p>
            <w:pPr/>
            <w:r>
              <w:rPr/>
              <w:t xml:space="preserve">Communication dans un congrès</w:t>
            </w:r>
          </w:p>
          <w:p>
            <w:pPr/>
            <w:hyperlink r:id="rId269" w:history="1">
              <w:r>
                <w:rPr>
                  <w:color w:val="#410a8c"/>
                  <w:u w:val="single"/>
                </w:rPr>
                <w:t xml:space="preserve">hal-02737034v1</w:t>
              </w:r>
            </w:hyperlink>
          </w:p>
        </w:tc>
      </w:tr>
      <w:tr>
        <w:trPr/>
        <w:tc>
          <w:tcPr>
            <w:noWrap/>
          </w:tcPr>
          <w:p>
            <w:pPr>
              <w:spacing w:after="200"/>
            </w:pPr>
            <w:hyperlink r:id="rId270" w:history="1">
              <w:r>
                <w:rPr>
                  <w:color w:val="1e198e"/>
                  <w:b w:val="1"/>
                  <w:bCs w:val="1"/>
                  <w:u w:val="single"/>
                </w:rPr>
                <w:t xml:space="preserve">Why such a contrast between the low prevalence of zoonotic pathogens in questing ticks and the high prevalence in their vertebrate reservoir hosts?</w:t>
              </w:r>
            </w:hyperlink>
          </w:p>
          <w:p>
            <w:pPr/>
            <w:hyperlink r:id="rId271" w:history="1">
              <w:r>
                <w:rPr>
                  <w:color w:val="#410a8c"/>
                  <w:u w:val="single"/>
                </w:rPr>
                <w:t xml:space="preserve">Suzanne Bastian</w:t>
              </w:r>
            </w:hyperlink>
            <w:r>
              <w:rPr/>
              <w:t xml:space="preserve">,</w:t>
            </w:r>
            <w:hyperlink r:id="rId272" w:history="1">
              <w:r>
                <w:rPr>
                  <w:color w:val="#410a8c"/>
                  <w:u w:val="single"/>
                </w:rPr>
                <w:t xml:space="preserve">Albert Agoulon</w:t>
              </w:r>
            </w:hyperlink>
            <w:r>
              <w:rPr/>
              <w:t xml:space="preserve">,</w:t>
            </w:r>
            <w:hyperlink r:id="rId17" w:history="1">
              <w:r>
                <w:rPr>
                  <w:color w:val="#410a8c"/>
                  <w:u w:val="single"/>
                </w:rPr>
                <w:t xml:space="preserve">Xavier Bailly</w:t>
              </w:r>
            </w:hyperlink>
            <w:r>
              <w:rPr/>
              <w:t xml:space="preserve">,</w:t>
            </w:r>
            <w:hyperlink r:id="rId273" w:history="1">
              <w:r>
                <w:rPr>
                  <w:color w:val="#410a8c"/>
                  <w:u w:val="single"/>
                </w:rPr>
                <w:t xml:space="preserve">Alain Butet</w:t>
              </w:r>
            </w:hyperlink>
            <w:r>
              <w:rPr/>
              <w:t xml:space="preserve">,</w:t>
            </w:r>
            <w:hyperlink r:id="rId127" w:history="1">
              <w:r>
                <w:rPr>
                  <w:color w:val="#410a8c"/>
                  <w:u w:val="single"/>
                </w:rPr>
                <w:t xml:space="preserve">Amélie Chastagner</w:t>
              </w:r>
            </w:hyperlink>
            <w:r>
              <w:rPr/>
              <w:t xml:space="preserve">et al.</w:t>
            </w:r>
          </w:p>
          <w:p>
            <w:pPr/>
            <w:r>
              <w:rPr>
                <w:i w:val="1"/>
                <w:iCs w:val="1"/>
              </w:rPr>
              <w:t xml:space="preserve">Pathobiome 2018</w:t>
            </w:r>
            <w:r>
              <w:rPr/>
              <w:t xml:space="preserve">, Mar 2018, Ajaccio, France. 55 p</w:t>
            </w:r>
          </w:p>
          <w:p>
            <w:pPr/>
            <w:r>
              <w:rPr/>
              <w:t xml:space="preserve">Communication dans un congrès</w:t>
            </w:r>
          </w:p>
          <w:p>
            <w:pPr/>
            <w:hyperlink r:id="rId270" w:history="1">
              <w:r>
                <w:rPr>
                  <w:color w:val="#410a8c"/>
                  <w:u w:val="single"/>
                </w:rPr>
                <w:t xml:space="preserve">hal-02737137v1</w:t>
              </w:r>
            </w:hyperlink>
          </w:p>
        </w:tc>
      </w:tr>
      <w:tr>
        <w:trPr/>
        <w:tc>
          <w:tcPr>
            <w:noWrap/>
          </w:tcPr>
          <w:p>
            <w:pPr>
              <w:spacing w:after="200"/>
            </w:pPr>
            <w:hyperlink r:id="rId274" w:history="1">
              <w:r>
                <w:rPr>
                  <w:color w:val="1e198e"/>
                  <w:b w:val="1"/>
                  <w:bCs w:val="1"/>
                  <w:u w:val="single"/>
                </w:rPr>
                <w:t xml:space="preserve">Influence de la spécificité d’hôte, de l’expositon et des modalités de sur-infection sur la distribution des génotypes d’&amp;lt;em&amp;gt;Anaplasma phagocytophilum&amp;lt;/em&amp;gt; dans les tiques et les chevreuils d’un paysage fragmenté</w:t>
              </w:r>
            </w:hyperlink>
          </w:p>
          <w:p>
            <w:pPr/>
            <w:hyperlink r:id="rId127" w:history="1">
              <w:r>
                <w:rPr>
                  <w:color w:val="#410a8c"/>
                  <w:u w:val="single"/>
                </w:rPr>
                <w:t xml:space="preserve">Amélie Chastagner</w:t>
              </w:r>
            </w:hyperlink>
            <w:r>
              <w:rPr/>
              <w:t xml:space="preserve">,</w:t>
            </w:r>
            <w:hyperlink r:id="rId128" w:history="1">
              <w:r>
                <w:rPr>
                  <w:color w:val="#410a8c"/>
                  <w:u w:val="single"/>
                </w:rPr>
                <w:t xml:space="preserve">Angélique Pion</w:t>
              </w:r>
            </w:hyperlink>
            <w:r>
              <w:rPr/>
              <w:t xml:space="preserve">,</w:t>
            </w:r>
            <w:hyperlink r:id="rId129" w:history="1">
              <w:r>
                <w:rPr>
                  <w:color w:val="#410a8c"/>
                  <w:u w:val="single"/>
                </w:rPr>
                <w:t xml:space="preserve">Hélène Verheyden</w:t>
              </w:r>
            </w:hyperlink>
            <w:r>
              <w:rPr/>
              <w:t xml:space="preserve">,</w:t>
            </w:r>
            <w:hyperlink r:id="rId130" w:history="1">
              <w:r>
                <w:rPr>
                  <w:color w:val="#410a8c"/>
                  <w:u w:val="single"/>
                </w:rPr>
                <w:t xml:space="preserve">Bruno Lourtet</w:t>
              </w:r>
            </w:hyperlink>
            <w:r>
              <w:rPr/>
              <w:t xml:space="preserve">,</w:t>
            </w:r>
            <w:hyperlink r:id="rId131" w:history="1">
              <w:r>
                <w:rPr>
                  <w:color w:val="#410a8c"/>
                  <w:u w:val="single"/>
                </w:rPr>
                <w:t xml:space="preserve">Bruno Cargnelutti</w:t>
              </w:r>
            </w:hyperlink>
            <w:r>
              <w:rPr/>
              <w:t xml:space="preserve">et al.</w:t>
            </w:r>
          </w:p>
          <w:p>
            <w:pPr/>
            <w:r>
              <w:rPr>
                <w:i w:val="1"/>
                <w:iCs w:val="1"/>
              </w:rPr>
              <w:t xml:space="preserve">Réunion du groupe « Tiques et Maladies à Tiques » (TMT)</w:t>
            </w:r>
            <w:r>
              <w:rPr/>
              <w:t xml:space="preserve">, Mar 2018, Laschamps - Saint Genes Champanelle, France</w:t>
            </w:r>
          </w:p>
          <w:p>
            <w:pPr/>
            <w:r>
              <w:rPr/>
              <w:t xml:space="preserve">Communication dans un congrès</w:t>
            </w:r>
          </w:p>
          <w:p>
            <w:pPr/>
            <w:hyperlink r:id="rId274" w:history="1">
              <w:r>
                <w:rPr>
                  <w:color w:val="#410a8c"/>
                  <w:u w:val="single"/>
                </w:rPr>
                <w:t xml:space="preserve">hal-02737908v1</w:t>
              </w:r>
            </w:hyperlink>
          </w:p>
        </w:tc>
      </w:tr>
      <w:tr>
        <w:trPr/>
        <w:tc>
          <w:tcPr>
            <w:noWrap/>
          </w:tcPr>
          <w:p>
            <w:pPr>
              <w:spacing w:after="200"/>
            </w:pPr>
            <w:hyperlink r:id="rId275" w:history="1">
              <w:r>
                <w:rPr>
                  <w:color w:val="1e198e"/>
                  <w:b w:val="1"/>
                  <w:bCs w:val="1"/>
                  <w:u w:val="single"/>
                </w:rPr>
                <w:t xml:space="preserve">Limits of statistical detection of microbial associations from 29 metagenomic data</w:t>
              </w:r>
            </w:hyperlink>
          </w:p>
          <w:p>
            <w:pPr/>
            <w:hyperlink r:id="rId23" w:history="1">
              <w:r>
                <w:rPr>
                  <w:color w:val="#410a8c"/>
                  <w:u w:val="single"/>
                </w:rPr>
                <w:t xml:space="preserve">Arnaud Cougoul</w:t>
              </w:r>
            </w:hyperlink>
            <w:r>
              <w:rPr/>
              <w:t xml:space="preserve">,</w:t>
            </w:r>
            <w:hyperlink r:id="rId17" w:history="1">
              <w:r>
                <w:rPr>
                  <w:color w:val="#410a8c"/>
                  <w:u w:val="single"/>
                </w:rPr>
                <w:t xml:space="preserve">Xavier Bailly</w:t>
              </w:r>
            </w:hyperlink>
            <w:r>
              <w:rPr/>
              <w:t xml:space="preserve">,</w:t>
            </w:r>
            <w:hyperlink r:id="rId96" w:history="1">
              <w:r>
                <w:rPr>
                  <w:color w:val="#410a8c"/>
                  <w:u w:val="single"/>
                </w:rPr>
                <w:t xml:space="preserve">Gwenaël Vourc’h</w:t>
              </w:r>
            </w:hyperlink>
            <w:r>
              <w:rPr/>
              <w:t xml:space="preserve">,</w:t>
            </w:r>
            <w:hyperlink r:id="rId51" w:history="1">
              <w:r>
                <w:rPr>
                  <w:color w:val="#410a8c"/>
                  <w:u w:val="single"/>
                </w:rPr>
                <w:t xml:space="preserve">Patrick Gasqui</w:t>
              </w:r>
            </w:hyperlink>
          </w:p>
          <w:p>
            <w:pPr/>
            <w:r>
              <w:rPr>
                <w:i w:val="1"/>
                <w:iCs w:val="1"/>
              </w:rPr>
              <w:t xml:space="preserve">Pathobiome 2018 "Pathogens in Microbiotas in Hosts"</w:t>
            </w:r>
            <w:r>
              <w:rPr/>
              <w:t xml:space="preserve">, Mar 2018, Ajaccio, France</w:t>
            </w:r>
          </w:p>
          <w:p>
            <w:pPr/>
            <w:r>
              <w:rPr/>
              <w:t xml:space="preserve">Communication dans un congrès</w:t>
            </w:r>
          </w:p>
          <w:p>
            <w:pPr/>
            <w:hyperlink r:id="rId275" w:history="1">
              <w:r>
                <w:rPr>
                  <w:color w:val="#410a8c"/>
                  <w:u w:val="single"/>
                </w:rPr>
                <w:t xml:space="preserve">hal-02737255v1</w:t>
              </w:r>
            </w:hyperlink>
          </w:p>
        </w:tc>
      </w:tr>
      <w:tr>
        <w:trPr/>
        <w:tc>
          <w:tcPr>
            <w:noWrap/>
          </w:tcPr>
          <w:p>
            <w:pPr>
              <w:spacing w:after="200"/>
            </w:pPr>
            <w:hyperlink r:id="rId276" w:history="1">
              <w:r>
                <w:rPr>
                  <w:color w:val="1e198e"/>
                  <w:b w:val="1"/>
                  <w:bCs w:val="1"/>
                  <w:u w:val="single"/>
                </w:rPr>
                <w:t xml:space="preserve">Taking into account the spatial heterogeneity of agricultural landscapes to explain densities and movements of Ixodes ricinus and prevalence of its associated pathogens</w:t>
              </w:r>
            </w:hyperlink>
          </w:p>
          <w:p>
            <w:pPr/>
            <w:hyperlink r:id="rId277" w:history="1">
              <w:r>
                <w:rPr>
                  <w:color w:val="#410a8c"/>
                  <w:u w:val="single"/>
                </w:rPr>
                <w:t xml:space="preserve">Olivier Plantard</w:t>
              </w:r>
            </w:hyperlink>
            <w:r>
              <w:rPr/>
              <w:t xml:space="preserve">,</w:t>
            </w:r>
            <w:hyperlink r:id="rId272" w:history="1">
              <w:r>
                <w:rPr>
                  <w:color w:val="#410a8c"/>
                  <w:u w:val="single"/>
                </w:rPr>
                <w:t xml:space="preserve">Albert Agoulon</w:t>
              </w:r>
            </w:hyperlink>
            <w:r>
              <w:rPr/>
              <w:t xml:space="preserve">,</w:t>
            </w:r>
            <w:hyperlink r:id="rId271" w:history="1">
              <w:r>
                <w:rPr>
                  <w:color w:val="#410a8c"/>
                  <w:u w:val="single"/>
                </w:rPr>
                <w:t xml:space="preserve">Suzanne Bastian</w:t>
              </w:r>
            </w:hyperlink>
            <w:r>
              <w:rPr/>
              <w:t xml:space="preserve">,</w:t>
            </w:r>
            <w:hyperlink r:id="rId278" w:history="1">
              <w:r>
                <w:rPr>
                  <w:color w:val="#410a8c"/>
                  <w:u w:val="single"/>
                </w:rPr>
                <w:t xml:space="preserve">Thierry Hoch</w:t>
              </w:r>
            </w:hyperlink>
            <w:r>
              <w:rPr/>
              <w:t xml:space="preserve">,</w:t>
            </w:r>
            <w:hyperlink r:id="rId279" w:history="1">
              <w:r>
                <w:rPr>
                  <w:color w:val="#410a8c"/>
                  <w:u w:val="single"/>
                </w:rPr>
                <w:t xml:space="preserve">Elsa Quillery</w:t>
              </w:r>
            </w:hyperlink>
            <w:r>
              <w:rPr/>
              <w:t xml:space="preserve">et al.</w:t>
            </w:r>
          </w:p>
          <w:p>
            <w:pPr/>
            <w:r>
              <w:rPr>
                <w:i w:val="1"/>
                <w:iCs w:val="1"/>
              </w:rPr>
              <w:t xml:space="preserve">9. Tick and Tick-borne Pathogen Conference &amp; 1st Asia Pacific Rickettsia Conference</w:t>
            </w:r>
            <w:r>
              <w:rPr/>
              <w:t xml:space="preserve">, Aug 2017, Cairns, Australia. 140 p</w:t>
            </w:r>
          </w:p>
          <w:p>
            <w:pPr/>
            <w:r>
              <w:rPr/>
              <w:t xml:space="preserve">Communication dans un congrès</w:t>
            </w:r>
          </w:p>
          <w:p>
            <w:pPr/>
            <w:hyperlink r:id="rId276" w:history="1">
              <w:r>
                <w:rPr>
                  <w:color w:val="#410a8c"/>
                  <w:u w:val="single"/>
                </w:rPr>
                <w:t xml:space="preserve">hal-02737044v1</w:t>
              </w:r>
            </w:hyperlink>
          </w:p>
        </w:tc>
      </w:tr>
      <w:tr>
        <w:trPr/>
        <w:tc>
          <w:tcPr>
            <w:noWrap/>
          </w:tcPr>
          <w:p>
            <w:pPr>
              <w:spacing w:after="200"/>
            </w:pPr>
            <w:hyperlink r:id="rId280" w:history="1">
              <w:r>
                <w:rPr>
                  <w:color w:val="1e198e"/>
                  <w:b w:val="1"/>
                  <w:bCs w:val="1"/>
                  <w:u w:val="single"/>
                </w:rPr>
                <w:t xml:space="preserve">PSH-DB, un système clé-valeur permettant l'indexation et la recherche de séquences ADN</w:t>
              </w:r>
            </w:hyperlink>
          </w:p>
          <w:p>
            <w:pPr/>
            <w:hyperlink r:id="rId281" w:history="1">
              <w:r>
                <w:rPr>
                  <w:color w:val="#410a8c"/>
                  <w:u w:val="single"/>
                </w:rPr>
                <w:t xml:space="preserve">Jocelyn de Goër</w:t>
              </w:r>
            </w:hyperlink>
            <w:r>
              <w:rPr/>
              <w:t xml:space="preserve">,</w:t>
            </w:r>
            <w:hyperlink r:id="rId174" w:history="1">
              <w:r>
                <w:rPr>
                  <w:color w:val="#410a8c"/>
                  <w:u w:val="single"/>
                </w:rPr>
                <w:t xml:space="preserve">Myoung-Ah Kang</w:t>
              </w:r>
            </w:hyperlink>
            <w:r>
              <w:rPr/>
              <w:t xml:space="preserve">,</w:t>
            </w:r>
            <w:hyperlink r:id="rId17" w:history="1">
              <w:r>
                <w:rPr>
                  <w:color w:val="#410a8c"/>
                  <w:u w:val="single"/>
                </w:rPr>
                <w:t xml:space="preserve">Xavier Bailly</w:t>
              </w:r>
            </w:hyperlink>
            <w:r>
              <w:rPr/>
              <w:t xml:space="preserve">,</w:t>
            </w:r>
            <w:hyperlink r:id="rId282" w:history="1">
              <w:r>
                <w:rPr>
                  <w:color w:val="#410a8c"/>
                  <w:u w:val="single"/>
                </w:rPr>
                <w:t xml:space="preserve">Engelbert Mephu-Nguifo</w:t>
              </w:r>
            </w:hyperlink>
          </w:p>
          <w:p>
            <w:pPr/>
            <w:r>
              <w:rPr>
                <w:i w:val="1"/>
                <w:iCs w:val="1"/>
              </w:rPr>
              <w:t xml:space="preserve">BDAA 2017, 33ème conférence sur la Gestion de Données — Principes, Technologies et Applications,</w:t>
            </w:r>
            <w:r>
              <w:rPr/>
              <w:t xml:space="preserve">, Nov 2017, Nancy, France</w:t>
            </w:r>
          </w:p>
          <w:p>
            <w:pPr/>
            <w:r>
              <w:rPr/>
              <w:t xml:space="preserve">Communication dans un congrès</w:t>
            </w:r>
          </w:p>
          <w:p>
            <w:pPr/>
            <w:hyperlink r:id="rId280" w:history="1">
              <w:r>
                <w:rPr>
                  <w:color w:val="#410a8c"/>
                  <w:u w:val="single"/>
                </w:rPr>
                <w:t xml:space="preserve">hal-02089127v1</w:t>
              </w:r>
            </w:hyperlink>
          </w:p>
        </w:tc>
      </w:tr>
      <w:tr>
        <w:trPr/>
        <w:tc>
          <w:tcPr>
            <w:noWrap/>
          </w:tcPr>
          <w:p>
            <w:pPr>
              <w:spacing w:after="200"/>
            </w:pPr>
            <w:hyperlink r:id="rId283" w:history="1">
              <w:r>
                <w:rPr>
                  <w:color w:val="1e198e"/>
                  <w:b w:val="1"/>
                  <w:bCs w:val="1"/>
                  <w:u w:val="single"/>
                </w:rPr>
                <w:t xml:space="preserve">Plusieurs groupes génétiques d’Anaplasma phagocytophilum sont à l’origine de l’anaplasmose granulocytaire chez les animaux domestiques</w:t>
              </w:r>
            </w:hyperlink>
          </w:p>
          <w:p>
            <w:pPr/>
            <w:hyperlink r:id="rId127" w:history="1">
              <w:r>
                <w:rPr>
                  <w:color w:val="#410a8c"/>
                  <w:u w:val="single"/>
                </w:rPr>
                <w:t xml:space="preserve">Amélie Chastagner</w:t>
              </w:r>
            </w:hyperlink>
            <w:r>
              <w:rPr/>
              <w:t xml:space="preserve">,</w:t>
            </w:r>
            <w:hyperlink r:id="rId177" w:history="1">
              <w:r>
                <w:rPr>
                  <w:color w:val="#410a8c"/>
                  <w:u w:val="single"/>
                </w:rPr>
                <w:t xml:space="preserve">Thibaud Dugat</w:t>
              </w:r>
            </w:hyperlink>
            <w:r>
              <w:rPr/>
              <w:t xml:space="preserve">,</w:t>
            </w:r>
            <w:hyperlink r:id="rId96" w:history="1">
              <w:r>
                <w:rPr>
                  <w:color w:val="#410a8c"/>
                  <w:u w:val="single"/>
                </w:rPr>
                <w:t xml:space="preserve">Gwenaël Vourc’h</w:t>
              </w:r>
            </w:hyperlink>
            <w:r>
              <w:rPr/>
              <w:t xml:space="preserve">,</w:t>
            </w:r>
            <w:hyperlink r:id="rId129" w:history="1">
              <w:r>
                <w:rPr>
                  <w:color w:val="#410a8c"/>
                  <w:u w:val="single"/>
                </w:rPr>
                <w:t xml:space="preserve">Hélène Verheyden</w:t>
              </w:r>
            </w:hyperlink>
            <w:r>
              <w:rPr/>
              <w:t xml:space="preserve">,</w:t>
            </w:r>
            <w:hyperlink r:id="rId178" w:history="1">
              <w:r>
                <w:rPr>
                  <w:color w:val="#410a8c"/>
                  <w:u w:val="single"/>
                </w:rPr>
                <w:t xml:space="preserve">Loïc Legrand</w:t>
              </w:r>
            </w:hyperlink>
            <w:r>
              <w:rPr/>
              <w:t xml:space="preserve">et al.</w:t>
            </w:r>
          </w:p>
          <w:p>
            <w:pPr/>
            <w:r>
              <w:rPr>
                <w:i w:val="1"/>
                <w:iCs w:val="1"/>
              </w:rPr>
              <w:t xml:space="preserve">23ème Rencontres autour des Recherches sur les Ruminants</w:t>
            </w:r>
            <w:r>
              <w:rPr/>
              <w:t xml:space="preserve">, Dec 2016, Paris, France. 376 p</w:t>
            </w:r>
          </w:p>
          <w:p>
            <w:pPr/>
            <w:r>
              <w:rPr/>
              <w:t xml:space="preserve">Communication dans un congrès</w:t>
            </w:r>
          </w:p>
          <w:p>
            <w:pPr/>
            <w:hyperlink r:id="rId283" w:history="1">
              <w:r>
                <w:rPr>
                  <w:color w:val="#410a8c"/>
                  <w:u w:val="single"/>
                </w:rPr>
                <w:t xml:space="preserve">hal-02743559v1</w:t>
              </w:r>
            </w:hyperlink>
          </w:p>
        </w:tc>
      </w:tr>
      <w:tr>
        <w:trPr/>
        <w:tc>
          <w:tcPr>
            <w:noWrap/>
          </w:tcPr>
          <w:p>
            <w:pPr>
              <w:spacing w:after="200"/>
            </w:pPr>
            <w:hyperlink r:id="rId284" w:history="1">
              <w:r>
                <w:rPr>
                  <w:color w:val="1e198e"/>
                  <w:b w:val="1"/>
                  <w:bCs w:val="1"/>
                  <w:u w:val="single"/>
                </w:rPr>
                <w:t xml:space="preserve">16S rRNA amplicon sequencing for the surveillance of bacterial zoonoses in ticks and rodents, with potential interest for the discovery of new epidemiological cycles affecting animals and/or humans</w:t>
              </w:r>
            </w:hyperlink>
          </w:p>
          <w:p>
            <w:pPr/>
            <w:hyperlink r:id="rId285" w:history="1">
              <w:r>
                <w:rPr>
                  <w:color w:val="#410a8c"/>
                  <w:u w:val="single"/>
                </w:rPr>
                <w:t xml:space="preserve">Jean-Francois J.-F. Cosson</w:t>
              </w:r>
            </w:hyperlink>
            <w:r>
              <w:rPr/>
              <w:t xml:space="preserve">,</w:t>
            </w:r>
            <w:hyperlink r:id="rId286" w:history="1">
              <w:r>
                <w:rPr>
                  <w:color w:val="#410a8c"/>
                  <w:u w:val="single"/>
                </w:rPr>
                <w:t xml:space="preserve">Maxime Galan</w:t>
              </w:r>
            </w:hyperlink>
            <w:r>
              <w:rPr/>
              <w:t xml:space="preserve">,</w:t>
            </w:r>
            <w:hyperlink r:id="rId17" w:history="1">
              <w:r>
                <w:rPr>
                  <w:color w:val="#410a8c"/>
                  <w:u w:val="single"/>
                </w:rPr>
                <w:t xml:space="preserve">Xavier Bailly</w:t>
              </w:r>
            </w:hyperlink>
            <w:r>
              <w:rPr/>
              <w:t xml:space="preserve">,</w:t>
            </w:r>
            <w:hyperlink r:id="rId287" w:history="1">
              <w:r>
                <w:rPr>
                  <w:color w:val="#410a8c"/>
                  <w:u w:val="single"/>
                </w:rPr>
                <w:t xml:space="preserve">Sara Moutailler</w:t>
              </w:r>
            </w:hyperlink>
            <w:r>
              <w:rPr/>
              <w:t xml:space="preserve">,</w:t>
            </w:r>
            <w:hyperlink r:id="rId288" w:history="1">
              <w:r>
                <w:rPr>
                  <w:color w:val="#410a8c"/>
                  <w:u w:val="single"/>
                </w:rPr>
                <w:t xml:space="preserve">Adrien Blisnick</w:t>
              </w:r>
            </w:hyperlink>
            <w:r>
              <w:rPr/>
              <w:t xml:space="preserve">et al.</w:t>
            </w:r>
          </w:p>
          <w:p>
            <w:pPr/>
            <w:r>
              <w:rPr>
                <w:i w:val="1"/>
                <w:iCs w:val="1"/>
              </w:rPr>
              <w:t xml:space="preserve">6. Journées d’étude du pôle Santé et Société : Agents infectieux et vaccins chez l’homme et l’animal</w:t>
            </w:r>
            <w:r>
              <w:rPr/>
              <w:t xml:space="preserve">, Mar 2016, Ecole Nationale Vétérinaire d’Alfort, Maisons-Alfort, France</w:t>
            </w:r>
          </w:p>
          <w:p>
            <w:pPr/>
            <w:r>
              <w:rPr/>
              <w:t xml:space="preserve">Communication dans un congrès</w:t>
            </w:r>
          </w:p>
          <w:p>
            <w:pPr/>
            <w:hyperlink r:id="rId284" w:history="1">
              <w:r>
                <w:rPr>
                  <w:color w:val="#410a8c"/>
                  <w:u w:val="single"/>
                </w:rPr>
                <w:t xml:space="preserve">hal-02742768v1</w:t>
              </w:r>
            </w:hyperlink>
          </w:p>
        </w:tc>
      </w:tr>
      <w:tr>
        <w:trPr/>
        <w:tc>
          <w:tcPr>
            <w:noWrap/>
          </w:tcPr>
          <w:p>
            <w:pPr>
              <w:spacing w:after="200"/>
            </w:pPr>
            <w:hyperlink r:id="rId289" w:history="1">
              <w:r>
                <w:rPr>
                  <w:color w:val="1e198e"/>
                  <w:b w:val="1"/>
                  <w:bCs w:val="1"/>
                  <w:u w:val="single"/>
                </w:rPr>
                <w:t xml:space="preserve">Le projet Oscar : prendre en compte l'hétérogénéité spatiale du paysage pour comprendre les déterminants de la distribution du risque lié aux maladies à tiques</w:t>
              </w:r>
            </w:hyperlink>
          </w:p>
          <w:p>
            <w:pPr/>
            <w:hyperlink r:id="rId277" w:history="1">
              <w:r>
                <w:rPr>
                  <w:color w:val="#410a8c"/>
                  <w:u w:val="single"/>
                </w:rPr>
                <w:t xml:space="preserve">Olivier Plantard</w:t>
              </w:r>
            </w:hyperlink>
            <w:r>
              <w:rPr/>
              <w:t xml:space="preserve">,</w:t>
            </w:r>
            <w:hyperlink r:id="rId137" w:history="1">
              <w:r>
                <w:rPr>
                  <w:color w:val="#410a8c"/>
                  <w:u w:val="single"/>
                </w:rPr>
                <w:t xml:space="preserve">David Abrial</w:t>
              </w:r>
            </w:hyperlink>
            <w:r>
              <w:rPr/>
              <w:t xml:space="preserve">,</w:t>
            </w:r>
            <w:hyperlink r:id="rId272" w:history="1">
              <w:r>
                <w:rPr>
                  <w:color w:val="#410a8c"/>
                  <w:u w:val="single"/>
                </w:rPr>
                <w:t xml:space="preserve">Albert Agoulon</w:t>
              </w:r>
            </w:hyperlink>
            <w:r>
              <w:rPr/>
              <w:t xml:space="preserve">,</w:t>
            </w:r>
            <w:hyperlink r:id="rId17" w:history="1">
              <w:r>
                <w:rPr>
                  <w:color w:val="#410a8c"/>
                  <w:u w:val="single"/>
                </w:rPr>
                <w:t xml:space="preserve">Xavier Bailly</w:t>
              </w:r>
            </w:hyperlink>
            <w:r>
              <w:rPr/>
              <w:t xml:space="preserve">,</w:t>
            </w:r>
            <w:hyperlink r:id="rId271" w:history="1">
              <w:r>
                <w:rPr>
                  <w:color w:val="#410a8c"/>
                  <w:u w:val="single"/>
                </w:rPr>
                <w:t xml:space="preserve">Suzanne Bastian</w:t>
              </w:r>
            </w:hyperlink>
            <w:r>
              <w:rPr/>
              <w:t xml:space="preserve">et al.</w:t>
            </w:r>
          </w:p>
          <w:p>
            <w:pPr/>
            <w:r>
              <w:rPr>
                <w:i w:val="1"/>
                <w:iCs w:val="1"/>
              </w:rPr>
              <w:t xml:space="preserve">13. Journées d'Animation Scientifique du Département de Santé Animale (JAS)</w:t>
            </w:r>
            <w:r>
              <w:rPr/>
              <w:t xml:space="preserve">, May 2016, Poitiers, France</w:t>
            </w:r>
          </w:p>
          <w:p>
            <w:pPr/>
            <w:r>
              <w:rPr/>
              <w:t xml:space="preserve">Communication dans un congrès</w:t>
            </w:r>
          </w:p>
          <w:p>
            <w:pPr/>
            <w:hyperlink r:id="rId289" w:history="1">
              <w:r>
                <w:rPr>
                  <w:color w:val="#410a8c"/>
                  <w:u w:val="single"/>
                </w:rPr>
                <w:t xml:space="preserve">hal-02800337v1</w:t>
              </w:r>
            </w:hyperlink>
          </w:p>
        </w:tc>
      </w:tr>
      <w:tr>
        <w:trPr/>
        <w:tc>
          <w:tcPr>
            <w:noWrap/>
          </w:tcPr>
          <w:p>
            <w:pPr>
              <w:spacing w:after="200"/>
            </w:pPr>
            <w:hyperlink r:id="rId290" w:history="1">
              <w:r>
                <w:rPr>
                  <w:color w:val="1e198e"/>
                  <w:b w:val="1"/>
                  <w:bCs w:val="1"/>
                  <w:u w:val="single"/>
                </w:rPr>
                <w:t xml:space="preserve">Plusieurs cycles de l'agent de l'anaplasmose granucolcytaire (&amp;lt;em&amp;gt;Anaplasma phagocytophilum&amp;lt;/em&amp;gt;) coexistent : apport des données de séquençage</w:t>
              </w:r>
            </w:hyperlink>
          </w:p>
          <w:p>
            <w:pPr/>
            <w:hyperlink r:id="rId291" w:history="1">
              <w:r>
                <w:rPr>
                  <w:color w:val="#410a8c"/>
                  <w:u w:val="single"/>
                </w:rPr>
                <w:t xml:space="preserve">Amelie Chastagner</w:t>
              </w:r>
            </w:hyperlink>
            <w:r>
              <w:rPr/>
              <w:t xml:space="preserve">,</w:t>
            </w:r>
            <w:hyperlink r:id="rId177" w:history="1">
              <w:r>
                <w:rPr>
                  <w:color w:val="#410a8c"/>
                  <w:u w:val="single"/>
                </w:rPr>
                <w:t xml:space="preserve">Thibaud Dugat</w:t>
              </w:r>
            </w:hyperlink>
            <w:r>
              <w:rPr/>
              <w:t xml:space="preserve">,</w:t>
            </w:r>
            <w:hyperlink r:id="rId96" w:history="1">
              <w:r>
                <w:rPr>
                  <w:color w:val="#410a8c"/>
                  <w:u w:val="single"/>
                </w:rPr>
                <w:t xml:space="preserve">Gwenaël Vourc’h</w:t>
              </w:r>
            </w:hyperlink>
            <w:r>
              <w:rPr/>
              <w:t xml:space="preserve">,</w:t>
            </w:r>
            <w:hyperlink r:id="rId129" w:history="1">
              <w:r>
                <w:rPr>
                  <w:color w:val="#410a8c"/>
                  <w:u w:val="single"/>
                </w:rPr>
                <w:t xml:space="preserve">Hélène Verheyden</w:t>
              </w:r>
            </w:hyperlink>
            <w:r>
              <w:rPr/>
              <w:t xml:space="preserve">,</w:t>
            </w:r>
            <w:hyperlink r:id="rId178" w:history="1">
              <w:r>
                <w:rPr>
                  <w:color w:val="#410a8c"/>
                  <w:u w:val="single"/>
                </w:rPr>
                <w:t xml:space="preserve">Loïc Legrand</w:t>
              </w:r>
            </w:hyperlink>
            <w:r>
              <w:rPr/>
              <w:t xml:space="preserve">et al.</w:t>
            </w:r>
          </w:p>
          <w:p>
            <w:pPr/>
            <w:r>
              <w:rPr>
                <w:i w:val="1"/>
                <w:iCs w:val="1"/>
              </w:rPr>
              <w:t xml:space="preserve">Journées d'animation scientifique du département Santé Animale Edition 2016</w:t>
            </w:r>
            <w:r>
              <w:rPr/>
              <w:t xml:space="preserve">, May 2016, Poitiers, France</w:t>
            </w:r>
          </w:p>
          <w:p>
            <w:pPr/>
            <w:r>
              <w:rPr/>
              <w:t xml:space="preserve">Communication dans un congrès</w:t>
            </w:r>
          </w:p>
          <w:p>
            <w:pPr/>
            <w:hyperlink r:id="rId290" w:history="1">
              <w:r>
                <w:rPr>
                  <w:color w:val="#410a8c"/>
                  <w:u w:val="single"/>
                </w:rPr>
                <w:t xml:space="preserve">hal-02800790v1</w:t>
              </w:r>
            </w:hyperlink>
          </w:p>
        </w:tc>
      </w:tr>
      <w:tr>
        <w:trPr/>
        <w:tc>
          <w:tcPr>
            <w:noWrap/>
          </w:tcPr>
          <w:p>
            <w:pPr>
              <w:spacing w:after="200"/>
            </w:pPr>
            <w:hyperlink r:id="rId292" w:history="1">
              <w:r>
                <w:rPr>
                  <w:color w:val="1e198e"/>
                  <w:b w:val="1"/>
                  <w:bCs w:val="1"/>
                  <w:u w:val="single"/>
                </w:rPr>
                <w:t xml:space="preserve">&amp;lt;i&amp;gt;Coxiella burnetii&amp;lt;/i&amp;gt; circulation in a naturally infected flock of dairy sheep: shedding dynamics, environmental contamination, and genotype diversity</w:t>
              </w:r>
            </w:hyperlink>
          </w:p>
          <w:p>
            <w:pPr/>
            <w:hyperlink r:id="rId123" w:history="1">
              <w:r>
                <w:rPr>
                  <w:color w:val="#410a8c"/>
                  <w:u w:val="single"/>
                </w:rPr>
                <w:t xml:space="preserve">Aurélien Joulié</w:t>
              </w:r>
            </w:hyperlink>
            <w:r>
              <w:rPr/>
              <w:t xml:space="preserve">,</w:t>
            </w:r>
            <w:hyperlink r:id="rId293" w:history="1">
              <w:r>
                <w:rPr>
                  <w:color w:val="#410a8c"/>
                  <w:u w:val="single"/>
                </w:rPr>
                <w:t xml:space="preserve">K. Sidi-Boumedine</w:t>
              </w:r>
            </w:hyperlink>
            <w:r>
              <w:rPr/>
              <w:t xml:space="preserve">,</w:t>
            </w:r>
            <w:hyperlink r:id="rId17" w:history="1">
              <w:r>
                <w:rPr>
                  <w:color w:val="#410a8c"/>
                  <w:u w:val="single"/>
                </w:rPr>
                <w:t xml:space="preserve">Xavier Bailly</w:t>
              </w:r>
            </w:hyperlink>
            <w:r>
              <w:rPr/>
              <w:t xml:space="preserve">,</w:t>
            </w:r>
            <w:hyperlink r:id="rId51" w:history="1">
              <w:r>
                <w:rPr>
                  <w:color w:val="#410a8c"/>
                  <w:u w:val="single"/>
                </w:rPr>
                <w:t xml:space="preserve">Patrick Gasqui</w:t>
              </w:r>
            </w:hyperlink>
            <w:r>
              <w:rPr/>
              <w:t xml:space="preserve">,</w:t>
            </w:r>
            <w:hyperlink r:id="rId52" w:history="1">
              <w:r>
                <w:rPr>
                  <w:color w:val="#410a8c"/>
                  <w:u w:val="single"/>
                </w:rPr>
                <w:t xml:space="preserve">Séverine Barry</w:t>
              </w:r>
            </w:hyperlink>
            <w:r>
              <w:rPr/>
              <w:t xml:space="preserve">et al.</w:t>
            </w:r>
          </w:p>
          <w:p>
            <w:pPr/>
            <w:r>
              <w:rPr>
                <w:i w:val="1"/>
                <w:iCs w:val="1"/>
              </w:rPr>
              <w:t xml:space="preserve">MedVetNet sponsored Symposium: current findings in Q fever</w:t>
            </w:r>
            <w:r>
              <w:rPr/>
              <w:t xml:space="preserve">, Apr 2016, Brussels, Belgium. pp.16 slides</w:t>
            </w:r>
          </w:p>
          <w:p>
            <w:pPr/>
            <w:r>
              <w:rPr/>
              <w:t xml:space="preserve">Communication dans un congrès</w:t>
            </w:r>
          </w:p>
          <w:p>
            <w:pPr/>
            <w:hyperlink r:id="rId292" w:history="1">
              <w:r>
                <w:rPr>
                  <w:color w:val="#410a8c"/>
                  <w:u w:val="single"/>
                </w:rPr>
                <w:t xml:space="preserve">hal-02743290v1</w:t>
              </w:r>
            </w:hyperlink>
          </w:p>
        </w:tc>
      </w:tr>
      <w:tr>
        <w:trPr/>
        <w:tc>
          <w:tcPr>
            <w:noWrap/>
          </w:tcPr>
          <w:p>
            <w:pPr>
              <w:spacing w:after="200"/>
            </w:pPr>
            <w:hyperlink r:id="rId294" w:history="1">
              <w:r>
                <w:rPr>
                  <w:color w:val="1e198e"/>
                  <w:b w:val="1"/>
                  <w:bCs w:val="1"/>
                  <w:u w:val="single"/>
                </w:rPr>
                <w:t xml:space="preserve">Les caractéristiques d'un paysage agricole influencent-elles la relation rongeur-tique ?</w:t>
              </w:r>
            </w:hyperlink>
          </w:p>
          <w:p>
            <w:pPr/>
            <w:hyperlink r:id="rId127" w:history="1">
              <w:r>
                <w:rPr>
                  <w:color w:val="#410a8c"/>
                  <w:u w:val="single"/>
                </w:rPr>
                <w:t xml:space="preserve">Amélie Chastagner</w:t>
              </w:r>
            </w:hyperlink>
            <w:r>
              <w:rPr/>
              <w:t xml:space="preserve">,</w:t>
            </w:r>
            <w:hyperlink r:id="rId96" w:history="1">
              <w:r>
                <w:rPr>
                  <w:color w:val="#410a8c"/>
                  <w:u w:val="single"/>
                </w:rPr>
                <w:t xml:space="preserve">Gwenaël Vourc’h</w:t>
              </w:r>
            </w:hyperlink>
            <w:r>
              <w:rPr/>
              <w:t xml:space="preserve">,</w:t>
            </w:r>
            <w:hyperlink r:id="rId295" w:history="1">
              <w:r>
                <w:rPr>
                  <w:color w:val="#410a8c"/>
                  <w:u w:val="single"/>
                </w:rPr>
                <w:t xml:space="preserve">T. Dugat</w:t>
              </w:r>
            </w:hyperlink>
            <w:r>
              <w:rPr/>
              <w:t xml:space="preserve">,</w:t>
            </w:r>
            <w:hyperlink r:id="rId129" w:history="1">
              <w:r>
                <w:rPr>
                  <w:color w:val="#410a8c"/>
                  <w:u w:val="single"/>
                </w:rPr>
                <w:t xml:space="preserve">Hélène Verheyden</w:t>
              </w:r>
            </w:hyperlink>
            <w:r>
              <w:rPr/>
              <w:t xml:space="preserve">,</w:t>
            </w:r>
            <w:hyperlink r:id="rId296" w:history="1">
              <w:r>
                <w:rPr>
                  <w:color w:val="#410a8c"/>
                  <w:u w:val="single"/>
                </w:rPr>
                <w:t xml:space="preserve">Laurent Legrand</w:t>
              </w:r>
            </w:hyperlink>
            <w:r>
              <w:rPr/>
              <w:t xml:space="preserve">et al.</w:t>
            </w:r>
          </w:p>
          <w:p>
            <w:pPr/>
            <w:r>
              <w:rPr>
                <w:i w:val="1"/>
                <w:iCs w:val="1"/>
              </w:rPr>
              <w:t xml:space="preserve">Réunion annuel du groupe "Tiques et Maladies à Tiques" (TMT) du Réseau Ecologie des Interactions Durables (REID)</w:t>
            </w:r>
            <w:r>
              <w:rPr/>
              <w:t xml:space="preserve">, Mar 2015, Montferrier sur Lez, France</w:t>
            </w:r>
          </w:p>
          <w:p>
            <w:pPr/>
            <w:r>
              <w:rPr/>
              <w:t xml:space="preserve">Communication dans un congrès</w:t>
            </w:r>
          </w:p>
          <w:p>
            <w:pPr/>
            <w:hyperlink r:id="rId294" w:history="1">
              <w:r>
                <w:rPr>
                  <w:color w:val="#410a8c"/>
                  <w:u w:val="single"/>
                </w:rPr>
                <w:t xml:space="preserve">hal-02417303v1</w:t>
              </w:r>
            </w:hyperlink>
          </w:p>
        </w:tc>
      </w:tr>
      <w:tr>
        <w:trPr/>
        <w:tc>
          <w:tcPr>
            <w:noWrap/>
          </w:tcPr>
          <w:p>
            <w:pPr>
              <w:spacing w:after="200"/>
            </w:pPr>
            <w:hyperlink r:id="rId297" w:history="1">
              <w:r>
                <w:rPr>
                  <w:color w:val="1e198e"/>
                  <w:b w:val="1"/>
                  <w:bCs w:val="1"/>
                  <w:u w:val="single"/>
                </w:rPr>
                <w:t xml:space="preserve">Metagenomics reveals shared bacterial communities in ticks and rodents with potential interest for new epidemiological cycles affecting animals and/or humans</w:t>
              </w:r>
            </w:hyperlink>
          </w:p>
          <w:p>
            <w:pPr/>
            <w:hyperlink r:id="rId298" w:history="1">
              <w:r>
                <w:rPr>
                  <w:color w:val="#410a8c"/>
                  <w:u w:val="single"/>
                </w:rPr>
                <w:t xml:space="preserve">Jean-François Cosson</w:t>
              </w:r>
            </w:hyperlink>
            <w:r>
              <w:rPr/>
              <w:t xml:space="preserve">,</w:t>
            </w:r>
            <w:hyperlink r:id="rId286" w:history="1">
              <w:r>
                <w:rPr>
                  <w:color w:val="#410a8c"/>
                  <w:u w:val="single"/>
                </w:rPr>
                <w:t xml:space="preserve">Maxime Galan</w:t>
              </w:r>
            </w:hyperlink>
            <w:r>
              <w:rPr/>
              <w:t xml:space="preserve">,</w:t>
            </w:r>
            <w:hyperlink r:id="rId17" w:history="1">
              <w:r>
                <w:rPr>
                  <w:color w:val="#410a8c"/>
                  <w:u w:val="single"/>
                </w:rPr>
                <w:t xml:space="preserve">Xavier Bailly</w:t>
              </w:r>
            </w:hyperlink>
            <w:r>
              <w:rPr/>
              <w:t xml:space="preserve">,</w:t>
            </w:r>
            <w:hyperlink r:id="rId299" w:history="1">
              <w:r>
                <w:rPr>
                  <w:color w:val="#410a8c"/>
                  <w:u w:val="single"/>
                </w:rPr>
                <w:t xml:space="preserve">Nathalie Charbonnel</w:t>
              </w:r>
            </w:hyperlink>
            <w:r>
              <w:rPr/>
              <w:t xml:space="preserve">,</w:t>
            </w:r>
            <w:hyperlink r:id="rId300" w:history="1">
              <w:r>
                <w:rPr>
                  <w:color w:val="#410a8c"/>
                  <w:u w:val="single"/>
                </w:rPr>
                <w:t xml:space="preserve">Maria Razzauti</w:t>
              </w:r>
            </w:hyperlink>
            <w:r>
              <w:rPr/>
              <w:t xml:space="preserve">et al.</w:t>
            </w:r>
          </w:p>
          <w:p>
            <w:pPr/>
            <w:r>
              <w:rPr>
                <w:i w:val="1"/>
                <w:iCs w:val="1"/>
              </w:rPr>
              <w:t xml:space="preserve">2. Conference on Neglected Vectors and Vector-Borne Diseases (EurNegVec): with MC and WG Meeting of the COST Action TD1303</w:t>
            </w:r>
            <w:r>
              <w:rPr/>
              <w:t xml:space="preserve">, Mar 2015, Izmir, Turkey</w:t>
            </w:r>
          </w:p>
          <w:p>
            <w:pPr/>
            <w:r>
              <w:rPr/>
              <w:t xml:space="preserve">Communication dans un congrès</w:t>
            </w:r>
          </w:p>
          <w:p>
            <w:pPr/>
            <w:hyperlink r:id="rId297" w:history="1">
              <w:r>
                <w:rPr>
                  <w:color w:val="#410a8c"/>
                  <w:u w:val="single"/>
                </w:rPr>
                <w:t xml:space="preserve">hal-02740308v1</w:t>
              </w:r>
            </w:hyperlink>
          </w:p>
        </w:tc>
      </w:tr>
      <w:tr>
        <w:trPr/>
        <w:tc>
          <w:tcPr>
            <w:noWrap/>
          </w:tcPr>
          <w:p>
            <w:pPr>
              <w:spacing w:after="200"/>
            </w:pPr>
            <w:hyperlink r:id="rId301" w:history="1">
              <w:r>
                <w:rPr>
                  <w:color w:val="1e198e"/>
                  <w:b w:val="1"/>
                  <w:bCs w:val="1"/>
                  <w:u w:val="single"/>
                </w:rPr>
                <w:t xml:space="preserve">Circulation de &amp;lt;em&amp;gt;Coxiella burnetii&amp;lt;/em&amp;gt; dans un troupeau ovin lait naturellement infecté dynamiques d'excrétion, contamination environnementale et diversité génotypique</w:t>
              </w:r>
            </w:hyperlink>
          </w:p>
          <w:p>
            <w:pPr/>
            <w:hyperlink r:id="rId123" w:history="1">
              <w:r>
                <w:rPr>
                  <w:color w:val="#410a8c"/>
                  <w:u w:val="single"/>
                </w:rPr>
                <w:t xml:space="preserve">Aurélien Joulié</w:t>
              </w:r>
            </w:hyperlink>
            <w:r>
              <w:rPr/>
              <w:t xml:space="preserve">,</w:t>
            </w:r>
            <w:hyperlink r:id="rId164" w:history="1">
              <w:r>
                <w:rPr>
                  <w:color w:val="#410a8c"/>
                  <w:u w:val="single"/>
                </w:rPr>
                <w:t xml:space="preserve">K. Laroucau</w:t>
              </w:r>
            </w:hyperlink>
            <w:r>
              <w:rPr/>
              <w:t xml:space="preserve">,</w:t>
            </w:r>
            <w:hyperlink r:id="rId17" w:history="1">
              <w:r>
                <w:rPr>
                  <w:color w:val="#410a8c"/>
                  <w:u w:val="single"/>
                </w:rPr>
                <w:t xml:space="preserve">Xavier Bailly</w:t>
              </w:r>
            </w:hyperlink>
            <w:r>
              <w:rPr/>
              <w:t xml:space="preserve">,</w:t>
            </w:r>
            <w:hyperlink r:id="rId165" w:history="1">
              <w:r>
                <w:rPr>
                  <w:color w:val="#410a8c"/>
                  <w:u w:val="single"/>
                </w:rPr>
                <w:t xml:space="preserve">M. Prigent</w:t>
              </w:r>
            </w:hyperlink>
            <w:r>
              <w:rPr/>
              <w:t xml:space="preserve">,</w:t>
            </w:r>
            <w:hyperlink r:id="rId302" w:history="1">
              <w:r>
                <w:rPr>
                  <w:color w:val="#410a8c"/>
                  <w:u w:val="single"/>
                </w:rPr>
                <w:t xml:space="preserve">E. Rousset</w:t>
              </w:r>
            </w:hyperlink>
            <w:r>
              <w:rPr/>
              <w:t xml:space="preserve">et al.</w:t>
            </w:r>
          </w:p>
          <w:p>
            <w:pPr/>
            <w:r>
              <w:rPr>
                <w:i w:val="1"/>
                <w:iCs w:val="1"/>
              </w:rPr>
              <w:t xml:space="preserve">22. Rencontres autour des Recherches sur les Ruminants</w:t>
            </w:r>
            <w:r>
              <w:rPr/>
              <w:t xml:space="preserve">, Dec 2015, Paris, France. pp.143-146</w:t>
            </w:r>
          </w:p>
          <w:p>
            <w:pPr/>
            <w:r>
              <w:rPr/>
              <w:t xml:space="preserve">Communication dans un congrès</w:t>
            </w:r>
          </w:p>
          <w:p>
            <w:pPr/>
            <w:hyperlink r:id="rId301" w:history="1">
              <w:r>
                <w:rPr>
                  <w:color w:val="#410a8c"/>
                  <w:u w:val="single"/>
                </w:rPr>
                <w:t xml:space="preserve">hal-02741957v1</w:t>
              </w:r>
            </w:hyperlink>
          </w:p>
        </w:tc>
      </w:tr>
      <w:tr>
        <w:trPr/>
        <w:tc>
          <w:tcPr>
            <w:noWrap/>
          </w:tcPr>
          <w:p>
            <w:pPr>
              <w:spacing w:after="200"/>
            </w:pPr>
            <w:hyperlink r:id="rId303" w:history="1">
              <w:r>
                <w:rPr>
                  <w:color w:val="1e198e"/>
                  <w:b w:val="1"/>
                  <w:bCs w:val="1"/>
                  <w:u w:val="single"/>
                </w:rPr>
                <w:t xml:space="preserve">Diversité génétique d’&amp;lt;em&amp;gt;Anaplama phagocytophilum&amp;lt;/em&amp;gt;, agent de l’anaplasmose granulocytaire, - Conséquences épidémiologiques et implications pour le contrôle en France</w:t>
              </w:r>
            </w:hyperlink>
          </w:p>
          <w:p>
            <w:pPr/>
            <w:hyperlink r:id="rId127" w:history="1">
              <w:r>
                <w:rPr>
                  <w:color w:val="#410a8c"/>
                  <w:u w:val="single"/>
                </w:rPr>
                <w:t xml:space="preserve">Amélie Chastagner</w:t>
              </w:r>
            </w:hyperlink>
            <w:r>
              <w:rPr/>
              <w:t xml:space="preserve">,</w:t>
            </w:r>
            <w:hyperlink r:id="rId177" w:history="1">
              <w:r>
                <w:rPr>
                  <w:color w:val="#410a8c"/>
                  <w:u w:val="single"/>
                </w:rPr>
                <w:t xml:space="preserve">Thibaud Dugat</w:t>
              </w:r>
            </w:hyperlink>
            <w:r>
              <w:rPr/>
              <w:t xml:space="preserve">,</w:t>
            </w:r>
            <w:hyperlink r:id="rId17" w:history="1">
              <w:r>
                <w:rPr>
                  <w:color w:val="#410a8c"/>
                  <w:u w:val="single"/>
                </w:rPr>
                <w:t xml:space="preserve">Xavier Bailly</w:t>
              </w:r>
            </w:hyperlink>
            <w:r>
              <w:rPr/>
              <w:t xml:space="preserve">,</w:t>
            </w:r>
            <w:hyperlink r:id="rId96" w:history="1">
              <w:r>
                <w:rPr>
                  <w:color w:val="#410a8c"/>
                  <w:u w:val="single"/>
                </w:rPr>
                <w:t xml:space="preserve">Gwenaël Vourc’h</w:t>
              </w:r>
            </w:hyperlink>
            <w:r>
              <w:rPr/>
              <w:t xml:space="preserve">,</w:t>
            </w:r>
            <w:hyperlink r:id="rId304" w:history="1">
              <w:r>
                <w:rPr>
                  <w:color w:val="#410a8c"/>
                  <w:u w:val="single"/>
                </w:rPr>
                <w:t xml:space="preserve">Renaud Maillard</w:t>
              </w:r>
            </w:hyperlink>
            <w:r>
              <w:rPr/>
              <w:t xml:space="preserve">et al.</w:t>
            </w:r>
          </w:p>
          <w:p>
            <w:pPr/>
            <w:r>
              <w:rPr>
                <w:i w:val="1"/>
                <w:iCs w:val="1"/>
              </w:rPr>
              <w:t xml:space="preserve">Académie Vétérinaire de France</w:t>
            </w:r>
            <w:r>
              <w:rPr/>
              <w:t xml:space="preserve">, Jan 2015, Paris, France. pp.35 slides</w:t>
            </w:r>
          </w:p>
          <w:p>
            <w:pPr/>
            <w:r>
              <w:rPr/>
              <w:t xml:space="preserve">Communication dans un congrès</w:t>
            </w:r>
          </w:p>
          <w:p>
            <w:pPr/>
            <w:hyperlink r:id="rId303" w:history="1">
              <w:r>
                <w:rPr>
                  <w:color w:val="#410a8c"/>
                  <w:u w:val="single"/>
                </w:rPr>
                <w:t xml:space="preserve">hal-02795572v1</w:t>
              </w:r>
            </w:hyperlink>
          </w:p>
        </w:tc>
      </w:tr>
      <w:tr>
        <w:trPr/>
        <w:tc>
          <w:tcPr>
            <w:noWrap/>
          </w:tcPr>
          <w:p>
            <w:pPr>
              <w:spacing w:after="200"/>
            </w:pPr>
            <w:hyperlink r:id="rId305" w:history="1">
              <w:r>
                <w:rPr>
                  <w:color w:val="1e198e"/>
                  <w:b w:val="1"/>
                  <w:bCs w:val="1"/>
                  <w:u w:val="single"/>
                </w:rPr>
                <w:t xml:space="preserve">A mapping tool to evaluate the impact of global change on tick-borne disease risk in European agricultural landscapes</w:t>
              </w:r>
            </w:hyperlink>
          </w:p>
          <w:p>
            <w:pPr/>
            <w:hyperlink r:id="rId277" w:history="1">
              <w:r>
                <w:rPr>
                  <w:color w:val="#410a8c"/>
                  <w:u w:val="single"/>
                </w:rPr>
                <w:t xml:space="preserve">Olivier Plantard</w:t>
              </w:r>
            </w:hyperlink>
            <w:r>
              <w:rPr/>
              <w:t xml:space="preserve">,</w:t>
            </w:r>
            <w:hyperlink r:id="rId272" w:history="1">
              <w:r>
                <w:rPr>
                  <w:color w:val="#410a8c"/>
                  <w:u w:val="single"/>
                </w:rPr>
                <w:t xml:space="preserve">Albert Agoulon</w:t>
              </w:r>
            </w:hyperlink>
            <w:r>
              <w:rPr/>
              <w:t xml:space="preserve">,</w:t>
            </w:r>
            <w:hyperlink r:id="rId271" w:history="1">
              <w:r>
                <w:rPr>
                  <w:color w:val="#410a8c"/>
                  <w:u w:val="single"/>
                </w:rPr>
                <w:t xml:space="preserve">Suzanne Bastian</w:t>
              </w:r>
            </w:hyperlink>
            <w:r>
              <w:rPr/>
              <w:t xml:space="preserve">,</w:t>
            </w:r>
            <w:hyperlink r:id="rId45" w:history="1">
              <w:r>
                <w:rPr>
                  <w:color w:val="#410a8c"/>
                  <w:u w:val="single"/>
                </w:rPr>
                <w:t xml:space="preserve">Laurence Malandrin</w:t>
              </w:r>
            </w:hyperlink>
            <w:r>
              <w:rPr/>
              <w:t xml:space="preserve">,</w:t>
            </w:r>
            <w:hyperlink r:id="rId278" w:history="1">
              <w:r>
                <w:rPr>
                  <w:color w:val="#410a8c"/>
                  <w:u w:val="single"/>
                </w:rPr>
                <w:t xml:space="preserve">Thierry Hoch</w:t>
              </w:r>
            </w:hyperlink>
            <w:r>
              <w:rPr/>
              <w:t xml:space="preserve">et al.</w:t>
            </w:r>
          </w:p>
          <w:p>
            <w:pPr/>
            <w:r>
              <w:rPr>
                <w:i w:val="1"/>
                <w:iCs w:val="1"/>
              </w:rPr>
              <w:t xml:space="preserve">3e Conférence « Global Climate Smart Agriculture »</w:t>
            </w:r>
            <w:r>
              <w:rPr/>
              <w:t xml:space="preserve">, Mar 2015, Montpellier, France</w:t>
            </w:r>
          </w:p>
          <w:p>
            <w:pPr/>
            <w:r>
              <w:rPr/>
              <w:t xml:space="preserve">Communication dans un congrès</w:t>
            </w:r>
          </w:p>
          <w:p>
            <w:pPr/>
            <w:hyperlink r:id="rId305" w:history="1">
              <w:r>
                <w:rPr>
                  <w:color w:val="#410a8c"/>
                  <w:u w:val="single"/>
                </w:rPr>
                <w:t xml:space="preserve">hal-01169433v1</w:t>
              </w:r>
            </w:hyperlink>
          </w:p>
        </w:tc>
      </w:tr>
      <w:tr>
        <w:trPr/>
        <w:tc>
          <w:tcPr>
            <w:noWrap/>
          </w:tcPr>
          <w:p>
            <w:pPr>
              <w:spacing w:after="200"/>
            </w:pPr>
            <w:hyperlink r:id="rId306" w:history="1">
              <w:r>
                <w:rPr>
                  <w:color w:val="1e198e"/>
                  <w:b w:val="1"/>
                  <w:bCs w:val="1"/>
                  <w:u w:val="single"/>
                </w:rPr>
                <w:t xml:space="preserve">L’introduction de l’écureuil de Corée (&amp;lt;em&amp;gt;Tamias sibiricus&amp;lt;/em&amp;gt;) en Ile-de-France : rôle dans le risque de transmission de la borreliose de Lyme en Forêt de Sénart</w:t>
              </w:r>
            </w:hyperlink>
          </w:p>
          <w:p>
            <w:pPr/>
            <w:hyperlink r:id="rId96" w:history="1">
              <w:r>
                <w:rPr>
                  <w:color w:val="#410a8c"/>
                  <w:u w:val="single"/>
                </w:rPr>
                <w:t xml:space="preserve">Gwenaël Vourc’h</w:t>
              </w:r>
            </w:hyperlink>
            <w:r>
              <w:rPr/>
              <w:t xml:space="preserve">,</w:t>
            </w:r>
            <w:hyperlink r:id="rId187" w:history="1">
              <w:r>
                <w:rPr>
                  <w:color w:val="#410a8c"/>
                  <w:u w:val="single"/>
                </w:rPr>
                <w:t xml:space="preserve">Maud Marsot</w:t>
              </w:r>
            </w:hyperlink>
            <w:r>
              <w:rPr/>
              <w:t xml:space="preserve">,</w:t>
            </w:r>
            <w:hyperlink r:id="rId139" w:history="1">
              <w:r>
                <w:rPr>
                  <w:color w:val="#410a8c"/>
                  <w:u w:val="single"/>
                </w:rPr>
                <w:t xml:space="preserve">Maude Jacquot</w:t>
              </w:r>
            </w:hyperlink>
            <w:r>
              <w:rPr/>
              <w:t xml:space="preserve">,</w:t>
            </w:r>
            <w:hyperlink r:id="rId307" w:history="1">
              <w:r>
                <w:rPr>
                  <w:color w:val="#410a8c"/>
                  <w:u w:val="single"/>
                </w:rPr>
                <w:t xml:space="preserve">Benoit Pisanu</w:t>
              </w:r>
            </w:hyperlink>
            <w:r>
              <w:rPr/>
              <w:t xml:space="preserve">,</w:t>
            </w:r>
            <w:hyperlink r:id="rId51" w:history="1">
              <w:r>
                <w:rPr>
                  <w:color w:val="#410a8c"/>
                  <w:u w:val="single"/>
                </w:rPr>
                <w:t xml:space="preserve">Patrick Gasqui</w:t>
              </w:r>
            </w:hyperlink>
            <w:r>
              <w:rPr/>
              <w:t xml:space="preserve">et al.</w:t>
            </w:r>
          </w:p>
          <w:p>
            <w:pPr/>
            <w:r>
              <w:rPr>
                <w:i w:val="1"/>
                <w:iCs w:val="1"/>
              </w:rPr>
              <w:t xml:space="preserve">Colloque de lancement du GdR ‘INVASIONS BIOLOGIQUES’</w:t>
            </w:r>
            <w:r>
              <w:rPr/>
              <w:t xml:space="preserve">, Oct 2014, Rennes, France. pp.23 slides</w:t>
            </w:r>
          </w:p>
          <w:p>
            <w:pPr/>
            <w:r>
              <w:rPr/>
              <w:t xml:space="preserve">Communication dans un congrès</w:t>
            </w:r>
          </w:p>
          <w:p>
            <w:pPr/>
            <w:hyperlink r:id="rId306" w:history="1">
              <w:r>
                <w:rPr>
                  <w:color w:val="#410a8c"/>
                  <w:u w:val="single"/>
                </w:rPr>
                <w:t xml:space="preserve">hal-02793685v1</w:t>
              </w:r>
            </w:hyperlink>
          </w:p>
        </w:tc>
      </w:tr>
      <w:tr>
        <w:trPr/>
        <w:tc>
          <w:tcPr>
            <w:noWrap/>
          </w:tcPr>
          <w:p>
            <w:pPr>
              <w:spacing w:after="200"/>
            </w:pPr>
            <w:hyperlink r:id="rId308" w:history="1">
              <w:r>
                <w:rPr>
                  <w:color w:val="1e198e"/>
                  <w:b w:val="1"/>
                  <w:bCs w:val="1"/>
                  <w:u w:val="single"/>
                </w:rPr>
                <w:t xml:space="preserve">Différenciation génétique entre les bactéries du complexe d'espèce &amp;lt;em&amp;gt;Borrelia burgdorferi&amp;lt;/em&amp;gt; infectant trois espèces de petits mammifères en forêt péri-urbaine</w:t>
              </w:r>
            </w:hyperlink>
          </w:p>
          <w:p>
            <w:pPr/>
            <w:hyperlink r:id="rId139" w:history="1">
              <w:r>
                <w:rPr>
                  <w:color w:val="#410a8c"/>
                  <w:u w:val="single"/>
                </w:rPr>
                <w:t xml:space="preserve">Maude Jacquot</w:t>
              </w:r>
            </w:hyperlink>
            <w:r>
              <w:rPr/>
              <w:t xml:space="preserve">,</w:t>
            </w:r>
            <w:hyperlink r:id="rId186" w:history="1">
              <w:r>
                <w:rPr>
                  <w:color w:val="#410a8c"/>
                  <w:u w:val="single"/>
                </w:rPr>
                <w:t xml:space="preserve">Maxime Bisseux</w:t>
              </w:r>
            </w:hyperlink>
            <w:r>
              <w:rPr/>
              <w:t xml:space="preserve">,</w:t>
            </w:r>
            <w:hyperlink r:id="rId187" w:history="1">
              <w:r>
                <w:rPr>
                  <w:color w:val="#410a8c"/>
                  <w:u w:val="single"/>
                </w:rPr>
                <w:t xml:space="preserve">Maud Marsot</w:t>
              </w:r>
            </w:hyperlink>
            <w:r>
              <w:rPr/>
              <w:t xml:space="preserve">,</w:t>
            </w:r>
            <w:hyperlink r:id="rId53" w:history="1">
              <w:r>
                <w:rPr>
                  <w:color w:val="#410a8c"/>
                  <w:u w:val="single"/>
                </w:rPr>
                <w:t xml:space="preserve">Sébastien Masseglia</w:t>
              </w:r>
            </w:hyperlink>
            <w:r>
              <w:rPr/>
              <w:t xml:space="preserve">,</w:t>
            </w:r>
            <w:hyperlink r:id="rId309" w:history="1">
              <w:r>
                <w:rPr>
                  <w:color w:val="#410a8c"/>
                  <w:u w:val="single"/>
                </w:rPr>
                <w:t xml:space="preserve">E. Ferquel</w:t>
              </w:r>
            </w:hyperlink>
            <w:r>
              <w:rPr/>
              <w:t xml:space="preserve">et al.</w:t>
            </w:r>
          </w:p>
          <w:p>
            <w:pPr/>
            <w:r>
              <w:rPr>
                <w:i w:val="1"/>
                <w:iCs w:val="1"/>
              </w:rPr>
              <w:t xml:space="preserve">Journées d'Animation Scientifique du département de Santé Animale</w:t>
            </w:r>
            <w:r>
              <w:rPr/>
              <w:t xml:space="preserve">, Oct 2013, Cap d'Agde, France</w:t>
            </w:r>
          </w:p>
          <w:p>
            <w:pPr/>
            <w:r>
              <w:rPr/>
              <w:t xml:space="preserve">Communication dans un congrès</w:t>
            </w:r>
          </w:p>
          <w:p>
            <w:pPr/>
            <w:hyperlink r:id="rId308" w:history="1">
              <w:r>
                <w:rPr>
                  <w:color w:val="#410a8c"/>
                  <w:u w:val="single"/>
                </w:rPr>
                <w:t xml:space="preserve">hal-02806537v1</w:t>
              </w:r>
            </w:hyperlink>
          </w:p>
        </w:tc>
      </w:tr>
      <w:tr>
        <w:trPr/>
        <w:tc>
          <w:tcPr>
            <w:noWrap/>
          </w:tcPr>
          <w:p>
            <w:pPr>
              <w:spacing w:after="200"/>
            </w:pPr>
            <w:hyperlink r:id="rId310" w:history="1">
              <w:r>
                <w:rPr>
                  <w:color w:val="1e198e"/>
                  <w:b w:val="1"/>
                  <w:bCs w:val="1"/>
                  <w:u w:val="single"/>
                </w:rPr>
                <w:t xml:space="preserve">Différenciation génétique et circulation des bactéries du complexe d'espèces &amp;lt;em&amp;gt;Borrelia burgdorferi&amp;lt;/em&amp;gt;</w:t>
              </w:r>
            </w:hyperlink>
          </w:p>
          <w:p>
            <w:pPr/>
            <w:hyperlink r:id="rId139" w:history="1">
              <w:r>
                <w:rPr>
                  <w:color w:val="#410a8c"/>
                  <w:u w:val="single"/>
                </w:rPr>
                <w:t xml:space="preserve">Maude Jacquot</w:t>
              </w:r>
            </w:hyperlink>
            <w:r>
              <w:rPr/>
              <w:t xml:space="preserve">,</w:t>
            </w:r>
            <w:hyperlink r:id="rId186" w:history="1">
              <w:r>
                <w:rPr>
                  <w:color w:val="#410a8c"/>
                  <w:u w:val="single"/>
                </w:rPr>
                <w:t xml:space="preserve">Maxime Bisseux</w:t>
              </w:r>
            </w:hyperlink>
            <w:r>
              <w:rPr/>
              <w:t xml:space="preserve">,</w:t>
            </w:r>
            <w:hyperlink r:id="rId137" w:history="1">
              <w:r>
                <w:rPr>
                  <w:color w:val="#410a8c"/>
                  <w:u w:val="single"/>
                </w:rPr>
                <w:t xml:space="preserve">David Abrial</w:t>
              </w:r>
            </w:hyperlink>
            <w:r>
              <w:rPr/>
              <w:t xml:space="preserve">,</w:t>
            </w:r>
            <w:hyperlink r:id="rId187" w:history="1">
              <w:r>
                <w:rPr>
                  <w:color w:val="#410a8c"/>
                  <w:u w:val="single"/>
                </w:rPr>
                <w:t xml:space="preserve">Maud Marsot</w:t>
              </w:r>
            </w:hyperlink>
            <w:r>
              <w:rPr/>
              <w:t xml:space="preserve">,</w:t>
            </w:r>
            <w:hyperlink r:id="rId53" w:history="1">
              <w:r>
                <w:rPr>
                  <w:color w:val="#410a8c"/>
                  <w:u w:val="single"/>
                </w:rPr>
                <w:t xml:space="preserve">Sébastien Masseglia</w:t>
              </w:r>
            </w:hyperlink>
            <w:r>
              <w:rPr/>
              <w:t xml:space="preserve">et al.</w:t>
            </w:r>
          </w:p>
          <w:p>
            <w:pPr/>
            <w:r>
              <w:rPr>
                <w:i w:val="1"/>
                <w:iCs w:val="1"/>
              </w:rPr>
              <w:t xml:space="preserve">Journées d'Animation Scientifique du département de Santé Animale</w:t>
            </w:r>
            <w:r>
              <w:rPr/>
              <w:t xml:space="preserve">, Oct 2013, Cap d'Agde (France), 15-18/10/2013, France. pp.29 slides</w:t>
            </w:r>
          </w:p>
          <w:p>
            <w:pPr/>
            <w:r>
              <w:rPr/>
              <w:t xml:space="preserve">Communication dans un congrès</w:t>
            </w:r>
          </w:p>
          <w:p>
            <w:pPr/>
            <w:hyperlink r:id="rId310" w:history="1">
              <w:r>
                <w:rPr>
                  <w:color w:val="#410a8c"/>
                  <w:u w:val="single"/>
                </w:rPr>
                <w:t xml:space="preserve">hal-02806575v1</w:t>
              </w:r>
            </w:hyperlink>
          </w:p>
        </w:tc>
      </w:tr>
      <w:tr>
        <w:trPr/>
        <w:tc>
          <w:tcPr>
            <w:noWrap/>
          </w:tcPr>
          <w:p>
            <w:pPr>
              <w:spacing w:after="200"/>
            </w:pPr>
            <w:hyperlink r:id="rId311" w:history="1">
              <w:r>
                <w:rPr>
                  <w:color w:val="1e198e"/>
                  <w:b w:val="1"/>
                  <w:bCs w:val="1"/>
                  <w:u w:val="single"/>
                </w:rPr>
                <w:t xml:space="preserve">Evolution of the tick-borne pathogen &amp;lt;em&amp;gt;Borrelia burgdorferi&amp;lt;/em&amp;gt;</w:t>
              </w:r>
            </w:hyperlink>
          </w:p>
          <w:p>
            <w:pPr/>
            <w:hyperlink r:id="rId17" w:history="1">
              <w:r>
                <w:rPr>
                  <w:color w:val="#410a8c"/>
                  <w:u w:val="single"/>
                </w:rPr>
                <w:t xml:space="preserve">Xavier Bailly</w:t>
              </w:r>
            </w:hyperlink>
          </w:p>
          <w:p>
            <w:pPr/>
            <w:r>
              <w:rPr>
                <w:i w:val="1"/>
                <w:iCs w:val="1"/>
              </w:rPr>
              <w:t xml:space="preserve">NIH-RAPIDD workshops: Slow evolving pathogens</w:t>
            </w:r>
            <w:r>
              <w:rPr/>
              <w:t xml:space="preserve">, Sep 2013, Glasgow, United Kingdom. pp.18 slides</w:t>
            </w:r>
          </w:p>
          <w:p>
            <w:pPr/>
            <w:r>
              <w:rPr/>
              <w:t xml:space="preserve">Communication dans un congrès</w:t>
            </w:r>
          </w:p>
          <w:p>
            <w:pPr/>
            <w:hyperlink r:id="rId311" w:history="1">
              <w:r>
                <w:rPr>
                  <w:color w:val="#410a8c"/>
                  <w:u w:val="single"/>
                </w:rPr>
                <w:t xml:space="preserve">hal-02802409v1</w:t>
              </w:r>
            </w:hyperlink>
          </w:p>
        </w:tc>
      </w:tr>
      <w:tr>
        <w:trPr/>
        <w:tc>
          <w:tcPr>
            <w:noWrap/>
          </w:tcPr>
          <w:p>
            <w:pPr>
              <w:spacing w:after="200"/>
            </w:pPr>
            <w:hyperlink r:id="rId312" w:history="1">
              <w:r>
                <w:rPr>
                  <w:color w:val="1e198e"/>
                  <w:b w:val="1"/>
                  <w:bCs w:val="1"/>
                  <w:u w:val="single"/>
                </w:rPr>
                <w:t xml:space="preserve">Indexation de séquences d'ADN dans une base de données NoSQL à l'aide d'algorithmes de hachage perceptuel</w:t>
              </w:r>
            </w:hyperlink>
          </w:p>
          <w:p>
            <w:pPr/>
            <w:hyperlink r:id="rId313" w:history="1">
              <w:r>
                <w:rPr>
                  <w:color w:val="#410a8c"/>
                  <w:u w:val="single"/>
                </w:rPr>
                <w:t xml:space="preserve">Jocelyn de Goer de Herve</w:t>
              </w:r>
            </w:hyperlink>
            <w:r>
              <w:rPr/>
              <w:t xml:space="preserve">,</w:t>
            </w:r>
            <w:hyperlink r:id="rId174" w:history="1">
              <w:r>
                <w:rPr>
                  <w:color w:val="#410a8c"/>
                  <w:u w:val="single"/>
                </w:rPr>
                <w:t xml:space="preserve">Myoung-Ah Kang</w:t>
              </w:r>
            </w:hyperlink>
            <w:r>
              <w:rPr/>
              <w:t xml:space="preserve">,</w:t>
            </w:r>
            <w:hyperlink r:id="rId17" w:history="1">
              <w:r>
                <w:rPr>
                  <w:color w:val="#410a8c"/>
                  <w:u w:val="single"/>
                </w:rPr>
                <w:t xml:space="preserve">Xavier Bailly</w:t>
              </w:r>
            </w:hyperlink>
            <w:r>
              <w:rPr/>
              <w:t xml:space="preserve">,</w:t>
            </w:r>
            <w:hyperlink r:id="rId282" w:history="1">
              <w:r>
                <w:rPr>
                  <w:color w:val="#410a8c"/>
                  <w:u w:val="single"/>
                </w:rPr>
                <w:t xml:space="preserve">Engelbert Mephu-Nguifo</w:t>
              </w:r>
            </w:hyperlink>
          </w:p>
          <w:p>
            <w:pPr/>
            <w:r>
              <w:rPr>
                <w:i w:val="1"/>
                <w:iCs w:val="1"/>
              </w:rPr>
              <w:t xml:space="preserve">12. Workshop SeqBio 2013</w:t>
            </w:r>
            <w:r>
              <w:rPr/>
              <w:t xml:space="preserve">, Nov 2013, Montpellier, France</w:t>
            </w:r>
          </w:p>
          <w:p>
            <w:pPr/>
            <w:r>
              <w:rPr/>
              <w:t xml:space="preserve">Communication dans un congrès</w:t>
            </w:r>
          </w:p>
          <w:p>
            <w:pPr/>
            <w:hyperlink r:id="rId312" w:history="1">
              <w:r>
                <w:rPr>
                  <w:color w:val="#410a8c"/>
                  <w:u w:val="single"/>
                </w:rPr>
                <w:t xml:space="preserve">hal-02748418v1</w:t>
              </w:r>
            </w:hyperlink>
          </w:p>
        </w:tc>
      </w:tr>
      <w:tr>
        <w:trPr/>
        <w:tc>
          <w:tcPr>
            <w:noWrap/>
          </w:tcPr>
          <w:p>
            <w:pPr>
              <w:spacing w:after="200"/>
            </w:pPr>
            <w:hyperlink r:id="rId314" w:history="1">
              <w:r>
                <w:rPr>
                  <w:color w:val="1e198e"/>
                  <w:b w:val="1"/>
                  <w:bCs w:val="1"/>
                  <w:u w:val="single"/>
                </w:rPr>
                <w:t xml:space="preserve">Indexation d'une grande quantité de séquences ADN dans une base de données NOSQL à l'aide d'algorithmes de hachage perceptuel</w:t>
              </w:r>
            </w:hyperlink>
          </w:p>
          <w:p>
            <w:pPr/>
            <w:hyperlink r:id="rId313" w:history="1">
              <w:r>
                <w:rPr>
                  <w:color w:val="#410a8c"/>
                  <w:u w:val="single"/>
                </w:rPr>
                <w:t xml:space="preserve">Jocelyn de Goer de Herve</w:t>
              </w:r>
            </w:hyperlink>
            <w:r>
              <w:rPr/>
              <w:t xml:space="preserve">,</w:t>
            </w:r>
            <w:hyperlink r:id="rId174" w:history="1">
              <w:r>
                <w:rPr>
                  <w:color w:val="#410a8c"/>
                  <w:u w:val="single"/>
                </w:rPr>
                <w:t xml:space="preserve">Myoung-Ah Kang</w:t>
              </w:r>
            </w:hyperlink>
            <w:r>
              <w:rPr/>
              <w:t xml:space="preserve">,</w:t>
            </w:r>
            <w:hyperlink r:id="rId17" w:history="1">
              <w:r>
                <w:rPr>
                  <w:color w:val="#410a8c"/>
                  <w:u w:val="single"/>
                </w:rPr>
                <w:t xml:space="preserve">Xavier Bailly</w:t>
              </w:r>
            </w:hyperlink>
            <w:r>
              <w:rPr/>
              <w:t xml:space="preserve">,</w:t>
            </w:r>
            <w:hyperlink r:id="rId282" w:history="1">
              <w:r>
                <w:rPr>
                  <w:color w:val="#410a8c"/>
                  <w:u w:val="single"/>
                </w:rPr>
                <w:t xml:space="preserve">Engelbert Mephu-Nguifo</w:t>
              </w:r>
            </w:hyperlink>
          </w:p>
          <w:p>
            <w:pPr/>
            <w:r>
              <w:rPr>
                <w:i w:val="1"/>
                <w:iCs w:val="1"/>
              </w:rPr>
              <w:t xml:space="preserve">Journées d'animation scientifique du Département de Santé Animale</w:t>
            </w:r>
            <w:r>
              <w:rPr/>
              <w:t xml:space="preserve">, Oct 2013, Cap d'Agde, France</w:t>
            </w:r>
          </w:p>
          <w:p>
            <w:pPr/>
            <w:r>
              <w:rPr/>
              <w:t xml:space="preserve">Communication dans un congrès</w:t>
            </w:r>
          </w:p>
          <w:p>
            <w:pPr/>
            <w:hyperlink r:id="rId314" w:history="1">
              <w:r>
                <w:rPr>
                  <w:color w:val="#410a8c"/>
                  <w:u w:val="single"/>
                </w:rPr>
                <w:t xml:space="preserve">hal-02745443v1</w:t>
              </w:r>
            </w:hyperlink>
          </w:p>
        </w:tc>
      </w:tr>
      <w:tr>
        <w:trPr/>
        <w:tc>
          <w:tcPr>
            <w:noWrap/>
          </w:tcPr>
          <w:p>
            <w:pPr>
              <w:spacing w:after="200"/>
            </w:pPr>
            <w:hyperlink r:id="rId315" w:history="1">
              <w:r>
                <w:rPr>
                  <w:color w:val="1e198e"/>
                  <w:b w:val="1"/>
                  <w:bCs w:val="1"/>
                  <w:u w:val="single"/>
                </w:rPr>
                <w:t xml:space="preserve">Étude de la différenciation entre les populations du complexe d'espèce&amp;lt;em&amp;gt; Borrelia burgdorferi&amp;lt;/em&amp;gt; infectant trois espèces de petits mammifères en forêt de Sénart</w:t>
              </w:r>
            </w:hyperlink>
          </w:p>
          <w:p>
            <w:pPr/>
            <w:hyperlink r:id="rId316" w:history="1">
              <w:r>
                <w:rPr>
                  <w:color w:val="#410a8c"/>
                  <w:u w:val="single"/>
                </w:rPr>
                <w:t xml:space="preserve">Maude Pithon</w:t>
              </w:r>
            </w:hyperlink>
            <w:r>
              <w:rPr/>
              <w:t xml:space="preserve">,</w:t>
            </w:r>
            <w:hyperlink r:id="rId186" w:history="1">
              <w:r>
                <w:rPr>
                  <w:color w:val="#410a8c"/>
                  <w:u w:val="single"/>
                </w:rPr>
                <w:t xml:space="preserve">Maxime Bisseux</w:t>
              </w:r>
            </w:hyperlink>
            <w:r>
              <w:rPr/>
              <w:t xml:space="preserve">,</w:t>
            </w:r>
            <w:hyperlink r:id="rId187" w:history="1">
              <w:r>
                <w:rPr>
                  <w:color w:val="#410a8c"/>
                  <w:u w:val="single"/>
                </w:rPr>
                <w:t xml:space="preserve">Maud Marsot</w:t>
              </w:r>
            </w:hyperlink>
            <w:r>
              <w:rPr/>
              <w:t xml:space="preserve">,</w:t>
            </w:r>
            <w:hyperlink r:id="rId53" w:history="1">
              <w:r>
                <w:rPr>
                  <w:color w:val="#410a8c"/>
                  <w:u w:val="single"/>
                </w:rPr>
                <w:t xml:space="preserve">Sébastien Masseglia</w:t>
              </w:r>
            </w:hyperlink>
            <w:r>
              <w:rPr/>
              <w:t xml:space="preserve">,</w:t>
            </w:r>
            <w:hyperlink r:id="rId317" w:history="1">
              <w:r>
                <w:rPr>
                  <w:color w:val="#410a8c"/>
                  <w:u w:val="single"/>
                </w:rPr>
                <w:t xml:space="preserve">Jean - Louis Chapuis</w:t>
              </w:r>
            </w:hyperlink>
            <w:r>
              <w:rPr/>
              <w:t xml:space="preserve">et al.</w:t>
            </w:r>
          </w:p>
          <w:p>
            <w:pPr/>
            <w:r>
              <w:rPr>
                <w:i w:val="1"/>
                <w:iCs w:val="1"/>
              </w:rPr>
              <w:t xml:space="preserve">Réunion Tiques &amp; Maladies à Tiques</w:t>
            </w:r>
            <w:r>
              <w:rPr/>
              <w:t xml:space="preserve">, Nov 2012, Laschamps - Saint Genès Champanelle, France. 1 p</w:t>
            </w:r>
          </w:p>
          <w:p>
            <w:pPr/>
            <w:r>
              <w:rPr/>
              <w:t xml:space="preserve">Communication dans un congrès</w:t>
            </w:r>
          </w:p>
          <w:p>
            <w:pPr/>
            <w:hyperlink r:id="rId315" w:history="1">
              <w:r>
                <w:rPr>
                  <w:color w:val="#410a8c"/>
                  <w:u w:val="single"/>
                </w:rPr>
                <w:t xml:space="preserve">hal-02809787v1</w:t>
              </w:r>
            </w:hyperlink>
          </w:p>
        </w:tc>
      </w:tr>
      <w:tr>
        <w:trPr/>
        <w:tc>
          <w:tcPr>
            <w:noWrap/>
          </w:tcPr>
          <w:p>
            <w:pPr>
              <w:spacing w:after="200"/>
            </w:pPr>
            <w:hyperlink r:id="rId318" w:history="1">
              <w:r>
                <w:rPr>
                  <w:color w:val="1e198e"/>
                  <w:b w:val="1"/>
                  <w:bCs w:val="1"/>
                  <w:u w:val="single"/>
                </w:rPr>
                <w:t xml:space="preserve">Identification de gènes diagnostic chez les Rhizobium leguminosarum à l'aide de la grille informatique sous l'environnement WISDOM</w:t>
              </w:r>
            </w:hyperlink>
          </w:p>
          <w:p>
            <w:pPr/>
            <w:hyperlink r:id="rId319" w:history="1">
              <w:r>
                <w:rPr>
                  <w:color w:val="#410a8c"/>
                  <w:u w:val="single"/>
                </w:rPr>
                <w:t xml:space="preserve">Sébastien Guizard</w:t>
              </w:r>
            </w:hyperlink>
            <w:r>
              <w:rPr/>
              <w:t xml:space="preserve">,</w:t>
            </w:r>
            <w:hyperlink r:id="rId320" w:history="1">
              <w:r>
                <w:rPr>
                  <w:color w:val="#410a8c"/>
                  <w:u w:val="single"/>
                </w:rPr>
                <w:t xml:space="preserve">Matthieu Reichstadt</w:t>
              </w:r>
            </w:hyperlink>
            <w:r>
              <w:rPr/>
              <w:t xml:space="preserve">,</w:t>
            </w:r>
            <w:hyperlink r:id="rId17" w:history="1">
              <w:r>
                <w:rPr>
                  <w:color w:val="#410a8c"/>
                  <w:u w:val="single"/>
                </w:rPr>
                <w:t xml:space="preserve">Xavier Bailly</w:t>
              </w:r>
            </w:hyperlink>
          </w:p>
          <w:p>
            <w:pPr/>
            <w:r>
              <w:rPr>
                <w:i w:val="1"/>
                <w:iCs w:val="1"/>
              </w:rPr>
              <w:t xml:space="preserve">Rencontres Scientifiques France Grilles 2011</w:t>
            </w:r>
            <w:r>
              <w:rPr/>
              <w:t xml:space="preserve">, Sep 2011, Lyon, France. 5 p</w:t>
            </w:r>
          </w:p>
          <w:p>
            <w:pPr/>
            <w:r>
              <w:rPr/>
              <w:t xml:space="preserve">Communication dans un congrès</w:t>
            </w:r>
          </w:p>
          <w:p>
            <w:pPr/>
            <w:hyperlink r:id="rId318" w:history="1">
              <w:r>
                <w:rPr>
                  <w:color w:val="#410a8c"/>
                  <w:u w:val="single"/>
                </w:rPr>
                <w:t xml:space="preserve">hal-02802050v1</w:t>
              </w:r>
            </w:hyperlink>
          </w:p>
        </w:tc>
      </w:tr>
      <w:tr>
        <w:trPr/>
        <w:tc>
          <w:tcPr>
            <w:noWrap/>
          </w:tcPr>
          <w:p>
            <w:pPr>
              <w:spacing w:after="200"/>
            </w:pPr>
            <w:hyperlink r:id="rId321" w:history="1">
              <w:r>
                <w:rPr>
                  <w:color w:val="1e198e"/>
                  <w:b w:val="1"/>
                  <w:bCs w:val="1"/>
                  <w:u w:val="single"/>
                </w:rPr>
                <w:t xml:space="preserve">Génomique des populations des bactéries du complexe &amp;lt;em&amp;gt;Borrelia burgdorferi sl&amp;lt;/em&amp;gt;</w:t>
              </w:r>
            </w:hyperlink>
          </w:p>
          <w:p>
            <w:pPr/>
            <w:hyperlink r:id="rId168" w:history="1">
              <w:r>
                <w:rPr>
                  <w:color w:val="#410a8c"/>
                  <w:u w:val="single"/>
                </w:rPr>
                <w:t xml:space="preserve">Mathieu Gonnet</w:t>
              </w:r>
            </w:hyperlink>
            <w:r>
              <w:rPr/>
              <w:t xml:space="preserve">,</w:t>
            </w:r>
            <w:hyperlink r:id="rId137" w:history="1">
              <w:r>
                <w:rPr>
                  <w:color w:val="#410a8c"/>
                  <w:u w:val="single"/>
                </w:rPr>
                <w:t xml:space="preserve">David Abrial</w:t>
              </w:r>
            </w:hyperlink>
            <w:r>
              <w:rPr/>
              <w:t xml:space="preserve">,</w:t>
            </w:r>
            <w:hyperlink r:id="rId169" w:history="1">
              <w:r>
                <w:rPr>
                  <w:color w:val="#410a8c"/>
                  <w:u w:val="single"/>
                </w:rPr>
                <w:t xml:space="preserve">Elisabeth Ferquel</w:t>
              </w:r>
            </w:hyperlink>
            <w:r>
              <w:rPr/>
              <w:t xml:space="preserve">,</w:t>
            </w:r>
            <w:hyperlink r:id="rId170" w:history="1">
              <w:r>
                <w:rPr>
                  <w:color w:val="#410a8c"/>
                  <w:u w:val="single"/>
                </w:rPr>
                <w:t xml:space="preserve">Alexandre Claude</w:t>
              </w:r>
            </w:hyperlink>
            <w:r>
              <w:rPr/>
              <w:t xml:space="preserve">,</w:t>
            </w:r>
            <w:hyperlink r:id="rId51" w:history="1">
              <w:r>
                <w:rPr>
                  <w:color w:val="#410a8c"/>
                  <w:u w:val="single"/>
                </w:rPr>
                <w:t xml:space="preserve">Patrick Gasqui</w:t>
              </w:r>
            </w:hyperlink>
            <w:r>
              <w:rPr/>
              <w:t xml:space="preserve">et al.</w:t>
            </w:r>
          </w:p>
          <w:p>
            <w:pPr/>
            <w:r>
              <w:rPr>
                <w:i w:val="1"/>
                <w:iCs w:val="1"/>
              </w:rPr>
              <w:t xml:space="preserve">Journées d'Animation Scientifique du Département Santé Animale</w:t>
            </w:r>
            <w:r>
              <w:rPr/>
              <w:t xml:space="preserve">, May 2011, Fréjus, France. pp.17 slides</w:t>
            </w:r>
          </w:p>
          <w:p>
            <w:pPr/>
            <w:r>
              <w:rPr/>
              <w:t xml:space="preserve">Communication dans un congrès</w:t>
            </w:r>
          </w:p>
          <w:p>
            <w:pPr/>
            <w:hyperlink r:id="rId321" w:history="1">
              <w:r>
                <w:rPr>
                  <w:color w:val="#410a8c"/>
                  <w:u w:val="single"/>
                </w:rPr>
                <w:t xml:space="preserve">hal-02806542v1</w:t>
              </w:r>
            </w:hyperlink>
          </w:p>
        </w:tc>
      </w:tr>
      <w:tr>
        <w:trPr/>
        <w:tc>
          <w:tcPr>
            <w:noWrap/>
          </w:tcPr>
          <w:p>
            <w:pPr>
              <w:spacing w:after="200"/>
            </w:pPr>
            <w:hyperlink r:id="rId322" w:history="1">
              <w:r>
                <w:rPr>
                  <w:color w:val="1e198e"/>
                  <w:b w:val="1"/>
                  <w:bCs w:val="1"/>
                  <w:u w:val="single"/>
                </w:rPr>
                <w:t xml:space="preserve">Eco-epidemiology of Anaplasma phagocytophilum in horses in France</w:t>
              </w:r>
            </w:hyperlink>
          </w:p>
          <w:p>
            <w:pPr/>
            <w:hyperlink r:id="rId190" w:history="1">
              <w:r>
                <w:rPr>
                  <w:color w:val="#410a8c"/>
                  <w:u w:val="single"/>
                </w:rPr>
                <w:t xml:space="preserve">Agnès Leblond</w:t>
              </w:r>
            </w:hyperlink>
            <w:r>
              <w:rPr/>
              <w:t xml:space="preserve">,</w:t>
            </w:r>
            <w:hyperlink r:id="rId323" w:history="1">
              <w:r>
                <w:rPr>
                  <w:color w:val="#410a8c"/>
                  <w:u w:val="single"/>
                </w:rPr>
                <w:t xml:space="preserve">Amélie Pierrette Chastagner</w:t>
              </w:r>
            </w:hyperlink>
            <w:r>
              <w:rPr/>
              <w:t xml:space="preserve">,</w:t>
            </w:r>
            <w:hyperlink r:id="rId191" w:history="1">
              <w:r>
                <w:rPr>
                  <w:color w:val="#410a8c"/>
                  <w:u w:val="single"/>
                </w:rPr>
                <w:t xml:space="preserve">Sophie Pradier</w:t>
              </w:r>
            </w:hyperlink>
            <w:r>
              <w:rPr/>
              <w:t xml:space="preserve">,</w:t>
            </w:r>
            <w:hyperlink r:id="rId17" w:history="1">
              <w:r>
                <w:rPr>
                  <w:color w:val="#410a8c"/>
                  <w:u w:val="single"/>
                </w:rPr>
                <w:t xml:space="preserve">Xavier Bailly</w:t>
              </w:r>
            </w:hyperlink>
            <w:r>
              <w:rPr/>
              <w:t xml:space="preserve">,</w:t>
            </w:r>
            <w:hyperlink r:id="rId53" w:history="1">
              <w:r>
                <w:rPr>
                  <w:color w:val="#410a8c"/>
                  <w:u w:val="single"/>
                </w:rPr>
                <w:t xml:space="preserve">Sébastien Masseglia</w:t>
              </w:r>
            </w:hyperlink>
            <w:r>
              <w:rPr/>
              <w:t xml:space="preserve">et al.</w:t>
            </w:r>
          </w:p>
          <w:p>
            <w:pPr/>
            <w:r>
              <w:rPr>
                <w:i w:val="1"/>
                <w:iCs w:val="1"/>
              </w:rPr>
              <w:t xml:space="preserve">12. Congress of the WEVA (World Equine Veterinary Association)</w:t>
            </w:r>
            <w:r>
              <w:rPr/>
              <w:t xml:space="preserve">, Nov 2011, Hyderabad, India</w:t>
            </w:r>
          </w:p>
          <w:p>
            <w:pPr/>
            <w:r>
              <w:rPr/>
              <w:t xml:space="preserve">Communication dans un congrès</w:t>
            </w:r>
          </w:p>
          <w:p>
            <w:pPr/>
            <w:hyperlink r:id="rId322" w:history="1">
              <w:r>
                <w:rPr>
                  <w:color w:val="#410a8c"/>
                  <w:u w:val="single"/>
                </w:rPr>
                <w:t xml:space="preserve">hal-04441342v1</w:t>
              </w:r>
            </w:hyperlink>
          </w:p>
        </w:tc>
      </w:tr>
      <w:tr>
        <w:trPr/>
        <w:tc>
          <w:tcPr>
            <w:noWrap/>
          </w:tcPr>
          <w:p>
            <w:pPr>
              <w:spacing w:after="200"/>
            </w:pPr>
            <w:hyperlink r:id="rId324" w:history="1">
              <w:r>
                <w:rPr>
                  <w:color w:val="1e198e"/>
                  <w:b w:val="1"/>
                  <w:bCs w:val="1"/>
                  <w:u w:val="single"/>
                </w:rPr>
                <w:t xml:space="preserve">Ecoepidemiology of &amp;lt;em&amp;gt;Anaplasma phagocytophylum&amp;lt;/em&amp;gt; in horses in France</w:t>
              </w:r>
            </w:hyperlink>
          </w:p>
          <w:p>
            <w:pPr/>
            <w:hyperlink r:id="rId190" w:history="1">
              <w:r>
                <w:rPr>
                  <w:color w:val="#410a8c"/>
                  <w:u w:val="single"/>
                </w:rPr>
                <w:t xml:space="preserve">Agnès Leblond</w:t>
              </w:r>
            </w:hyperlink>
            <w:r>
              <w:rPr/>
              <w:t xml:space="preserve">,</w:t>
            </w:r>
            <w:hyperlink r:id="rId291" w:history="1">
              <w:r>
                <w:rPr>
                  <w:color w:val="#410a8c"/>
                  <w:u w:val="single"/>
                </w:rPr>
                <w:t xml:space="preserve">Amelie Chastagner</w:t>
              </w:r>
            </w:hyperlink>
            <w:r>
              <w:rPr/>
              <w:t xml:space="preserve">,</w:t>
            </w:r>
            <w:hyperlink r:id="rId191" w:history="1">
              <w:r>
                <w:rPr>
                  <w:color w:val="#410a8c"/>
                  <w:u w:val="single"/>
                </w:rPr>
                <w:t xml:space="preserve">Sophie Pradier</w:t>
              </w:r>
            </w:hyperlink>
            <w:r>
              <w:rPr/>
              <w:t xml:space="preserve">,</w:t>
            </w:r>
            <w:hyperlink r:id="rId17" w:history="1">
              <w:r>
                <w:rPr>
                  <w:color w:val="#410a8c"/>
                  <w:u w:val="single"/>
                </w:rPr>
                <w:t xml:space="preserve">Xavier Bailly</w:t>
              </w:r>
            </w:hyperlink>
            <w:r>
              <w:rPr/>
              <w:t xml:space="preserve">,</w:t>
            </w:r>
            <w:hyperlink r:id="rId53" w:history="1">
              <w:r>
                <w:rPr>
                  <w:color w:val="#410a8c"/>
                  <w:u w:val="single"/>
                </w:rPr>
                <w:t xml:space="preserve">Sébastien Masseglia</w:t>
              </w:r>
            </w:hyperlink>
            <w:r>
              <w:rPr/>
              <w:t xml:space="preserve">et al.</w:t>
            </w:r>
          </w:p>
          <w:p>
            <w:pPr/>
            <w:r>
              <w:rPr>
                <w:i w:val="1"/>
                <w:iCs w:val="1"/>
              </w:rPr>
              <w:t xml:space="preserve">12. Congrès de la WEVA (World Equine Veterinary Association)</w:t>
            </w:r>
            <w:r>
              <w:rPr/>
              <w:t xml:space="preserve">, Nov 2011, Hyderabad, India. 2 p</w:t>
            </w:r>
          </w:p>
          <w:p>
            <w:pPr/>
            <w:r>
              <w:rPr/>
              <w:t xml:space="preserve">Communication dans un congrès</w:t>
            </w:r>
          </w:p>
          <w:p>
            <w:pPr/>
            <w:hyperlink r:id="rId324" w:history="1">
              <w:r>
                <w:rPr>
                  <w:color w:val="#410a8c"/>
                  <w:u w:val="single"/>
                </w:rPr>
                <w:t xml:space="preserve">hal-02803818v1</w:t>
              </w:r>
            </w:hyperlink>
          </w:p>
        </w:tc>
      </w:tr>
      <w:tr>
        <w:trPr/>
        <w:tc>
          <w:tcPr>
            <w:noWrap/>
          </w:tcPr>
          <w:p>
            <w:pPr>
              <w:spacing w:after="200"/>
            </w:pPr>
            <w:hyperlink r:id="rId325" w:history="1">
              <w:r>
                <w:rPr>
                  <w:color w:val="1e198e"/>
                  <w:b w:val="1"/>
                  <w:bCs w:val="1"/>
                  <w:u w:val="single"/>
                </w:rPr>
                <w:t xml:space="preserve">Dynamique temporelle de l’infection des petits rongeurs par&amp;lt;em&amp;gt; Borrelia burgdorferi&amp;lt;/em&amp;gt; sl en forêt de Sénart</w:t>
              </w:r>
            </w:hyperlink>
          </w:p>
          <w:p>
            <w:pPr/>
            <w:hyperlink r:id="rId187" w:history="1">
              <w:r>
                <w:rPr>
                  <w:color w:val="#410a8c"/>
                  <w:u w:val="single"/>
                </w:rPr>
                <w:t xml:space="preserve">Maud Marsot</w:t>
              </w:r>
            </w:hyperlink>
            <w:r>
              <w:rPr/>
              <w:t xml:space="preserve">,</w:t>
            </w:r>
            <w:hyperlink r:id="rId326" w:history="1">
              <w:r>
                <w:rPr>
                  <w:color w:val="#410a8c"/>
                  <w:u w:val="single"/>
                </w:rPr>
                <w:t xml:space="preserve">Julie Marmet</w:t>
              </w:r>
            </w:hyperlink>
            <w:r>
              <w:rPr/>
              <w:t xml:space="preserve">,</w:t>
            </w:r>
            <w:hyperlink r:id="rId53" w:history="1">
              <w:r>
                <w:rPr>
                  <w:color w:val="#410a8c"/>
                  <w:u w:val="single"/>
                </w:rPr>
                <w:t xml:space="preserve">Sébastien Masseglia</w:t>
              </w:r>
            </w:hyperlink>
            <w:r>
              <w:rPr/>
              <w:t xml:space="preserve">,</w:t>
            </w:r>
            <w:hyperlink r:id="rId51" w:history="1">
              <w:r>
                <w:rPr>
                  <w:color w:val="#410a8c"/>
                  <w:u w:val="single"/>
                </w:rPr>
                <w:t xml:space="preserve">Patrick Gasqui</w:t>
              </w:r>
            </w:hyperlink>
            <w:r>
              <w:rPr/>
              <w:t xml:space="preserve">,</w:t>
            </w:r>
            <w:hyperlink r:id="rId17" w:history="1">
              <w:r>
                <w:rPr>
                  <w:color w:val="#410a8c"/>
                  <w:u w:val="single"/>
                </w:rPr>
                <w:t xml:space="preserve">Xavier Bailly</w:t>
              </w:r>
            </w:hyperlink>
            <w:r>
              <w:rPr/>
              <w:t xml:space="preserve">et al.</w:t>
            </w:r>
          </w:p>
          <w:p>
            <w:pPr/>
            <w:r>
              <w:rPr>
                <w:i w:val="1"/>
                <w:iCs w:val="1"/>
              </w:rPr>
              <w:t xml:space="preserve">6. Rencontre des Microbiologistes du pôle Clermontois : « Les microorganismes : de l'environnement à la santé »</w:t>
            </w:r>
            <w:r>
              <w:rPr/>
              <w:t xml:space="preserve">, Mar 2009, Clermont-Ferrand, France. pp.19 slides</w:t>
            </w:r>
          </w:p>
          <w:p>
            <w:pPr/>
            <w:r>
              <w:rPr/>
              <w:t xml:space="preserve">Communication dans un congrès</w:t>
            </w:r>
          </w:p>
          <w:p>
            <w:pPr/>
            <w:hyperlink r:id="rId325" w:history="1">
              <w:r>
                <w:rPr>
                  <w:color w:val="#410a8c"/>
                  <w:u w:val="single"/>
                </w:rPr>
                <w:t xml:space="preserve">hal-02818945v1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Is Citizen Science an Effective Tool for Lyme Borreliosis Surveillance ?</w:t>
              </w:r>
            </w:hyperlink>
          </w:p>
          <w:p>
            <w:pPr/>
            <w:hyperlink r:id="rId328" w:history="1">
              <w:r>
                <w:rPr>
                  <w:color w:val="#410a8c"/>
                  <w:u w:val="single"/>
                </w:rPr>
                <w:t xml:space="preserve">Thierno Bah Madiou</w:t>
              </w:r>
            </w:hyperlink>
            <w:r>
              <w:rPr/>
              <w:t xml:space="preserve">,</w:t>
            </w:r>
            <w:hyperlink r:id="rId8" w:history="1">
              <w:r>
                <w:rPr>
                  <w:color w:val="#410a8c"/>
                  <w:u w:val="single"/>
                </w:rPr>
                <w:t xml:space="preserve">Jonas Durand</w:t>
              </w:r>
            </w:hyperlink>
            <w:r>
              <w:rPr/>
              <w:t xml:space="preserve">,</w:t>
            </w:r>
            <w:hyperlink r:id="rId23" w:history="1">
              <w:r>
                <w:rPr>
                  <w:color w:val="#410a8c"/>
                  <w:u w:val="single"/>
                </w:rPr>
                <w:t xml:space="preserve">Arnaud Cougoul</w:t>
              </w:r>
            </w:hyperlink>
            <w:r>
              <w:rPr/>
              <w:t xml:space="preserve">,</w:t>
            </w:r>
            <w:hyperlink r:id="rId236" w:history="1">
              <w:r>
                <w:rPr>
                  <w:color w:val="#410a8c"/>
                  <w:u w:val="single"/>
                </w:rPr>
                <w:t xml:space="preserve">Thomas Optiz</w:t>
              </w:r>
            </w:hyperlink>
            <w:r>
              <w:rPr/>
              <w:t xml:space="preserve">,</w:t>
            </w:r>
            <w:hyperlink r:id="rId237" w:history="1">
              <w:r>
                <w:rPr>
                  <w:color w:val="#410a8c"/>
                  <w:u w:val="single"/>
                </w:rPr>
                <w:t xml:space="preserve">Pascale Frey-Klett</w:t>
              </w:r>
            </w:hyperlink>
            <w:r>
              <w:rPr/>
              <w:t xml:space="preserve">et al.</w:t>
            </w:r>
          </w:p>
          <w:p>
            <w:pPr/>
            <w:r>
              <w:rPr>
                <w:i w:val="1"/>
                <w:iCs w:val="1"/>
              </w:rPr>
              <w:t xml:space="preserve">ESOVE 2024 - 23. European Society for Vector Ecology Conference</w:t>
            </w:r>
            <w:r>
              <w:rPr/>
              <w:t xml:space="preserve">, Oct 2024, Montpellier, France. , pp.241, 2024, Book of abstracts - 23rd European Society for Vector Ecology Conference</w:t>
            </w:r>
          </w:p>
          <w:p>
            <w:pPr/>
            <w:r>
              <w:rPr/>
              <w:t xml:space="preserve">Poster de conférence</w:t>
            </w:r>
          </w:p>
          <w:p>
            <w:pPr/>
            <w:hyperlink r:id="rId327" w:history="1">
              <w:r>
                <w:rPr>
                  <w:color w:val="#410a8c"/>
                  <w:u w:val="single"/>
                </w:rPr>
                <w:t xml:space="preserve">hal-04759876v1</w:t>
              </w:r>
            </w:hyperlink>
          </w:p>
        </w:tc>
      </w:tr>
      <w:tr>
        <w:trPr/>
        <w:tc>
          <w:tcPr>
            <w:noWrap/>
          </w:tcPr>
          <w:p>
            <w:pPr>
              <w:spacing w:after="200"/>
            </w:pPr>
            <w:hyperlink r:id="rId329" w:history="1">
              <w:r>
                <w:rPr>
                  <w:color w:val="1e198e"/>
                  <w:b w:val="1"/>
                  <w:bCs w:val="1"/>
                  <w:u w:val="single"/>
                </w:rPr>
                <w:t xml:space="preserve">Associations et interactions des pathogènes du lait et leurs impacts le risque de mammites chez la vache laitière</w:t>
              </w:r>
            </w:hyperlink>
          </w:p>
          <w:p>
            <w:pPr/>
            <w:hyperlink r:id="rId49" w:history="1">
              <w:r>
                <w:rPr>
                  <w:color w:val="#410a8c"/>
                  <w:u w:val="single"/>
                </w:rPr>
                <w:t xml:space="preserve">Hélène Lirot</w:t>
              </w:r>
            </w:hyperlink>
            <w:r>
              <w:rPr/>
              <w:t xml:space="preserve">,</w:t>
            </w:r>
            <w:hyperlink r:id="rId51" w:history="1">
              <w:r>
                <w:rPr>
                  <w:color w:val="#410a8c"/>
                  <w:u w:val="single"/>
                </w:rPr>
                <w:t xml:space="preserve">Patrick Gasqui</w:t>
              </w:r>
            </w:hyperlink>
            <w:r>
              <w:rPr/>
              <w:t xml:space="preserve">,</w:t>
            </w:r>
            <w:hyperlink r:id="rId50" w:history="1">
              <w:r>
                <w:rPr>
                  <w:color w:val="#410a8c"/>
                  <w:u w:val="single"/>
                </w:rPr>
                <w:t xml:space="preserve">Laurent Crespin</w:t>
              </w:r>
            </w:hyperlink>
            <w:r>
              <w:rPr/>
              <w:t xml:space="preserve">,</w:t>
            </w:r>
            <w:hyperlink r:id="rId17" w:history="1">
              <w:r>
                <w:rPr>
                  <w:color w:val="#410a8c"/>
                  <w:u w:val="single"/>
                </w:rPr>
                <w:t xml:space="preserve">Xavier Bailly</w:t>
              </w:r>
            </w:hyperlink>
            <w:r>
              <w:rPr/>
              <w:t xml:space="preserve">,</w:t>
            </w:r>
            <w:hyperlink r:id="rId225" w:history="1">
              <w:r>
                <w:rPr>
                  <w:color w:val="#410a8c"/>
                  <w:u w:val="single"/>
                </w:rPr>
                <w:t xml:space="preserve">Anaïs Bompard</w:t>
              </w:r>
            </w:hyperlink>
          </w:p>
          <w:p>
            <w:pPr/>
            <w:r>
              <w:rPr>
                <w:i w:val="1"/>
                <w:iCs w:val="1"/>
              </w:rPr>
              <w:t xml:space="preserve">Journées d'animation scientifique</w:t>
            </w:r>
            <w:r>
              <w:rPr/>
              <w:t xml:space="preserve">, Sep 2024, Seignosse (40), France. , Livret des JAS, pp.28, Livret des JAS</w:t>
            </w:r>
          </w:p>
          <w:p>
            <w:pPr/>
            <w:r>
              <w:rPr/>
              <w:t xml:space="preserve">Poster de conférence</w:t>
            </w:r>
          </w:p>
          <w:p>
            <w:pPr/>
            <w:hyperlink r:id="rId329" w:history="1">
              <w:r>
                <w:rPr>
                  <w:color w:val="#410a8c"/>
                  <w:u w:val="single"/>
                </w:rPr>
                <w:t xml:space="preserve">hal-04739294v1</w:t>
              </w:r>
            </w:hyperlink>
          </w:p>
        </w:tc>
      </w:tr>
      <w:tr>
        <w:trPr/>
        <w:tc>
          <w:tcPr>
            <w:noWrap/>
          </w:tcPr>
          <w:p>
            <w:pPr>
              <w:spacing w:after="200"/>
            </w:pPr>
            <w:hyperlink r:id="rId330" w:history="1">
              <w:r>
                <w:rPr>
                  <w:color w:val="1e198e"/>
                  <w:b w:val="1"/>
                  <w:bCs w:val="1"/>
                  <w:u w:val="single"/>
                </w:rPr>
                <w:t xml:space="preserve">Influence du mode de naissance et d’une complémentation en pré- et post-biotiques sur le microbiote intestinal du veau nouveau-né</w:t>
              </w:r>
            </w:hyperlink>
          </w:p>
          <w:p>
            <w:pPr/>
            <w:hyperlink r:id="rId247" w:history="1">
              <w:r>
                <w:rPr>
                  <w:color w:val="#410a8c"/>
                  <w:u w:val="single"/>
                </w:rPr>
                <w:t xml:space="preserve">Mélanie Save</w:t>
              </w:r>
            </w:hyperlink>
            <w:r>
              <w:rPr/>
              <w:t xml:space="preserve">,</w:t>
            </w:r>
            <w:hyperlink r:id="rId241" w:history="1">
              <w:r>
                <w:rPr>
                  <w:color w:val="#410a8c"/>
                  <w:u w:val="single"/>
                </w:rPr>
                <w:t xml:space="preserve">Bertrand Guin</w:t>
              </w:r>
            </w:hyperlink>
            <w:r>
              <w:rPr/>
              <w:t xml:space="preserve">,</w:t>
            </w:r>
            <w:hyperlink r:id="rId225" w:history="1">
              <w:r>
                <w:rPr>
                  <w:color w:val="#410a8c"/>
                  <w:u w:val="single"/>
                </w:rPr>
                <w:t xml:space="preserve">Anaïs Bompard</w:t>
              </w:r>
            </w:hyperlink>
            <w:r>
              <w:rPr/>
              <w:t xml:space="preserve">,</w:t>
            </w:r>
            <w:hyperlink r:id="rId52" w:history="1">
              <w:r>
                <w:rPr>
                  <w:color w:val="#410a8c"/>
                  <w:u w:val="single"/>
                </w:rPr>
                <w:t xml:space="preserve">Séverine Barry</w:t>
              </w:r>
            </w:hyperlink>
            <w:r>
              <w:rPr/>
              <w:t xml:space="preserve">,</w:t>
            </w:r>
            <w:hyperlink r:id="rId248" w:history="1">
              <w:r>
                <w:rPr>
                  <w:color w:val="#410a8c"/>
                  <w:u w:val="single"/>
                </w:rPr>
                <w:t xml:space="preserve">Emilie Bard</w:t>
              </w:r>
            </w:hyperlink>
            <w:r>
              <w:rPr/>
              <w:t xml:space="preserve">et al.</w:t>
            </w:r>
          </w:p>
          <w:p>
            <w:pPr/>
            <w:r>
              <w:rPr>
                <w:i w:val="1"/>
                <w:iCs w:val="1"/>
              </w:rPr>
              <w:t xml:space="preserve">Journées nationales des GTV</w:t>
            </w:r>
            <w:r>
              <w:rPr/>
              <w:t xml:space="preserve">, May 2023, Poitiers, France</w:t>
            </w:r>
          </w:p>
          <w:p>
            <w:pPr/>
            <w:r>
              <w:rPr/>
              <w:t xml:space="preserve">Poster de conférence</w:t>
            </w:r>
          </w:p>
          <w:p>
            <w:pPr/>
            <w:hyperlink r:id="rId330" w:history="1">
              <w:r>
                <w:rPr>
                  <w:color w:val="#410a8c"/>
                  <w:u w:val="single"/>
                </w:rPr>
                <w:t xml:space="preserve">hal-04236595v1</w:t>
              </w:r>
            </w:hyperlink>
          </w:p>
        </w:tc>
      </w:tr>
      <w:tr>
        <w:trPr/>
        <w:tc>
          <w:tcPr>
            <w:noWrap/>
          </w:tcPr>
          <w:p>
            <w:pPr>
              <w:spacing w:after="200"/>
            </w:pPr>
            <w:hyperlink r:id="rId331" w:history="1">
              <w:r>
                <w:rPr>
                  <w:color w:val="1e198e"/>
                  <w:b w:val="1"/>
                  <w:bCs w:val="1"/>
                  <w:u w:val="single"/>
                </w:rPr>
                <w:t xml:space="preserve">Characterization of the gene content of Coxiella burnetii from different lineages in Europe</w:t>
              </w:r>
            </w:hyperlink>
          </w:p>
          <w:p>
            <w:pPr/>
            <w:hyperlink r:id="rId332" w:history="1">
              <w:r>
                <w:rPr>
                  <w:color w:val="#410a8c"/>
                  <w:u w:val="single"/>
                </w:rPr>
                <w:t xml:space="preserve">Aminah A. Keliet</w:t>
              </w:r>
            </w:hyperlink>
            <w:r>
              <w:rPr/>
              <w:t xml:space="preserve">,</w:t>
            </w:r>
            <w:hyperlink r:id="rId124" w:history="1">
              <w:r>
                <w:rPr>
                  <w:color w:val="#410a8c"/>
                  <w:u w:val="single"/>
                </w:rPr>
                <w:t xml:space="preserve">Karim Sidi-Boumedine</w:t>
              </w:r>
            </w:hyperlink>
            <w:r>
              <w:rPr/>
              <w:t xml:space="preserve">,</w:t>
            </w:r>
            <w:hyperlink r:id="rId265" w:history="1">
              <w:r>
                <w:rPr>
                  <w:color w:val="#410a8c"/>
                  <w:u w:val="single"/>
                </w:rPr>
                <w:t xml:space="preserve">Elsa Jourdain</w:t>
              </w:r>
            </w:hyperlink>
            <w:r>
              <w:rPr/>
              <w:t xml:space="preserve">,</w:t>
            </w:r>
            <w:hyperlink r:id="rId333" w:history="1">
              <w:r>
                <w:rPr>
                  <w:color w:val="#410a8c"/>
                  <w:u w:val="single"/>
                </w:rPr>
                <w:t xml:space="preserve">Richard Thiéry</w:t>
              </w:r>
            </w:hyperlink>
            <w:r>
              <w:rPr/>
              <w:t xml:space="preserve">,</w:t>
            </w:r>
            <w:hyperlink r:id="rId334" w:history="1">
              <w:r>
                <w:rPr>
                  <w:color w:val="#410a8c"/>
                  <w:u w:val="single"/>
                </w:rPr>
                <w:t xml:space="preserve">Elodie Rousset</w:t>
              </w:r>
            </w:hyperlink>
            <w:r>
              <w:rPr/>
              <w:t xml:space="preserve">et al.</w:t>
            </w:r>
          </w:p>
          <w:p>
            <w:pPr/>
            <w:r>
              <w:rPr>
                <w:i w:val="1"/>
                <w:iCs w:val="1"/>
              </w:rPr>
              <w:t xml:space="preserve">Journées Ouvertes en Biologie, Informatique et Mathématiques (JOBIM)</w:t>
            </w:r>
            <w:r>
              <w:rPr/>
              <w:t xml:space="preserve">, Jul 2022, Rennes, France. </w:t>
            </w:r>
          </w:p>
          <w:p>
            <w:pPr/>
            <w:r>
              <w:rPr/>
              <w:t xml:space="preserve">Poster de conférence</w:t>
            </w:r>
          </w:p>
          <w:p>
            <w:pPr/>
            <w:hyperlink r:id="rId331" w:history="1">
              <w:r>
                <w:rPr>
                  <w:color w:val="#410a8c"/>
                  <w:u w:val="single"/>
                </w:rPr>
                <w:t xml:space="preserve">hal-03767741v1</w:t>
              </w:r>
            </w:hyperlink>
          </w:p>
        </w:tc>
      </w:tr>
      <w:tr>
        <w:trPr/>
        <w:tc>
          <w:tcPr>
            <w:noWrap/>
          </w:tcPr>
          <w:p>
            <w:pPr>
              <w:spacing w:after="200"/>
            </w:pPr>
            <w:hyperlink r:id="rId335" w:history="1">
              <w:r>
                <w:rPr>
                  <w:color w:val="1e198e"/>
                  <w:b w:val="1"/>
                  <w:bCs w:val="1"/>
                  <w:u w:val="single"/>
                </w:rPr>
                <w:t xml:space="preserve">qPCR- and genomic-based determination of IS1111 copy numbers suggests an impact of Coxiella burnetii genotypic diversity on Q fever diagnosis and epidemiological studies in ruminants</w:t>
              </w:r>
            </w:hyperlink>
          </w:p>
          <w:p>
            <w:pPr/>
            <w:hyperlink r:id="rId332" w:history="1">
              <w:r>
                <w:rPr>
                  <w:color w:val="#410a8c"/>
                  <w:u w:val="single"/>
                </w:rPr>
                <w:t xml:space="preserve">Aminah A. Keliet</w:t>
              </w:r>
            </w:hyperlink>
            <w:r>
              <w:rPr/>
              <w:t xml:space="preserve">,</w:t>
            </w:r>
            <w:hyperlink r:id="rId17" w:history="1">
              <w:r>
                <w:rPr>
                  <w:color w:val="#410a8c"/>
                  <w:u w:val="single"/>
                </w:rPr>
                <w:t xml:space="preserve">Xavier Bailly</w:t>
              </w:r>
            </w:hyperlink>
            <w:r>
              <w:rPr/>
              <w:t xml:space="preserve">,</w:t>
            </w:r>
            <w:hyperlink r:id="rId123" w:history="1">
              <w:r>
                <w:rPr>
                  <w:color w:val="#410a8c"/>
                  <w:u w:val="single"/>
                </w:rPr>
                <w:t xml:space="preserve">Aurélien Joulié</w:t>
              </w:r>
            </w:hyperlink>
            <w:r>
              <w:rPr/>
              <w:t xml:space="preserve">,</w:t>
            </w:r>
            <w:hyperlink r:id="rId336" w:history="1">
              <w:r>
                <w:rPr>
                  <w:color w:val="#410a8c"/>
                  <w:u w:val="single"/>
                </w:rPr>
                <w:t xml:space="preserve">Aurore Fourcot</w:t>
              </w:r>
            </w:hyperlink>
            <w:r>
              <w:rPr/>
              <w:t xml:space="preserve">,</w:t>
            </w:r>
            <w:hyperlink r:id="rId52" w:history="1">
              <w:r>
                <w:rPr>
                  <w:color w:val="#410a8c"/>
                  <w:u w:val="single"/>
                </w:rPr>
                <w:t xml:space="preserve">Séverine Barry</w:t>
              </w:r>
            </w:hyperlink>
            <w:r>
              <w:rPr/>
              <w:t xml:space="preserve">et al.</w:t>
            </w:r>
          </w:p>
          <w:p>
            <w:pPr/>
            <w:r>
              <w:rPr>
                <w:i w:val="1"/>
                <w:iCs w:val="1"/>
              </w:rPr>
              <w:t xml:space="preserve">ESCCAR International congress on Rickettsiae and 9th Meeting of the European Society for Chlamydia Research (ESCR)</w:t>
            </w:r>
            <w:r>
              <w:rPr/>
              <w:t xml:space="preserve">, Aug 2022, Lausanne, Switzerland. , pp.#160</w:t>
            </w:r>
          </w:p>
          <w:p>
            <w:pPr/>
            <w:r>
              <w:rPr/>
              <w:t xml:space="preserve">Poster de conférence</w:t>
            </w:r>
          </w:p>
          <w:p>
            <w:pPr/>
            <w:hyperlink r:id="rId335" w:history="1">
              <w:r>
                <w:rPr>
                  <w:color w:val="#410a8c"/>
                  <w:u w:val="single"/>
                </w:rPr>
                <w:t xml:space="preserve">hal-03758053v1</w:t>
              </w:r>
            </w:hyperlink>
          </w:p>
        </w:tc>
      </w:tr>
      <w:tr>
        <w:trPr/>
        <w:tc>
          <w:tcPr>
            <w:noWrap/>
          </w:tcPr>
          <w:p>
            <w:pPr>
              <w:spacing w:after="200"/>
            </w:pPr>
            <w:hyperlink r:id="rId337" w:history="1">
              <w:r>
                <w:rPr>
                  <w:color w:val="1e198e"/>
                  <w:b w:val="1"/>
                  <w:bCs w:val="1"/>
                  <w:u w:val="single"/>
                </w:rPr>
                <w:t xml:space="preserve">CiTIQUE : un programme de science et recherche participative pour caractériser et prévenir le risque tique en France</w:t>
              </w:r>
            </w:hyperlink>
          </w:p>
          <w:p>
            <w:pPr/>
            <w:hyperlink r:id="rId8" w:history="1">
              <w:r>
                <w:rPr>
                  <w:color w:val="#410a8c"/>
                  <w:u w:val="single"/>
                </w:rPr>
                <w:t xml:space="preserve">Jonas Durand</w:t>
              </w:r>
            </w:hyperlink>
            <w:r>
              <w:rPr/>
              <w:t xml:space="preserve">,</w:t>
            </w:r>
            <w:hyperlink r:id="rId338" w:history="1">
              <w:r>
                <w:rPr>
                  <w:color w:val="#410a8c"/>
                  <w:u w:val="single"/>
                </w:rPr>
                <w:t xml:space="preserve">Philippe Lecomte</w:t>
              </w:r>
            </w:hyperlink>
            <w:r>
              <w:rPr/>
              <w:t xml:space="preserve">,</w:t>
            </w:r>
            <w:hyperlink r:id="rId12" w:history="1">
              <w:r>
                <w:rPr>
                  <w:color w:val="#410a8c"/>
                  <w:u w:val="single"/>
                </w:rPr>
                <w:t xml:space="preserve">Irene Carravieri</w:t>
              </w:r>
            </w:hyperlink>
            <w:r>
              <w:rPr/>
              <w:t xml:space="preserve">,</w:t>
            </w:r>
            <w:hyperlink r:id="rId339" w:history="1">
              <w:r>
                <w:rPr>
                  <w:color w:val="#410a8c"/>
                  <w:u w:val="single"/>
                </w:rPr>
                <w:t xml:space="preserve">Clemence Galon</w:t>
              </w:r>
            </w:hyperlink>
            <w:r>
              <w:rPr/>
              <w:t xml:space="preserve">,</w:t>
            </w:r>
            <w:hyperlink r:id="rId245" w:history="1">
              <w:r>
                <w:rPr>
                  <w:color w:val="#410a8c"/>
                  <w:u w:val="single"/>
                </w:rPr>
                <w:t xml:space="preserve">Julien Marchand</w:t>
              </w:r>
            </w:hyperlink>
            <w:r>
              <w:rPr/>
              <w:t xml:space="preserve">et al.</w:t>
            </w:r>
          </w:p>
          <w:p>
            <w:pPr/>
            <w:r>
              <w:rPr>
                <w:i w:val="1"/>
                <w:iCs w:val="1"/>
              </w:rPr>
              <w:t xml:space="preserve">Journées d’Animation Scientifique du Département Santé Animale</w:t>
            </w:r>
            <w:r>
              <w:rPr/>
              <w:t xml:space="preserve">, Oct 2022, Anglet, France. </w:t>
            </w:r>
          </w:p>
          <w:p>
            <w:pPr/>
            <w:r>
              <w:rPr/>
              <w:t xml:space="preserve">Poster de conférence</w:t>
            </w:r>
          </w:p>
          <w:p>
            <w:pPr/>
            <w:hyperlink r:id="rId337" w:history="1">
              <w:r>
                <w:rPr>
                  <w:color w:val="#410a8c"/>
                  <w:u w:val="single"/>
                </w:rPr>
                <w:t xml:space="preserve">hal-03837247v1</w:t>
              </w:r>
            </w:hyperlink>
          </w:p>
        </w:tc>
      </w:tr>
      <w:tr>
        <w:trPr/>
        <w:tc>
          <w:tcPr>
            <w:noWrap/>
          </w:tcPr>
          <w:p>
            <w:pPr>
              <w:spacing w:after="200"/>
            </w:pPr>
            <w:hyperlink r:id="rId340" w:history="1">
              <w:r>
                <w:rPr>
                  <w:color w:val="1e198e"/>
                  <w:b w:val="1"/>
                  <w:bCs w:val="1"/>
                  <w:u w:val="single"/>
                </w:rPr>
                <w:t xml:space="preserve">Characterization of the gene content of Coxiella burnetii from different line ages in Europe</w:t>
              </w:r>
            </w:hyperlink>
          </w:p>
          <w:p>
            <w:pPr/>
            <w:hyperlink r:id="rId332" w:history="1">
              <w:r>
                <w:rPr>
                  <w:color w:val="#410a8c"/>
                  <w:u w:val="single"/>
                </w:rPr>
                <w:t xml:space="preserve">Aminah A. Keliet</w:t>
              </w:r>
            </w:hyperlink>
            <w:r>
              <w:rPr/>
              <w:t xml:space="preserve">,</w:t>
            </w:r>
            <w:hyperlink r:id="rId124" w:history="1">
              <w:r>
                <w:rPr>
                  <w:color w:val="#410a8c"/>
                  <w:u w:val="single"/>
                </w:rPr>
                <w:t xml:space="preserve">Karim Sidi-Boumedine</w:t>
              </w:r>
            </w:hyperlink>
            <w:r>
              <w:rPr/>
              <w:t xml:space="preserve">,</w:t>
            </w:r>
            <w:hyperlink r:id="rId265" w:history="1">
              <w:r>
                <w:rPr>
                  <w:color w:val="#410a8c"/>
                  <w:u w:val="single"/>
                </w:rPr>
                <w:t xml:space="preserve">Elsa Jourdain</w:t>
              </w:r>
            </w:hyperlink>
            <w:r>
              <w:rPr/>
              <w:t xml:space="preserve">,</w:t>
            </w:r>
            <w:hyperlink r:id="rId333" w:history="1">
              <w:r>
                <w:rPr>
                  <w:color w:val="#410a8c"/>
                  <w:u w:val="single"/>
                </w:rPr>
                <w:t xml:space="preserve">Richard Thiéry</w:t>
              </w:r>
            </w:hyperlink>
            <w:r>
              <w:rPr/>
              <w:t xml:space="preserve">,</w:t>
            </w:r>
            <w:hyperlink r:id="rId334" w:history="1">
              <w:r>
                <w:rPr>
                  <w:color w:val="#410a8c"/>
                  <w:u w:val="single"/>
                </w:rPr>
                <w:t xml:space="preserve">Elodie Rousset</w:t>
              </w:r>
            </w:hyperlink>
            <w:r>
              <w:rPr/>
              <w:t xml:space="preserve">et al.</w:t>
            </w:r>
          </w:p>
          <w:p>
            <w:pPr/>
            <w:r>
              <w:rPr>
                <w:i w:val="1"/>
                <w:iCs w:val="1"/>
              </w:rPr>
              <w:t xml:space="preserve">Journées d’Animation Scientifique du Département Santé Animale</w:t>
            </w:r>
            <w:r>
              <w:rPr/>
              <w:t xml:space="preserve">, Oct 2022, Anglet, France. </w:t>
            </w:r>
          </w:p>
          <w:p>
            <w:pPr/>
            <w:r>
              <w:rPr/>
              <w:t xml:space="preserve">Poster de conférence</w:t>
            </w:r>
          </w:p>
          <w:p>
            <w:pPr/>
            <w:hyperlink r:id="rId340" w:history="1">
              <w:r>
                <w:rPr>
                  <w:color w:val="#410a8c"/>
                  <w:u w:val="single"/>
                </w:rPr>
                <w:t xml:space="preserve">hal-03845604v1</w:t>
              </w:r>
            </w:hyperlink>
          </w:p>
        </w:tc>
      </w:tr>
      <w:tr>
        <w:trPr/>
        <w:tc>
          <w:tcPr>
            <w:noWrap/>
          </w:tcPr>
          <w:p>
            <w:pPr>
              <w:spacing w:after="200"/>
            </w:pPr>
            <w:hyperlink r:id="rId341" w:history="1">
              <w:r>
                <w:rPr>
                  <w:color w:val="1e198e"/>
                  <w:b w:val="1"/>
                  <w:bCs w:val="1"/>
                  <w:u w:val="single"/>
                </w:rPr>
                <w:t xml:space="preserve">Why such a contrast between the low prevalence of zoonotic pathogens in questing ticks and the high prevalence in their verterbrate reservoir hosts?</w:t>
              </w:r>
            </w:hyperlink>
          </w:p>
          <w:p>
            <w:pPr/>
            <w:hyperlink r:id="rId271" w:history="1">
              <w:r>
                <w:rPr>
                  <w:color w:val="#410a8c"/>
                  <w:u w:val="single"/>
                </w:rPr>
                <w:t xml:space="preserve">Suzanne Bastian</w:t>
              </w:r>
            </w:hyperlink>
            <w:r>
              <w:rPr/>
              <w:t xml:space="preserve">,</w:t>
            </w:r>
            <w:hyperlink r:id="rId272" w:history="1">
              <w:r>
                <w:rPr>
                  <w:color w:val="#410a8c"/>
                  <w:u w:val="single"/>
                </w:rPr>
                <w:t xml:space="preserve">Albert Agoulon</w:t>
              </w:r>
            </w:hyperlink>
            <w:r>
              <w:rPr/>
              <w:t xml:space="preserve">,</w:t>
            </w:r>
            <w:hyperlink r:id="rId17" w:history="1">
              <w:r>
                <w:rPr>
                  <w:color w:val="#410a8c"/>
                  <w:u w:val="single"/>
                </w:rPr>
                <w:t xml:space="preserve">Xavier Bailly</w:t>
              </w:r>
            </w:hyperlink>
            <w:r>
              <w:rPr/>
              <w:t xml:space="preserve">,</w:t>
            </w:r>
            <w:hyperlink r:id="rId273" w:history="1">
              <w:r>
                <w:rPr>
                  <w:color w:val="#410a8c"/>
                  <w:u w:val="single"/>
                </w:rPr>
                <w:t xml:space="preserve">Alain Butet</w:t>
              </w:r>
            </w:hyperlink>
            <w:r>
              <w:rPr/>
              <w:t xml:space="preserve">,</w:t>
            </w:r>
            <w:hyperlink r:id="rId127" w:history="1">
              <w:r>
                <w:rPr>
                  <w:color w:val="#410a8c"/>
                  <w:u w:val="single"/>
                </w:rPr>
                <w:t xml:space="preserve">Amélie Chastagner</w:t>
              </w:r>
            </w:hyperlink>
            <w:r>
              <w:rPr/>
              <w:t xml:space="preserve">et al.</w:t>
            </w:r>
          </w:p>
          <w:p>
            <w:pPr/>
            <w:r>
              <w:rPr>
                <w:i w:val="1"/>
                <w:iCs w:val="1"/>
              </w:rPr>
              <w:t xml:space="preserve">Pathobiome 2018 “Pathogens in microbiota in hosts”</w:t>
            </w:r>
            <w:r>
              <w:rPr/>
              <w:t xml:space="preserve">, Mar 2018, Ajaccio, France</w:t>
            </w:r>
          </w:p>
          <w:p>
            <w:pPr/>
            <w:r>
              <w:rPr/>
              <w:t xml:space="preserve">Poster de conférence</w:t>
            </w:r>
          </w:p>
          <w:p>
            <w:pPr/>
            <w:hyperlink r:id="rId341" w:history="1">
              <w:r>
                <w:rPr>
                  <w:color w:val="#410a8c"/>
                  <w:u w:val="single"/>
                </w:rPr>
                <w:t xml:space="preserve">hal-02418162v1</w:t>
              </w:r>
            </w:hyperlink>
          </w:p>
        </w:tc>
      </w:tr>
      <w:tr>
        <w:trPr/>
        <w:tc>
          <w:tcPr>
            <w:noWrap/>
          </w:tcPr>
          <w:p>
            <w:pPr>
              <w:spacing w:after="200"/>
            </w:pPr>
            <w:hyperlink r:id="rId342" w:history="1">
              <w:r>
                <w:rPr>
                  <w:color w:val="1e198e"/>
                  <w:b w:val="1"/>
                  <w:bCs w:val="1"/>
                  <w:u w:val="single"/>
                </w:rPr>
                <w:t xml:space="preserve">PSH-DB, a key-value system to index and retrieve biological DNA sequences</w:t>
              </w:r>
            </w:hyperlink>
          </w:p>
          <w:p>
            <w:pPr/>
            <w:hyperlink r:id="rId173" w:history="1">
              <w:r>
                <w:rPr>
                  <w:color w:val="#410a8c"/>
                  <w:u w:val="single"/>
                </w:rPr>
                <w:t xml:space="preserve">Jocelyn de Goër de Herve</w:t>
              </w:r>
            </w:hyperlink>
            <w:r>
              <w:rPr/>
              <w:t xml:space="preserve">,</w:t>
            </w:r>
            <w:hyperlink r:id="rId174" w:history="1">
              <w:r>
                <w:rPr>
                  <w:color w:val="#410a8c"/>
                  <w:u w:val="single"/>
                </w:rPr>
                <w:t xml:space="preserve">Myoung-Ah Kang</w:t>
              </w:r>
            </w:hyperlink>
            <w:r>
              <w:rPr/>
              <w:t xml:space="preserve">,</w:t>
            </w:r>
            <w:hyperlink r:id="rId17" w:history="1">
              <w:r>
                <w:rPr>
                  <w:color w:val="#410a8c"/>
                  <w:u w:val="single"/>
                </w:rPr>
                <w:t xml:space="preserve">Xavier Bailly</w:t>
              </w:r>
            </w:hyperlink>
            <w:r>
              <w:rPr/>
              <w:t xml:space="preserve">,</w:t>
            </w:r>
            <w:hyperlink r:id="rId175" w:history="1">
              <w:r>
                <w:rPr>
                  <w:color w:val="#410a8c"/>
                  <w:u w:val="single"/>
                </w:rPr>
                <w:t xml:space="preserve">Engelbert Mephu Nguifo</w:t>
              </w:r>
            </w:hyperlink>
          </w:p>
          <w:p>
            <w:pPr/>
            <w:r>
              <w:rPr>
                <w:i w:val="1"/>
                <w:iCs w:val="1"/>
              </w:rPr>
              <w:t xml:space="preserve">10th Extremely Large Databases Conference</w:t>
            </w:r>
            <w:r>
              <w:rPr/>
              <w:t xml:space="preserve">, Oct 2017, Clermont-Ferrand, France</w:t>
            </w:r>
          </w:p>
          <w:p>
            <w:pPr/>
            <w:r>
              <w:rPr/>
              <w:t xml:space="preserve">Poster de conférence</w:t>
            </w:r>
          </w:p>
          <w:p>
            <w:pPr/>
            <w:hyperlink r:id="rId342" w:history="1">
              <w:r>
                <w:rPr>
                  <w:color w:val="#410a8c"/>
                  <w:u w:val="single"/>
                </w:rPr>
                <w:t xml:space="preserve">hal-02082801v1</w:t>
              </w:r>
            </w:hyperlink>
          </w:p>
        </w:tc>
      </w:tr>
      <w:tr>
        <w:trPr/>
        <w:tc>
          <w:tcPr>
            <w:noWrap/>
          </w:tcPr>
          <w:p>
            <w:pPr>
              <w:spacing w:after="200"/>
            </w:pPr>
            <w:hyperlink r:id="rId343" w:history="1">
              <w:r>
                <w:rPr>
                  <w:color w:val="1e198e"/>
                  <w:b w:val="1"/>
                  <w:bCs w:val="1"/>
                  <w:u w:val="single"/>
                </w:rPr>
                <w:t xml:space="preserve">Le projet &amp;quot;Britick Islands&amp;quot; : les îles bretonnes comme laboratoires naturels pour étudier l'influence de la composition des communautés d'hôtes-vertébrés sur celles des tiques et des microorganismes hébergés/transmis</w:t>
              </w:r>
            </w:hyperlink>
          </w:p>
          <w:p>
            <w:pPr/>
            <w:hyperlink r:id="rId277" w:history="1">
              <w:r>
                <w:rPr>
                  <w:color w:val="#410a8c"/>
                  <w:u w:val="single"/>
                </w:rPr>
                <w:t xml:space="preserve">Olivier Plantard</w:t>
              </w:r>
            </w:hyperlink>
            <w:r>
              <w:rPr/>
              <w:t xml:space="preserve">,</w:t>
            </w:r>
            <w:hyperlink r:id="rId273" w:history="1">
              <w:r>
                <w:rPr>
                  <w:color w:val="#410a8c"/>
                  <w:u w:val="single"/>
                </w:rPr>
                <w:t xml:space="preserve">Alain Butet</w:t>
              </w:r>
            </w:hyperlink>
            <w:r>
              <w:rPr/>
              <w:t xml:space="preserve">,</w:t>
            </w:r>
            <w:hyperlink r:id="rId272" w:history="1">
              <w:r>
                <w:rPr>
                  <w:color w:val="#410a8c"/>
                  <w:u w:val="single"/>
                </w:rPr>
                <w:t xml:space="preserve">Albert Agoulon</w:t>
              </w:r>
            </w:hyperlink>
            <w:r>
              <w:rPr/>
              <w:t xml:space="preserve">,</w:t>
            </w:r>
            <w:hyperlink r:id="rId271" w:history="1">
              <w:r>
                <w:rPr>
                  <w:color w:val="#410a8c"/>
                  <w:u w:val="single"/>
                </w:rPr>
                <w:t xml:space="preserve">Suzanne Bastian</w:t>
              </w:r>
            </w:hyperlink>
            <w:r>
              <w:rPr/>
              <w:t xml:space="preserve">,</w:t>
            </w:r>
            <w:hyperlink r:id="rId278" w:history="1">
              <w:r>
                <w:rPr>
                  <w:color w:val="#410a8c"/>
                  <w:u w:val="single"/>
                </w:rPr>
                <w:t xml:space="preserve">Thierry Hoch</w:t>
              </w:r>
            </w:hyperlink>
            <w:r>
              <w:rPr/>
              <w:t xml:space="preserve">et al.</w:t>
            </w:r>
          </w:p>
          <w:p>
            <w:pPr/>
            <w:r>
              <w:rPr>
                <w:i w:val="1"/>
                <w:iCs w:val="1"/>
              </w:rPr>
              <w:t xml:space="preserve">13ème réunion du GROUPE DE TRAVAIL "TIQUES ET MALADIES A TIQUES" AU SEIN DU "RESEAU ECOLOGIE DES INTERACTIONS DURABLES"</w:t>
            </w:r>
            <w:r>
              <w:rPr/>
              <w:t xml:space="preserve">, Mar 2017, Nantes, France. 13ème ed., 17 p., 2017, 13ème réunion du GROUPE DE TRAVAIL "TIQUES ET MALADIES A TIQUES" AU SEIN DU "RESEAU ECOLOGIE DES INTERACTIONS DURABLES"</w:t>
            </w:r>
          </w:p>
          <w:p>
            <w:pPr/>
            <w:r>
              <w:rPr/>
              <w:t xml:space="preserve">Poster de conférence</w:t>
            </w:r>
          </w:p>
          <w:p>
            <w:pPr/>
            <w:hyperlink r:id="rId343" w:history="1">
              <w:r>
                <w:rPr>
                  <w:color w:val="#410a8c"/>
                  <w:u w:val="single"/>
                </w:rPr>
                <w:t xml:space="preserve">hal-01602786v1</w:t>
              </w:r>
            </w:hyperlink>
          </w:p>
        </w:tc>
      </w:tr>
      <w:tr>
        <w:trPr/>
        <w:tc>
          <w:tcPr>
            <w:noWrap/>
          </w:tcPr>
          <w:p>
            <w:pPr>
              <w:spacing w:after="200"/>
            </w:pPr>
            <w:hyperlink r:id="rId344" w:history="1">
              <w:r>
                <w:rPr>
                  <w:color w:val="1e198e"/>
                  <w:b w:val="1"/>
                  <w:bCs w:val="1"/>
                  <w:u w:val="single"/>
                </w:rPr>
                <w:t xml:space="preserve">Une nouvelle approche de comparaison de séquences ADN à l’aide d’une fonction de hachage perceptuel</w:t>
              </w:r>
            </w:hyperlink>
          </w:p>
          <w:p>
            <w:pPr/>
            <w:hyperlink r:id="rId173" w:history="1">
              <w:r>
                <w:rPr>
                  <w:color w:val="#410a8c"/>
                  <w:u w:val="single"/>
                </w:rPr>
                <w:t xml:space="preserve">Jocelyn de Goër de Herve</w:t>
              </w:r>
            </w:hyperlink>
            <w:r>
              <w:rPr/>
              <w:t xml:space="preserve">,</w:t>
            </w:r>
            <w:hyperlink r:id="rId345" w:history="1">
              <w:r>
                <w:rPr>
                  <w:color w:val="#410a8c"/>
                  <w:u w:val="single"/>
                </w:rPr>
                <w:t xml:space="preserve">Hayfa Azibi</w:t>
              </w:r>
            </w:hyperlink>
            <w:r>
              <w:rPr/>
              <w:t xml:space="preserve">,</w:t>
            </w:r>
            <w:hyperlink r:id="rId174" w:history="1">
              <w:r>
                <w:rPr>
                  <w:color w:val="#410a8c"/>
                  <w:u w:val="single"/>
                </w:rPr>
                <w:t xml:space="preserve">Myoung-Ah Kang</w:t>
              </w:r>
            </w:hyperlink>
            <w:r>
              <w:rPr/>
              <w:t xml:space="preserve">,</w:t>
            </w:r>
            <w:hyperlink r:id="rId17" w:history="1">
              <w:r>
                <w:rPr>
                  <w:color w:val="#410a8c"/>
                  <w:u w:val="single"/>
                </w:rPr>
                <w:t xml:space="preserve">Xavier Bailly</w:t>
              </w:r>
            </w:hyperlink>
            <w:r>
              <w:rPr/>
              <w:t xml:space="preserve">,</w:t>
            </w:r>
            <w:hyperlink r:id="rId175" w:history="1">
              <w:r>
                <w:rPr>
                  <w:color w:val="#410a8c"/>
                  <w:u w:val="single"/>
                </w:rPr>
                <w:t xml:space="preserve">Engelbert Mephu Nguifo</w:t>
              </w:r>
            </w:hyperlink>
          </w:p>
          <w:p>
            <w:pPr/>
            <w:r>
              <w:rPr>
                <w:i w:val="1"/>
                <w:iCs w:val="1"/>
              </w:rPr>
              <w:t xml:space="preserve">Journées Ouvertes en Biologie, Informatique et Mathématiques (JOBIM)</w:t>
            </w:r>
            <w:r>
              <w:rPr/>
              <w:t xml:space="preserve">, Jun 2016, Lyon, France. 2016</w:t>
            </w:r>
          </w:p>
          <w:p>
            <w:pPr/>
            <w:r>
              <w:rPr/>
              <w:t xml:space="preserve">Poster de conférence</w:t>
            </w:r>
          </w:p>
          <w:p>
            <w:pPr/>
            <w:hyperlink r:id="rId344" w:history="1">
              <w:r>
                <w:rPr>
                  <w:color w:val="#410a8c"/>
                  <w:u w:val="single"/>
                </w:rPr>
                <w:t xml:space="preserve">hal-02082749v1</w:t>
              </w:r>
            </w:hyperlink>
          </w:p>
        </w:tc>
      </w:tr>
      <w:tr>
        <w:trPr/>
        <w:tc>
          <w:tcPr>
            <w:noWrap/>
          </w:tcPr>
          <w:p>
            <w:pPr>
              <w:spacing w:after="200"/>
            </w:pPr>
            <w:hyperlink r:id="rId346" w:history="1">
              <w:r>
                <w:rPr>
                  <w:color w:val="1e198e"/>
                  <w:b w:val="1"/>
                  <w:bCs w:val="1"/>
                  <w:u w:val="single"/>
                </w:rPr>
                <w:t xml:space="preserve">Molecular epidemiology of &amp;lt;em&amp;gt;Coxiella burnetii&amp;lt;/em&amp;gt; reveals the circulation of three main genotype clusters in French ruminants farms</w:t>
              </w:r>
            </w:hyperlink>
          </w:p>
          <w:p>
            <w:pPr/>
            <w:hyperlink r:id="rId123" w:history="1">
              <w:r>
                <w:rPr>
                  <w:color w:val="#410a8c"/>
                  <w:u w:val="single"/>
                </w:rPr>
                <w:t xml:space="preserve">Aurélien Joulié</w:t>
              </w:r>
            </w:hyperlink>
            <w:r>
              <w:rPr/>
              <w:t xml:space="preserve">,</w:t>
            </w:r>
            <w:hyperlink r:id="rId293" w:history="1">
              <w:r>
                <w:rPr>
                  <w:color w:val="#410a8c"/>
                  <w:u w:val="single"/>
                </w:rPr>
                <w:t xml:space="preserve">K. Sidi-Boumedine</w:t>
              </w:r>
            </w:hyperlink>
            <w:r>
              <w:rPr/>
              <w:t xml:space="preserve">,</w:t>
            </w:r>
            <w:hyperlink r:id="rId17" w:history="1">
              <w:r>
                <w:rPr>
                  <w:color w:val="#410a8c"/>
                  <w:u w:val="single"/>
                </w:rPr>
                <w:t xml:space="preserve">Xavier Bailly</w:t>
              </w:r>
            </w:hyperlink>
            <w:r>
              <w:rPr/>
              <w:t xml:space="preserve">,</w:t>
            </w:r>
            <w:hyperlink r:id="rId51" w:history="1">
              <w:r>
                <w:rPr>
                  <w:color w:val="#410a8c"/>
                  <w:u w:val="single"/>
                </w:rPr>
                <w:t xml:space="preserve">Patrick Gasqui</w:t>
              </w:r>
            </w:hyperlink>
            <w:r>
              <w:rPr/>
              <w:t xml:space="preserve">,</w:t>
            </w:r>
            <w:hyperlink r:id="rId52" w:history="1">
              <w:r>
                <w:rPr>
                  <w:color w:val="#410a8c"/>
                  <w:u w:val="single"/>
                </w:rPr>
                <w:t xml:space="preserve">Séverine Barry</w:t>
              </w:r>
            </w:hyperlink>
            <w:r>
              <w:rPr/>
              <w:t xml:space="preserve">et al.</w:t>
            </w:r>
          </w:p>
          <w:p>
            <w:pPr/>
            <w:r>
              <w:rPr>
                <w:i w:val="1"/>
                <w:iCs w:val="1"/>
              </w:rPr>
              <w:t xml:space="preserve">Society for Veterinary Epidemiology and Preventive Medicine (SVEPM)</w:t>
            </w:r>
            <w:r>
              <w:rPr/>
              <w:t xml:space="preserve">, Mar 2016, Elsinore, Denmark. 2016</w:t>
            </w:r>
          </w:p>
          <w:p>
            <w:pPr/>
            <w:r>
              <w:rPr/>
              <w:t xml:space="preserve">Poster de conférence</w:t>
            </w:r>
          </w:p>
          <w:p>
            <w:pPr/>
            <w:hyperlink r:id="rId346" w:history="1">
              <w:r>
                <w:rPr>
                  <w:color w:val="#410a8c"/>
                  <w:u w:val="single"/>
                </w:rPr>
                <w:t xml:space="preserve">hal-02800488v1</w:t>
              </w:r>
            </w:hyperlink>
          </w:p>
        </w:tc>
      </w:tr>
      <w:tr>
        <w:trPr/>
        <w:tc>
          <w:tcPr>
            <w:noWrap/>
          </w:tcPr>
          <w:p>
            <w:pPr>
              <w:spacing w:after="200"/>
            </w:pPr>
            <w:hyperlink r:id="rId347" w:history="1">
              <w:r>
                <w:rPr>
                  <w:color w:val="1e198e"/>
                  <w:b w:val="1"/>
                  <w:bCs w:val="1"/>
                  <w:u w:val="single"/>
                </w:rPr>
                <w:t xml:space="preserve">Indexation et comparaison de séquences ADN à partir d'une fonction de hachage perceptuel</w:t>
              </w:r>
            </w:hyperlink>
          </w:p>
          <w:p>
            <w:pPr/>
            <w:hyperlink r:id="rId313" w:history="1">
              <w:r>
                <w:rPr>
                  <w:color w:val="#410a8c"/>
                  <w:u w:val="single"/>
                </w:rPr>
                <w:t xml:space="preserve">Jocelyn de Goer de Herve</w:t>
              </w:r>
            </w:hyperlink>
            <w:r>
              <w:rPr/>
              <w:t xml:space="preserve">,</w:t>
            </w:r>
            <w:hyperlink r:id="rId345" w:history="1">
              <w:r>
                <w:rPr>
                  <w:color w:val="#410a8c"/>
                  <w:u w:val="single"/>
                </w:rPr>
                <w:t xml:space="preserve">Hayfa Azibi</w:t>
              </w:r>
            </w:hyperlink>
            <w:r>
              <w:rPr/>
              <w:t xml:space="preserve">,</w:t>
            </w:r>
            <w:hyperlink r:id="rId174" w:history="1">
              <w:r>
                <w:rPr>
                  <w:color w:val="#410a8c"/>
                  <w:u w:val="single"/>
                </w:rPr>
                <w:t xml:space="preserve">Myoung-Ah Kang</w:t>
              </w:r>
            </w:hyperlink>
            <w:r>
              <w:rPr/>
              <w:t xml:space="preserve">,</w:t>
            </w:r>
            <w:hyperlink r:id="rId348" w:history="1">
              <w:r>
                <w:rPr>
                  <w:color w:val="#410a8c"/>
                  <w:u w:val="single"/>
                </w:rPr>
                <w:t xml:space="preserve">Samir Zghal</w:t>
              </w:r>
            </w:hyperlink>
            <w:r>
              <w:rPr/>
              <w:t xml:space="preserve">,</w:t>
            </w:r>
            <w:hyperlink r:id="rId17" w:history="1">
              <w:r>
                <w:rPr>
                  <w:color w:val="#410a8c"/>
                  <w:u w:val="single"/>
                </w:rPr>
                <w:t xml:space="preserve">Xavier Bailly</w:t>
              </w:r>
            </w:hyperlink>
            <w:r>
              <w:rPr/>
              <w:t xml:space="preserve">et al.</w:t>
            </w:r>
          </w:p>
          <w:p>
            <w:pPr/>
            <w:r>
              <w:rPr>
                <w:i w:val="1"/>
                <w:iCs w:val="1"/>
              </w:rPr>
              <w:t xml:space="preserve">16. JournéesOuvertes en Biologie, Informatique &amp; Mathématiques (JOBIM2015)</w:t>
            </w:r>
            <w:r>
              <w:rPr/>
              <w:t xml:space="preserve">, Jul 2015, Clermont-Ferrand, France. 1 p., 2015</w:t>
            </w:r>
          </w:p>
          <w:p>
            <w:pPr/>
            <w:r>
              <w:rPr/>
              <w:t xml:space="preserve">Poster de conférence</w:t>
            </w:r>
          </w:p>
          <w:p>
            <w:pPr/>
            <w:hyperlink r:id="rId347" w:history="1">
              <w:r>
                <w:rPr>
                  <w:color w:val="#410a8c"/>
                  <w:u w:val="single"/>
                </w:rPr>
                <w:t xml:space="preserve">hal-02800510v1</w:t>
              </w:r>
            </w:hyperlink>
          </w:p>
        </w:tc>
      </w:tr>
      <w:tr>
        <w:trPr/>
        <w:tc>
          <w:tcPr>
            <w:noWrap/>
          </w:tcPr>
          <w:p>
            <w:pPr>
              <w:spacing w:after="200"/>
            </w:pPr>
            <w:hyperlink r:id="rId349" w:history="1">
              <w:r>
                <w:rPr>
                  <w:color w:val="1e198e"/>
                  <w:b w:val="1"/>
                  <w:bCs w:val="1"/>
                  <w:u w:val="single"/>
                </w:rPr>
                <w:t xml:space="preserve">Metagenomics highlights new epidemiological cycles between ticks and rodents</w:t>
              </w:r>
            </w:hyperlink>
          </w:p>
          <w:p>
            <w:pPr/>
            <w:hyperlink r:id="rId285" w:history="1">
              <w:r>
                <w:rPr>
                  <w:color w:val="#410a8c"/>
                  <w:u w:val="single"/>
                </w:rPr>
                <w:t xml:space="preserve">Jean-Francois J.-F. Cosson</w:t>
              </w:r>
            </w:hyperlink>
            <w:r>
              <w:rPr/>
              <w:t xml:space="preserve">,</w:t>
            </w:r>
            <w:hyperlink r:id="rId286" w:history="1">
              <w:r>
                <w:rPr>
                  <w:color w:val="#410a8c"/>
                  <w:u w:val="single"/>
                </w:rPr>
                <w:t xml:space="preserve">Maxime Galan</w:t>
              </w:r>
            </w:hyperlink>
            <w:r>
              <w:rPr/>
              <w:t xml:space="preserve">,</w:t>
            </w:r>
            <w:hyperlink r:id="rId17" w:history="1">
              <w:r>
                <w:rPr>
                  <w:color w:val="#410a8c"/>
                  <w:u w:val="single"/>
                </w:rPr>
                <w:t xml:space="preserve">Xavier Bailly</w:t>
              </w:r>
            </w:hyperlink>
            <w:r>
              <w:rPr/>
              <w:t xml:space="preserve">,</w:t>
            </w:r>
            <w:hyperlink r:id="rId300" w:history="1">
              <w:r>
                <w:rPr>
                  <w:color w:val="#410a8c"/>
                  <w:u w:val="single"/>
                </w:rPr>
                <w:t xml:space="preserve">Maria Razzauti</w:t>
              </w:r>
            </w:hyperlink>
            <w:r>
              <w:rPr/>
              <w:t xml:space="preserve">,</w:t>
            </w:r>
            <w:hyperlink r:id="rId248" w:history="1">
              <w:r>
                <w:rPr>
                  <w:color w:val="#410a8c"/>
                  <w:u w:val="single"/>
                </w:rPr>
                <w:t xml:space="preserve">Emilie Bard</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49" w:history="1">
              <w:r>
                <w:rPr>
                  <w:color w:val="#410a8c"/>
                  <w:u w:val="single"/>
                </w:rPr>
                <w:t xml:space="preserve">hal-02798965v1</w:t>
              </w:r>
            </w:hyperlink>
          </w:p>
        </w:tc>
      </w:tr>
      <w:tr>
        <w:trPr/>
        <w:tc>
          <w:tcPr>
            <w:noWrap/>
          </w:tcPr>
          <w:p>
            <w:pPr>
              <w:spacing w:after="200"/>
            </w:pPr>
            <w:hyperlink r:id="rId350" w:history="1">
              <w:r>
                <w:rPr>
                  <w:color w:val="1e198e"/>
                  <w:b w:val="1"/>
                  <w:bCs w:val="1"/>
                  <w:u w:val="single"/>
                </w:rPr>
                <w:t xml:space="preserve">Role of the introduced Siberian chipmunk (&amp;lt;em&amp;gt;Tamias sibiricus&amp;lt;/em&amp;gt;) on the risk of exposure to Lyme borreliosis in a periurban forest (Sénart, Ile-de-France)</w:t>
              </w:r>
            </w:hyperlink>
          </w:p>
          <w:p>
            <w:pPr/>
            <w:hyperlink r:id="rId96" w:history="1">
              <w:r>
                <w:rPr>
                  <w:color w:val="#410a8c"/>
                  <w:u w:val="single"/>
                </w:rPr>
                <w:t xml:space="preserve">Gwenaël Vourc’h</w:t>
              </w:r>
            </w:hyperlink>
            <w:r>
              <w:rPr/>
              <w:t xml:space="preserve">,</w:t>
            </w:r>
            <w:hyperlink r:id="rId187" w:history="1">
              <w:r>
                <w:rPr>
                  <w:color w:val="#410a8c"/>
                  <w:u w:val="single"/>
                </w:rPr>
                <w:t xml:space="preserve">Maud Marsot</w:t>
              </w:r>
            </w:hyperlink>
            <w:r>
              <w:rPr/>
              <w:t xml:space="preserve">,</w:t>
            </w:r>
            <w:hyperlink r:id="rId139" w:history="1">
              <w:r>
                <w:rPr>
                  <w:color w:val="#410a8c"/>
                  <w:u w:val="single"/>
                </w:rPr>
                <w:t xml:space="preserve">Maude Jacquot</w:t>
              </w:r>
            </w:hyperlink>
            <w:r>
              <w:rPr/>
              <w:t xml:space="preserve">,</w:t>
            </w:r>
            <w:hyperlink r:id="rId307" w:history="1">
              <w:r>
                <w:rPr>
                  <w:color w:val="#410a8c"/>
                  <w:u w:val="single"/>
                </w:rPr>
                <w:t xml:space="preserve">Benoit Pisanu</w:t>
              </w:r>
            </w:hyperlink>
            <w:r>
              <w:rPr/>
              <w:t xml:space="preserve">,</w:t>
            </w:r>
            <w:hyperlink r:id="rId51" w:history="1">
              <w:r>
                <w:rPr>
                  <w:color w:val="#410a8c"/>
                  <w:u w:val="single"/>
                </w:rPr>
                <w:t xml:space="preserve">Patrick Gasqui</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50" w:history="1">
              <w:r>
                <w:rPr>
                  <w:color w:val="#410a8c"/>
                  <w:u w:val="single"/>
                </w:rPr>
                <w:t xml:space="preserve">hal-02792881v1</w:t>
              </w:r>
            </w:hyperlink>
          </w:p>
        </w:tc>
      </w:tr>
      <w:tr>
        <w:trPr/>
        <w:tc>
          <w:tcPr>
            <w:noWrap/>
          </w:tcPr>
          <w:p>
            <w:pPr>
              <w:spacing w:after="200"/>
            </w:pPr>
            <w:hyperlink r:id="rId351" w:history="1">
              <w:r>
                <w:rPr>
                  <w:color w:val="1e198e"/>
                  <w:b w:val="1"/>
                  <w:bCs w:val="1"/>
                  <w:u w:val="single"/>
                </w:rPr>
                <w:t xml:space="preserve">Identifying the last bloodmeal of questing wood tick nymphs (&amp;lt;em&amp;gt;Ixodes ricinus L.&amp;lt;/em&amp;gt;) by DNA amplification: three approaches tested</w:t>
              </w:r>
            </w:hyperlink>
          </w:p>
          <w:p>
            <w:pPr/>
            <w:hyperlink r:id="rId352" w:history="1">
              <w:r>
                <w:rPr>
                  <w:color w:val="#410a8c"/>
                  <w:u w:val="single"/>
                </w:rPr>
                <w:t xml:space="preserve">M. Collini</w:t>
              </w:r>
            </w:hyperlink>
            <w:r>
              <w:rPr/>
              <w:t xml:space="preserve">,</w:t>
            </w:r>
            <w:hyperlink r:id="rId353" w:history="1">
              <w:r>
                <w:rPr>
                  <w:color w:val="#410a8c"/>
                  <w:u w:val="single"/>
                </w:rPr>
                <w:t xml:space="preserve">H. C. Hauffe</w:t>
              </w:r>
            </w:hyperlink>
            <w:r>
              <w:rPr/>
              <w:t xml:space="preserve">,</w:t>
            </w:r>
            <w:hyperlink r:id="rId53" w:history="1">
              <w:r>
                <w:rPr>
                  <w:color w:val="#410a8c"/>
                  <w:u w:val="single"/>
                </w:rPr>
                <w:t xml:space="preserve">Sébastien Masseglia</w:t>
              </w:r>
            </w:hyperlink>
            <w:r>
              <w:rPr/>
              <w:t xml:space="preserve">,</w:t>
            </w:r>
            <w:hyperlink r:id="rId354" w:history="1">
              <w:r>
                <w:rPr>
                  <w:color w:val="#410a8c"/>
                  <w:u w:val="single"/>
                </w:rPr>
                <w:t xml:space="preserve">F. Albonico</w:t>
              </w:r>
            </w:hyperlink>
            <w:r>
              <w:rPr/>
              <w:t xml:space="preserve">,</w:t>
            </w:r>
            <w:hyperlink r:id="rId355" w:history="1">
              <w:r>
                <w:rPr>
                  <w:color w:val="#410a8c"/>
                  <w:u w:val="single"/>
                </w:rPr>
                <w:t xml:space="preserve">D. Arnoldi</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51" w:history="1">
              <w:r>
                <w:rPr>
                  <w:color w:val="#410a8c"/>
                  <w:u w:val="single"/>
                </w:rPr>
                <w:t xml:space="preserve">hal-02798877v1</w:t>
              </w:r>
            </w:hyperlink>
          </w:p>
        </w:tc>
      </w:tr>
      <w:tr>
        <w:trPr/>
        <w:tc>
          <w:tcPr>
            <w:noWrap/>
          </w:tcPr>
          <w:p>
            <w:pPr>
              <w:spacing w:after="200"/>
            </w:pPr>
            <w:hyperlink r:id="rId356" w:history="1">
              <w:r>
                <w:rPr>
                  <w:color w:val="1e198e"/>
                  <w:b w:val="1"/>
                  <w:bCs w:val="1"/>
                  <w:u w:val="single"/>
                </w:rPr>
                <w:t xml:space="preserve">Genetic diversity study of &amp;lt;em&amp;gt;Anaplasma phagocytophilum&amp;lt;/em&amp;gt; circulating in domestic and wild ruminants in France by Multiple-Locus Variable-number tandem repeat Analysis</w:t>
              </w:r>
            </w:hyperlink>
          </w:p>
          <w:p>
            <w:pPr/>
            <w:hyperlink r:id="rId177" w:history="1">
              <w:r>
                <w:rPr>
                  <w:color w:val="#410a8c"/>
                  <w:u w:val="single"/>
                </w:rPr>
                <w:t xml:space="preserve">Thibaud Dugat</w:t>
              </w:r>
            </w:hyperlink>
            <w:r>
              <w:rPr/>
              <w:t xml:space="preserve">,</w:t>
            </w:r>
            <w:hyperlink r:id="rId291" w:history="1">
              <w:r>
                <w:rPr>
                  <w:color w:val="#410a8c"/>
                  <w:u w:val="single"/>
                </w:rPr>
                <w:t xml:space="preserve">Amelie Chastagner</w:t>
              </w:r>
            </w:hyperlink>
            <w:r>
              <w:rPr/>
              <w:t xml:space="preserve">,</w:t>
            </w:r>
            <w:hyperlink r:id="rId357" w:history="1">
              <w:r>
                <w:rPr>
                  <w:color w:val="#410a8c"/>
                  <w:u w:val="single"/>
                </w:rPr>
                <w:t xml:space="preserve">Doria Haciane</w:t>
              </w:r>
            </w:hyperlink>
            <w:r>
              <w:rPr/>
              <w:t xml:space="preserve">,</w:t>
            </w:r>
            <w:hyperlink r:id="rId181" w:history="1">
              <w:r>
                <w:rPr>
                  <w:color w:val="#410a8c"/>
                  <w:u w:val="single"/>
                </w:rPr>
                <w:t xml:space="preserve">Anne-Claire Lagrée</w:t>
              </w:r>
            </w:hyperlink>
            <w:r>
              <w:rPr/>
              <w:t xml:space="preserve">,</w:t>
            </w:r>
            <w:hyperlink r:id="rId358" w:history="1">
              <w:r>
                <w:rPr>
                  <w:color w:val="#410a8c"/>
                  <w:u w:val="single"/>
                </w:rPr>
                <w:t xml:space="preserve">B. Durand</w:t>
              </w:r>
            </w:hyperlink>
            <w:r>
              <w:rPr/>
              <w:t xml:space="preserve">et al.</w:t>
            </w:r>
          </w:p>
          <w:p>
            <w:pPr/>
            <w:r>
              <w:rPr>
                <w:i w:val="1"/>
                <w:iCs w:val="1"/>
              </w:rPr>
              <w:t xml:space="preserve">25. International Congress on Rickettsia and Other Intracellular Bacteria</w:t>
            </w:r>
            <w:r>
              <w:rPr/>
              <w:t xml:space="preserve">, Jun 2015, Lausanne, Switzerland. 2015</w:t>
            </w:r>
          </w:p>
          <w:p>
            <w:pPr/>
            <w:r>
              <w:rPr/>
              <w:t xml:space="preserve">Poster de conférence</w:t>
            </w:r>
          </w:p>
          <w:p>
            <w:pPr/>
            <w:hyperlink r:id="rId356" w:history="1">
              <w:r>
                <w:rPr>
                  <w:color w:val="#410a8c"/>
                  <w:u w:val="single"/>
                </w:rPr>
                <w:t xml:space="preserve">hal-02799841v1</w:t>
              </w:r>
            </w:hyperlink>
          </w:p>
        </w:tc>
      </w:tr>
      <w:tr>
        <w:trPr/>
        <w:tc>
          <w:tcPr>
            <w:noWrap/>
          </w:tcPr>
          <w:p>
            <w:pPr>
              <w:spacing w:after="200"/>
            </w:pPr>
            <w:hyperlink r:id="rId359" w:history="1">
              <w:r>
                <w:rPr>
                  <w:color w:val="1e198e"/>
                  <w:b w:val="1"/>
                  <w:bCs w:val="1"/>
                  <w:u w:val="single"/>
                </w:rPr>
                <w:t xml:space="preserve">Several Anaplasma phagocytophilum epidemiological cycles in France revealed by sequencing</w:t>
              </w:r>
            </w:hyperlink>
          </w:p>
          <w:p>
            <w:pPr/>
            <w:hyperlink r:id="rId127" w:history="1">
              <w:r>
                <w:rPr>
                  <w:color w:val="#410a8c"/>
                  <w:u w:val="single"/>
                </w:rPr>
                <w:t xml:space="preserve">Amélie Chastagner</w:t>
              </w:r>
            </w:hyperlink>
            <w:r>
              <w:rPr/>
              <w:t xml:space="preserve">,</w:t>
            </w:r>
            <w:hyperlink r:id="rId96" w:history="1">
              <w:r>
                <w:rPr>
                  <w:color w:val="#410a8c"/>
                  <w:u w:val="single"/>
                </w:rPr>
                <w:t xml:space="preserve">Gwenaël Vourc’h</w:t>
              </w:r>
            </w:hyperlink>
            <w:r>
              <w:rPr/>
              <w:t xml:space="preserve">,</w:t>
            </w:r>
            <w:hyperlink r:id="rId295" w:history="1">
              <w:r>
                <w:rPr>
                  <w:color w:val="#410a8c"/>
                  <w:u w:val="single"/>
                </w:rPr>
                <w:t xml:space="preserve">T. Dugat</w:t>
              </w:r>
            </w:hyperlink>
            <w:r>
              <w:rPr/>
              <w:t xml:space="preserve">,</w:t>
            </w:r>
            <w:hyperlink r:id="rId129" w:history="1">
              <w:r>
                <w:rPr>
                  <w:color w:val="#410a8c"/>
                  <w:u w:val="single"/>
                </w:rPr>
                <w:t xml:space="preserve">Hélène Verheyden</w:t>
              </w:r>
            </w:hyperlink>
            <w:r>
              <w:rPr/>
              <w:t xml:space="preserve">,</w:t>
            </w:r>
            <w:hyperlink r:id="rId296" w:history="1">
              <w:r>
                <w:rPr>
                  <w:color w:val="#410a8c"/>
                  <w:u w:val="single"/>
                </w:rPr>
                <w:t xml:space="preserve">Laurent Legrand</w:t>
              </w:r>
            </w:hyperlink>
            <w:r>
              <w:rPr/>
              <w:t xml:space="preserve">et al.</w:t>
            </w:r>
          </w:p>
          <w:p>
            <w:pPr/>
            <w:r>
              <w:rPr>
                <w:i w:val="1"/>
                <w:iCs w:val="1"/>
              </w:rPr>
              <w:t xml:space="preserve">Conference GERI Genes, Ecosystems and Risk of Infection</w:t>
            </w:r>
            <w:r>
              <w:rPr/>
              <w:t xml:space="preserve">, Apr 2015, Heraklion, Greece. , 2015</w:t>
            </w:r>
          </w:p>
          <w:p>
            <w:pPr/>
            <w:r>
              <w:rPr/>
              <w:t xml:space="preserve">Poster de conférence</w:t>
            </w:r>
          </w:p>
          <w:p>
            <w:pPr/>
            <w:hyperlink r:id="rId359" w:history="1">
              <w:r>
                <w:rPr>
                  <w:color w:val="#410a8c"/>
                  <w:u w:val="single"/>
                </w:rPr>
                <w:t xml:space="preserve">hal-01169445v1</w:t>
              </w:r>
            </w:hyperlink>
          </w:p>
        </w:tc>
      </w:tr>
      <w:tr>
        <w:trPr/>
        <w:tc>
          <w:tcPr>
            <w:noWrap/>
          </w:tcPr>
          <w:p>
            <w:pPr>
              <w:spacing w:after="200"/>
            </w:pPr>
            <w:hyperlink r:id="rId360" w:history="1">
              <w:r>
                <w:rPr>
                  <w:color w:val="1e198e"/>
                  <w:b w:val="1"/>
                  <w:bCs w:val="1"/>
                  <w:u w:val="single"/>
                </w:rPr>
                <w:t xml:space="preserve">A perceptual hash algorithm for indexing and similarity search in a database of DNA sequence</w:t>
              </w:r>
            </w:hyperlink>
          </w:p>
          <w:p>
            <w:pPr/>
            <w:hyperlink r:id="rId173" w:history="1">
              <w:r>
                <w:rPr>
                  <w:color w:val="#410a8c"/>
                  <w:u w:val="single"/>
                </w:rPr>
                <w:t xml:space="preserve">Jocelyn de Goër de Herve</w:t>
              </w:r>
            </w:hyperlink>
            <w:r>
              <w:rPr/>
              <w:t xml:space="preserve">,</w:t>
            </w:r>
            <w:hyperlink r:id="rId174" w:history="1">
              <w:r>
                <w:rPr>
                  <w:color w:val="#410a8c"/>
                  <w:u w:val="single"/>
                </w:rPr>
                <w:t xml:space="preserve">Myoung-Ah Kang</w:t>
              </w:r>
            </w:hyperlink>
            <w:r>
              <w:rPr/>
              <w:t xml:space="preserve">,</w:t>
            </w:r>
            <w:hyperlink r:id="rId17" w:history="1">
              <w:r>
                <w:rPr>
                  <w:color w:val="#410a8c"/>
                  <w:u w:val="single"/>
                </w:rPr>
                <w:t xml:space="preserve">Xavier Bailly</w:t>
              </w:r>
            </w:hyperlink>
            <w:r>
              <w:rPr/>
              <w:t xml:space="preserve">,</w:t>
            </w:r>
            <w:hyperlink r:id="rId175" w:history="1">
              <w:r>
                <w:rPr>
                  <w:color w:val="#410a8c"/>
                  <w:u w:val="single"/>
                </w:rPr>
                <w:t xml:space="preserve">Engelbert Mephu Nguifo</w:t>
              </w:r>
            </w:hyperlink>
          </w:p>
          <w:p>
            <w:pPr/>
            <w:r>
              <w:rPr>
                <w:i w:val="1"/>
                <w:iCs w:val="1"/>
              </w:rPr>
              <w:t xml:space="preserve">ECCB'14, the 13th European Conference on Computational Biology</w:t>
            </w:r>
            <w:r>
              <w:rPr/>
              <w:t xml:space="preserve">, Sep 2014, Strasbourg, France</w:t>
            </w:r>
          </w:p>
          <w:p>
            <w:pPr/>
            <w:r>
              <w:rPr/>
              <w:t xml:space="preserve">Poster de conférence</w:t>
            </w:r>
          </w:p>
          <w:p>
            <w:pPr/>
            <w:hyperlink r:id="rId360" w:history="1">
              <w:r>
                <w:rPr>
                  <w:color w:val="#410a8c"/>
                  <w:u w:val="single"/>
                </w:rPr>
                <w:t xml:space="preserve">hal-02082793v1</w:t>
              </w:r>
            </w:hyperlink>
          </w:p>
        </w:tc>
      </w:tr>
      <w:tr>
        <w:trPr/>
        <w:tc>
          <w:tcPr>
            <w:noWrap/>
          </w:tcPr>
          <w:p>
            <w:pPr>
              <w:spacing w:after="200"/>
            </w:pPr>
            <w:hyperlink r:id="rId361" w:history="1">
              <w:r>
                <w:rPr>
                  <w:color w:val="1e198e"/>
                  <w:b w:val="1"/>
                  <w:bCs w:val="1"/>
                  <w:u w:val="single"/>
                </w:rPr>
                <w:t xml:space="preserve">Three clusters of &amp;lt;em&amp;gt;Anaplasma phagocytophilum&amp;lt;/em&amp;gt; isolates from clinical cases of French domestic animals revealed by multi-locus sequence analysis</w:t>
              </w:r>
            </w:hyperlink>
          </w:p>
          <w:p>
            <w:pPr/>
            <w:hyperlink r:id="rId127" w:history="1">
              <w:r>
                <w:rPr>
                  <w:color w:val="#410a8c"/>
                  <w:u w:val="single"/>
                </w:rPr>
                <w:t xml:space="preserve">Amélie Chastagner</w:t>
              </w:r>
            </w:hyperlink>
            <w:r>
              <w:rPr/>
              <w:t xml:space="preserve">,</w:t>
            </w:r>
            <w:hyperlink r:id="rId177" w:history="1">
              <w:r>
                <w:rPr>
                  <w:color w:val="#410a8c"/>
                  <w:u w:val="single"/>
                </w:rPr>
                <w:t xml:space="preserve">Thibaud Dugat</w:t>
              </w:r>
            </w:hyperlink>
            <w:r>
              <w:rPr/>
              <w:t xml:space="preserve">,</w:t>
            </w:r>
            <w:hyperlink r:id="rId96" w:history="1">
              <w:r>
                <w:rPr>
                  <w:color w:val="#410a8c"/>
                  <w:u w:val="single"/>
                </w:rPr>
                <w:t xml:space="preserve">Gwenaël Vourc’h</w:t>
              </w:r>
            </w:hyperlink>
            <w:r>
              <w:rPr/>
              <w:t xml:space="preserve">,</w:t>
            </w:r>
            <w:hyperlink r:id="rId129" w:history="1">
              <w:r>
                <w:rPr>
                  <w:color w:val="#410a8c"/>
                  <w:u w:val="single"/>
                </w:rPr>
                <w:t xml:space="preserve">Hélène Verheyden</w:t>
              </w:r>
            </w:hyperlink>
            <w:r>
              <w:rPr/>
              <w:t xml:space="preserve">,</w:t>
            </w:r>
            <w:hyperlink r:id="rId178" w:history="1">
              <w:r>
                <w:rPr>
                  <w:color w:val="#410a8c"/>
                  <w:u w:val="single"/>
                </w:rPr>
                <w:t xml:space="preserve">Loïc Legrand</w:t>
              </w:r>
            </w:hyperlink>
            <w:r>
              <w:rPr/>
              <w:t xml:space="preserve">et al.</w:t>
            </w:r>
          </w:p>
          <w:p>
            <w:pPr/>
            <w:r>
              <w:rPr>
                <w:i w:val="1"/>
                <w:iCs w:val="1"/>
              </w:rPr>
              <w:t xml:space="preserve">8th International meeting of Ticks and tick-borne pathogens (TTP 8)</w:t>
            </w:r>
            <w:r>
              <w:rPr/>
              <w:t xml:space="preserve">, Aug 2014, Cape Town, South Africa. 1 p., 2014</w:t>
            </w:r>
          </w:p>
          <w:p>
            <w:pPr/>
            <w:r>
              <w:rPr/>
              <w:t xml:space="preserve">Poster de conférence</w:t>
            </w:r>
          </w:p>
          <w:p>
            <w:pPr/>
            <w:hyperlink r:id="rId361" w:history="1">
              <w:r>
                <w:rPr>
                  <w:color w:val="#410a8c"/>
                  <w:u w:val="single"/>
                </w:rPr>
                <w:t xml:space="preserve">hal-02796868v1</w:t>
              </w:r>
            </w:hyperlink>
          </w:p>
        </w:tc>
      </w:tr>
      <w:tr>
        <w:trPr/>
        <w:tc>
          <w:tcPr>
            <w:noWrap/>
          </w:tcPr>
          <w:p>
            <w:pPr>
              <w:spacing w:after="200"/>
            </w:pPr>
            <w:hyperlink r:id="rId362" w:history="1">
              <w:r>
                <w:rPr>
                  <w:color w:val="1e198e"/>
                  <w:b w:val="1"/>
                  <w:bCs w:val="1"/>
                  <w:u w:val="single"/>
                </w:rPr>
                <w:t xml:space="preserve">A perceptual hash algorithm for indexing and similarity search in a database of DNA sequence</w:t>
              </w:r>
            </w:hyperlink>
          </w:p>
          <w:p>
            <w:pPr/>
            <w:hyperlink r:id="rId313" w:history="1">
              <w:r>
                <w:rPr>
                  <w:color w:val="#410a8c"/>
                  <w:u w:val="single"/>
                </w:rPr>
                <w:t xml:space="preserve">Jocelyn de Goer de Herve</w:t>
              </w:r>
            </w:hyperlink>
            <w:r>
              <w:rPr/>
              <w:t xml:space="preserve">,</w:t>
            </w:r>
            <w:hyperlink r:id="rId174" w:history="1">
              <w:r>
                <w:rPr>
                  <w:color w:val="#410a8c"/>
                  <w:u w:val="single"/>
                </w:rPr>
                <w:t xml:space="preserve">Myoung-Ah Kang</w:t>
              </w:r>
            </w:hyperlink>
            <w:r>
              <w:rPr/>
              <w:t xml:space="preserve">,</w:t>
            </w:r>
            <w:hyperlink r:id="rId17" w:history="1">
              <w:r>
                <w:rPr>
                  <w:color w:val="#410a8c"/>
                  <w:u w:val="single"/>
                </w:rPr>
                <w:t xml:space="preserve">Xavier Bailly</w:t>
              </w:r>
            </w:hyperlink>
            <w:r>
              <w:rPr/>
              <w:t xml:space="preserve">,</w:t>
            </w:r>
            <w:hyperlink r:id="rId282" w:history="1">
              <w:r>
                <w:rPr>
                  <w:color w:val="#410a8c"/>
                  <w:u w:val="single"/>
                </w:rPr>
                <w:t xml:space="preserve">Engelbert Mephu-Nguifo</w:t>
              </w:r>
            </w:hyperlink>
          </w:p>
          <w:p>
            <w:pPr/>
            <w:r>
              <w:rPr>
                <w:i w:val="1"/>
                <w:iCs w:val="1"/>
              </w:rPr>
              <w:t xml:space="preserve">3. European Conference on Computational Biology</w:t>
            </w:r>
            <w:r>
              <w:rPr/>
              <w:t xml:space="preserve">, Sep 2014, Strasbourg, France. 2014</w:t>
            </w:r>
          </w:p>
          <w:p>
            <w:pPr/>
            <w:r>
              <w:rPr/>
              <w:t xml:space="preserve">Poster de conférence</w:t>
            </w:r>
          </w:p>
          <w:p>
            <w:pPr/>
            <w:hyperlink r:id="rId362" w:history="1">
              <w:r>
                <w:rPr>
                  <w:color w:val="#410a8c"/>
                  <w:u w:val="single"/>
                </w:rPr>
                <w:t xml:space="preserve">hal-02795025v1</w:t>
              </w:r>
            </w:hyperlink>
          </w:p>
        </w:tc>
      </w:tr>
      <w:tr>
        <w:trPr/>
        <w:tc>
          <w:tcPr>
            <w:noWrap/>
          </w:tcPr>
          <w:p>
            <w:pPr>
              <w:spacing w:after="200"/>
            </w:pPr>
            <w:hyperlink r:id="rId363" w:history="1">
              <w:r>
                <w:rPr>
                  <w:color w:val="1e198e"/>
                  <w:b w:val="1"/>
                  <w:bCs w:val="1"/>
                  <w:u w:val="single"/>
                </w:rPr>
                <w:t xml:space="preserve">Eco-epidemiology of &amp;lt;em&amp;gt;Anaplasma phagocytophilum&amp;lt;/em&amp;gt; in the south of France</w:t>
              </w:r>
            </w:hyperlink>
          </w:p>
          <w:p>
            <w:pPr/>
            <w:hyperlink r:id="rId190" w:history="1">
              <w:r>
                <w:rPr>
                  <w:color w:val="#410a8c"/>
                  <w:u w:val="single"/>
                </w:rPr>
                <w:t xml:space="preserve">Agnès Leblond</w:t>
              </w:r>
            </w:hyperlink>
            <w:r>
              <w:rPr/>
              <w:t xml:space="preserve">,</w:t>
            </w:r>
            <w:hyperlink r:id="rId291" w:history="1">
              <w:r>
                <w:rPr>
                  <w:color w:val="#410a8c"/>
                  <w:u w:val="single"/>
                </w:rPr>
                <w:t xml:space="preserve">Amelie Chastagner</w:t>
              </w:r>
            </w:hyperlink>
            <w:r>
              <w:rPr/>
              <w:t xml:space="preserve">,</w:t>
            </w:r>
            <w:hyperlink r:id="rId364" w:history="1">
              <w:r>
                <w:rPr>
                  <w:color w:val="#410a8c"/>
                  <w:u w:val="single"/>
                </w:rPr>
                <w:t xml:space="preserve">S. Pradier</w:t>
              </w:r>
            </w:hyperlink>
            <w:r>
              <w:rPr/>
              <w:t xml:space="preserve">,</w:t>
            </w:r>
            <w:hyperlink r:id="rId17" w:history="1">
              <w:r>
                <w:rPr>
                  <w:color w:val="#410a8c"/>
                  <w:u w:val="single"/>
                </w:rPr>
                <w:t xml:space="preserve">Xavier Bailly</w:t>
              </w:r>
            </w:hyperlink>
            <w:r>
              <w:rPr/>
              <w:t xml:space="preserve">,</w:t>
            </w:r>
            <w:hyperlink r:id="rId53" w:history="1">
              <w:r>
                <w:rPr>
                  <w:color w:val="#410a8c"/>
                  <w:u w:val="single"/>
                </w:rPr>
                <w:t xml:space="preserve">Sébastien Masseglia</w:t>
              </w:r>
            </w:hyperlink>
            <w:r>
              <w:rPr/>
              <w:t xml:space="preserve">et al.</w:t>
            </w:r>
          </w:p>
          <w:p>
            <w:pPr/>
            <w:r>
              <w:rPr>
                <w:i w:val="1"/>
                <w:iCs w:val="1"/>
              </w:rPr>
              <w:t xml:space="preserve">6. International Meeting on Emerging Diseases (IMED)</w:t>
            </w:r>
            <w:r>
              <w:rPr/>
              <w:t xml:space="preserve">, Feb 2013, Vienna, Austria. 1 p., 2013</w:t>
            </w:r>
          </w:p>
          <w:p>
            <w:pPr/>
            <w:r>
              <w:rPr/>
              <w:t xml:space="preserve">Poster de conférence</w:t>
            </w:r>
          </w:p>
          <w:p>
            <w:pPr/>
            <w:hyperlink r:id="rId363" w:history="1">
              <w:r>
                <w:rPr>
                  <w:color w:val="#410a8c"/>
                  <w:u w:val="single"/>
                </w:rPr>
                <w:t xml:space="preserve">hal-02802260v1</w:t>
              </w:r>
            </w:hyperlink>
          </w:p>
        </w:tc>
      </w:tr>
      <w:tr>
        <w:trPr/>
        <w:tc>
          <w:tcPr>
            <w:noWrap/>
          </w:tcPr>
          <w:p>
            <w:pPr>
              <w:spacing w:after="200"/>
            </w:pPr>
            <w:hyperlink r:id="rId365" w:history="1">
              <w:r>
                <w:rPr>
                  <w:color w:val="1e198e"/>
                  <w:b w:val="1"/>
                  <w:bCs w:val="1"/>
                  <w:u w:val="single"/>
                </w:rPr>
                <w:t xml:space="preserve">Genetic differentiation among the &amp;lt;em&amp;gt;Borrelia burgdorferi&amp;lt;/em&amp;gt; species complex that infect small mammals in a peri-urban forest</w:t>
              </w:r>
            </w:hyperlink>
          </w:p>
          <w:p>
            <w:pPr/>
            <w:hyperlink r:id="rId139" w:history="1">
              <w:r>
                <w:rPr>
                  <w:color w:val="#410a8c"/>
                  <w:u w:val="single"/>
                </w:rPr>
                <w:t xml:space="preserve">Maude Jacquot</w:t>
              </w:r>
            </w:hyperlink>
            <w:r>
              <w:rPr/>
              <w:t xml:space="preserve">,</w:t>
            </w:r>
            <w:hyperlink r:id="rId186" w:history="1">
              <w:r>
                <w:rPr>
                  <w:color w:val="#410a8c"/>
                  <w:u w:val="single"/>
                </w:rPr>
                <w:t xml:space="preserve">Maxime Bisseux</w:t>
              </w:r>
            </w:hyperlink>
            <w:r>
              <w:rPr/>
              <w:t xml:space="preserve">,</w:t>
            </w:r>
            <w:hyperlink r:id="rId137" w:history="1">
              <w:r>
                <w:rPr>
                  <w:color w:val="#410a8c"/>
                  <w:u w:val="single"/>
                </w:rPr>
                <w:t xml:space="preserve">David Abrial</w:t>
              </w:r>
            </w:hyperlink>
            <w:r>
              <w:rPr/>
              <w:t xml:space="preserve">,</w:t>
            </w:r>
            <w:hyperlink r:id="rId187" w:history="1">
              <w:r>
                <w:rPr>
                  <w:color w:val="#410a8c"/>
                  <w:u w:val="single"/>
                </w:rPr>
                <w:t xml:space="preserve">Maud Marsot</w:t>
              </w:r>
            </w:hyperlink>
            <w:r>
              <w:rPr/>
              <w:t xml:space="preserve">,</w:t>
            </w:r>
            <w:hyperlink r:id="rId53" w:history="1">
              <w:r>
                <w:rPr>
                  <w:color w:val="#410a8c"/>
                  <w:u w:val="single"/>
                </w:rPr>
                <w:t xml:space="preserve">Sébastien Masseglia</w:t>
              </w:r>
            </w:hyperlink>
            <w:r>
              <w:rPr/>
              <w:t xml:space="preserve">et al.</w:t>
            </w:r>
          </w:p>
          <w:p>
            <w:pPr/>
            <w:r>
              <w:rPr>
                <w:i w:val="1"/>
                <w:iCs w:val="1"/>
              </w:rPr>
              <w:t xml:space="preserve">10. International Meeting on Microbial Epidemiological Markers (IMMEM)</w:t>
            </w:r>
            <w:r>
              <w:rPr/>
              <w:t xml:space="preserve">, Oct 2013, Paris, France. 1 p., 2013</w:t>
            </w:r>
          </w:p>
          <w:p>
            <w:pPr/>
            <w:r>
              <w:rPr/>
              <w:t xml:space="preserve">Poster de conférence</w:t>
            </w:r>
          </w:p>
          <w:p>
            <w:pPr/>
            <w:hyperlink r:id="rId365" w:history="1">
              <w:r>
                <w:rPr>
                  <w:color w:val="#410a8c"/>
                  <w:u w:val="single"/>
                </w:rPr>
                <w:t xml:space="preserve">hal-02806536v1</w:t>
              </w:r>
            </w:hyperlink>
          </w:p>
        </w:tc>
      </w:tr>
      <w:tr>
        <w:trPr/>
        <w:tc>
          <w:tcPr>
            <w:noWrap/>
          </w:tcPr>
          <w:p>
            <w:pPr>
              <w:spacing w:after="200"/>
            </w:pPr>
            <w:hyperlink r:id="rId366" w:history="1">
              <w:r>
                <w:rPr>
                  <w:color w:val="1e198e"/>
                  <w:b w:val="1"/>
                  <w:bCs w:val="1"/>
                  <w:u w:val="single"/>
                </w:rPr>
                <w:t xml:space="preserve">Development of a multiple locus VNTR analysis for &amp;lt;em&amp;gt;Anaplasma phagocytophilum&amp;lt;/em&amp;gt;</w:t>
              </w:r>
            </w:hyperlink>
          </w:p>
          <w:p>
            <w:pPr/>
            <w:hyperlink r:id="rId177" w:history="1">
              <w:r>
                <w:rPr>
                  <w:color w:val="#410a8c"/>
                  <w:u w:val="single"/>
                </w:rPr>
                <w:t xml:space="preserve">Thibaud Dugat</w:t>
              </w:r>
            </w:hyperlink>
            <w:r>
              <w:rPr/>
              <w:t xml:space="preserve">,</w:t>
            </w:r>
            <w:hyperlink r:id="rId291" w:history="1">
              <w:r>
                <w:rPr>
                  <w:color w:val="#410a8c"/>
                  <w:u w:val="single"/>
                </w:rPr>
                <w:t xml:space="preserve">Amelie Chastagner</w:t>
              </w:r>
            </w:hyperlink>
            <w:r>
              <w:rPr/>
              <w:t xml:space="preserve">,</w:t>
            </w:r>
            <w:hyperlink r:id="rId367" w:history="1">
              <w:r>
                <w:rPr>
                  <w:color w:val="#410a8c"/>
                  <w:u w:val="single"/>
                </w:rPr>
                <w:t xml:space="preserve">R. Maillard</w:t>
              </w:r>
            </w:hyperlink>
            <w:r>
              <w:rPr/>
              <w:t xml:space="preserve">,</w:t>
            </w:r>
            <w:hyperlink r:id="rId190" w:history="1">
              <w:r>
                <w:rPr>
                  <w:color w:val="#410a8c"/>
                  <w:u w:val="single"/>
                </w:rPr>
                <w:t xml:space="preserve">Agnès Leblond</w:t>
              </w:r>
            </w:hyperlink>
            <w:r>
              <w:rPr/>
              <w:t xml:space="preserve">,</w:t>
            </w:r>
            <w:hyperlink r:id="rId96" w:history="1">
              <w:r>
                <w:rPr>
                  <w:color w:val="#410a8c"/>
                  <w:u w:val="single"/>
                </w:rPr>
                <w:t xml:space="preserve">Gwenaël Vourc’h</w:t>
              </w:r>
            </w:hyperlink>
            <w:r>
              <w:rPr/>
              <w:t xml:space="preserve">et al.</w:t>
            </w:r>
          </w:p>
          <w:p>
            <w:pPr/>
            <w:r>
              <w:rPr>
                <w:i w:val="1"/>
                <w:iCs w:val="1"/>
              </w:rPr>
              <w:t xml:space="preserve">10. International Meeting on Microbial Epidemiological Markers (IMMEM)</w:t>
            </w:r>
            <w:r>
              <w:rPr/>
              <w:t xml:space="preserve">, Oct 2013, Paris, France. 1 p., 2013</w:t>
            </w:r>
          </w:p>
          <w:p>
            <w:pPr/>
            <w:r>
              <w:rPr/>
              <w:t xml:space="preserve">Poster de conférence</w:t>
            </w:r>
          </w:p>
          <w:p>
            <w:pPr/>
            <w:hyperlink r:id="rId366" w:history="1">
              <w:r>
                <w:rPr>
                  <w:color w:val="#410a8c"/>
                  <w:u w:val="single"/>
                </w:rPr>
                <w:t xml:space="preserve">hal-02805917v1</w:t>
              </w:r>
            </w:hyperlink>
          </w:p>
        </w:tc>
      </w:tr>
      <w:tr>
        <w:trPr/>
        <w:tc>
          <w:tcPr>
            <w:noWrap/>
          </w:tcPr>
          <w:p>
            <w:pPr>
              <w:spacing w:after="200"/>
            </w:pPr>
            <w:hyperlink r:id="rId368" w:history="1">
              <w:r>
                <w:rPr>
                  <w:color w:val="1e198e"/>
                  <w:b w:val="1"/>
                  <w:bCs w:val="1"/>
                  <w:u w:val="single"/>
                </w:rPr>
                <w:t xml:space="preserve">Development of new markers for the characterization of &amp;lt;em&amp;gt;Anaplasma phagocytophilum&amp;lt;/em&amp;gt; by MLST</w:t>
              </w:r>
            </w:hyperlink>
          </w:p>
          <w:p>
            <w:pPr/>
            <w:hyperlink r:id="rId291" w:history="1">
              <w:r>
                <w:rPr>
                  <w:color w:val="#410a8c"/>
                  <w:u w:val="single"/>
                </w:rPr>
                <w:t xml:space="preserve">Amelie Chastagner</w:t>
              </w:r>
            </w:hyperlink>
            <w:r>
              <w:rPr/>
              <w:t xml:space="preserve">,</w:t>
            </w:r>
            <w:hyperlink r:id="rId177" w:history="1">
              <w:r>
                <w:rPr>
                  <w:color w:val="#410a8c"/>
                  <w:u w:val="single"/>
                </w:rPr>
                <w:t xml:space="preserve">Thibaud Dugat</w:t>
              </w:r>
            </w:hyperlink>
            <w:r>
              <w:rPr/>
              <w:t xml:space="preserve">,</w:t>
            </w:r>
            <w:hyperlink r:id="rId96" w:history="1">
              <w:r>
                <w:rPr>
                  <w:color w:val="#410a8c"/>
                  <w:u w:val="single"/>
                </w:rPr>
                <w:t xml:space="preserve">Gwenaël Vourc’h</w:t>
              </w:r>
            </w:hyperlink>
            <w:r>
              <w:rPr/>
              <w:t xml:space="preserve">,</w:t>
            </w:r>
            <w:hyperlink r:id="rId129" w:history="1">
              <w:r>
                <w:rPr>
                  <w:color w:val="#410a8c"/>
                  <w:u w:val="single"/>
                </w:rPr>
                <w:t xml:space="preserve">Hélène Verheyden</w:t>
              </w:r>
            </w:hyperlink>
            <w:r>
              <w:rPr/>
              <w:t xml:space="preserve">,</w:t>
            </w:r>
            <w:hyperlink r:id="rId178" w:history="1">
              <w:r>
                <w:rPr>
                  <w:color w:val="#410a8c"/>
                  <w:u w:val="single"/>
                </w:rPr>
                <w:t xml:space="preserve">Loïc Legrand</w:t>
              </w:r>
            </w:hyperlink>
            <w:r>
              <w:rPr/>
              <w:t xml:space="preserve">et al.</w:t>
            </w:r>
          </w:p>
          <w:p>
            <w:pPr/>
            <w:r>
              <w:rPr>
                <w:i w:val="1"/>
                <w:iCs w:val="1"/>
              </w:rPr>
              <w:t xml:space="preserve">10th International Meeting on Microbial Epidemiological Markers (IMMEM)</w:t>
            </w:r>
            <w:r>
              <w:rPr/>
              <w:t xml:space="preserve">, Oct 2013, Paris, France. 1 p., 2013</w:t>
            </w:r>
          </w:p>
          <w:p>
            <w:pPr/>
            <w:r>
              <w:rPr/>
              <w:t xml:space="preserve">Poster de conférence</w:t>
            </w:r>
          </w:p>
          <w:p>
            <w:pPr/>
            <w:hyperlink r:id="rId368" w:history="1">
              <w:r>
                <w:rPr>
                  <w:color w:val="#410a8c"/>
                  <w:u w:val="single"/>
                </w:rPr>
                <w:t xml:space="preserve">hal-02810017v1</w:t>
              </w:r>
            </w:hyperlink>
          </w:p>
        </w:tc>
      </w:tr>
      <w:tr>
        <w:trPr/>
        <w:tc>
          <w:tcPr>
            <w:noWrap/>
          </w:tcPr>
          <w:p>
            <w:pPr>
              <w:spacing w:after="200"/>
            </w:pPr>
            <w:hyperlink r:id="rId369" w:history="1">
              <w:r>
                <w:rPr>
                  <w:color w:val="1e198e"/>
                  <w:b w:val="1"/>
                  <w:bCs w:val="1"/>
                  <w:u w:val="single"/>
                </w:rPr>
                <w:t xml:space="preserve">Approche métagénomique de la diversité des protozoaires (&amp;lt;em&amp;gt; Apicomplexa, Piroplasmidés&amp;lt;/em&amp;gt;) transmis par les tiques&amp;lt;em&amp;gt; Ixodes ricinus&amp;lt;/em&amp;gt; dans une forêt urbaine</w:t>
              </w:r>
            </w:hyperlink>
          </w:p>
          <w:p>
            <w:pPr/>
            <w:hyperlink r:id="rId271" w:history="1">
              <w:r>
                <w:rPr>
                  <w:color w:val="#410a8c"/>
                  <w:u w:val="single"/>
                </w:rPr>
                <w:t xml:space="preserve">Suzanne Bastian</w:t>
              </w:r>
            </w:hyperlink>
            <w:r>
              <w:rPr/>
              <w:t xml:space="preserve">,</w:t>
            </w:r>
            <w:hyperlink r:id="rId370" w:history="1">
              <w:r>
                <w:rPr>
                  <w:color w:val="#410a8c"/>
                  <w:u w:val="single"/>
                </w:rPr>
                <w:t xml:space="preserve">Maggy Jouglin</w:t>
              </w:r>
            </w:hyperlink>
            <w:r>
              <w:rPr/>
              <w:t xml:space="preserve">,</w:t>
            </w:r>
            <w:hyperlink r:id="rId371" w:history="1">
              <w:r>
                <w:rPr>
                  <w:color w:val="#410a8c"/>
                  <w:u w:val="single"/>
                </w:rPr>
                <w:t xml:space="preserve">Agnès Bouju-Albert</w:t>
              </w:r>
            </w:hyperlink>
            <w:r>
              <w:rPr/>
              <w:t xml:space="preserve">,</w:t>
            </w:r>
            <w:hyperlink r:id="rId17" w:history="1">
              <w:r>
                <w:rPr>
                  <w:color w:val="#410a8c"/>
                  <w:u w:val="single"/>
                </w:rPr>
                <w:t xml:space="preserve">Xavier Bailly</w:t>
              </w:r>
            </w:hyperlink>
            <w:r>
              <w:rPr/>
              <w:t xml:space="preserve">,</w:t>
            </w:r>
            <w:hyperlink r:id="rId45" w:history="1">
              <w:r>
                <w:rPr>
                  <w:color w:val="#410a8c"/>
                  <w:u w:val="single"/>
                </w:rPr>
                <w:t xml:space="preserve">Laurence Malandrin</w:t>
              </w:r>
            </w:hyperlink>
          </w:p>
          <w:p>
            <w:pPr/>
            <w:r>
              <w:rPr>
                <w:i w:val="1"/>
                <w:iCs w:val="1"/>
              </w:rPr>
              <w:t xml:space="preserve">2. Colloque de Génomique Environnementale (GE)</w:t>
            </w:r>
            <w:r>
              <w:rPr/>
              <w:t xml:space="preserve">, Nov 2013, Rennes, France. 2013</w:t>
            </w:r>
          </w:p>
          <w:p>
            <w:pPr/>
            <w:r>
              <w:rPr/>
              <w:t xml:space="preserve">Poster de conférence</w:t>
            </w:r>
          </w:p>
          <w:p>
            <w:pPr/>
            <w:hyperlink r:id="rId369" w:history="1">
              <w:r>
                <w:rPr>
                  <w:color w:val="#410a8c"/>
                  <w:u w:val="single"/>
                </w:rPr>
                <w:t xml:space="preserve">hal-02749944v1</w:t>
              </w:r>
            </w:hyperlink>
          </w:p>
        </w:tc>
      </w:tr>
      <w:tr>
        <w:trPr/>
        <w:tc>
          <w:tcPr>
            <w:noWrap/>
          </w:tcPr>
          <w:p>
            <w:pPr>
              <w:spacing w:after="200"/>
            </w:pPr>
            <w:hyperlink r:id="rId372" w:history="1">
              <w:r>
                <w:rPr>
                  <w:color w:val="1e198e"/>
                  <w:b w:val="1"/>
                  <w:bCs w:val="1"/>
                  <w:u w:val="single"/>
                </w:rPr>
                <w:t xml:space="preserve">Indexation d'une grande quantité de séquences ADN dans une base de données NoSQL à l'aide d'algorithmes de hachage perceptuel</w:t>
              </w:r>
            </w:hyperlink>
          </w:p>
          <w:p>
            <w:pPr/>
            <w:hyperlink r:id="rId313" w:history="1">
              <w:r>
                <w:rPr>
                  <w:color w:val="#410a8c"/>
                  <w:u w:val="single"/>
                </w:rPr>
                <w:t xml:space="preserve">Jocelyn de Goer de Herve</w:t>
              </w:r>
            </w:hyperlink>
            <w:r>
              <w:rPr/>
              <w:t xml:space="preserve">,</w:t>
            </w:r>
            <w:hyperlink r:id="rId174" w:history="1">
              <w:r>
                <w:rPr>
                  <w:color w:val="#410a8c"/>
                  <w:u w:val="single"/>
                </w:rPr>
                <w:t xml:space="preserve">Myoung-Ah Kang</w:t>
              </w:r>
            </w:hyperlink>
            <w:r>
              <w:rPr/>
              <w:t xml:space="preserve">,</w:t>
            </w:r>
            <w:hyperlink r:id="rId17" w:history="1">
              <w:r>
                <w:rPr>
                  <w:color w:val="#410a8c"/>
                  <w:u w:val="single"/>
                </w:rPr>
                <w:t xml:space="preserve">Xavier Bailly</w:t>
              </w:r>
            </w:hyperlink>
            <w:r>
              <w:rPr/>
              <w:t xml:space="preserve">,</w:t>
            </w:r>
            <w:hyperlink r:id="rId282" w:history="1">
              <w:r>
                <w:rPr>
                  <w:color w:val="#410a8c"/>
                  <w:u w:val="single"/>
                </w:rPr>
                <w:t xml:space="preserve">Engelbert Mephu-Nguifo</w:t>
              </w:r>
            </w:hyperlink>
          </w:p>
          <w:p>
            <w:pPr/>
            <w:r>
              <w:rPr>
                <w:i w:val="1"/>
                <w:iCs w:val="1"/>
              </w:rPr>
              <w:t xml:space="preserve">29. Journées "Bases de Données Avancées" (BDA)</w:t>
            </w:r>
            <w:r>
              <w:rPr/>
              <w:t xml:space="preserve">, Oct 2013, Nantes, France. 1 p., 2013</w:t>
            </w:r>
          </w:p>
          <w:p>
            <w:pPr/>
            <w:r>
              <w:rPr/>
              <w:t xml:space="preserve">Poster de conférence</w:t>
            </w:r>
          </w:p>
          <w:p>
            <w:pPr/>
            <w:hyperlink r:id="rId372" w:history="1">
              <w:r>
                <w:rPr>
                  <w:color w:val="#410a8c"/>
                  <w:u w:val="single"/>
                </w:rPr>
                <w:t xml:space="preserve">hal-02810171v1</w:t>
              </w:r>
            </w:hyperlink>
          </w:p>
        </w:tc>
      </w:tr>
      <w:tr>
        <w:trPr/>
        <w:tc>
          <w:tcPr>
            <w:noWrap/>
          </w:tcPr>
          <w:p>
            <w:pPr>
              <w:spacing w:after="200"/>
            </w:pPr>
            <w:hyperlink r:id="rId373" w:history="1">
              <w:r>
                <w:rPr>
                  <w:color w:val="1e198e"/>
                  <w:b w:val="1"/>
                  <w:bCs w:val="1"/>
                  <w:u w:val="single"/>
                </w:rPr>
                <w:t xml:space="preserve">Stockage, indexation et comparaison d’une grande quantité de données génomiques à l’aide d’algorithmes de traitement d’images dans un environnement d’exécution NoSQL et GPU</w:t>
              </w:r>
            </w:hyperlink>
          </w:p>
          <w:p>
            <w:pPr/>
            <w:hyperlink r:id="rId313" w:history="1">
              <w:r>
                <w:rPr>
                  <w:color w:val="#410a8c"/>
                  <w:u w:val="single"/>
                </w:rPr>
                <w:t xml:space="preserve">Jocelyn de Goer de Herve</w:t>
              </w:r>
            </w:hyperlink>
            <w:r>
              <w:rPr/>
              <w:t xml:space="preserve">,</w:t>
            </w:r>
            <w:hyperlink r:id="rId174" w:history="1">
              <w:r>
                <w:rPr>
                  <w:color w:val="#410a8c"/>
                  <w:u w:val="single"/>
                </w:rPr>
                <w:t xml:space="preserve">Myoung-Ah Kang</w:t>
              </w:r>
            </w:hyperlink>
            <w:r>
              <w:rPr/>
              <w:t xml:space="preserve">,</w:t>
            </w:r>
            <w:hyperlink r:id="rId17" w:history="1">
              <w:r>
                <w:rPr>
                  <w:color w:val="#410a8c"/>
                  <w:u w:val="single"/>
                </w:rPr>
                <w:t xml:space="preserve">Xavier Bailly</w:t>
              </w:r>
            </w:hyperlink>
            <w:r>
              <w:rPr/>
              <w:t xml:space="preserve">,</w:t>
            </w:r>
            <w:hyperlink r:id="rId282" w:history="1">
              <w:r>
                <w:rPr>
                  <w:color w:val="#410a8c"/>
                  <w:u w:val="single"/>
                </w:rPr>
                <w:t xml:space="preserve">Engelbert Mephu-Nguifo</w:t>
              </w:r>
            </w:hyperlink>
          </w:p>
          <w:p>
            <w:pPr/>
            <w:r>
              <w:rPr>
                <w:i w:val="1"/>
                <w:iCs w:val="1"/>
              </w:rPr>
              <w:t xml:space="preserve">Journées de l'Ecole Doctorale des Sciences Pour l’Ingénieur (EDSPI)</w:t>
            </w:r>
            <w:r>
              <w:rPr/>
              <w:t xml:space="preserve">, Jun 2013, Fréjus, France. 1 p., 2013</w:t>
            </w:r>
          </w:p>
          <w:p>
            <w:pPr/>
            <w:r>
              <w:rPr/>
              <w:t xml:space="preserve">Poster de conférence</w:t>
            </w:r>
          </w:p>
          <w:p>
            <w:pPr/>
            <w:hyperlink r:id="rId373" w:history="1">
              <w:r>
                <w:rPr>
                  <w:color w:val="#410a8c"/>
                  <w:u w:val="single"/>
                </w:rPr>
                <w:t xml:space="preserve">hal-02803574v1</w:t>
              </w:r>
            </w:hyperlink>
          </w:p>
        </w:tc>
      </w:tr>
      <w:tr>
        <w:trPr/>
        <w:tc>
          <w:tcPr>
            <w:noWrap/>
          </w:tcPr>
          <w:p>
            <w:pPr>
              <w:spacing w:after="200"/>
            </w:pPr>
            <w:hyperlink r:id="rId374" w:history="1">
              <w:r>
                <w:rPr>
                  <w:color w:val="1e198e"/>
                  <w:b w:val="1"/>
                  <w:bCs w:val="1"/>
                  <w:u w:val="single"/>
                </w:rPr>
                <w:t xml:space="preserve">Eco-epidemiology of Anaplasma phagocytophilum in the south of France</w:t>
              </w:r>
            </w:hyperlink>
          </w:p>
          <w:p>
            <w:pPr/>
            <w:hyperlink r:id="rId190" w:history="1">
              <w:r>
                <w:rPr>
                  <w:color w:val="#410a8c"/>
                  <w:u w:val="single"/>
                </w:rPr>
                <w:t xml:space="preserve">Agnès Leblond</w:t>
              </w:r>
            </w:hyperlink>
            <w:r>
              <w:rPr/>
              <w:t xml:space="preserve">,</w:t>
            </w:r>
            <w:hyperlink r:id="rId323" w:history="1">
              <w:r>
                <w:rPr>
                  <w:color w:val="#410a8c"/>
                  <w:u w:val="single"/>
                </w:rPr>
                <w:t xml:space="preserve">Amélie Pierrette Chastagner</w:t>
              </w:r>
            </w:hyperlink>
            <w:r>
              <w:rPr/>
              <w:t xml:space="preserve">,</w:t>
            </w:r>
            <w:hyperlink r:id="rId191" w:history="1">
              <w:r>
                <w:rPr>
                  <w:color w:val="#410a8c"/>
                  <w:u w:val="single"/>
                </w:rPr>
                <w:t xml:space="preserve">Sophie Pradier</w:t>
              </w:r>
            </w:hyperlink>
            <w:r>
              <w:rPr/>
              <w:t xml:space="preserve">,</w:t>
            </w:r>
            <w:hyperlink r:id="rId17" w:history="1">
              <w:r>
                <w:rPr>
                  <w:color w:val="#410a8c"/>
                  <w:u w:val="single"/>
                </w:rPr>
                <w:t xml:space="preserve">Xavier Bailly</w:t>
              </w:r>
            </w:hyperlink>
            <w:r>
              <w:rPr/>
              <w:t xml:space="preserve">,</w:t>
            </w:r>
            <w:hyperlink r:id="rId53" w:history="1">
              <w:r>
                <w:rPr>
                  <w:color w:val="#410a8c"/>
                  <w:u w:val="single"/>
                </w:rPr>
                <w:t xml:space="preserve">Sébastien Masseglia</w:t>
              </w:r>
            </w:hyperlink>
            <w:r>
              <w:rPr/>
              <w:t xml:space="preserve">et al.</w:t>
            </w:r>
          </w:p>
          <w:p>
            <w:pPr/>
            <w:r>
              <w:rPr>
                <w:i w:val="1"/>
                <w:iCs w:val="1"/>
              </w:rPr>
              <w:t xml:space="preserve">6. International Meeting on Emerging Diseases</w:t>
            </w:r>
            <w:r>
              <w:rPr/>
              <w:t xml:space="preserve">, Feb 2013, Vienna, Austria. , 2013</w:t>
            </w:r>
          </w:p>
          <w:p>
            <w:pPr/>
            <w:r>
              <w:rPr/>
              <w:t xml:space="preserve">Poster de conférence</w:t>
            </w:r>
          </w:p>
          <w:p>
            <w:pPr/>
            <w:hyperlink r:id="rId374" w:history="1">
              <w:r>
                <w:rPr>
                  <w:color w:val="#410a8c"/>
                  <w:u w:val="single"/>
                </w:rPr>
                <w:t xml:space="preserve">hal-04441636v1</w:t>
              </w:r>
            </w:hyperlink>
          </w:p>
        </w:tc>
      </w:tr>
      <w:tr>
        <w:trPr/>
        <w:tc>
          <w:tcPr>
            <w:noWrap/>
          </w:tcPr>
          <w:p>
            <w:pPr>
              <w:spacing w:after="200"/>
            </w:pPr>
            <w:hyperlink r:id="rId375" w:history="1">
              <w:r>
                <w:rPr>
                  <w:color w:val="1e198e"/>
                  <w:b w:val="1"/>
                  <w:bCs w:val="1"/>
                  <w:u w:val="single"/>
                </w:rPr>
                <w:t xml:space="preserve">Caractérisation de cycles épidémiologiques de &amp;lt;em&amp;gt;Borrelia burgdorferi&amp;lt;/em&amp;gt; sl par approche moléculaire</w:t>
              </w:r>
            </w:hyperlink>
          </w:p>
          <w:p>
            <w:pPr/>
            <w:hyperlink r:id="rId316" w:history="1">
              <w:r>
                <w:rPr>
                  <w:color w:val="#410a8c"/>
                  <w:u w:val="single"/>
                </w:rPr>
                <w:t xml:space="preserve">Maude Pithon</w:t>
              </w:r>
            </w:hyperlink>
            <w:r>
              <w:rPr/>
              <w:t xml:space="preserve">,</w:t>
            </w:r>
            <w:hyperlink r:id="rId186" w:history="1">
              <w:r>
                <w:rPr>
                  <w:color w:val="#410a8c"/>
                  <w:u w:val="single"/>
                </w:rPr>
                <w:t xml:space="preserve">Maxime Bisseux</w:t>
              </w:r>
            </w:hyperlink>
            <w:r>
              <w:rPr/>
              <w:t xml:space="preserve">,</w:t>
            </w:r>
            <w:hyperlink r:id="rId187" w:history="1">
              <w:r>
                <w:rPr>
                  <w:color w:val="#410a8c"/>
                  <w:u w:val="single"/>
                </w:rPr>
                <w:t xml:space="preserve">Maud Marsot</w:t>
              </w:r>
            </w:hyperlink>
            <w:r>
              <w:rPr/>
              <w:t xml:space="preserve">,</w:t>
            </w:r>
            <w:hyperlink r:id="rId53" w:history="1">
              <w:r>
                <w:rPr>
                  <w:color w:val="#410a8c"/>
                  <w:u w:val="single"/>
                </w:rPr>
                <w:t xml:space="preserve">Sébastien Masseglia</w:t>
              </w:r>
            </w:hyperlink>
            <w:r>
              <w:rPr/>
              <w:t xml:space="preserve">,</w:t>
            </w:r>
            <w:hyperlink r:id="rId317" w:history="1">
              <w:r>
                <w:rPr>
                  <w:color w:val="#410a8c"/>
                  <w:u w:val="single"/>
                </w:rPr>
                <w:t xml:space="preserve">Jean - Louis Chapuis</w:t>
              </w:r>
            </w:hyperlink>
            <w:r>
              <w:rPr/>
              <w:t xml:space="preserve">et al.</w:t>
            </w:r>
          </w:p>
          <w:p>
            <w:pPr/>
            <w:r>
              <w:rPr>
                <w:i w:val="1"/>
                <w:iCs w:val="1"/>
              </w:rPr>
              <w:t xml:space="preserve">Journées des Microbiologistes de l'INRA</w:t>
            </w:r>
            <w:r>
              <w:rPr/>
              <w:t xml:space="preserve">, Nov 2012, L'Isle-sur-la-Sorgue, France. 1 p., 2012</w:t>
            </w:r>
          </w:p>
          <w:p>
            <w:pPr/>
            <w:r>
              <w:rPr/>
              <w:t xml:space="preserve">Poster de conférence</w:t>
            </w:r>
          </w:p>
          <w:p>
            <w:pPr/>
            <w:hyperlink r:id="rId375" w:history="1">
              <w:r>
                <w:rPr>
                  <w:color w:val="#410a8c"/>
                  <w:u w:val="single"/>
                </w:rPr>
                <w:t xml:space="preserve">hal-02808737v1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Entretien spécial coronavirus : Comment démarre une épidémie ?</w:t>
              </w:r>
            </w:hyperlink>
          </w:p>
          <w:p>
            <w:pPr/>
            <w:hyperlink r:id="rId96" w:history="1">
              <w:r>
                <w:rPr>
                  <w:color w:val="#410a8c"/>
                  <w:u w:val="single"/>
                </w:rPr>
                <w:t xml:space="preserve">Gwenaël Vourc’h</w:t>
              </w:r>
            </w:hyperlink>
            <w:r>
              <w:rPr/>
              <w:t xml:space="preserve">,</w:t>
            </w:r>
            <w:hyperlink r:id="rId377" w:history="1">
              <w:r>
                <w:rPr>
                  <w:color w:val="#410a8c"/>
                  <w:u w:val="single"/>
                </w:rPr>
                <w:t xml:space="preserve">Karine Chalvet-Monfray</w:t>
              </w:r>
            </w:hyperlink>
            <w:r>
              <w:rPr/>
              <w:t xml:space="preserve">,</w:t>
            </w:r>
            <w:hyperlink r:id="rId17" w:history="1">
              <w:r>
                <w:rPr>
                  <w:color w:val="#410a8c"/>
                  <w:u w:val="single"/>
                </w:rPr>
                <w:t xml:space="preserve">Xavier Bailly</w:t>
              </w:r>
            </w:hyperlink>
          </w:p>
          <w:p>
            <w:pPr/>
            <w:r>
              <w:rPr/>
              <w:t xml:space="preserve">2020</w:t>
            </w:r>
          </w:p>
          <w:p>
            <w:pPr/>
            <w:r>
              <w:rPr/>
              <w:t xml:space="preserve">Autre publication scientifique</w:t>
            </w:r>
          </w:p>
          <w:p>
            <w:pPr/>
            <w:hyperlink r:id="rId376" w:history="1">
              <w:r>
                <w:rPr>
                  <w:color w:val="#410a8c"/>
                  <w:u w:val="single"/>
                </w:rPr>
                <w:t xml:space="preserve">hal-02952916v1</w:t>
              </w:r>
            </w:hyperlink>
          </w:p>
        </w:tc>
      </w:tr>
      <w:tr>
        <w:trPr/>
        <w:tc>
          <w:tcPr>
            <w:noWrap/>
          </w:tcPr>
          <w:p>
            <w:pPr>
              <w:spacing w:after="200"/>
            </w:pPr>
            <w:hyperlink r:id="rId378" w:history="1">
              <w:r>
                <w:rPr>
                  <w:color w:val="1e198e"/>
                  <w:b w:val="1"/>
                  <w:bCs w:val="1"/>
                  <w:u w:val="single"/>
                </w:rPr>
                <w:t xml:space="preserve">Raw sequencing data of Anaplasma phagocytophilum loci (ankA, msp4, groEL) obtained from 454 and parameter files to clean these data using MOTHUR.</w:t>
              </w:r>
            </w:hyperlink>
          </w:p>
          <w:p>
            <w:pPr/>
            <w:hyperlink r:id="rId17" w:history="1">
              <w:r>
                <w:rPr>
                  <w:color w:val="#410a8c"/>
                  <w:u w:val="single"/>
                </w:rPr>
                <w:t xml:space="preserve">Xavier Bailly</w:t>
              </w:r>
            </w:hyperlink>
            <w:r>
              <w:rPr/>
              <w:t xml:space="preserve">,</w:t>
            </w:r>
            <w:hyperlink r:id="rId127" w:history="1">
              <w:r>
                <w:rPr>
                  <w:color w:val="#410a8c"/>
                  <w:u w:val="single"/>
                </w:rPr>
                <w:t xml:space="preserve">Amélie Chastagner</w:t>
              </w:r>
            </w:hyperlink>
          </w:p>
          <w:p>
            <w:pPr/>
            <w:r>
              <w:rPr/>
              <w:t xml:space="preserve">2017, </w:t>
            </w:r>
            <w:hyperlink r:id="rId379" w:history="1">
              <w:r>
                <w:rPr>
                  <w:color w:val="#410a8c"/>
                  <w:u w:val="single"/>
                </w:rPr>
                <w:t xml:space="preserve">⟨10.15454/1.4869812271558027E12⟩</w:t>
              </w:r>
            </w:hyperlink>
          </w:p>
          <w:p>
            <w:pPr/>
            <w:r>
              <w:rPr/>
              <w:t xml:space="preserve">Autre publication scientifique</w:t>
            </w:r>
          </w:p>
          <w:p>
            <w:pPr/>
            <w:hyperlink r:id="rId378" w:history="1">
              <w:r>
                <w:rPr>
                  <w:color w:val="#410a8c"/>
                  <w:u w:val="single"/>
                </w:rPr>
                <w:t xml:space="preserve">hal-01608891v1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Infection rate of Borrelia burgdorferi genospecies in human-biting Ixodes ricinus ticks: models for surveillance based on the French citizen science programme CiTIQUE</w:t>
              </w:r>
            </w:hyperlink>
          </w:p>
          <w:p>
            <w:pPr/>
            <w:hyperlink r:id="rId22" w:history="1">
              <w:r>
                <w:rPr>
                  <w:color w:val="#410a8c"/>
                  <w:u w:val="single"/>
                </w:rPr>
                <w:t xml:space="preserve">Thierno Madiou Bah</w:t>
              </w:r>
            </w:hyperlink>
            <w:r>
              <w:rPr/>
              <w:t xml:space="preserve">,</w:t>
            </w:r>
            <w:hyperlink r:id="rId8" w:history="1">
              <w:r>
                <w:rPr>
                  <w:color w:val="#410a8c"/>
                  <w:u w:val="single"/>
                </w:rPr>
                <w:t xml:space="preserve">Jonas Durand</w:t>
              </w:r>
            </w:hyperlink>
            <w:r>
              <w:rPr/>
              <w:t xml:space="preserve">,</w:t>
            </w:r>
            <w:hyperlink r:id="rId23" w:history="1">
              <w:r>
                <w:rPr>
                  <w:color w:val="#410a8c"/>
                  <w:u w:val="single"/>
                </w:rPr>
                <w:t xml:space="preserve">Arnaud Cougoul</w:t>
              </w:r>
            </w:hyperlink>
            <w:r>
              <w:rPr/>
              <w:t xml:space="preserve">,</w:t>
            </w:r>
            <w:hyperlink r:id="rId24" w:history="1">
              <w:r>
                <w:rPr>
                  <w:color w:val="#410a8c"/>
                  <w:u w:val="single"/>
                </w:rPr>
                <w:t xml:space="preserve">William Wint</w:t>
              </w:r>
            </w:hyperlink>
            <w:r>
              <w:rPr/>
              <w:t xml:space="preserve">,</w:t>
            </w:r>
            <w:hyperlink r:id="rId25" w:history="1">
              <w:r>
                <w:rPr>
                  <w:color w:val="#410a8c"/>
                  <w:u w:val="single"/>
                </w:rPr>
                <w:t xml:space="preserve">Francesca Dagostin</w:t>
              </w:r>
            </w:hyperlink>
            <w:r>
              <w:rPr/>
              <w:t xml:space="preserve">et al.</w:t>
            </w:r>
          </w:p>
          <w:p>
            <w:pPr/>
            <w:r>
              <w:rPr/>
              <w:t xml:space="preserve">2025</w:t>
            </w:r>
          </w:p>
          <w:p>
            <w:pPr/>
            <w:r>
              <w:rPr/>
              <w:t xml:space="preserve">Pré-publication, Document de travail</w:t>
            </w:r>
            <w:r>
              <w:rPr/>
              <w:t xml:space="preserve"> (preprint/prepublication)</w:t>
            </w:r>
          </w:p>
          <w:p>
            <w:pPr/>
            <w:hyperlink r:id="rId380" w:history="1">
              <w:r>
                <w:rPr>
                  <w:color w:val="#410a8c"/>
                  <w:u w:val="single"/>
                </w:rPr>
                <w:t xml:space="preserve">hal-05285717v1</w:t>
              </w:r>
            </w:hyperlink>
          </w:p>
        </w:tc>
      </w:tr>
      <w:tr>
        <w:trPr/>
        <w:tc>
          <w:tcPr>
            <w:noWrap/>
          </w:tcPr>
          <w:p>
            <w:pPr>
              <w:spacing w:after="200"/>
            </w:pPr>
            <w:hyperlink r:id="rId381" w:history="1">
              <w:r>
                <w:rPr>
                  <w:color w:val="1e198e"/>
                  <w:b w:val="1"/>
                  <w:bCs w:val="1"/>
                  <w:u w:val="single"/>
                </w:rPr>
                <w:t xml:space="preserve">MAGMA: inference of sparse microbial association networks</w:t>
              </w:r>
            </w:hyperlink>
          </w:p>
          <w:p>
            <w:pPr/>
            <w:hyperlink r:id="rId23" w:history="1">
              <w:r>
                <w:rPr>
                  <w:color w:val="#410a8c"/>
                  <w:u w:val="single"/>
                </w:rPr>
                <w:t xml:space="preserve">Arnaud Cougoul</w:t>
              </w:r>
            </w:hyperlink>
            <w:r>
              <w:rPr/>
              <w:t xml:space="preserve">,</w:t>
            </w:r>
            <w:hyperlink r:id="rId17" w:history="1">
              <w:r>
                <w:rPr>
                  <w:color w:val="#410a8c"/>
                  <w:u w:val="single"/>
                </w:rPr>
                <w:t xml:space="preserve">Xavier Bailly</w:t>
              </w:r>
            </w:hyperlink>
            <w:r>
              <w:rPr/>
              <w:t xml:space="preserve">,</w:t>
            </w:r>
            <w:hyperlink r:id="rId382" w:history="1">
              <w:r>
                <w:rPr>
                  <w:color w:val="#410a8c"/>
                  <w:u w:val="single"/>
                </w:rPr>
                <w:t xml:space="preserve">Ernst Wit</w:t>
              </w:r>
            </w:hyperlink>
          </w:p>
          <w:p>
            <w:pPr/>
            <w:r>
              <w:rPr/>
              <w:t xml:space="preserve">2019</w:t>
            </w:r>
          </w:p>
          <w:p>
            <w:pPr/>
            <w:r>
              <w:rPr/>
              <w:t xml:space="preserve">Pré-publication, Document de travail</w:t>
            </w:r>
            <w:r>
              <w:rPr/>
              <w:t xml:space="preserve"> (preprint/prepublication)</w:t>
            </w:r>
          </w:p>
          <w:p>
            <w:pPr/>
            <w:hyperlink r:id="rId381" w:history="1">
              <w:r>
                <w:rPr>
                  <w:color w:val="#410a8c"/>
                  <w:u w:val="single"/>
                </w:rPr>
                <w:t xml:space="preserve">hal-02961823v1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Demande d’«évaluation des modalités de surveillance et de lutte contre l’infection par le complexe Mycobacterium tuberculosis des cheptels caprins en Corse » - Mesures d’assainissement préconisées en cas d’infection d’un cheptel caprin</w:t>
              </w:r>
            </w:hyperlink>
          </w:p>
          <w:p>
            <w:pPr/>
            <w:hyperlink r:id="rId384" w:history="1">
              <w:r>
                <w:rPr>
                  <w:color w:val="#410a8c"/>
                  <w:u w:val="single"/>
                </w:rPr>
                <w:t xml:space="preserve">Lionel Grisot</w:t>
              </w:r>
            </w:hyperlink>
            <w:r>
              <w:rPr/>
              <w:t xml:space="preserve">,</w:t>
            </w:r>
            <w:hyperlink r:id="rId385" w:history="1">
              <w:r>
                <w:rPr>
                  <w:color w:val="#410a8c"/>
                  <w:u w:val="single"/>
                </w:rPr>
                <w:t xml:space="preserve">María-Laura Boschiroli</w:t>
              </w:r>
            </w:hyperlink>
            <w:r>
              <w:rPr/>
              <w:t xml:space="preserve">,</w:t>
            </w:r>
            <w:hyperlink r:id="rId386" w:history="1">
              <w:r>
                <w:rPr>
                  <w:color w:val="#410a8c"/>
                  <w:u w:val="single"/>
                </w:rPr>
                <w:t xml:space="preserve">Séverine Boullier</w:t>
              </w:r>
            </w:hyperlink>
            <w:r>
              <w:rPr/>
              <w:t xml:space="preserve">,</w:t>
            </w:r>
            <w:hyperlink r:id="rId387" w:history="1">
              <w:r>
                <w:rPr>
                  <w:color w:val="#410a8c"/>
                  <w:u w:val="single"/>
                </w:rPr>
                <w:t xml:space="preserve">Christophe Chartier</w:t>
              </w:r>
            </w:hyperlink>
            <w:r>
              <w:rPr/>
              <w:t xml:space="preserve">,</w:t>
            </w:r>
            <w:hyperlink r:id="rId388" w:history="1">
              <w:r>
                <w:rPr>
                  <w:color w:val="#410a8c"/>
                  <w:u w:val="single"/>
                </w:rPr>
                <w:t xml:space="preserve">Barbara Dufour</w:t>
              </w:r>
            </w:hyperlink>
            <w:r>
              <w:rPr/>
              <w:t xml:space="preserve">et al.</w:t>
            </w:r>
          </w:p>
          <w:p>
            <w:pPr/>
            <w:r>
              <w:rPr/>
              <w:t xml:space="preserve">Saisine n°2023-SA-0146, Anses. 2024, 79 p</w:t>
            </w:r>
          </w:p>
          <w:p>
            <w:pPr/>
            <w:r>
              <w:rPr/>
              <w:t xml:space="preserve">Rapport</w:t>
            </w:r>
            <w:r>
              <w:rPr/>
              <w:t xml:space="preserve"> (rapport d’expertise collective)</w:t>
            </w:r>
          </w:p>
          <w:p>
            <w:pPr/>
            <w:hyperlink r:id="rId383" w:history="1">
              <w:r>
                <w:rPr>
                  <w:color w:val="#410a8c"/>
                  <w:u w:val="single"/>
                </w:rPr>
                <w:t xml:space="preserve">anses-04851947v1</w:t>
              </w:r>
            </w:hyperlink>
          </w:p>
        </w:tc>
      </w:tr>
      <w:tr>
        <w:trPr/>
        <w:tc>
          <w:tcPr>
            <w:noWrap/>
          </w:tcPr>
          <w:p>
            <w:pPr>
              <w:spacing w:after="200"/>
            </w:pPr>
            <w:hyperlink r:id="rId389" w:history="1">
              <w:r>
                <w:rPr>
                  <w:color w:val="1e198e"/>
                  <w:b w:val="1"/>
                  <w:bCs w:val="1"/>
                  <w:u w:val="single"/>
                </w:rPr>
                <w:t xml:space="preserve">Évaluation des impacts sur la santé publique de la dynamique des populations de renards</w:t>
              </w:r>
            </w:hyperlink>
          </w:p>
          <w:p>
            <w:pPr/>
            <w:hyperlink r:id="rId234" w:history="1">
              <w:r>
                <w:rPr>
                  <w:color w:val="#410a8c"/>
                  <w:u w:val="single"/>
                </w:rPr>
                <w:t xml:space="preserve">Emmanuelle Gilot-Fromont</w:t>
              </w:r>
            </w:hyperlink>
            <w:r>
              <w:rPr/>
              <w:t xml:space="preserve">,</w:t>
            </w:r>
            <w:hyperlink r:id="rId390" w:history="1">
              <w:r>
                <w:rPr>
                  <w:color w:val="#410a8c"/>
                  <w:u w:val="single"/>
                </w:rPr>
                <w:t xml:space="preserve">Isabelle Villena</w:t>
              </w:r>
            </w:hyperlink>
            <w:r>
              <w:rPr/>
              <w:t xml:space="preserve">,</w:t>
            </w:r>
            <w:hyperlink r:id="rId391" w:history="1">
              <w:r>
                <w:rPr>
                  <w:color w:val="#410a8c"/>
                  <w:u w:val="single"/>
                </w:rPr>
                <w:t xml:space="preserve">Elsa Bonnaud</w:t>
              </w:r>
            </w:hyperlink>
            <w:r>
              <w:rPr/>
              <w:t xml:space="preserve">,</w:t>
            </w:r>
            <w:hyperlink r:id="rId392" w:history="1">
              <w:r>
                <w:rPr>
                  <w:color w:val="#410a8c"/>
                  <w:u w:val="single"/>
                </w:rPr>
                <w:t xml:space="preserve">Claude Fischer</w:t>
              </w:r>
            </w:hyperlink>
            <w:r>
              <w:rPr/>
              <w:t xml:space="preserve">,</w:t>
            </w:r>
            <w:hyperlink r:id="rId393"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389" w:history="1">
              <w:r>
                <w:rPr>
                  <w:color w:val="#410a8c"/>
                  <w:u w:val="single"/>
                </w:rPr>
                <w:t xml:space="preserve">anses-04171242v1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Des études de diversité des bactéries d'intérêt agronomique, vétérinaire et médical aux perspectives de gestion</w:t>
              </w:r>
            </w:hyperlink>
          </w:p>
          <w:p>
            <w:pPr/>
            <w:hyperlink r:id="rId17" w:history="1">
              <w:r>
                <w:rPr>
                  <w:color w:val="#410a8c"/>
                  <w:u w:val="single"/>
                </w:rPr>
                <w:t xml:space="preserve">Xavier Bailly</w:t>
              </w:r>
            </w:hyperlink>
          </w:p>
          <w:p>
            <w:pPr/>
            <w:r>
              <w:rPr/>
              <w:t xml:space="preserve">Sciences du Vivant [q-bio]. Université Clermont Auvergne (UCA), Clermont-Ferrand, FRA., 2020</w:t>
            </w:r>
          </w:p>
          <w:p>
            <w:pPr/>
            <w:r>
              <w:rPr/>
              <w:t xml:space="preserve">HDR</w:t>
            </w:r>
          </w:p>
          <w:p>
            <w:pPr/>
            <w:hyperlink r:id="rId394" w:history="1">
              <w:r>
                <w:rPr>
                  <w:color w:val="#410a8c"/>
                  <w:u w:val="single"/>
                </w:rPr>
                <w:t xml:space="preserve">tel-04127661v1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Les données sur les tiques : Quelles données ? Quelle utilisation ? Quel devenir</w:t>
              </w:r>
            </w:hyperlink>
          </w:p>
          <w:p>
            <w:pPr/>
            <w:hyperlink r:id="rId10" w:history="1">
              <w:r>
                <w:rPr>
                  <w:color w:val="#410a8c"/>
                  <w:u w:val="single"/>
                </w:rPr>
                <w:t xml:space="preserve">Isabelle Lebert</w:t>
              </w:r>
            </w:hyperlink>
            <w:r>
              <w:rPr/>
              <w:t xml:space="preserve">,</w:t>
            </w:r>
            <w:hyperlink r:id="rId338" w:history="1">
              <w:r>
                <w:rPr>
                  <w:color w:val="#410a8c"/>
                  <w:u w:val="single"/>
                </w:rPr>
                <w:t xml:space="preserve">Philippe Lecomte</w:t>
              </w:r>
            </w:hyperlink>
            <w:r>
              <w:rPr/>
              <w:t xml:space="preserve">,</w:t>
            </w:r>
            <w:hyperlink r:id="rId17" w:history="1">
              <w:r>
                <w:rPr>
                  <w:color w:val="#410a8c"/>
                  <w:u w:val="single"/>
                </w:rPr>
                <w:t xml:space="preserve">Xavier Bailly</w:t>
              </w:r>
            </w:hyperlink>
          </w:p>
          <w:p>
            <w:pPr/>
            <w:r>
              <w:rPr/>
              <w:t xml:space="preserve">École thématique. En Ligne, France. 2023, 76 p</w:t>
            </w:r>
          </w:p>
          <w:p>
            <w:pPr/>
            <w:r>
              <w:rPr/>
              <w:t xml:space="preserve">Cours</w:t>
            </w:r>
          </w:p>
          <w:p>
            <w:pPr/>
            <w:hyperlink r:id="rId395" w:history="1">
              <w:r>
                <w:rPr>
                  <w:color w:val="#410a8c"/>
                  <w:u w:val="single"/>
                </w:rPr>
                <w:t xml:space="preserve">hal-03975408v1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9947v1" TargetMode="External"/><Relationship Id="rId8" Type="http://schemas.openxmlformats.org/officeDocument/2006/relationships/hyperlink" Target="https://hal.science/search/index/?q=*&amp;authFullName_s=Jonas Durand" TargetMode="External"/><Relationship Id="rId9" Type="http://schemas.openxmlformats.org/officeDocument/2006/relationships/hyperlink" Target="https://hal.science/search/index/?q=*&amp;authFullName_s=Thierno-Madiou Bah" TargetMode="External"/><Relationship Id="rId10" Type="http://schemas.openxmlformats.org/officeDocument/2006/relationships/hyperlink" Target="https://hal.science/search/index/?q=*&amp;authFullName_s=Isabelle Lebert" TargetMode="External"/><Relationship Id="rId11" Type="http://schemas.openxmlformats.org/officeDocument/2006/relationships/hyperlink" Target="https://hal.science/search/index/?q=*&amp;authFullName_s=Cl&#233;mence Galon" TargetMode="External"/><Relationship Id="rId12" Type="http://schemas.openxmlformats.org/officeDocument/2006/relationships/hyperlink" Target="https://hal.science/search/index/?q=*&amp;authFullName_s=Irene Carravieri" TargetMode="External"/><Relationship Id="rId13" Type="http://schemas.openxmlformats.org/officeDocument/2006/relationships/hyperlink" Target="https://dx.doi.org/10.1016/j.ttbdis.2026.102612" TargetMode="External"/><Relationship Id="rId14" Type="http://schemas.openxmlformats.org/officeDocument/2006/relationships/hyperlink" Target="https://hal.inrae.fr/hal-05598649v1" TargetMode="External"/><Relationship Id="rId15" Type="http://schemas.openxmlformats.org/officeDocument/2006/relationships/hyperlink" Target="https://hal.science/search/index/?q=*&amp;authFullName_s=Manon Lounnas" TargetMode="External"/><Relationship Id="rId16" Type="http://schemas.openxmlformats.org/officeDocument/2006/relationships/hyperlink" Target="https://hal.science/search/index/?q=*&amp;authFullName_s=Ahidjo Ayouba" TargetMode="External"/><Relationship Id="rId17" Type="http://schemas.openxmlformats.org/officeDocument/2006/relationships/hyperlink" Target="https://hal.science/search/index/?q=*&amp;authFullName_s=Xavier Bailly" TargetMode="External"/><Relationship Id="rId18" Type="http://schemas.openxmlformats.org/officeDocument/2006/relationships/hyperlink" Target="https://hal.science/search/index/?q=*&amp;authFullName_s=Anne-Laure Banuls" TargetMode="External"/><Relationship Id="rId19" Type="http://schemas.openxmlformats.org/officeDocument/2006/relationships/hyperlink" Target="https://hal.science/search/index/?q=*&amp;authFullName_s=Julio Benavides" TargetMode="External"/><Relationship Id="rId20" Type="http://schemas.openxmlformats.org/officeDocument/2006/relationships/hyperlink" Target="https://dx.doi.org/10.1038/s44360-026-00103-3" TargetMode="External"/><Relationship Id="rId21" Type="http://schemas.openxmlformats.org/officeDocument/2006/relationships/hyperlink" Target="https://hal.inrae.fr/hal-05598670v1" TargetMode="External"/><Relationship Id="rId22" Type="http://schemas.openxmlformats.org/officeDocument/2006/relationships/hyperlink" Target="https://hal.science/search/index/?q=*&amp;authFullName_s=Thierno Madiou Bah" TargetMode="External"/><Relationship Id="rId23" Type="http://schemas.openxmlformats.org/officeDocument/2006/relationships/hyperlink" Target="https://hal.science/search/index/?q=*&amp;authFullName_s=Arnaud Cougoul" TargetMode="External"/><Relationship Id="rId24" Type="http://schemas.openxmlformats.org/officeDocument/2006/relationships/hyperlink" Target="https://hal.science/search/index/?q=*&amp;authFullName_s=William Wint" TargetMode="External"/><Relationship Id="rId25" Type="http://schemas.openxmlformats.org/officeDocument/2006/relationships/hyperlink" Target="https://hal.science/search/index/?q=*&amp;authFullName_s=Francesca Dagostin" TargetMode="External"/><Relationship Id="rId26" Type="http://schemas.openxmlformats.org/officeDocument/2006/relationships/hyperlink" Target="https://dx.doi.org/10.1038/s41598-026-42619-4" TargetMode="External"/><Relationship Id="rId27" Type="http://schemas.openxmlformats.org/officeDocument/2006/relationships/hyperlink" Target="https://hal.inrae.fr/hal-05268653v1" TargetMode="External"/><Relationship Id="rId28" Type="http://schemas.openxmlformats.org/officeDocument/2006/relationships/hyperlink" Target="https://hal.science/search/index/?q=*&amp;authFullName_s=S&#233;bastien Mass&#233;glia" TargetMode="External"/><Relationship Id="rId29" Type="http://schemas.openxmlformats.org/officeDocument/2006/relationships/hyperlink" Target="https://hal.science/search/index/?q=*&amp;authFullName_s=Magalie Ren&#233;-Martellet" TargetMode="External"/><Relationship Id="rId30" Type="http://schemas.openxmlformats.org/officeDocument/2006/relationships/hyperlink" Target="https://hal.science/search/index/?q=*&amp;authFullName_s=Maxime Rates" TargetMode="External"/><Relationship Id="rId31" Type="http://schemas.openxmlformats.org/officeDocument/2006/relationships/hyperlink" Target="https://hal.science/search/index/?q=*&amp;authFullName_s=Cecilia Hizo-Teufel" TargetMode="External"/><Relationship Id="rId32" Type="http://schemas.openxmlformats.org/officeDocument/2006/relationships/hyperlink" Target="https://hal.science/search/index/?q=*&amp;authFullName_s=Volker Fingerle" TargetMode="External"/><Relationship Id="rId33" Type="http://schemas.openxmlformats.org/officeDocument/2006/relationships/hyperlink" Target="https://dx.doi.org/10.1016/j.mimet.2025.107253" TargetMode="External"/><Relationship Id="rId34" Type="http://schemas.openxmlformats.org/officeDocument/2006/relationships/hyperlink" Target="https://hal.science/hal-05429126v1" TargetMode="External"/><Relationship Id="rId35" Type="http://schemas.openxmlformats.org/officeDocument/2006/relationships/hyperlink" Target="https://hal.science/search/index/?q=*&amp;authFullName_s=Nicolas Desneux" TargetMode="External"/><Relationship Id="rId36" Type="http://schemas.openxmlformats.org/officeDocument/2006/relationships/hyperlink" Target="https://hal.science/search/index/?q=*&amp;authFullName_s=Andrea Battisti" TargetMode="External"/><Relationship Id="rId37" Type="http://schemas.openxmlformats.org/officeDocument/2006/relationships/hyperlink" Target="https://hal.science/search/index/?q=*&amp;authFullName_s=Anne-Sophie Brinquin" TargetMode="External"/><Relationship Id="rId38" Type="http://schemas.openxmlformats.org/officeDocument/2006/relationships/hyperlink" Target="https://hal.science/search/index/?q=*&amp;authFullName_s=Rudy Caparros-Megido" TargetMode="External"/><Relationship Id="rId39" Type="http://schemas.openxmlformats.org/officeDocument/2006/relationships/hyperlink" Target="https://hal.science/search/index/?q=*&amp;authFullName_s=Gilbert Gault" TargetMode="External"/><Relationship Id="rId40" Type="http://schemas.openxmlformats.org/officeDocument/2006/relationships/hyperlink" Target="https://dx.doi.org/10.2903/fr.efsa.2025.FR-0060" TargetMode="External"/><Relationship Id="rId41" Type="http://schemas.openxmlformats.org/officeDocument/2006/relationships/hyperlink" Target="https://hal.inrae.fr/hal-05298829v2" TargetMode="External"/><Relationship Id="rId42" Type="http://schemas.openxmlformats.org/officeDocument/2006/relationships/hyperlink" Target="https://hal.science/search/index/?q=*&amp;authFullName_s=Florian Berland" TargetMode="External"/><Relationship Id="rId43" Type="http://schemas.openxmlformats.org/officeDocument/2006/relationships/hyperlink" Target="https://hal.science/search/index/?q=*&amp;authFullName_s=Vincent Bourret" TargetMode="External"/><Relationship Id="rId44" Type="http://schemas.openxmlformats.org/officeDocument/2006/relationships/hyperlink" Target="https://hal.science/search/index/?q=*&amp;authFullName_s=Carole Peroz" TargetMode="External"/><Relationship Id="rId45" Type="http://schemas.openxmlformats.org/officeDocument/2006/relationships/hyperlink" Target="https://hal.science/search/index/?q=*&amp;authFullName_s=Laurence Malandrin" TargetMode="External"/><Relationship Id="rId46" Type="http://schemas.openxmlformats.org/officeDocument/2006/relationships/hyperlink" Target="https://hal.science/search/index/?q=*&amp;authFullName_s=Claire Bonsergent" TargetMode="External"/><Relationship Id="rId47" Type="http://schemas.openxmlformats.org/officeDocument/2006/relationships/hyperlink" Target="https://dx.doi.org/10.1017/S0031182025100899" TargetMode="External"/><Relationship Id="rId48" Type="http://schemas.openxmlformats.org/officeDocument/2006/relationships/hyperlink" Target="https://hal.inrae.fr/hal-05044456v2" TargetMode="External"/><Relationship Id="rId49" Type="http://schemas.openxmlformats.org/officeDocument/2006/relationships/hyperlink" Target="https://hal.science/search/index/?q=*&amp;authFullName_s=H&#233;l&#232;ne Lirot" TargetMode="External"/><Relationship Id="rId50" Type="http://schemas.openxmlformats.org/officeDocument/2006/relationships/hyperlink" Target="https://hal.science/search/index/?q=*&amp;authFullName_s=Laurent Crespin" TargetMode="External"/><Relationship Id="rId51" Type="http://schemas.openxmlformats.org/officeDocument/2006/relationships/hyperlink" Target="https://hal.science/search/index/?q=*&amp;authFullName_s=Patrick Gasqui" TargetMode="External"/><Relationship Id="rId52" Type="http://schemas.openxmlformats.org/officeDocument/2006/relationships/hyperlink" Target="https://hal.science/search/index/?q=*&amp;authFullName_s=S&#233;verine Barry" TargetMode="External"/><Relationship Id="rId53" Type="http://schemas.openxmlformats.org/officeDocument/2006/relationships/hyperlink" Target="https://hal.science/search/index/?q=*&amp;authFullName_s=S&#233;bastien Masseglia" TargetMode="External"/><Relationship Id="rId54" Type="http://schemas.openxmlformats.org/officeDocument/2006/relationships/hyperlink" Target="https://dx.doi.org/10.21203/rs.3.rs-6393953/v1" TargetMode="External"/><Relationship Id="rId55" Type="http://schemas.openxmlformats.org/officeDocument/2006/relationships/hyperlink" Target="https://hal.inrae.fr/hal-04440497v2" TargetMode="External"/><Relationship Id="rId56" Type="http://schemas.openxmlformats.org/officeDocument/2006/relationships/hyperlink" Target="https://dx.doi.org/10.1016/j.mimet.2024.106941" TargetMode="External"/><Relationship Id="rId57" Type="http://schemas.openxmlformats.org/officeDocument/2006/relationships/hyperlink" Target="https://hal.inrae.fr/hal-04721177v1" TargetMode="External"/><Relationship Id="rId58" Type="http://schemas.openxmlformats.org/officeDocument/2006/relationships/hyperlink" Target="https://hal.science/search/index/?q=*&amp;authFullName_s=Claire Lescoat" TargetMode="External"/><Relationship Id="rId59" Type="http://schemas.openxmlformats.org/officeDocument/2006/relationships/hyperlink" Target="https://hal.science/search/index/?q=*&amp;authFullName_s=Delphine Perrotte" TargetMode="External"/><Relationship Id="rId60" Type="http://schemas.openxmlformats.org/officeDocument/2006/relationships/hyperlink" Target="https://hal.science/search/index/?q=*&amp;authFullName_s=Elise Oden" TargetMode="External"/><Relationship Id="rId61" Type="http://schemas.openxmlformats.org/officeDocument/2006/relationships/hyperlink" Target="https://hal.science/search/index/?q=*&amp;authFullName_s=Valentin Herbet" TargetMode="External"/><Relationship Id="rId62" Type="http://schemas.openxmlformats.org/officeDocument/2006/relationships/hyperlink" Target="https://dx.doi.org/10.1186/s13567-024-01377-9" TargetMode="External"/><Relationship Id="rId63" Type="http://schemas.openxmlformats.org/officeDocument/2006/relationships/hyperlink" Target="https://hal.inrae.fr/hal-04181802v1" TargetMode="External"/><Relationship Id="rId64" Type="http://schemas.openxmlformats.org/officeDocument/2006/relationships/hyperlink" Target="https://hal.science/search/index/?q=*&amp;authFullName_s=Julien Th&#233;z&#233;" TargetMode="External"/><Relationship Id="rId65" Type="http://schemas.openxmlformats.org/officeDocument/2006/relationships/hyperlink" Target="https://hal.science/search/index/?q=*&amp;authFullName_s=Chlo&#233; Ambroset" TargetMode="External"/><Relationship Id="rId66" Type="http://schemas.openxmlformats.org/officeDocument/2006/relationships/hyperlink" Target="https://hal.science/search/index/?q=*&amp;authFullName_s=Ad&#233;lie Colin" TargetMode="External"/><Relationship Id="rId67" Type="http://schemas.openxmlformats.org/officeDocument/2006/relationships/hyperlink" Target="https://dx.doi.org/10.1099/mgen.0.001067" TargetMode="External"/><Relationship Id="rId68" Type="http://schemas.openxmlformats.org/officeDocument/2006/relationships/hyperlink" Target="https://hal.inrae.fr/hal-03287263v1" TargetMode="External"/><Relationship Id="rId69" Type="http://schemas.openxmlformats.org/officeDocument/2006/relationships/hyperlink" Target="https://hal.science/search/index/?q=*&amp;authFullName_s=E. Lejal" TargetMode="External"/><Relationship Id="rId70" Type="http://schemas.openxmlformats.org/officeDocument/2006/relationships/hyperlink" Target="https://hal.science/search/index/?q=*&amp;authFullName_s=J. Chiquet" TargetMode="External"/><Relationship Id="rId71" Type="http://schemas.openxmlformats.org/officeDocument/2006/relationships/hyperlink" Target="https://hal.science/search/index/?q=*&amp;authFullName_s=J. Aubert" TargetMode="External"/><Relationship Id="rId72" Type="http://schemas.openxmlformats.org/officeDocument/2006/relationships/hyperlink" Target="https://hal.science/search/index/?q=*&amp;authFullName_s=S. Robin" TargetMode="External"/><Relationship Id="rId73" Type="http://schemas.openxmlformats.org/officeDocument/2006/relationships/hyperlink" Target="https://hal.science/search/index/?q=*&amp;authFullName_s=A. Estrada-Pe&#241;a" TargetMode="External"/><Relationship Id="rId74" Type="http://schemas.openxmlformats.org/officeDocument/2006/relationships/hyperlink" Target="https://dx.doi.org/10.1186/s40168-021-01051-8" TargetMode="External"/><Relationship Id="rId75" Type="http://schemas.openxmlformats.org/officeDocument/2006/relationships/hyperlink" Target="https://hal.science/hal-03161705v1" TargetMode="External"/><Relationship Id="rId76" Type="http://schemas.openxmlformats.org/officeDocument/2006/relationships/hyperlink" Target="https://hal.science/search/index/?q=*&amp;authFullName_s=Pauline Ezanno" TargetMode="External"/><Relationship Id="rId77" Type="http://schemas.openxmlformats.org/officeDocument/2006/relationships/hyperlink" Target="https://hal.science/search/index/?q=*&amp;authFullName_s=S&#233;bastien Picault" TargetMode="External"/><Relationship Id="rId78" Type="http://schemas.openxmlformats.org/officeDocument/2006/relationships/hyperlink" Target="https://hal.science/search/index/?q=*&amp;authFullName_s=Ga&#235;l Beaun&#233;e" TargetMode="External"/><Relationship Id="rId79" Type="http://schemas.openxmlformats.org/officeDocument/2006/relationships/hyperlink" Target="https://hal.science/search/index/?q=*&amp;authFullName_s=Facundo Mu&#241;oz" TargetMode="External"/><Relationship Id="rId80" Type="http://schemas.openxmlformats.org/officeDocument/2006/relationships/hyperlink" Target="https://dx.doi.org/10.1186/s13567-021-00902-4" TargetMode="External"/><Relationship Id="rId81" Type="http://schemas.openxmlformats.org/officeDocument/2006/relationships/hyperlink" Target="https://hal.inrae.fr/hal-02937517v1" TargetMode="External"/><Relationship Id="rId82" Type="http://schemas.openxmlformats.org/officeDocument/2006/relationships/hyperlink" Target="https://hal.science/search/index/?q=*&amp;authFullName_s=Massimo Giangaspero" TargetMode="External"/><Relationship Id="rId83" Type="http://schemas.openxmlformats.org/officeDocument/2006/relationships/hyperlink" Target="https://hal.science/search/index/?q=*&amp;authFullName_s=Falko Steinbach" TargetMode="External"/><Relationship Id="rId84" Type="http://schemas.openxmlformats.org/officeDocument/2006/relationships/hyperlink" Target="https://hal.science/search/index/?q=*&amp;authFullName_s=Rebecca Strong" TargetMode="External"/><Relationship Id="rId85" Type="http://schemas.openxmlformats.org/officeDocument/2006/relationships/hyperlink" Target="https://hal.science/search/index/?q=*&amp;authFullName_s=Nicola Decaro" TargetMode="External"/><Relationship Id="rId86" Type="http://schemas.openxmlformats.org/officeDocument/2006/relationships/hyperlink" Target="https://hal.science/search/index/?q=*&amp;authFullName_s=Canio Buonavoglia" TargetMode="External"/><Relationship Id="rId87" Type="http://schemas.openxmlformats.org/officeDocument/2006/relationships/hyperlink" Target="https://dx.doi.org/10.1016/j.jviromet.2019.113704" TargetMode="External"/><Relationship Id="rId88" Type="http://schemas.openxmlformats.org/officeDocument/2006/relationships/hyperlink" Target="https://hal.science/hal-02335796v1" TargetMode="External"/><Relationship Id="rId89" Type="http://schemas.openxmlformats.org/officeDocument/2006/relationships/hyperlink" Target="https://hal.science/search/index/?q=*&amp;authFullName_s=Valentin Ageorges" TargetMode="External"/><Relationship Id="rId90" Type="http://schemas.openxmlformats.org/officeDocument/2006/relationships/hyperlink" Target="https://hal.science/search/index/?q=*&amp;authFullName_s=Marion Schiavone" TargetMode="External"/><Relationship Id="rId91" Type="http://schemas.openxmlformats.org/officeDocument/2006/relationships/hyperlink" Target="https://hal.science/search/index/?q=*&amp;authFullName_s=Gr&#233;gory Jubelin" TargetMode="External"/><Relationship Id="rId92" Type="http://schemas.openxmlformats.org/officeDocument/2006/relationships/hyperlink" Target="https://hal.science/search/index/?q=*&amp;authFullName_s=Nelly Caccia" TargetMode="External"/><Relationship Id="rId93" Type="http://schemas.openxmlformats.org/officeDocument/2006/relationships/hyperlink" Target="https://hal.science/search/index/?q=*&amp;authFullName_s=Philippe Ruiz" TargetMode="External"/><Relationship Id="rId94" Type="http://schemas.openxmlformats.org/officeDocument/2006/relationships/hyperlink" Target="https://dx.doi.org/10.1038/s41598-019-47608-4" TargetMode="External"/><Relationship Id="rId95" Type="http://schemas.openxmlformats.org/officeDocument/2006/relationships/hyperlink" Target="https://hal.inrae.fr/hal-02622688v1" TargetMode="External"/><Relationship Id="rId96" Type="http://schemas.openxmlformats.org/officeDocument/2006/relationships/hyperlink" Target="https://hal.science/search/index/?q=*&amp;authFullName_s=Gwena&#235;l Vourc&#8217;h" TargetMode="External"/><Relationship Id="rId97" Type="http://schemas.openxmlformats.org/officeDocument/2006/relationships/hyperlink" Target="https://dx.doi.org/10.1371/journal.pone.0200458" TargetMode="External"/><Relationship Id="rId98" Type="http://schemas.openxmlformats.org/officeDocument/2006/relationships/hyperlink" Target="https://hal.science/hal-02151790v1" TargetMode="External"/><Relationship Id="rId99" Type="http://schemas.openxmlformats.org/officeDocument/2006/relationships/hyperlink" Target="https://hal.science/search/index/?q=*&amp;authFullName_s=Florian Binetruy" TargetMode="External"/><Relationship Id="rId100" Type="http://schemas.openxmlformats.org/officeDocument/2006/relationships/hyperlink" Target="https://hal.science/search/index/?q=*&amp;authFullName_s=Christine Chevillon" TargetMode="External"/><Relationship Id="rId101" Type="http://schemas.openxmlformats.org/officeDocument/2006/relationships/hyperlink" Target="https://hal.science/search/index/?q=*&amp;authFullName_s=Oliver Martin" TargetMode="External"/><Relationship Id="rId102" Type="http://schemas.openxmlformats.org/officeDocument/2006/relationships/hyperlink" Target="https://hal.science/search/index/?q=*&amp;authFullName_s=Marco Bernasconi" TargetMode="External"/><Relationship Id="rId103" Type="http://schemas.openxmlformats.org/officeDocument/2006/relationships/hyperlink" Target="https://dx.doi.org/10.1016/j.ttbdis.2019.02.001" TargetMode="External"/><Relationship Id="rId104" Type="http://schemas.openxmlformats.org/officeDocument/2006/relationships/hyperlink" Target="https://hal.umontpellier.fr/hal-01968806v1" TargetMode="External"/><Relationship Id="rId105" Type="http://schemas.openxmlformats.org/officeDocument/2006/relationships/hyperlink" Target="https://hal.science/search/index/?q=*&amp;authFullName_s=Maricarmen Rojas-Lopez" TargetMode="External"/><Relationship Id="rId106" Type="http://schemas.openxmlformats.org/officeDocument/2006/relationships/hyperlink" Target="https://hal.science/search/index/?q=*&amp;authFullName_s=Mohamed Zorgani" TargetMode="External"/><Relationship Id="rId107" Type="http://schemas.openxmlformats.org/officeDocument/2006/relationships/hyperlink" Target="https://hal.science/search/index/?q=*&amp;authFullName_s=Lawrence Kelley" TargetMode="External"/><Relationship Id="rId108" Type="http://schemas.openxmlformats.org/officeDocument/2006/relationships/hyperlink" Target="https://hal.science/search/index/?q=*&amp;authFullName_s=Andrey Kajava" TargetMode="External"/><Relationship Id="rId109" Type="http://schemas.openxmlformats.org/officeDocument/2006/relationships/hyperlink" Target="https://dx.doi.org/10.3389/fmicb.2017.02607" TargetMode="External"/><Relationship Id="rId110" Type="http://schemas.openxmlformats.org/officeDocument/2006/relationships/hyperlink" Target="https://hal.inrae.fr/hal-02621244v1" TargetMode="External"/><Relationship Id="rId111" Type="http://schemas.openxmlformats.org/officeDocument/2006/relationships/hyperlink" Target="https://hal.science/search/index/?q=*&amp;authFullName_s=Geoffrey Ras" TargetMode="External"/><Relationship Id="rId112" Type="http://schemas.openxmlformats.org/officeDocument/2006/relationships/hyperlink" Target="https://hal.science/search/index/?q=*&amp;authFullName_s=Jean-Paul Chacornac" TargetMode="External"/><Relationship Id="rId113" Type="http://schemas.openxmlformats.org/officeDocument/2006/relationships/hyperlink" Target="https://hal.science/search/index/?q=*&amp;authFullName_s=V&#233;ronique Zuliani" TargetMode="External"/><Relationship Id="rId114" Type="http://schemas.openxmlformats.org/officeDocument/2006/relationships/hyperlink" Target="https://hal.science/search/index/?q=*&amp;authFullName_s=Patrick Derkx" TargetMode="External"/><Relationship Id="rId115" Type="http://schemas.openxmlformats.org/officeDocument/2006/relationships/hyperlink" Target="https://dx.doi.org/10.1016/j.ijfoodmicro.2017.11.005" TargetMode="External"/><Relationship Id="rId116" Type="http://schemas.openxmlformats.org/officeDocument/2006/relationships/hyperlink" Target="https://hal.science/hal-01608344v1" TargetMode="External"/><Relationship Id="rId117" Type="http://schemas.openxmlformats.org/officeDocument/2006/relationships/hyperlink" Target="https://hal.science/search/index/?q=*&amp;authFullName_s=Parviez R. Hosseini" TargetMode="External"/><Relationship Id="rId118" Type="http://schemas.openxmlformats.org/officeDocument/2006/relationships/hyperlink" Target="https://hal.science/search/index/?q=*&amp;authFullName_s=James N. Mills" TargetMode="External"/><Relationship Id="rId119" Type="http://schemas.openxmlformats.org/officeDocument/2006/relationships/hyperlink" Target="https://hal.science/search/index/?q=*&amp;authFullName_s=Anne-H&#233;l&#232;ne Prieur-Richard" TargetMode="External"/><Relationship Id="rId120" Type="http://schemas.openxmlformats.org/officeDocument/2006/relationships/hyperlink" Target="https://hal.science/search/index/?q=*&amp;authFullName_s=Vanessa O. Ezenwa" TargetMode="External"/><Relationship Id="rId121" Type="http://schemas.openxmlformats.org/officeDocument/2006/relationships/hyperlink" Target="https://dx.doi.org/10.1098/rstb.2016.0129" TargetMode="External"/><Relationship Id="rId122" Type="http://schemas.openxmlformats.org/officeDocument/2006/relationships/hyperlink" Target="https://hal.science/hal-01608895v1" TargetMode="External"/><Relationship Id="rId123" Type="http://schemas.openxmlformats.org/officeDocument/2006/relationships/hyperlink" Target="https://hal.science/search/index/?q=*&amp;authFullName_s=Aur&#233;lien Jouli&#233;" TargetMode="External"/><Relationship Id="rId124" Type="http://schemas.openxmlformats.org/officeDocument/2006/relationships/hyperlink" Target="https://hal.science/search/index/?q=*&amp;authFullName_s=Karim Sidi-Boumedine" TargetMode="External"/><Relationship Id="rId125" Type="http://schemas.openxmlformats.org/officeDocument/2006/relationships/hyperlink" Target="https://dx.doi.org/10.1016/j.meegid.2016.12.015" TargetMode="External"/><Relationship Id="rId126" Type="http://schemas.openxmlformats.org/officeDocument/2006/relationships/hyperlink" Target="https://hal.science/hal-01605600v1" TargetMode="External"/><Relationship Id="rId127" Type="http://schemas.openxmlformats.org/officeDocument/2006/relationships/hyperlink" Target="https://hal.science/search/index/?q=*&amp;authFullName_s=Am&#233;lie Chastagner" TargetMode="External"/><Relationship Id="rId128" Type="http://schemas.openxmlformats.org/officeDocument/2006/relationships/hyperlink" Target="https://hal.science/search/index/?q=*&amp;authFullName_s=Ang&#233;lique Pion" TargetMode="External"/><Relationship Id="rId129" Type="http://schemas.openxmlformats.org/officeDocument/2006/relationships/hyperlink" Target="https://hal.science/search/index/?q=*&amp;authFullName_s=H&#233;l&#232;ne Verheyden" TargetMode="External"/><Relationship Id="rId130" Type="http://schemas.openxmlformats.org/officeDocument/2006/relationships/hyperlink" Target="https://hal.science/search/index/?q=*&amp;authFullName_s=Bruno Lourtet" TargetMode="External"/><Relationship Id="rId131" Type="http://schemas.openxmlformats.org/officeDocument/2006/relationships/hyperlink" Target="https://hal.science/search/index/?q=*&amp;authFullName_s=Bruno Cargnelutti" TargetMode="External"/><Relationship Id="rId132" Type="http://schemas.openxmlformats.org/officeDocument/2006/relationships/hyperlink" Target="https://dx.doi.org/10.1016/j.meegid.2017.08.010" TargetMode="External"/><Relationship Id="rId133" Type="http://schemas.openxmlformats.org/officeDocument/2006/relationships/hyperlink" Target="https://api.istex.fr/ark:/67375/6H6-LJR193TK-G/fulltext.pdf?sid=hal" TargetMode="External"/><Relationship Id="rId134" Type="http://schemas.openxmlformats.org/officeDocument/2006/relationships/hyperlink" Target="https://hal.science/hal-01605601v1" TargetMode="External"/><Relationship Id="rId135" Type="http://schemas.openxmlformats.org/officeDocument/2006/relationships/hyperlink" Target="https://dx.doi.org/10.1016/j.meegid.2017.08.007" TargetMode="External"/><Relationship Id="rId136" Type="http://schemas.openxmlformats.org/officeDocument/2006/relationships/hyperlink" Target="https://hal.inrae.fr/hal-02641473v1" TargetMode="External"/><Relationship Id="rId137" Type="http://schemas.openxmlformats.org/officeDocument/2006/relationships/hyperlink" Target="https://hal.science/search/index/?q=*&amp;authFullName_s=David Abrial" TargetMode="External"/><Relationship Id="rId138" Type="http://schemas.openxmlformats.org/officeDocument/2006/relationships/hyperlink" Target="https://hal.science/search/index/?q=*&amp;authFullName_s=S&#233;verine Bord" TargetMode="External"/><Relationship Id="rId139" Type="http://schemas.openxmlformats.org/officeDocument/2006/relationships/hyperlink" Target="https://hal.science/search/index/?q=*&amp;authFullName_s=Maude Jacquot" TargetMode="External"/><Relationship Id="rId140" Type="http://schemas.openxmlformats.org/officeDocument/2006/relationships/hyperlink" Target="https://dx.doi.org/10.1016/j.ttbdis.2016.02.008" TargetMode="External"/><Relationship Id="rId141" Type="http://schemas.openxmlformats.org/officeDocument/2006/relationships/hyperlink" Target="https://hal.sorbonne-universite.fr/hal-01365425v1" TargetMode="External"/><Relationship Id="rId142" Type="http://schemas.openxmlformats.org/officeDocument/2006/relationships/hyperlink" Target="https://hal.science/search/index/?q=*&amp;authFullName_s=Severine Bord" TargetMode="External"/><Relationship Id="rId143" Type="http://schemas.openxmlformats.org/officeDocument/2006/relationships/hyperlink" Target="https://hal.science/search/index/?q=*&amp;authFullName_s=Maude Marsot" TargetMode="External"/><Relationship Id="rId144" Type="http://schemas.openxmlformats.org/officeDocument/2006/relationships/hyperlink" Target="https://dx.doi.org/10.1038/srep31273" TargetMode="External"/><Relationship Id="rId145" Type="http://schemas.openxmlformats.org/officeDocument/2006/relationships/hyperlink" Target="https://hal.sorbonne-universite.fr/hal-01223813v1" TargetMode="External"/><Relationship Id="rId146" Type="http://schemas.openxmlformats.org/officeDocument/2006/relationships/hyperlink" Target="https://hal.science/search/index/?q=*&amp;authFullName_s=Benjamin Roche" TargetMode="External"/><Relationship Id="rId147" Type="http://schemas.openxmlformats.org/officeDocument/2006/relationships/hyperlink" Target="https://hal.science/search/index/?q=*&amp;authFullName_s=Pierre Becquart" TargetMode="External"/><Relationship Id="rId148" Type="http://schemas.openxmlformats.org/officeDocument/2006/relationships/hyperlink" Target="https://dx.doi.org/10.1371/journal.ppat.1004992" TargetMode="External"/><Relationship Id="rId149" Type="http://schemas.openxmlformats.org/officeDocument/2006/relationships/hyperlink" Target="https://hal.umontpellier.fr/hal-02391093v1" TargetMode="External"/><Relationship Id="rId150" Type="http://schemas.openxmlformats.org/officeDocument/2006/relationships/hyperlink" Target="https://hal.science/search/index/?q=*&amp;authFullName_s=Gerardo Suz&#225;n" TargetMode="External"/><Relationship Id="rId151" Type="http://schemas.openxmlformats.org/officeDocument/2006/relationships/hyperlink" Target="https://hal.science/search/index/?q=*&amp;authFullName_s=Gabriel Garc&#237;a-Pe&#241;a" TargetMode="External"/><Relationship Id="rId152" Type="http://schemas.openxmlformats.org/officeDocument/2006/relationships/hyperlink" Target="https://hal.science/search/index/?q=*&amp;authFullName_s=Ivan Castro-Arellano" TargetMode="External"/><Relationship Id="rId153" Type="http://schemas.openxmlformats.org/officeDocument/2006/relationships/hyperlink" Target="https://hal.science/search/index/?q=*&amp;authFullName_s=Oscar Rico" TargetMode="External"/><Relationship Id="rId154" Type="http://schemas.openxmlformats.org/officeDocument/2006/relationships/hyperlink" Target="https://hal.science/search/index/?q=*&amp;authFullName_s=Andr&#233; Rubio" TargetMode="External"/><Relationship Id="rId155" Type="http://schemas.openxmlformats.org/officeDocument/2006/relationships/hyperlink" Target="https://dx.doi.org/10.1002/ece3.1404" TargetMode="External"/><Relationship Id="rId156" Type="http://schemas.openxmlformats.org/officeDocument/2006/relationships/hyperlink" Target="https://hal.inrae.fr/hal-02638057v1" TargetMode="External"/><Relationship Id="rId157" Type="http://schemas.openxmlformats.org/officeDocument/2006/relationships/hyperlink" Target="https://hal.science/search/index/?q=*&amp;authFullName_s=Nitin Kumar" TargetMode="External"/><Relationship Id="rId158" Type="http://schemas.openxmlformats.org/officeDocument/2006/relationships/hyperlink" Target="https://hal.science/search/index/?q=*&amp;authFullName_s=Ganesh Lad" TargetMode="External"/><Relationship Id="rId159" Type="http://schemas.openxmlformats.org/officeDocument/2006/relationships/hyperlink" Target="https://hal.science/search/index/?q=*&amp;authFullName_s=Elisa Giuntini" TargetMode="External"/><Relationship Id="rId160" Type="http://schemas.openxmlformats.org/officeDocument/2006/relationships/hyperlink" Target="https://hal.science/search/index/?q=*&amp;authFullName_s=Maria E Kaye" TargetMode="External"/><Relationship Id="rId161" Type="http://schemas.openxmlformats.org/officeDocument/2006/relationships/hyperlink" Target="https://hal.science/search/index/?q=*&amp;authFullName_s=Piyachat Udomwong" TargetMode="External"/><Relationship Id="rId162" Type="http://schemas.openxmlformats.org/officeDocument/2006/relationships/hyperlink" Target="https://dx.doi.org/10.1098/rsob.140133" TargetMode="External"/><Relationship Id="rId163" Type="http://schemas.openxmlformats.org/officeDocument/2006/relationships/hyperlink" Target="https://hal.inrae.fr/hal-02635908v1" TargetMode="External"/><Relationship Id="rId164" Type="http://schemas.openxmlformats.org/officeDocument/2006/relationships/hyperlink" Target="https://hal.science/search/index/?q=*&amp;authFullName_s=K. Laroucau" TargetMode="External"/><Relationship Id="rId165" Type="http://schemas.openxmlformats.org/officeDocument/2006/relationships/hyperlink" Target="https://hal.science/search/index/?q=*&amp;authFullName_s=M. Prigent" TargetMode="External"/><Relationship Id="rId166" Type="http://schemas.openxmlformats.org/officeDocument/2006/relationships/hyperlink" Target="https://dx.doi.org/10.1128/AEM.02180-15" TargetMode="External"/><Relationship Id="rId167" Type="http://schemas.openxmlformats.org/officeDocument/2006/relationships/hyperlink" Target="https://pasteur.hal.science/pasteur-01054563v1" TargetMode="External"/><Relationship Id="rId168" Type="http://schemas.openxmlformats.org/officeDocument/2006/relationships/hyperlink" Target="https://hal.science/search/index/?q=*&amp;authFullName_s=Mathieu Gonnet" TargetMode="External"/><Relationship Id="rId169" Type="http://schemas.openxmlformats.org/officeDocument/2006/relationships/hyperlink" Target="https://hal.science/search/index/?q=*&amp;authFullName_s=Elisabeth Ferquel" TargetMode="External"/><Relationship Id="rId170" Type="http://schemas.openxmlformats.org/officeDocument/2006/relationships/hyperlink" Target="https://hal.science/search/index/?q=*&amp;authFullName_s=Alexandre Claude" TargetMode="External"/><Relationship Id="rId171" Type="http://schemas.openxmlformats.org/officeDocument/2006/relationships/hyperlink" Target="https://dx.doi.org/10.1371/journal.pone.0094384" TargetMode="External"/><Relationship Id="rId172" Type="http://schemas.openxmlformats.org/officeDocument/2006/relationships/hyperlink" Target="https://hal.science/hal-02082967v1" TargetMode="External"/><Relationship Id="rId173" Type="http://schemas.openxmlformats.org/officeDocument/2006/relationships/hyperlink" Target="https://hal.science/search/index/?q=*&amp;authFullName_s=Jocelyn de Go&#235;r de Herve" TargetMode="External"/><Relationship Id="rId174" Type="http://schemas.openxmlformats.org/officeDocument/2006/relationships/hyperlink" Target="https://hal.science/search/index/?q=*&amp;authFullName_s=Myoung-Ah Kang" TargetMode="External"/><Relationship Id="rId175" Type="http://schemas.openxmlformats.org/officeDocument/2006/relationships/hyperlink" Target="https://hal.science/search/index/?q=*&amp;authFullName_s=Engelbert Mephu Nguifo" TargetMode="External"/><Relationship Id="rId176" Type="http://schemas.openxmlformats.org/officeDocument/2006/relationships/hyperlink" Target="https://hal.science/hal-01290617v1" TargetMode="External"/><Relationship Id="rId177" Type="http://schemas.openxmlformats.org/officeDocument/2006/relationships/hyperlink" Target="https://hal.science/search/index/?q=*&amp;authFullName_s=Thibaud Dugat" TargetMode="External"/><Relationship Id="rId178" Type="http://schemas.openxmlformats.org/officeDocument/2006/relationships/hyperlink" Target="https://hal.science/search/index/?q=*&amp;authFullName_s=Lo&#239;c Legrand" TargetMode="External"/><Relationship Id="rId179" Type="http://schemas.openxmlformats.org/officeDocument/2006/relationships/hyperlink" Target="https://dx.doi.org/10.1186/s13567-014-0114-7" TargetMode="External"/><Relationship Id="rId180" Type="http://schemas.openxmlformats.org/officeDocument/2006/relationships/hyperlink" Target="https://hal.inrae.fr/hal-02631660v1" TargetMode="External"/><Relationship Id="rId181" Type="http://schemas.openxmlformats.org/officeDocument/2006/relationships/hyperlink" Target="https://hal.science/search/index/?q=*&amp;authFullName_s=Anne-Claire Lagr&#233;e" TargetMode="External"/><Relationship Id="rId182" Type="http://schemas.openxmlformats.org/officeDocument/2006/relationships/hyperlink" Target="https://hal.science/search/index/?q=*&amp;authFullName_s=Benoit Durand" TargetMode="External"/><Relationship Id="rId183" Type="http://schemas.openxmlformats.org/officeDocument/2006/relationships/hyperlink" Target="https://hal.science/search/index/?q=*&amp;authFullName_s=Simon Thierry" TargetMode="External"/><Relationship Id="rId184" Type="http://schemas.openxmlformats.org/officeDocument/2006/relationships/hyperlink" Target="https://dx.doi.org/10.1186/1756-3305-7-439" TargetMode="External"/><Relationship Id="rId185" Type="http://schemas.openxmlformats.org/officeDocument/2006/relationships/hyperlink" Target="https://hal.inrae.fr/hal-02635920v1" TargetMode="External"/><Relationship Id="rId186" Type="http://schemas.openxmlformats.org/officeDocument/2006/relationships/hyperlink" Target="https://hal.science/search/index/?q=*&amp;authFullName_s=Maxime Bisseux" TargetMode="External"/><Relationship Id="rId187" Type="http://schemas.openxmlformats.org/officeDocument/2006/relationships/hyperlink" Target="https://hal.science/search/index/?q=*&amp;authFullName_s=Maud Marsot" TargetMode="External"/><Relationship Id="rId188" Type="http://schemas.openxmlformats.org/officeDocument/2006/relationships/hyperlink" Target="https://dx.doi.org/10.1371/journal.pone.0088581" TargetMode="External"/><Relationship Id="rId189" Type="http://schemas.openxmlformats.org/officeDocument/2006/relationships/hyperlink" Target="https://hal.science/hal-00972552v1" TargetMode="External"/><Relationship Id="rId190" Type="http://schemas.openxmlformats.org/officeDocument/2006/relationships/hyperlink" Target="https://hal.science/search/index/?q=*&amp;authFullName_s=Agn&#232;s Leblond" TargetMode="External"/><Relationship Id="rId191" Type="http://schemas.openxmlformats.org/officeDocument/2006/relationships/hyperlink" Target="https://hal.science/search/index/?q=*&amp;authFullName_s=Sophie Pradier" TargetMode="External"/><Relationship Id="rId192" Type="http://schemas.openxmlformats.org/officeDocument/2006/relationships/hyperlink" Target="https://dx.doi.org/10.3201/eid1905.121003" TargetMode="External"/><Relationship Id="rId193" Type="http://schemas.openxmlformats.org/officeDocument/2006/relationships/hyperlink" Target="https://hal.inrae.fr/hal-02647400v1" TargetMode="External"/><Relationship Id="rId194" Type="http://schemas.openxmlformats.org/officeDocument/2006/relationships/hyperlink" Target="https://hal.inrae.fr/hal-02652397v1" TargetMode="External"/><Relationship Id="rId195" Type="http://schemas.openxmlformats.org/officeDocument/2006/relationships/hyperlink" Target="https://hal.science/search/index/?q=*&amp;authFullName_s=Connor M Sexton" TargetMode="External"/><Relationship Id="rId196" Type="http://schemas.openxmlformats.org/officeDocument/2006/relationships/hyperlink" Target="https://hal.science/search/index/?q=*&amp;authFullName_s=Ryan Pj Lower" TargetMode="External"/><Relationship Id="rId197" Type="http://schemas.openxmlformats.org/officeDocument/2006/relationships/hyperlink" Target="https://hal.science/search/index/?q=*&amp;authFullName_s=Peter W Harrison" TargetMode="External"/><Relationship Id="rId198" Type="http://schemas.openxmlformats.org/officeDocument/2006/relationships/hyperlink" Target="https://dx.doi.org/10.1038/ismej.2011.55" TargetMode="External"/><Relationship Id="rId199" Type="http://schemas.openxmlformats.org/officeDocument/2006/relationships/hyperlink" Target="https://hal.science/hal-00528275v1" TargetMode="External"/><Relationship Id="rId200" Type="http://schemas.openxmlformats.org/officeDocument/2006/relationships/hyperlink" Target="https://hal.science/search/index/?q=*&amp;authFullName_s=Guillaume Borrel" TargetMode="External"/><Relationship Id="rId201" Type="http://schemas.openxmlformats.org/officeDocument/2006/relationships/hyperlink" Target="https://hal.science/search/index/?q=*&amp;authFullName_s=Anne-Catherine Lehours" TargetMode="External"/><Relationship Id="rId202" Type="http://schemas.openxmlformats.org/officeDocument/2006/relationships/hyperlink" Target="https://hal.science/search/index/?q=*&amp;authFullName_s=Corinne Bardot" TargetMode="External"/><Relationship Id="rId203" Type="http://schemas.openxmlformats.org/officeDocument/2006/relationships/hyperlink" Target="https://hal.science/search/index/?q=*&amp;authFullName_s=G&#233;rard Fonty" TargetMode="External"/><Relationship Id="rId204" Type="http://schemas.openxmlformats.org/officeDocument/2006/relationships/hyperlink" Target="https://dx.doi.org/10.1007/s00203-010-0578-4" TargetMode="External"/><Relationship Id="rId205" Type="http://schemas.openxmlformats.org/officeDocument/2006/relationships/hyperlink" Target="https://api.istex.fr/ark:/67375/VQC-3RN7Z3PW-K/fulltext.pdf?sid=hal" TargetMode="External"/><Relationship Id="rId206" Type="http://schemas.openxmlformats.org/officeDocument/2006/relationships/hyperlink" Target="https://hal.science/halsde-00322137v1" TargetMode="External"/><Relationship Id="rId207" Type="http://schemas.openxmlformats.org/officeDocument/2006/relationships/hyperlink" Target="https://hal.science/search/index/?q=*&amp;authFullName_s=Isabelle Olivieri" TargetMode="External"/><Relationship Id="rId208" Type="http://schemas.openxmlformats.org/officeDocument/2006/relationships/hyperlink" Target="https://hal.science/search/index/?q=*&amp;authFullName_s=Brigitte Brunel" TargetMode="External"/><Relationship Id="rId209" Type="http://schemas.openxmlformats.org/officeDocument/2006/relationships/hyperlink" Target="https://hal.science/search/index/?q=*&amp;authFullName_s=Jean-Claude Cleyet-Marel" TargetMode="External"/><Relationship Id="rId210" Type="http://schemas.openxmlformats.org/officeDocument/2006/relationships/hyperlink" Target="https://hal.science/search/index/?q=*&amp;authFullName_s=Gilles Bena" TargetMode="External"/><Relationship Id="rId211" Type="http://schemas.openxmlformats.org/officeDocument/2006/relationships/hyperlink" Target="https://dx.doi.org/10.1128/JB.00105-07" TargetMode="External"/><Relationship Id="rId212" Type="http://schemas.openxmlformats.org/officeDocument/2006/relationships/hyperlink" Target="https://hal.science/halsde-00261482v1" TargetMode="External"/><Relationship Id="rId213" Type="http://schemas.openxmlformats.org/officeDocument/2006/relationships/hyperlink" Target="https://hal.science/search/index/?q=*&amp;authFullName_s=St&#233;phane de Mita" TargetMode="External"/><Relationship Id="rId214" Type="http://schemas.openxmlformats.org/officeDocument/2006/relationships/hyperlink" Target="https://hal.science/search/index/?q=*&amp;authFullName_s=Gilles B&#233;na" TargetMode="External"/><Relationship Id="rId215" Type="http://schemas.openxmlformats.org/officeDocument/2006/relationships/hyperlink" Target="https://dx.doi.org/10.1111/j.1365-294X.2006.02969.x" TargetMode="External"/><Relationship Id="rId216" Type="http://schemas.openxmlformats.org/officeDocument/2006/relationships/hyperlink" Target="https://api.istex.fr/ark:/67375/WNG-RSRTVVCS-K/fulltext.pdf?sid=hal" TargetMode="External"/><Relationship Id="rId217" Type="http://schemas.openxmlformats.org/officeDocument/2006/relationships/hyperlink" Target="https://hal.science/hal-05589467v1" TargetMode="External"/><Relationship Id="rId218" Type="http://schemas.openxmlformats.org/officeDocument/2006/relationships/hyperlink" Target="https://hal.science/search/index/?q=*&amp;authFullName_s=Nathan Le Camus" TargetMode="External"/><Relationship Id="rId219" Type="http://schemas.openxmlformats.org/officeDocument/2006/relationships/hyperlink" Target="https://hal.science/search/index/?q=*&amp;authFullName_s=Florence Exbrayat-Vinson" TargetMode="External"/><Relationship Id="rId220" Type="http://schemas.openxmlformats.org/officeDocument/2006/relationships/hyperlink" Target="https://hal.science/search/index/?q=*&amp;authFullName_s=Jules Chiffard" TargetMode="External"/><Relationship Id="rId221" Type="http://schemas.openxmlformats.org/officeDocument/2006/relationships/hyperlink" Target="https://hal.science/hal-05589430v1" TargetMode="External"/><Relationship Id="rId222" Type="http://schemas.openxmlformats.org/officeDocument/2006/relationships/hyperlink" Target="https://hal.science/search/index/?q=*&amp;authFullName_s=Paul-Arthur Danjou" TargetMode="External"/><Relationship Id="rId223" Type="http://schemas.openxmlformats.org/officeDocument/2006/relationships/hyperlink" Target="https://hal.science/search/index/?q=*&amp;authFullName_s=Julien Pradel" TargetMode="External"/><Relationship Id="rId224" Type="http://schemas.openxmlformats.org/officeDocument/2006/relationships/hyperlink" Target="https://hal.inrae.fr/hal-05099212v1" TargetMode="External"/><Relationship Id="rId225" Type="http://schemas.openxmlformats.org/officeDocument/2006/relationships/hyperlink" Target="https://hal.science/search/index/?q=*&amp;authFullName_s=Ana&#239;s Bompard" TargetMode="External"/><Relationship Id="rId226" Type="http://schemas.openxmlformats.org/officeDocument/2006/relationships/hyperlink" Target="https://anses.hal.science/anses-05096730v1" TargetMode="External"/><Relationship Id="rId227" Type="http://schemas.openxmlformats.org/officeDocument/2006/relationships/hyperlink" Target="https://hal.science/search/index/?q=*&amp;authFullName_s=Nathalie Jarrige" TargetMode="External"/><Relationship Id="rId228" Type="http://schemas.openxmlformats.org/officeDocument/2006/relationships/hyperlink" Target="https://hal.science/search/index/?q=*&amp;authFullName_s=G&#233;raldine Cazeau" TargetMode="External"/><Relationship Id="rId229" Type="http://schemas.openxmlformats.org/officeDocument/2006/relationships/hyperlink" Target="https://hal.science/search/index/?q=*&amp;authFullName_s=Lucie Collineau" TargetMode="External"/><Relationship Id="rId230" Type="http://schemas.openxmlformats.org/officeDocument/2006/relationships/hyperlink" Target="https://hal.science/hal-04984771v1" TargetMode="External"/><Relationship Id="rId231" Type="http://schemas.openxmlformats.org/officeDocument/2006/relationships/hyperlink" Target="https://hal.science/search/index/?q=*&amp;authFullName_s=Gael Beaun&#233;e" TargetMode="External"/><Relationship Id="rId232" Type="http://schemas.openxmlformats.org/officeDocument/2006/relationships/hyperlink" Target="https://hal.science/search/index/?q=*&amp;authFullName_s=Simon Dellicour" TargetMode="External"/><Relationship Id="rId233" Type="http://schemas.openxmlformats.org/officeDocument/2006/relationships/hyperlink" Target="https://hal.inrae.fr/hal-05081452v1" TargetMode="External"/><Relationship Id="rId234" Type="http://schemas.openxmlformats.org/officeDocument/2006/relationships/hyperlink" Target="https://hal.science/search/index/?q=*&amp;authFullName_s=Emmanuelle Gilot-Fromont" TargetMode="External"/><Relationship Id="rId235" Type="http://schemas.openxmlformats.org/officeDocument/2006/relationships/hyperlink" Target="https://hal.inrae.fr/hal-04739916v1" TargetMode="External"/><Relationship Id="rId236" Type="http://schemas.openxmlformats.org/officeDocument/2006/relationships/hyperlink" Target="https://hal.science/search/index/?q=*&amp;authFullName_s=Thomas Optiz" TargetMode="External"/><Relationship Id="rId237" Type="http://schemas.openxmlformats.org/officeDocument/2006/relationships/hyperlink" Target="https://hal.science/search/index/?q=*&amp;authFullName_s=Pascale Frey-Klett" TargetMode="External"/><Relationship Id="rId238" Type="http://schemas.openxmlformats.org/officeDocument/2006/relationships/hyperlink" Target="https://hal.inrae.fr/hal-04202057v1" TargetMode="External"/><Relationship Id="rId239" Type="http://schemas.openxmlformats.org/officeDocument/2006/relationships/hyperlink" Target="https://hal.science/search/index/?q=*&amp;authFullName_s=Melanie Save" TargetMode="External"/><Relationship Id="rId240" Type="http://schemas.openxmlformats.org/officeDocument/2006/relationships/hyperlink" Target="https://hal.science/search/index/?q=*&amp;authFullName_s=Claire A.M. Becker" TargetMode="External"/><Relationship Id="rId241" Type="http://schemas.openxmlformats.org/officeDocument/2006/relationships/hyperlink" Target="https://hal.science/search/index/?q=*&amp;authFullName_s=Bertrand Guin" TargetMode="External"/><Relationship Id="rId242" Type="http://schemas.openxmlformats.org/officeDocument/2006/relationships/hyperlink" Target="https://hal.inrae.fr/hal-04217367v1" TargetMode="External"/><Relationship Id="rId243" Type="http://schemas.openxmlformats.org/officeDocument/2006/relationships/hyperlink" Target="https://hal.science/search/index/?q=*&amp;authFullName_s=Sandrine Warion" TargetMode="External"/><Relationship Id="rId244" Type="http://schemas.openxmlformats.org/officeDocument/2006/relationships/hyperlink" Target="https://hal.science/search/index/?q=*&amp;authFullName_s=Alo&#239;s Chevalier" TargetMode="External"/><Relationship Id="rId245" Type="http://schemas.openxmlformats.org/officeDocument/2006/relationships/hyperlink" Target="https://hal.science/search/index/?q=*&amp;authFullName_s=Julien Marchand" TargetMode="External"/><Relationship Id="rId246" Type="http://schemas.openxmlformats.org/officeDocument/2006/relationships/hyperlink" Target="https://hal.science/hal-04652434v1" TargetMode="External"/><Relationship Id="rId247" Type="http://schemas.openxmlformats.org/officeDocument/2006/relationships/hyperlink" Target="https://hal.science/search/index/?q=*&amp;authFullName_s=M&#233;lanie Save" TargetMode="External"/><Relationship Id="rId248" Type="http://schemas.openxmlformats.org/officeDocument/2006/relationships/hyperlink" Target="https://hal.science/search/index/?q=*&amp;authFullName_s=Emilie Bard" TargetMode="External"/><Relationship Id="rId249" Type="http://schemas.openxmlformats.org/officeDocument/2006/relationships/hyperlink" Target="https://hal.science/hal-04224085v1" TargetMode="External"/><Relationship Id="rId250" Type="http://schemas.openxmlformats.org/officeDocument/2006/relationships/hyperlink" Target="https://hal.science/hal-04237925v1" TargetMode="External"/><Relationship Id="rId251" Type="http://schemas.openxmlformats.org/officeDocument/2006/relationships/hyperlink" Target="https://hal.science/search/index/?q=*&amp;authFullName_s=Bernard Schmitt" TargetMode="External"/><Relationship Id="rId252" Type="http://schemas.openxmlformats.org/officeDocument/2006/relationships/hyperlink" Target="https://hal.inrae.fr/hal-03634383v1" TargetMode="External"/><Relationship Id="rId253" Type="http://schemas.openxmlformats.org/officeDocument/2006/relationships/hyperlink" Target="https://hal.science/search/index/?q=*&amp;authFullName_s=Philippe Sarazin" TargetMode="External"/><Relationship Id="rId254" Type="http://schemas.openxmlformats.org/officeDocument/2006/relationships/hyperlink" Target="https://hal.science/search/index/?q=*&amp;authFullName_s=Matthieu Bastien" TargetMode="External"/><Relationship Id="rId255" Type="http://schemas.openxmlformats.org/officeDocument/2006/relationships/hyperlink" Target="https://hal.science/search/index/?q=*&amp;authFullName_s=Combes Benoit" TargetMode="External"/><Relationship Id="rId256" Type="http://schemas.openxmlformats.org/officeDocument/2006/relationships/hyperlink" Target="https://hal.science/search/index/?q=*&amp;authFullName_s=Thierry Boulinier" TargetMode="External"/><Relationship Id="rId257" Type="http://schemas.openxmlformats.org/officeDocument/2006/relationships/hyperlink" Target="https://hal.inrae.fr/hal-03845350v1" TargetMode="External"/><Relationship Id="rId258" Type="http://schemas.openxmlformats.org/officeDocument/2006/relationships/hyperlink" Target="https://hal.inrae.fr/hal-03164663v1" TargetMode="External"/><Relationship Id="rId259" Type="http://schemas.openxmlformats.org/officeDocument/2006/relationships/hyperlink" Target="https://hal.science/search/index/?q=*&amp;authFullName_s=Marc Tabouret" TargetMode="External"/><Relationship Id="rId260" Type="http://schemas.openxmlformats.org/officeDocument/2006/relationships/hyperlink" Target="https://hal.science/search/index/?q=*&amp;authFullName_s=Micha&#235;l Treilles" TargetMode="External"/><Relationship Id="rId261" Type="http://schemas.openxmlformats.org/officeDocument/2006/relationships/hyperlink" Target="https://hal.science/search/index/?q=*&amp;authFullName_s=Rapha&#235;l Lamothe" TargetMode="External"/><Relationship Id="rId262" Type="http://schemas.openxmlformats.org/officeDocument/2006/relationships/hyperlink" Target="https://hal.science/search/index/?q=*&amp;authFullName_s=Karine Sommier" TargetMode="External"/><Relationship Id="rId263" Type="http://schemas.openxmlformats.org/officeDocument/2006/relationships/hyperlink" Target="https://hal.science/search/index/?q=*&amp;authFullName_s=Racquel Ceniceros" TargetMode="External"/><Relationship Id="rId264" Type="http://schemas.openxmlformats.org/officeDocument/2006/relationships/hyperlink" Target="https://hal.inrae.fr/hal-04987912v1" TargetMode="External"/><Relationship Id="rId265" Type="http://schemas.openxmlformats.org/officeDocument/2006/relationships/hyperlink" Target="https://hal.science/search/index/?q=*&amp;authFullName_s=Elsa Jourdain" TargetMode="External"/><Relationship Id="rId266" Type="http://schemas.openxmlformats.org/officeDocument/2006/relationships/hyperlink" Target="https://hal.science/search/index/?q=*&amp;authFullName_s=Patrice Cayre" TargetMode="External"/><Relationship Id="rId267" Type="http://schemas.openxmlformats.org/officeDocument/2006/relationships/hyperlink" Target="https://hal.science/hal-04977273v1" TargetMode="External"/><Relationship Id="rId268" Type="http://schemas.openxmlformats.org/officeDocument/2006/relationships/hyperlink" Target="https://hal.science/hal-04977247v1" TargetMode="External"/><Relationship Id="rId269" Type="http://schemas.openxmlformats.org/officeDocument/2006/relationships/hyperlink" Target="https://hal.inrae.fr/hal-02737034v1" TargetMode="External"/><Relationship Id="rId270" Type="http://schemas.openxmlformats.org/officeDocument/2006/relationships/hyperlink" Target="https://hal.inrae.fr/hal-02737137v1" TargetMode="External"/><Relationship Id="rId271" Type="http://schemas.openxmlformats.org/officeDocument/2006/relationships/hyperlink" Target="https://hal.science/search/index/?q=*&amp;authFullName_s=Suzanne Bastian" TargetMode="External"/><Relationship Id="rId272" Type="http://schemas.openxmlformats.org/officeDocument/2006/relationships/hyperlink" Target="https://hal.science/search/index/?q=*&amp;authFullName_s=Albert Agoulon" TargetMode="External"/><Relationship Id="rId273" Type="http://schemas.openxmlformats.org/officeDocument/2006/relationships/hyperlink" Target="https://hal.science/search/index/?q=*&amp;authFullName_s=Alain Butet" TargetMode="External"/><Relationship Id="rId274" Type="http://schemas.openxmlformats.org/officeDocument/2006/relationships/hyperlink" Target="https://hal.inrae.fr/hal-02737908v1" TargetMode="External"/><Relationship Id="rId275" Type="http://schemas.openxmlformats.org/officeDocument/2006/relationships/hyperlink" Target="https://hal.inrae.fr/hal-02737255v1" TargetMode="External"/><Relationship Id="rId276" Type="http://schemas.openxmlformats.org/officeDocument/2006/relationships/hyperlink" Target="https://hal.inrae.fr/hal-02737044v1" TargetMode="External"/><Relationship Id="rId277" Type="http://schemas.openxmlformats.org/officeDocument/2006/relationships/hyperlink" Target="https://hal.science/search/index/?q=*&amp;authFullName_s=Olivier Plantard" TargetMode="External"/><Relationship Id="rId278" Type="http://schemas.openxmlformats.org/officeDocument/2006/relationships/hyperlink" Target="https://hal.science/search/index/?q=*&amp;authFullName_s=Thierry Hoch" TargetMode="External"/><Relationship Id="rId279" Type="http://schemas.openxmlformats.org/officeDocument/2006/relationships/hyperlink" Target="https://hal.science/search/index/?q=*&amp;authFullName_s=Elsa Quillery" TargetMode="External"/><Relationship Id="rId280" Type="http://schemas.openxmlformats.org/officeDocument/2006/relationships/hyperlink" Target="https://hal.science/hal-02089127v1" TargetMode="External"/><Relationship Id="rId281" Type="http://schemas.openxmlformats.org/officeDocument/2006/relationships/hyperlink" Target="https://hal.science/search/index/?q=*&amp;authFullName_s=Jocelyn de Go&#235;r" TargetMode="External"/><Relationship Id="rId282" Type="http://schemas.openxmlformats.org/officeDocument/2006/relationships/hyperlink" Target="https://hal.science/search/index/?q=*&amp;authFullName_s=Engelbert Mephu-Nguifo" TargetMode="External"/><Relationship Id="rId283" Type="http://schemas.openxmlformats.org/officeDocument/2006/relationships/hyperlink" Target="https://hal.inrae.fr/hal-02743559v1" TargetMode="External"/><Relationship Id="rId284" Type="http://schemas.openxmlformats.org/officeDocument/2006/relationships/hyperlink" Target="https://hal.inrae.fr/hal-02742768v1" TargetMode="External"/><Relationship Id="rId285" Type="http://schemas.openxmlformats.org/officeDocument/2006/relationships/hyperlink" Target="https://hal.science/search/index/?q=*&amp;authFullName_s=Jean-Francois J.-F. Cosson" TargetMode="External"/><Relationship Id="rId286" Type="http://schemas.openxmlformats.org/officeDocument/2006/relationships/hyperlink" Target="https://hal.science/search/index/?q=*&amp;authFullName_s=Maxime Galan" TargetMode="External"/><Relationship Id="rId287" Type="http://schemas.openxmlformats.org/officeDocument/2006/relationships/hyperlink" Target="https://hal.science/search/index/?q=*&amp;authFullName_s=Sara Moutailler" TargetMode="External"/><Relationship Id="rId288" Type="http://schemas.openxmlformats.org/officeDocument/2006/relationships/hyperlink" Target="https://hal.science/search/index/?q=*&amp;authFullName_s=Adrien Blisnick" TargetMode="External"/><Relationship Id="rId289" Type="http://schemas.openxmlformats.org/officeDocument/2006/relationships/hyperlink" Target="https://hal.inrae.fr/hal-02800337v1" TargetMode="External"/><Relationship Id="rId290" Type="http://schemas.openxmlformats.org/officeDocument/2006/relationships/hyperlink" Target="https://hal.inrae.fr/hal-02800790v1" TargetMode="External"/><Relationship Id="rId291" Type="http://schemas.openxmlformats.org/officeDocument/2006/relationships/hyperlink" Target="https://hal.science/search/index/?q=*&amp;authFullName_s=Amelie Chastagner" TargetMode="External"/><Relationship Id="rId292" Type="http://schemas.openxmlformats.org/officeDocument/2006/relationships/hyperlink" Target="https://hal.inrae.fr/hal-02743290v1" TargetMode="External"/><Relationship Id="rId293" Type="http://schemas.openxmlformats.org/officeDocument/2006/relationships/hyperlink" Target="https://hal.science/search/index/?q=*&amp;authFullName_s=K. Sidi-Boumedine" TargetMode="External"/><Relationship Id="rId294" Type="http://schemas.openxmlformats.org/officeDocument/2006/relationships/hyperlink" Target="https://hal.science/hal-02417303v1" TargetMode="External"/><Relationship Id="rId295" Type="http://schemas.openxmlformats.org/officeDocument/2006/relationships/hyperlink" Target="https://hal.science/search/index/?q=*&amp;authFullName_s=T. Dugat" TargetMode="External"/><Relationship Id="rId296" Type="http://schemas.openxmlformats.org/officeDocument/2006/relationships/hyperlink" Target="https://hal.science/search/index/?q=*&amp;authFullName_s=Laurent Legrand" TargetMode="External"/><Relationship Id="rId297" Type="http://schemas.openxmlformats.org/officeDocument/2006/relationships/hyperlink" Target="https://hal.inrae.fr/hal-02740308v1" TargetMode="External"/><Relationship Id="rId298" Type="http://schemas.openxmlformats.org/officeDocument/2006/relationships/hyperlink" Target="https://hal.science/search/index/?q=*&amp;authFullName_s=Jean-Fran&#231;ois Cosson" TargetMode="External"/><Relationship Id="rId299" Type="http://schemas.openxmlformats.org/officeDocument/2006/relationships/hyperlink" Target="https://hal.science/search/index/?q=*&amp;authFullName_s=Nathalie Charbonnel" TargetMode="External"/><Relationship Id="rId300" Type="http://schemas.openxmlformats.org/officeDocument/2006/relationships/hyperlink" Target="https://hal.science/search/index/?q=*&amp;authFullName_s=Maria Razzauti" TargetMode="External"/><Relationship Id="rId301" Type="http://schemas.openxmlformats.org/officeDocument/2006/relationships/hyperlink" Target="https://hal.inrae.fr/hal-02741957v1" TargetMode="External"/><Relationship Id="rId302" Type="http://schemas.openxmlformats.org/officeDocument/2006/relationships/hyperlink" Target="https://hal.science/search/index/?q=*&amp;authFullName_s=E. Rousset" TargetMode="External"/><Relationship Id="rId303" Type="http://schemas.openxmlformats.org/officeDocument/2006/relationships/hyperlink" Target="https://hal.inrae.fr/hal-02795572v1" TargetMode="External"/><Relationship Id="rId304" Type="http://schemas.openxmlformats.org/officeDocument/2006/relationships/hyperlink" Target="https://hal.science/search/index/?q=*&amp;authFullName_s=Renaud Maillard" TargetMode="External"/><Relationship Id="rId305" Type="http://schemas.openxmlformats.org/officeDocument/2006/relationships/hyperlink" Target="https://univ-rennes.hal.science/hal-01169433v1" TargetMode="External"/><Relationship Id="rId306" Type="http://schemas.openxmlformats.org/officeDocument/2006/relationships/hyperlink" Target="https://hal.inrae.fr/hal-02793685v1" TargetMode="External"/><Relationship Id="rId307" Type="http://schemas.openxmlformats.org/officeDocument/2006/relationships/hyperlink" Target="https://hal.science/search/index/?q=*&amp;authFullName_s=Benoit Pisanu" TargetMode="External"/><Relationship Id="rId308" Type="http://schemas.openxmlformats.org/officeDocument/2006/relationships/hyperlink" Target="https://hal.inrae.fr/hal-02806537v1" TargetMode="External"/><Relationship Id="rId309" Type="http://schemas.openxmlformats.org/officeDocument/2006/relationships/hyperlink" Target="https://hal.science/search/index/?q=*&amp;authFullName_s=E. Ferquel" TargetMode="External"/><Relationship Id="rId310" Type="http://schemas.openxmlformats.org/officeDocument/2006/relationships/hyperlink" Target="https://hal.inrae.fr/hal-02806575v1" TargetMode="External"/><Relationship Id="rId311" Type="http://schemas.openxmlformats.org/officeDocument/2006/relationships/hyperlink" Target="https://hal.inrae.fr/hal-02802409v1" TargetMode="External"/><Relationship Id="rId312" Type="http://schemas.openxmlformats.org/officeDocument/2006/relationships/hyperlink" Target="https://hal.inrae.fr/hal-02748418v1" TargetMode="External"/><Relationship Id="rId313" Type="http://schemas.openxmlformats.org/officeDocument/2006/relationships/hyperlink" Target="https://hal.science/search/index/?q=*&amp;authFullName_s=Jocelyn de Goer de Herve" TargetMode="External"/><Relationship Id="rId314" Type="http://schemas.openxmlformats.org/officeDocument/2006/relationships/hyperlink" Target="https://hal.inrae.fr/hal-02745443v1" TargetMode="External"/><Relationship Id="rId315" Type="http://schemas.openxmlformats.org/officeDocument/2006/relationships/hyperlink" Target="https://hal.inrae.fr/hal-02809787v1" TargetMode="External"/><Relationship Id="rId316" Type="http://schemas.openxmlformats.org/officeDocument/2006/relationships/hyperlink" Target="https://hal.science/search/index/?q=*&amp;authFullName_s=Maude Pithon" TargetMode="External"/><Relationship Id="rId317" Type="http://schemas.openxmlformats.org/officeDocument/2006/relationships/hyperlink" Target="https://hal.science/search/index/?q=*&amp;authFullName_s=Jean - Louis Chapuis" TargetMode="External"/><Relationship Id="rId318" Type="http://schemas.openxmlformats.org/officeDocument/2006/relationships/hyperlink" Target="https://hal.inrae.fr/hal-02802050v1" TargetMode="External"/><Relationship Id="rId319" Type="http://schemas.openxmlformats.org/officeDocument/2006/relationships/hyperlink" Target="https://hal.science/search/index/?q=*&amp;authFullName_s=S&#233;bastien Guizard" TargetMode="External"/><Relationship Id="rId320" Type="http://schemas.openxmlformats.org/officeDocument/2006/relationships/hyperlink" Target="https://hal.science/search/index/?q=*&amp;authFullName_s=Matthieu Reichstadt" TargetMode="External"/><Relationship Id="rId321" Type="http://schemas.openxmlformats.org/officeDocument/2006/relationships/hyperlink" Target="https://hal.inrae.fr/hal-02806542v1" TargetMode="External"/><Relationship Id="rId322" Type="http://schemas.openxmlformats.org/officeDocument/2006/relationships/hyperlink" Target="https://hal.inrae.fr/hal-04441342v1" TargetMode="External"/><Relationship Id="rId323" Type="http://schemas.openxmlformats.org/officeDocument/2006/relationships/hyperlink" Target="https://hal.science/search/index/?q=*&amp;authFullName_s=Am&#233;lie Pierrette Chastagner" TargetMode="External"/><Relationship Id="rId324" Type="http://schemas.openxmlformats.org/officeDocument/2006/relationships/hyperlink" Target="https://hal.inrae.fr/hal-02803818v1" TargetMode="External"/><Relationship Id="rId325" Type="http://schemas.openxmlformats.org/officeDocument/2006/relationships/hyperlink" Target="https://hal.inrae.fr/hal-02818945v1" TargetMode="External"/><Relationship Id="rId326" Type="http://schemas.openxmlformats.org/officeDocument/2006/relationships/hyperlink" Target="https://hal.science/search/index/?q=*&amp;authFullName_s=Julie Marmet" TargetMode="External"/><Relationship Id="rId327" Type="http://schemas.openxmlformats.org/officeDocument/2006/relationships/hyperlink" Target="https://hal.inrae.fr/hal-04759876v1" TargetMode="External"/><Relationship Id="rId328" Type="http://schemas.openxmlformats.org/officeDocument/2006/relationships/hyperlink" Target="https://hal.science/search/index/?q=*&amp;authFullName_s=Thierno Bah Madiou" TargetMode="External"/><Relationship Id="rId329" Type="http://schemas.openxmlformats.org/officeDocument/2006/relationships/hyperlink" Target="https://hal.inrae.fr/hal-04739294v1" TargetMode="External"/><Relationship Id="rId330" Type="http://schemas.openxmlformats.org/officeDocument/2006/relationships/hyperlink" Target="https://hal.science/hal-04236595v1" TargetMode="External"/><Relationship Id="rId331" Type="http://schemas.openxmlformats.org/officeDocument/2006/relationships/hyperlink" Target="https://hal.inrae.fr/hal-03767741v1" TargetMode="External"/><Relationship Id="rId332" Type="http://schemas.openxmlformats.org/officeDocument/2006/relationships/hyperlink" Target="https://hal.science/search/index/?q=*&amp;authFullName_s=Aminah A. Keliet" TargetMode="External"/><Relationship Id="rId333" Type="http://schemas.openxmlformats.org/officeDocument/2006/relationships/hyperlink" Target="https://hal.science/search/index/?q=*&amp;authFullName_s=Richard Thi&#233;ry" TargetMode="External"/><Relationship Id="rId334" Type="http://schemas.openxmlformats.org/officeDocument/2006/relationships/hyperlink" Target="https://hal.science/search/index/?q=*&amp;authFullName_s=Elodie Rousset" TargetMode="External"/><Relationship Id="rId335" Type="http://schemas.openxmlformats.org/officeDocument/2006/relationships/hyperlink" Target="https://hal.inrae.fr/hal-03758053v1" TargetMode="External"/><Relationship Id="rId336" Type="http://schemas.openxmlformats.org/officeDocument/2006/relationships/hyperlink" Target="https://hal.science/search/index/?q=*&amp;authFullName_s=Aurore Fourcot" TargetMode="External"/><Relationship Id="rId337" Type="http://schemas.openxmlformats.org/officeDocument/2006/relationships/hyperlink" Target="https://hal.inrae.fr/hal-03837247v1" TargetMode="External"/><Relationship Id="rId338" Type="http://schemas.openxmlformats.org/officeDocument/2006/relationships/hyperlink" Target="https://hal.science/search/index/?q=*&amp;authFullName_s=Philippe Lecomte" TargetMode="External"/><Relationship Id="rId339" Type="http://schemas.openxmlformats.org/officeDocument/2006/relationships/hyperlink" Target="https://hal.science/search/index/?q=*&amp;authFullName_s=Clemence Galon" TargetMode="External"/><Relationship Id="rId340" Type="http://schemas.openxmlformats.org/officeDocument/2006/relationships/hyperlink" Target="https://hal.inrae.fr/hal-03845604v1" TargetMode="External"/><Relationship Id="rId341" Type="http://schemas.openxmlformats.org/officeDocument/2006/relationships/hyperlink" Target="https://univ-rennes.hal.science/hal-02418162v1" TargetMode="External"/><Relationship Id="rId342" Type="http://schemas.openxmlformats.org/officeDocument/2006/relationships/hyperlink" Target="https://hal.science/hal-02082801v1" TargetMode="External"/><Relationship Id="rId343" Type="http://schemas.openxmlformats.org/officeDocument/2006/relationships/hyperlink" Target="https://hal.science/hal-01602786v1" TargetMode="External"/><Relationship Id="rId344" Type="http://schemas.openxmlformats.org/officeDocument/2006/relationships/hyperlink" Target="https://hal.science/hal-02082749v1" TargetMode="External"/><Relationship Id="rId345" Type="http://schemas.openxmlformats.org/officeDocument/2006/relationships/hyperlink" Target="https://hal.science/search/index/?q=*&amp;authFullName_s=Hayfa Azibi" TargetMode="External"/><Relationship Id="rId346" Type="http://schemas.openxmlformats.org/officeDocument/2006/relationships/hyperlink" Target="https://hal.inrae.fr/hal-02800488v1" TargetMode="External"/><Relationship Id="rId347" Type="http://schemas.openxmlformats.org/officeDocument/2006/relationships/hyperlink" Target="https://hal.inrae.fr/hal-02800510v1" TargetMode="External"/><Relationship Id="rId348" Type="http://schemas.openxmlformats.org/officeDocument/2006/relationships/hyperlink" Target="https://hal.science/search/index/?q=*&amp;authFullName_s=Samir Zghal" TargetMode="External"/><Relationship Id="rId349" Type="http://schemas.openxmlformats.org/officeDocument/2006/relationships/hyperlink" Target="https://hal.inrae.fr/hal-02798965v1" TargetMode="External"/><Relationship Id="rId350" Type="http://schemas.openxmlformats.org/officeDocument/2006/relationships/hyperlink" Target="https://hal.inrae.fr/hal-02792881v1" TargetMode="External"/><Relationship Id="rId351" Type="http://schemas.openxmlformats.org/officeDocument/2006/relationships/hyperlink" Target="https://hal.inrae.fr/hal-02798877v1" TargetMode="External"/><Relationship Id="rId352" Type="http://schemas.openxmlformats.org/officeDocument/2006/relationships/hyperlink" Target="https://hal.science/search/index/?q=*&amp;authFullName_s=M. Collini" TargetMode="External"/><Relationship Id="rId353" Type="http://schemas.openxmlformats.org/officeDocument/2006/relationships/hyperlink" Target="https://hal.science/search/index/?q=*&amp;authFullName_s=H. C. Hauffe" TargetMode="External"/><Relationship Id="rId354" Type="http://schemas.openxmlformats.org/officeDocument/2006/relationships/hyperlink" Target="https://hal.science/search/index/?q=*&amp;authFullName_s=F. Albonico" TargetMode="External"/><Relationship Id="rId355" Type="http://schemas.openxmlformats.org/officeDocument/2006/relationships/hyperlink" Target="https://hal.science/search/index/?q=*&amp;authFullName_s=D. Arnoldi" TargetMode="External"/><Relationship Id="rId356" Type="http://schemas.openxmlformats.org/officeDocument/2006/relationships/hyperlink" Target="https://hal.inrae.fr/hal-02799841v1" TargetMode="External"/><Relationship Id="rId357" Type="http://schemas.openxmlformats.org/officeDocument/2006/relationships/hyperlink" Target="https://hal.science/search/index/?q=*&amp;authFullName_s=Doria Haciane" TargetMode="External"/><Relationship Id="rId358" Type="http://schemas.openxmlformats.org/officeDocument/2006/relationships/hyperlink" Target="https://hal.science/search/index/?q=*&amp;authFullName_s=B. Durand" TargetMode="External"/><Relationship Id="rId359" Type="http://schemas.openxmlformats.org/officeDocument/2006/relationships/hyperlink" Target="https://univ-rennes.hal.science/hal-01169445v1" TargetMode="External"/><Relationship Id="rId360" Type="http://schemas.openxmlformats.org/officeDocument/2006/relationships/hyperlink" Target="https://hal.science/hal-02082793v1" TargetMode="External"/><Relationship Id="rId361" Type="http://schemas.openxmlformats.org/officeDocument/2006/relationships/hyperlink" Target="https://hal.inrae.fr/hal-02796868v1" TargetMode="External"/><Relationship Id="rId362" Type="http://schemas.openxmlformats.org/officeDocument/2006/relationships/hyperlink" Target="https://hal.inrae.fr/hal-02795025v1" TargetMode="External"/><Relationship Id="rId363" Type="http://schemas.openxmlformats.org/officeDocument/2006/relationships/hyperlink" Target="https://hal.inrae.fr/hal-02802260v1" TargetMode="External"/><Relationship Id="rId364" Type="http://schemas.openxmlformats.org/officeDocument/2006/relationships/hyperlink" Target="https://hal.science/search/index/?q=*&amp;authFullName_s=S. Pradier" TargetMode="External"/><Relationship Id="rId365" Type="http://schemas.openxmlformats.org/officeDocument/2006/relationships/hyperlink" Target="https://hal.inrae.fr/hal-02806536v1" TargetMode="External"/><Relationship Id="rId366" Type="http://schemas.openxmlformats.org/officeDocument/2006/relationships/hyperlink" Target="https://hal.inrae.fr/hal-02805917v1" TargetMode="External"/><Relationship Id="rId367" Type="http://schemas.openxmlformats.org/officeDocument/2006/relationships/hyperlink" Target="https://hal.science/search/index/?q=*&amp;authFullName_s=R. Maillard" TargetMode="External"/><Relationship Id="rId368" Type="http://schemas.openxmlformats.org/officeDocument/2006/relationships/hyperlink" Target="https://hal.inrae.fr/hal-02810017v1" TargetMode="External"/><Relationship Id="rId369" Type="http://schemas.openxmlformats.org/officeDocument/2006/relationships/hyperlink" Target="https://hal.inrae.fr/hal-02749944v1" TargetMode="External"/><Relationship Id="rId370" Type="http://schemas.openxmlformats.org/officeDocument/2006/relationships/hyperlink" Target="https://hal.science/search/index/?q=*&amp;authFullName_s=Maggy Jouglin" TargetMode="External"/><Relationship Id="rId371" Type="http://schemas.openxmlformats.org/officeDocument/2006/relationships/hyperlink" Target="https://hal.science/search/index/?q=*&amp;authFullName_s=Agn&#232;s Bouju-Albert" TargetMode="External"/><Relationship Id="rId372" Type="http://schemas.openxmlformats.org/officeDocument/2006/relationships/hyperlink" Target="https://hal.inrae.fr/hal-02810171v1" TargetMode="External"/><Relationship Id="rId373" Type="http://schemas.openxmlformats.org/officeDocument/2006/relationships/hyperlink" Target="https://hal.inrae.fr/hal-02803574v1" TargetMode="External"/><Relationship Id="rId374" Type="http://schemas.openxmlformats.org/officeDocument/2006/relationships/hyperlink" Target="https://hal.inrae.fr/hal-04441636v1" TargetMode="External"/><Relationship Id="rId375" Type="http://schemas.openxmlformats.org/officeDocument/2006/relationships/hyperlink" Target="https://hal.inrae.fr/hal-02808737v1" TargetMode="External"/><Relationship Id="rId376" Type="http://schemas.openxmlformats.org/officeDocument/2006/relationships/hyperlink" Target="https://hal.inrae.fr/hal-02952916v1" TargetMode="External"/><Relationship Id="rId377" Type="http://schemas.openxmlformats.org/officeDocument/2006/relationships/hyperlink" Target="https://hal.science/search/index/?q=*&amp;authFullName_s=Karine Chalvet-Monfray" TargetMode="External"/><Relationship Id="rId378" Type="http://schemas.openxmlformats.org/officeDocument/2006/relationships/hyperlink" Target="https://hal.science/hal-01608891v1" TargetMode="External"/><Relationship Id="rId379" Type="http://schemas.openxmlformats.org/officeDocument/2006/relationships/hyperlink" Target="https://dx.doi.org/10.15454/1.4869812271558027E12" TargetMode="External"/><Relationship Id="rId380" Type="http://schemas.openxmlformats.org/officeDocument/2006/relationships/hyperlink" Target="https://hal.inrae.fr/hal-05285717v1" TargetMode="External"/><Relationship Id="rId381" Type="http://schemas.openxmlformats.org/officeDocument/2006/relationships/hyperlink" Target="https://hal.inrae.fr/hal-02961823v1" TargetMode="External"/><Relationship Id="rId382" Type="http://schemas.openxmlformats.org/officeDocument/2006/relationships/hyperlink" Target="https://hal.science/search/index/?q=*&amp;authFullName_s=Ernst Wit" TargetMode="External"/><Relationship Id="rId383" Type="http://schemas.openxmlformats.org/officeDocument/2006/relationships/hyperlink" Target="https://anses.hal.science/anses-04851947v1" TargetMode="External"/><Relationship Id="rId384" Type="http://schemas.openxmlformats.org/officeDocument/2006/relationships/hyperlink" Target="https://hal.science/search/index/?q=*&amp;authFullName_s=Lionel Grisot" TargetMode="External"/><Relationship Id="rId385" Type="http://schemas.openxmlformats.org/officeDocument/2006/relationships/hyperlink" Target="https://hal.science/search/index/?q=*&amp;authFullName_s=Mar&#237;a-Laura Boschiroli" TargetMode="External"/><Relationship Id="rId386" Type="http://schemas.openxmlformats.org/officeDocument/2006/relationships/hyperlink" Target="https://hal.science/search/index/?q=*&amp;authFullName_s=S&#233;verine Boullier" TargetMode="External"/><Relationship Id="rId387" Type="http://schemas.openxmlformats.org/officeDocument/2006/relationships/hyperlink" Target="https://hal.science/search/index/?q=*&amp;authFullName_s=Christophe Chartier" TargetMode="External"/><Relationship Id="rId388" Type="http://schemas.openxmlformats.org/officeDocument/2006/relationships/hyperlink" Target="https://hal.science/search/index/?q=*&amp;authFullName_s=Barbara Dufour" TargetMode="External"/><Relationship Id="rId389" Type="http://schemas.openxmlformats.org/officeDocument/2006/relationships/hyperlink" Target="https://anses.hal.science/anses-04171242v1" TargetMode="External"/><Relationship Id="rId390" Type="http://schemas.openxmlformats.org/officeDocument/2006/relationships/hyperlink" Target="https://hal.science/search/index/?q=*&amp;authFullName_s=Isabelle Villena" TargetMode="External"/><Relationship Id="rId391" Type="http://schemas.openxmlformats.org/officeDocument/2006/relationships/hyperlink" Target="https://hal.science/search/index/?q=*&amp;authFullName_s=Elsa Bonnaud" TargetMode="External"/><Relationship Id="rId392" Type="http://schemas.openxmlformats.org/officeDocument/2006/relationships/hyperlink" Target="https://hal.science/search/index/?q=*&amp;authFullName_s=Claude Fischer" TargetMode="External"/><Relationship Id="rId393" Type="http://schemas.openxmlformats.org/officeDocument/2006/relationships/hyperlink" Target="https://hal.science/search/index/?q=*&amp;authFullName_s=Etienne Giraud" TargetMode="External"/><Relationship Id="rId394" Type="http://schemas.openxmlformats.org/officeDocument/2006/relationships/hyperlink" Target="https://hal.inrae.fr/tel-04127661v1" TargetMode="External"/><Relationship Id="rId395" Type="http://schemas.openxmlformats.org/officeDocument/2006/relationships/hyperlink" Target="https://hal.science/hal-03975408v1"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Bailly</dc:title>
  <dc:description>CV</dc:description>
  <dc:subject/>
  <cp:keywords/>
  <cp:category/>
  <cp:lastModifiedBy/>
  <dcterms:created xsi:type="dcterms:W3CDTF">2026-05-24T06:48:53+02:00</dcterms:created>
  <dcterms:modified xsi:type="dcterms:W3CDTF">2026-05-24T06:48:53+02:00</dcterms:modified>
</cp:coreProperties>
</file>

<file path=docProps/custom.xml><?xml version="1.0" encoding="utf-8"?>
<Properties xmlns="http://schemas.openxmlformats.org/officeDocument/2006/custom-properties" xmlns:vt="http://schemas.openxmlformats.org/officeDocument/2006/docPropsVTypes"/>
</file>