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Bost </w:t></w:r><w:r><w:rPr><w:color w:val="641e6e"/></w:rPr><w:t xml:space="preserve">Research Scientist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xavier-bost</w:t></w:r></w:hyperlink></w:p><w:p><w:pPr><w:numPr><w:ilvl w:val="0"/><w:numId w:val="1"/></w:numPr></w:pPr><w:r><w:rPr/><w:t xml:space="preserve"> ORCID : </w:t></w:r><w:hyperlink r:id="rId9" w:history="1"><w:r><w:rPr><w:color w:val="#410a8c"/><w:u w:val="single"/></w:rPr><w:t xml:space="preserve">0000-0002-5624-8721</w:t></w:r></w:hyperlink></w:p><w:p><w:pPr><w:numPr><w:ilvl w:val="0"/><w:numId w:val="1"/></w:numPr></w:pPr><w:r><w:rPr/><w:t xml:space="preserve"> IdRef : </w:t></w:r><w:hyperlink r:id="rId10" w:history="1"><w:r><w:rPr><w:color w:val="#410a8c"/><w:u w:val="single"/></w:rPr><w:t xml:space="preserve">201681404</w:t></w:r></w:hyperlink></w:p><w:p><w:pPr><w:spacing w:before="600"/></w:pPr></w:p><w:p><w:pPr><w:pStyle w:val="Heading2"/></w:pPr><w:r><w:rPr><w:color w:val="1e198e"/><w:b w:val="1"/><w:bCs w:val="1"/></w:rPr><w:t xml:space="preserve">Présentation</w:t></w:r></w:p><w:p><w:pPr><w:spacing w:after="100"/></w:pPr></w:p><w:p><w:pPr><w:pStyle w:val="Heading3"/></w:pPr><w:r><w:rPr/><w:t xml:space="preserve">Poste</w:t></w:r></w:p><w:p><w:pPr/><w:r><w:rPr/><w:t xml:space="preserve">Research Scientist : recherche d'informations multimédia et analyse des réseaux complexes.</w:t></w:r></w:p><w:p><w:pPr><w:pStyle w:val="Heading3"/></w:pPr><w:r><w:rPr/><w:t xml:space="preserve">Éléments biographiques</w:t></w:r></w:p><w:p><w:pPr/><w:r><w:rPr/><w:t xml:space="preserve">Agrégé de philosophie, Xavier Bost a obtenu un doctorat d'informatique à l'</w:t></w:r><w:hyperlink r:id="rId11" w:history="1"><w:r><w:rPr><w:color w:val="#410a8c"/><w:u w:val="single"/></w:rPr><w:t xml:space="preserve">université d'Avignon</w:t></w:r></w:hyperlink><w:r><w:rPr/><w:t xml:space="preserve"> en 2016. Engagés au </w:t></w:r><w:hyperlink r:id="rId12" w:history="1"><w:r><w:rPr><w:color w:val="#410a8c"/><w:u w:val="single"/></w:rPr><w:t xml:space="preserve">Laboratoire d'Informatique d'Avignon (LIA)</w:t></w:r></w:hyperlink><w:r><w:rPr/><w:t xml:space="preserve">, ses travaux de recherche ont pour l'essentiel porté sur l'analyse informatique des interactions langagières, tant dans leurs contenus que dans leurs dynamiques propres. Sa thèse de doctorat, ouverte aux sciences humaines et sociales, s'est notamment concentrée sur le résumé automatique de documents narratifs, avec une application particulière aux films de fiction.De décembre 2016 à octobre 2022, il est ingénieur de recherche et directeur de l'innovation au sein de la société </w:t></w:r><w:hyperlink r:id="rId13" w:history="1"><w:r><w:rPr><w:color w:val="#410a8c"/><w:u w:val="single"/></w:rPr><w:t xml:space="preserve">Orkis</w:t></w:r></w:hyperlink><w:r><w:rPr/><w:t xml:space="preserve">, PME située à Aix-en-Provence et spécialisée dans la recherche d'information multimédia.En novembre 2022, il rejoint </w:t></w:r><w:hyperlink r:id="rId14" w:history="1"><w:r><w:rPr><w:color w:val="#410a8c"/><w:u w:val="single"/></w:rPr><w:t xml:space="preserve">Buster.Ai</w:t></w:r></w:hyperlink><w:r><w:rPr/><w:t xml:space="preserve">, startup engagée dans la lutte contre la désinformation en ligne.Auparavant, il enseignait la philosophie en lycée (1997-2013) et s'était initialement tourné vers l'informatique dans le cadre d'une réflexion sur l'automatisation de certaines procédures utilisées en linguistique historique et comparée.</w:t></w:r></w:p><w:p><w:pPr><w:pStyle w:val="Heading3"/></w:pPr><w:r><w:rPr/><w:t xml:space="preserve">Sujets de recherche</w:t></w:r></w:p><w:p><w:pPr><w:numPr><w:ilvl w:val="0"/><w:numId w:val="2"/></w:numPr></w:pPr><w:r><w:rPr/><w:t xml:space="preserve">Traitement automatique du langage naturel oral/écrit.</w:t></w:r></w:p><w:p><w:pPr><w:numPr><w:ilvl w:val="0"/><w:numId w:val="2"/></w:numPr></w:pPr><w:r><w:rPr/><w:t xml:space="preserve">Recherche d'information dans les documents narratifs.</w:t></w:r></w:p><w:p><w:pPr><w:numPr><w:ilvl w:val="0"/><w:numId w:val="2"/></w:numPr></w:pPr><w:r><w:rPr/><w:t xml:space="preserve">Recherche d'information multimédia.</w:t></w:r></w:p><w:p><w:pPr><w:numPr><w:ilvl w:val="0"/><w:numId w:val="2"/></w:numPr></w:pPr><w:r><w:rPr/><w:t xml:space="preserve">Analyse des réseaux complexes.</w:t></w:r></w:p><w:p><w:pPr><w:numPr><w:ilvl w:val="0"/><w:numId w:val="2"/></w:numPr></w:pPr><w:r><w:rPr/><w:t xml:space="preserve">Apprentissage automatique.</w:t></w:r></w:p><w:p><w:pPr><w:spacing w:before="120" w:after="120" w:line="240" w:lineRule="auto"/><w:pBdr><w:bottom w:val="single" w:sz="1" w:color="000000"/></w:pBdr></w:pPr><w:r><w:rPr><w:sz w:val="6"/><w:szCs w:val="6"/></w:rPr><w:t xml:space="preserve"></w:t></w:r></w:p><w:p><w:pPr><w:pStyle w:val="Heading3"/></w:pPr><w:r><w:rPr/><w:t xml:space="preserve">Expérience professionnelle</w:t></w:r></w:p><w:p><w:pPr><w:numPr><w:ilvl w:val="0"/><w:numId w:val="3"/></w:numPr></w:pPr><w:r><w:rPr/><w:t xml:space="preserve">2022--2024 : </w:t></w:r><w:r><w:rPr><w:b w:val="1"/><w:bCs w:val="1"/></w:rPr><w:t xml:space="preserve">Research Scientist</w:t></w:r><w:r><w:rPr/><w:t xml:space="preserve">, </w:t></w:r><w:hyperlink r:id="rId14" w:history="1"><w:r><w:rPr><w:color w:val="#410a8c"/><w:u w:val="single"/></w:rPr><w:t xml:space="preserve">Buster.Ai</w:t></w:r></w:hyperlink><w:r><w:rPr/><w:t xml:space="preserve">, Paris.</w:t></w:r></w:p><w:p><w:pPr><w:numPr><w:ilvl w:val="0"/><w:numId w:val="3"/></w:numPr></w:pPr><w:r><w:rPr/><w:t xml:space="preserve">2016--2022 :  </w:t></w:r><w:r><w:rPr><w:b w:val="1"/><w:bCs w:val="1"/></w:rPr><w:t xml:space="preserve">Directeur de l'Innovation et Research Scientist</w:t></w:r><w:r><w:rPr/><w:t xml:space="preserve">, </w:t></w:r><w:hyperlink r:id="rId13" w:history="1"><w:r><w:rPr><w:color w:val="#410a8c"/><w:u w:val="single"/></w:rPr><w:t xml:space="preserve">Orkis SAS</w:t></w:r></w:hyperlink><w:r><w:rPr/><w:t xml:space="preserve">, Aix-en-Provence.</w:t></w:r></w:p><w:p><w:pPr><w:numPr><w:ilvl w:val="0"/><w:numId w:val="3"/></w:numPr></w:pPr><w:r><w:rPr/><w:t xml:space="preserve">2018--2020 : </w:t></w:r><w:r><w:rPr><w:b w:val="1"/><w:bCs w:val="1"/></w:rPr><w:t xml:space="preserve">Chargé d'enseignement en informatique</w:t></w:r><w:r><w:rPr/><w:t xml:space="preserve">, </w:t></w:r><w:hyperlink r:id="rId11" w:history="1"><w:r><w:rPr><w:color w:val="#410a8c"/><w:u w:val="single"/></w:rPr><w:t xml:space="preserve">Avignon Université</w:t></w:r></w:hyperlink><w:r><w:rPr/><w:t xml:space="preserve">, </w:t></w:r><w:hyperlink r:id="rId15" w:history="1"><w:r><w:rPr><w:color w:val="#410a8c"/><w:u w:val="single"/></w:rPr><w:t xml:space="preserve">CERI.</w:t></w:r></w:hyperlink></w:p><w:p><w:pPr><w:numPr><w:ilvl w:val="0"/><w:numId w:val="3"/></w:numPr></w:pPr><w:r><w:rPr/><w:t xml:space="preserve">sept.--nov. 2015 : </w:t></w:r><w:r><w:rPr><w:b w:val="1"/><w:bCs w:val="1"/></w:rPr><w:t xml:space="preserve">Chercheur invité</w:t></w:r><w:r><w:rPr/><w:t xml:space="preserve">, </w:t></w:r><w:hyperlink r:id="rId16" w:history="1"><w:r><w:rPr><w:color w:val="#410a8c"/><w:u w:val="single"/></w:rPr><w:t xml:space="preserve">Université Technologique de Delft</w:t></w:r></w:hyperlink><w:r><w:rPr/><w:t xml:space="preserve">, Pays-Bas.</w:t></w:r></w:p><w:p><w:pPr><w:numPr><w:ilvl w:val="0"/><w:numId w:val="3"/></w:numPr></w:pPr><w:r><w:rPr/><w:t xml:space="preserve">2013--2016 : </w:t></w:r><w:r><w:rPr><w:b w:val="1"/><w:bCs w:val="1"/></w:rPr><w:t xml:space="preserve">Doctorant contractuel en informatique</w:t></w:r><w:r><w:rPr/><w:t xml:space="preserve">, </w:t></w:r><w:hyperlink r:id="rId11" w:history="1"><w:r><w:rPr><w:color w:val="#410a8c"/><w:u w:val="single"/></w:rPr><w:t xml:space="preserve">Avignon Université</w:t></w:r></w:hyperlink><w:r><w:rPr/><w:t xml:space="preserve">, </w:t></w:r><w:hyperlink r:id="rId12" w:history="1"><w:r><w:rPr><w:color w:val="#410a8c"/><w:u w:val="single"/></w:rPr><w:t xml:space="preserve">LIA/</w:t></w:r></w:hyperlink><w:hyperlink r:id="rId15" w:history="1"><w:r><w:rPr><w:color w:val="#410a8c"/><w:u w:val="single"/></w:rPr><w:t xml:space="preserve">CERI.</w:t></w:r></w:hyperlink></w:p><w:p><w:pPr><w:numPr><w:ilvl w:val="0"/><w:numId w:val="3"/></w:numPr></w:pPr><w:r><w:rPr/><w:t xml:space="preserve">2002--2013 : </w:t></w:r><w:r><w:rPr><w:b w:val="1"/><w:bCs w:val="1"/></w:rPr><w:t xml:space="preserve">Professeur de philosophie</w:t></w:r><w:r><w:rPr/><w:t xml:space="preserve">, Académie d'Aix-Marseille.</w:t></w:r></w:p><w:p><w:pPr><w:numPr><w:ilvl w:val="0"/><w:numId w:val="3"/></w:numPr></w:pPr><w:r><w:rPr/><w:t xml:space="preserve">1998--2002 : </w:t></w:r><w:r><w:rPr><w:b w:val="1"/><w:bCs w:val="1"/></w:rPr><w:t xml:space="preserve">Professeur de philosophie</w:t></w:r><w:r><w:rPr/><w:t xml:space="preserve">, Académie de Clermont-Ferrand.</w:t></w:r></w:p><w:p><w:pPr><w:numPr><w:ilvl w:val="0"/><w:numId w:val="3"/></w:numPr></w:pPr><w:r><w:rPr/><w:t xml:space="preserve">1997--1998 : </w:t></w:r><w:r><w:rPr><w:b w:val="1"/><w:bCs w:val="1"/></w:rPr><w:t xml:space="preserve">Professeur de philosophie</w:t></w:r><w:r><w:rPr/><w:t xml:space="preserve">, Académie d'Orléans-Tours.</w:t></w:r></w:p><w:p><w:pPr><w:numPr><w:ilvl w:val="0"/><w:numId w:val="3"/></w:numPr></w:pPr><w:r><w:rPr/><w:t xml:space="preserve">1996--1997 : </w:t></w:r><w:r><w:rPr><w:b w:val="1"/><w:bCs w:val="1"/></w:rPr><w:t xml:space="preserve">Scientifique du contingent</w:t></w:r><w:r><w:rPr/><w:t xml:space="preserve">, </w:t></w:r><w:hyperlink r:id="rId17" w:history="1"><w:r><w:rPr><w:color w:val="#410a8c"/><w:u w:val="single"/></w:rPr><w:t xml:space="preserve">École du Service de Santé des Armées,</w:t></w:r></w:hyperlink><w:r><w:rPr/><w:t xml:space="preserve"> Lyon-Bron.</w:t></w:r></w:p><w:p><w:pPr><w:pStyle w:val="Heading3"/></w:pPr><w:r><w:rPr/><w:t xml:space="preserve">Formation</w:t></w:r></w:p><w:p><w:pPr><w:numPr><w:ilvl w:val="0"/><w:numId w:val="4"/></w:numPr></w:pPr><w:r><w:rPr/><w:t xml:space="preserve">2013--2016 : </w:t></w:r><w:r><w:rPr><w:b w:val="1"/><w:bCs w:val="1"/></w:rPr><w:t xml:space="preserve">Doctorat d'informatique</w:t></w:r><w:r><w:rPr/><w:t xml:space="preserve">, </w:t></w:r><w:hyperlink r:id="rId11" w:history="1"><w:r><w:rPr><w:color w:val="#410a8c"/><w:u w:val="single"/></w:rPr><w:t xml:space="preserve">Avignon Université.</w:t></w:r></w:hyperlink><w:r><w:rPr/><w:t xml:space="preserve">Financement : </w:t></w:r><w:hyperlink r:id="rId18" w:history="1"><w:r><w:rPr><w:color w:val="#410a8c"/><w:u w:val="single"/></w:rPr><w:t xml:space="preserve">Fédération de recherche Agorantic.</w:t></w:r></w:hyperlink><w:r><w:rPr/><w:t xml:space="preserve">Sujet : </w:t></w:r><w:r><w:rPr><w:i w:val="1"/><w:iCs w:val="1"/></w:rPr><w:t xml:space="preserve">A storytelling machine? Automatic video summarization: the case of TV series.</w:t></w:r><w:r><w:rPr/><w:t xml:space="preserve">Soutenance : 23/11/2016, Avignon.Encadrement : Georges Linarès (LIA, dir.), Damien Malinas (CNE), Serigne Gueye (LIA).</w:t></w:r></w:p><w:p><w:pPr><w:numPr><w:ilvl w:val="0"/><w:numId w:val="4"/></w:numPr></w:pPr><w:r><w:rPr/><w:t xml:space="preserve">2012--2013 : </w:t></w:r><w:r><w:rPr><w:b w:val="1"/><w:bCs w:val="1"/></w:rPr><w:t xml:space="preserve">Master d'informatique</w:t></w:r><w:r><w:rPr/><w:t xml:space="preserve">, </w:t></w:r><w:hyperlink r:id="rId11" w:history="1"><w:r><w:rPr><w:color w:val="#410a8c"/><w:u w:val="single"/></w:rPr><w:t xml:space="preserve">Avignon Université.</w:t></w:r></w:hyperlink><w:r><w:rPr/><w:t xml:space="preserve">Sujet : </w:t></w:r><w:r><w:rPr><w:i w:val="1"/><w:iCs w:val="1"/></w:rPr><w:t xml:space="preserve">Catégorisation multi-labels de dialogues</w:t></w:r><w:r><w:rPr/><w:t xml:space="preserve">.Encadrement: Marc El-Bèze (LIA), Renato de Mori (LIA/McGill University).</w:t></w:r></w:p><w:p><w:pPr><w:numPr><w:ilvl w:val="0"/><w:numId w:val="4"/></w:numPr></w:pPr><w:r><w:rPr/><w:t xml:space="preserve">2011--2012 : </w:t></w:r><w:r><w:rPr><w:b w:val="1"/><w:bCs w:val="1"/></w:rPr><w:t xml:space="preserve">Master 1 d'informatique à distance,</w:t></w:r><w:r><w:rPr/><w:t xml:space="preserve"> </w:t></w:r><w:hyperlink r:id="rId19" w:history="1"><w:r><w:rPr><w:color w:val="#410a8c"/><w:u w:val="single"/></w:rPr><w:t xml:space="preserve">Université de Franche-Comté.</w:t></w:r></w:hyperlink></w:p><w:p><w:pPr><w:numPr><w:ilvl w:val="0"/><w:numId w:val="4"/></w:numPr></w:pPr><w:r><w:rPr/><w:t xml:space="preserve">2008--2011 : </w:t></w:r><w:r><w:rPr><w:b w:val="1"/><w:bCs w:val="1"/></w:rPr><w:t xml:space="preserve">Licence d'informatique à distance,</w:t></w:r><w:r><w:rPr/><w:t xml:space="preserve"> </w:t></w:r><w:hyperlink r:id="rId20" w:history="1"><w:r><w:rPr><w:color w:val="#410a8c"/><w:u w:val="single"/></w:rPr><w:t xml:space="preserve">Aix-Marseille Université</w:t></w:r></w:hyperlink><w:r><w:rPr/><w:t xml:space="preserve">.</w:t></w:r></w:p><w:p><w:pPr><w:numPr><w:ilvl w:val="0"/><w:numId w:val="4"/></w:numPr></w:pPr><w:r><w:rPr/><w:t xml:space="preserve">2003--2004 : </w:t></w:r><w:r><w:rPr><w:b w:val="1"/><w:bCs w:val="1"/></w:rPr><w:t xml:space="preserve">DEUG-1 de lettres classiques à distance</w:t></w:r><w:r><w:rPr/><w:t xml:space="preserve">, </w:t></w:r><w:hyperlink r:id="rId21" w:history="1"><w:r><w:rPr><w:color w:val="#410a8c"/><w:u w:val="single"/></w:rPr><w:t xml:space="preserve">Université Toulouse-Jean Jaurès.</w:t></w:r></w:hyperlink></w:p><w:p><w:pPr><w:numPr><w:ilvl w:val="0"/><w:numId w:val="4"/></w:numPr></w:pPr><w:r><w:rPr/><w:t xml:space="preserve">2001--2002 : </w:t></w:r><w:r><w:rPr><w:b w:val="1"/><w:bCs w:val="1"/></w:rPr><w:t xml:space="preserve">Diplôme d'études approfondies (DEA) de philosophie</w:t></w:r><w:r><w:rPr/><w:t xml:space="preserve">, </w:t></w:r><w:hyperlink r:id="rId22" w:history="1"><w:r><w:rPr><w:color w:val="#410a8c"/><w:u w:val="single"/></w:rPr><w:t xml:space="preserve">Université Clermont-Auvergne.</w:t></w:r></w:hyperlink></w:p><w:p><w:pPr><w:numPr><w:ilvl w:val="0"/><w:numId w:val="4"/></w:numPr></w:pPr><w:r><w:rPr/><w:t xml:space="preserve">1998--1999 : </w:t></w:r><w:r><w:rPr><w:b w:val="1"/><w:bCs w:val="1"/></w:rPr><w:t xml:space="preserve">Agrégation externe de philosophie</w:t></w:r><w:r><w:rPr/><w:t xml:space="preserve">, Académie de Clermont-Ferrand.</w:t></w:r></w:p><w:p><w:pPr><w:numPr><w:ilvl w:val="0"/><w:numId w:val="4"/></w:numPr></w:pPr><w:r><w:rPr/><w:t xml:space="preserve">1995--1996 : </w:t></w:r><w:r><w:rPr><w:b w:val="1"/><w:bCs w:val="1"/></w:rPr><w:t xml:space="preserve">CAPES externe de philosophie</w:t></w:r><w:r><w:rPr/><w:t xml:space="preserve">, Académie de Paris.</w:t></w:r></w:p><w:p><w:pPr><w:numPr><w:ilvl w:val="0"/><w:numId w:val="4"/></w:numPr></w:pPr><w:r><w:rPr/><w:t xml:space="preserve">1994--1995 : </w:t></w:r><w:r><w:rPr><w:b w:val="1"/><w:bCs w:val="1"/></w:rPr><w:t xml:space="preserve">Maîtrise de philosophie</w:t></w:r><w:r><w:rPr/><w:t xml:space="preserve">, </w:t></w:r><w:hyperlink r:id="rId23" w:history="1"><w:r><w:rPr><w:color w:val="#410a8c"/><w:u w:val="single"/></w:rPr><w:t xml:space="preserve">Sorbonne Université.</w:t></w:r></w:hyperlink></w:p><w:p><w:pPr><w:numPr><w:ilvl w:val="0"/><w:numId w:val="4"/></w:numPr></w:pPr><w:r><w:rPr/><w:t xml:space="preserve">1993--1994 : </w:t></w:r><w:r><w:rPr><w:b w:val="1"/><w:bCs w:val="1"/></w:rPr><w:t xml:space="preserve">Licence de philosophie</w:t></w:r><w:r><w:rPr/><w:t xml:space="preserve">, </w:t></w:r><w:hyperlink r:id="rId23" w:history="1"><w:r><w:rPr><w:color w:val="#410a8c"/><w:u w:val="single"/></w:rPr><w:t xml:space="preserve">Sorbonne Université</w:t></w:r></w:hyperlink><w:r><w:rPr/><w:t xml:space="preserve">.</w:t></w:r></w:p><w:p><w:pPr><w:numPr><w:ilvl w:val="0"/><w:numId w:val="4"/></w:numPr></w:pPr><w:r><w:rPr/><w:t xml:space="preserve">1991--1993 : </w:t></w:r><w:r><w:rPr><w:b w:val="1"/><w:bCs w:val="1"/></w:rPr><w:t xml:space="preserve">DEUG de philosophie</w:t></w:r><w:r><w:rPr/><w:t xml:space="preserve">, </w:t></w:r><w:hyperlink r:id="rId23" w:history="1"><w:r><w:rPr><w:color w:val="#410a8c"/><w:u w:val="single"/></w:rPr><w:t xml:space="preserve">Sorbonne Université</w:t></w:r></w:hyperlink><w:r><w:rPr/><w:t xml:space="preserve">.</w:t></w:r></w:p><w:p><w:pPr><w:spacing w:before="120" w:after="120" w:line="240" w:lineRule="auto"/><w:pBdr><w:bottom w:val="single" w:sz="1" w:color="000000"/></w:pBdr></w:pPr><w:r><w:rPr><w:sz w:val="6"/><w:szCs w:val="6"/></w:rPr><w:t xml:space="preserve"></w:t></w:r></w:p><w:p><w:pPr><w:pStyle w:val="Heading3"/></w:pPr><w:r><w:rPr/><w:t xml:space="preserve">Encadrement</w:t></w:r></w:p><w:p><w:pPr><w:pStyle w:val="Heading4"/></w:pPr><w:r><w:rPr/><w:t xml:space="preserve">Doctorat</w:t></w:r></w:p><w:p><w:pPr><w:numPr><w:ilvl w:val="0"/><w:numId w:val="5"/></w:numPr></w:pPr><w:r><w:rPr/><w:t xml:space="preserve">Lucas Pascal, </w:t></w:r><w:r><w:rPr><w:i w:val="1"/><w:iCs w:val="1"/></w:rPr><w:t xml:space="preserve">Optimisation de Réseaux Profonds Multi-Tâches.</w:t></w:r><w:r><w:rPr/><w:t xml:space="preserve"> Co-encadrement avec Benoît Huet (Eurecom, dir. 2018-2019), Maria Zuluaga (Eurecom, 2019-2021) & Pietro Michiardi (Eurecom, dir. 2019-2021). Thèse de doctorat (contrat CIFRE). Aix-en-Provence et Sophia-Antipolis : Orkis et Eurecom. Soutenu le 08/11/2021.</w:t></w:r></w:p><w:p><w:pPr><w:numPr><w:ilvl w:val="0"/><w:numId w:val="5"/></w:numPr></w:pPr><w:r><w:rPr/><w:t xml:space="preserve">Titouan Parcollet, </w:t></w:r><w:r><w:rPr><w:i w:val="1"/><w:iCs w:val="1"/></w:rPr><w:t xml:space="preserve">Réseaux de neurones artificiels fondés sur l'algèbre des quaternions.</w:t></w:r><w:r><w:rPr/><w:t xml:space="preserve"> Co-encadrement avec Georges Linarès (LIA, dir.) & Mohamed Morchid (LIA), Avignon Université. Thèse de doctorat (contrat CIFRE). Aix-en-Provence et Avignon : Orkis et Laboratoire Informatique d'Avignon (EA 4128), Avignon Univ. Soutenu le 03/12/2019.</w:t></w:r></w:p><w:p><w:pPr><w:pStyle w:val="Heading4"/></w:pPr><w:r><w:rPr/><w:t xml:space="preserve">Master</w:t></w:r></w:p><w:p><w:pPr><w:numPr><w:ilvl w:val="0"/><w:numId w:val="6"/></w:numPr></w:pPr><w:r><w:rPr/><w:t xml:space="preserve">Ali Charara, </w:t></w:r><w:r><w:rPr><w:i w:val="1"/><w:iCs w:val="1"/></w:rPr><w:t xml:space="preserve">Génération automatique de «briefs» pour la vérification d’informations.</w:t></w:r><w:r><w:rPr/><w:t xml:space="preserve"> Co-encadrement avec Fragkiskos Malliaros (CentraleSupélec) & Benoît Sagot (ENS). Paris : Buster.Ai, CentraleSupélec et ENS (Master </w:t></w:r><w:hyperlink r:id="rId24" w:history="1"><w:r><w:rPr><w:color w:val="#410a8c"/><w:u w:val="single"/></w:rPr><w:t xml:space="preserve">MVA</w:t></w:r></w:hyperlink><w:r><w:rPr/><w:t xml:space="preserve">).</w:t></w:r></w:p><w:p><w:pPr><w:numPr><w:ilvl w:val="0"/><w:numId w:val="6"/></w:numPr></w:pPr><w:r><w:rPr/><w:t xml:space="preserve">Claire Zhao, </w:t></w:r><w:r><w:rPr><w:i w:val="1"/><w:iCs w:val="1"/></w:rPr><w:t xml:space="preserve">Explicabilité des modèles de vérification d'informations.</w:t></w:r><w:r><w:rPr/><w:t xml:space="preserve"> Co-encadrement avec Fragkiskos Malliaros (CentraleSupélec) & Maria Vakalopoulou (CentraleSupélec). Paris : Buster.Ai, CentraleSupélec et ENS (Master </w:t></w:r><w:hyperlink r:id="rId24" w:history="1"><w:r><w:rPr><w:color w:val="#410a8c"/><w:u w:val="single"/></w:rPr><w:t xml:space="preserve">MVA</w:t></w:r></w:hyperlink><w:r><w:rPr/><w:t xml:space="preserve">).</w:t></w:r></w:p><w:p><w:pPr><w:numPr><w:ilvl w:val="0"/><w:numId w:val="6"/></w:numPr></w:pPr><w:r><w:rPr/><w:t xml:space="preserve">Wafa Merabet, </w:t></w:r><w:r><w:rPr><w:i w:val="1"/><w:iCs w:val="1"/></w:rPr><w:t xml:space="preserve">Conception, Assurance Qualité et Amélioration des Modèles d'Apprentissage Automatique pour le Fact-Checking.</w:t></w:r><w:r><w:rPr/><w:t xml:space="preserve"> Co-encadrement avec Claude Ponton (Université Grenoble-Alpes). Paris et Grenoble : Buster.Ai et UFR LLASIC Département I3L, Univ. Grenoble-Alpes.</w:t></w:r></w:p><w:p><w:pPr><w:pStyle w:val="Heading4"/></w:pPr><w:r><w:rPr/><w:t xml:space="preserve">Licence</w:t></w:r></w:p><w:p><w:pPr><w:numPr><w:ilvl w:val="0"/><w:numId w:val="7"/></w:numPr></w:pPr><w:r><w:rPr/><w:t xml:space="preserve">Nadine Chehade, </w:t></w:r><w:r><w:rPr><w:i w:val="1"/><w:iCs w:val="1"/></w:rPr><w:t xml:space="preserve">Introduction aux modèles de NLP pour la génération et la vérification d'informations</w:t></w:r><w:r><w:rPr/><w:t xml:space="preserve">. Paris : Buster.Ai et Université Paris-Saclay.</w:t></w:r></w:p><w:p><w:pPr><w:spacing w:before="120" w:after="120" w:line="240" w:lineRule="auto"/><w:pBdr><w:bottom w:val="single" w:sz="1" w:color="000000"/></w:pBdr></w:pPr><w:r><w:rPr><w:sz w:val="6"/><w:szCs w:val="6"/></w:rPr><w:t xml:space="preserve"></w:t></w:r></w:p><w:p><w:pPr><w:pStyle w:val="Heading3"/></w:pPr><w:r><w:rPr/><w:t xml:space="preserve">Évaluation</w:t></w:r></w:p><w:p><w:pPr><w:pStyle w:val="Heading4"/></w:pPr><w:r><w:rPr/><w:t xml:space="preserve">Membre de jurys doctoraux</w:t></w:r></w:p><w:p><w:pPr><w:numPr><w:ilvl w:val="0"/><w:numId w:val="8"/></w:numPr></w:pPr><w:r><w:rPr/><w:t xml:space="preserve">Lucas Pascal, </w:t></w:r><w:r><w:rPr><w:i w:val="1"/><w:iCs w:val="1"/></w:rPr><w:t xml:space="preserve">Optimisation de Réseaux Profonds Multi-Tâches</w:t></w:r><w:r><w:rPr/><w:t xml:space="preserve">, Eurecom/Orkis. Nov. 2021, Sophia-Antipolis. Membre invité.</w:t></w:r></w:p><w:p><w:pPr><w:numPr><w:ilvl w:val="0"/><w:numId w:val="8"/></w:numPr></w:pPr><w:r><w:rPr/><w:t xml:space="preserve">Titouan Parcollet, </w:t></w:r><w:r><w:rPr><w:i w:val="1"/><w:iCs w:val="1"/></w:rPr><w:t xml:space="preserve">Réseaux de neurones artificiels fondés sur l'algèbre des quaternions</w:t></w:r><w:r><w:rPr/><w:t xml:space="preserve">, Laboratoire Informatique d'Avignon/Orkis. Déc. 2019, Avignon. Examinateur.</w:t></w:r></w:p><w:p><w:pPr><w:numPr><w:ilvl w:val="0"/><w:numId w:val="8"/></w:numPr></w:pPr><w:r><w:rPr/><w:t xml:space="preserve">Killan Janod, </w:t></w:r><w:hyperlink r:id="rId25" w:history="1"><w:r><w:rPr><w:color w:val="#410a8c"/><w:i w:val="1"/><w:iCs w:val="1"/><w:u w:val="single"/></w:rPr><w:t xml:space="preserve">La représentation des documents par réseaux de neurones pour la compréhension de documents parlés</w:t></w:r></w:hyperlink><w:r><w:rPr/><w:t xml:space="preserve">, Laboratoire Informatique d'Avignon/Orkis. Nov. 2017, Avignon. Membre invité.</w:t></w:r></w:p><w:p><w:pPr><w:pStyle w:val="Heading4"/></w:pPr><w:r><w:rPr/><w:t xml:space="preserve">Relecteur pour des revues internationales</w:t></w:r></w:p><w:p><w:pPr/><w:hyperlink r:id="rId26" w:history="1"><w:r><w:rPr><w:color w:val="#410a8c"/><w:u w:val="single"/></w:rPr><w:t xml:space="preserve">Artificial Intelligence Journal</w:t></w:r></w:hyperlink><w:r><w:rPr/><w:t xml:space="preserve"> (AIJ), Elsevier, 2020.</w:t></w:r></w:p><w:p><w:pPr><w:pStyle w:val="Heading4"/></w:pPr><w:r><w:rPr/><w:t xml:space="preserve">Relecteur pour des conférences internationales</w:t></w:r></w:p><w:p><w:pPr/><w:r><w:rPr/><w:t xml:space="preserve">Membre du comité de lecture, </w:t></w:r><w:hyperlink r:id="rId27" w:history="1"><w:r><w:rPr><w:color w:val="#410a8c"/><w:u w:val="single"/></w:rPr><w:t xml:space="preserve">35th AAAI Conference on Artificial Intelligence</w:t></w:r></w:hyperlink><w:r><w:rPr/><w:t xml:space="preserve">, Fév. 2021, Vancouver, Canada.</w:t></w:r></w:p><w:p><w:pPr><w:pStyle w:val="Heading4"/></w:pPr><w:r><w:rPr/><w:t xml:space="preserve">Relecteur pour des conférences nationales</w:t></w:r></w:p><w:p><w:pPr/><w:r><w:rPr/><w:t xml:space="preserve">Membre du comité de programme, </w:t></w:r><w:hyperlink r:id="rId28" w:history="1"><w:r><w:rPr><w:color w:val="#410a8c"/><w:u w:val="single"/></w:rPr><w:t xml:space="preserve">Rencontres Jeunes Chercheurs, COnférence en Recherche d'Information et Applications (CORIA)</w:t></w:r></w:hyperlink><w:r><w:rPr/><w:t xml:space="preserve">, Mars 2016, Toulouse, France.</w:t></w:r></w:p><w:p><w:pPr><w:spacing w:before="120" w:after="120" w:line="240" w:lineRule="auto"/><w:pBdr><w:bottom w:val="single" w:sz="1" w:color="000000"/></w:pBdr></w:pPr><w:r><w:rPr><w:sz w:val="6"/><w:szCs w:val="6"/></w:rPr><w:t xml:space="preserve"></w:t></w:r></w:p><w:p><w:pPr><w:pStyle w:val="Heading3"/></w:pPr><w:r><w:rPr/><w:t xml:space="preserve">Projets ANR</w:t></w:r></w:p><w:p><w:pPr><w:numPr><w:ilvl w:val="0"/><w:numId w:val="9"/></w:numPr></w:pPr><w:hyperlink r:id="rId29" w:history="1"><w:r><w:rPr><w:color w:val="#410a8c"/><w:u w:val="single"/></w:rPr><w:t xml:space="preserve">Génération de contre-arguments pour lutter contre la désinformation en ligne (Attention)</w:t></w:r></w:hyperlink><w:r><w:rPr/><w:t xml:space="preserve">, </w:t></w:r><w:hyperlink r:id="rId30" w:history="1"><w:r><w:rPr><w:color w:val="#410a8c"/><w:u w:val="single"/></w:rPr><w:t xml:space="preserve">I3S Laboratoire d'Informatique, Signaux et Systèmes de Sophia Antipolis</w:t></w:r></w:hyperlink><w:r><w:rPr/><w:t xml:space="preserve">, </w:t></w:r><w:hyperlink r:id="rId31" w:history="1"><w:r><w:rPr><w:color w:val="#410a8c"/><w:u w:val="single"/></w:rPr><w:t xml:space="preserve">Institut de recherche juridique de la Sorbonne (IRJS)</w:t></w:r></w:hyperlink><w:r><w:rPr/><w:t xml:space="preserve">, </w:t></w:r><w:hyperlink r:id="rId32" w:history="1"><w:r><w:rPr><w:color w:val="#410a8c"/><w:u w:val="single"/></w:rPr><w:t xml:space="preserve">Eurecom</w:t></w:r></w:hyperlink><w:r><w:rPr/><w:t xml:space="preserve">, </w:t></w:r><w:hyperlink r:id="rId33" w:history="1"><w:r><w:rPr><w:color w:val="#410a8c"/><w:u w:val="single"/></w:rPr><w:t xml:space="preserve">Centre Maurice Halbwachs (CMH)</w:t></w:r></w:hyperlink><w:r><w:rPr/><w:t xml:space="preserve">,  </w:t></w:r><w:hyperlink r:id="rId14" w:history="1"><w:r><w:rPr><w:color w:val="#410a8c"/><w:u w:val="single"/></w:rPr><w:t xml:space="preserve">Buster.Ai</w:t></w:r></w:hyperlink><w:r><w:rPr/><w:t xml:space="preserve"> (2021--2025). Responsable industriel.</w:t></w:r></w:p><w:p><w:pPr><w:numPr><w:ilvl w:val="0"/><w:numId w:val="9"/></w:numPr></w:pPr><w:hyperlink r:id="rId34" w:history="1"><w:r><w:rPr><w:color w:val="#410a8c"/><w:u w:val="single"/></w:rPr><w:t xml:space="preserve">Artificial Intelligence for Semantically controlled SPEech Unde​Rstanding (AISSPER)</w:t></w:r></w:hyperlink><w:r><w:rPr/><w:t xml:space="preserve">, </w:t></w:r><w:hyperlink r:id="rId12" w:history="1"><w:r><w:rPr><w:color w:val="#410a8c"/><w:u w:val="single"/></w:rPr><w:t xml:space="preserve">LIA</w:t></w:r></w:hyperlink><w:r><w:rPr/><w:t xml:space="preserve">, </w:t></w:r><w:hyperlink r:id="rId35" w:history="1"><w:r><w:rPr><w:color w:val="#410a8c"/><w:u w:val="single"/></w:rPr><w:t xml:space="preserve">LIUM</w:t></w:r></w:hyperlink><w:r><w:rPr/><w:t xml:space="preserve">, </w:t></w:r><w:hyperlink r:id="rId13" w:history="1"><w:r><w:rPr><w:color w:val="#410a8c"/><w:u w:val="single"/></w:rPr><w:t xml:space="preserve">Orkis</w:t></w:r></w:hyperlink><w:r><w:rPr/><w:t xml:space="preserve"> (2020--2023). Responsable industriel.</w:t></w:r></w:p><w:p><w:pPr><w:spacing w:before="120" w:after="120" w:line="240" w:lineRule="auto"/><w:pBdr><w:bottom w:val="single" w:sz="1" w:color="000000"/></w:pBdr></w:pPr><w:r><w:rPr><w:sz w:val="6"/><w:szCs w:val="6"/></w:rPr><w:t xml:space="preserve"></w:t></w:r></w:p><w:p><w:pPr><w:pStyle w:val="Heading3"/></w:pPr><w:r><w:rPr/><w:t xml:space="preserve">Séminaires</w:t></w:r></w:p><w:p><w:pPr><w:numPr><w:ilvl w:val="0"/><w:numId w:val="10"/></w:numPr></w:pPr><w:r><w:rPr/><w:t xml:space="preserve">Juillet 2022. </w:t></w:r><w:r><w:rPr><w:i w:val="1"/><w:iCs w:val="1"/></w:rPr><w:t xml:space="preserve">L'inclusion dans le TAL.</w:t></w:r><w:r><w:rPr/><w:t xml:space="preserve"> </w:t></w:r><w:hyperlink r:id="rId36" w:history="1"><w:r><w:rPr><w:color w:val="#410a8c"/><w:u w:val="single"/></w:rPr><w:t xml:space="preserve">TALN+RÉCITAL 2022</w:t></w:r></w:hyperlink><w:r><w:rPr/><w:t xml:space="preserve">. Table ronde animée par Christophe Servan. Co-intervenant avec Sophie Hamon, David Rondello et Laurent Besacier.</w:t></w:r></w:p><w:p><w:pPr><w:numPr><w:ilvl w:val="0"/><w:numId w:val="10"/></w:numPr></w:pPr><w:r><w:rPr/><w:t xml:space="preserve">Nov. 2021.  </w:t></w:r><w:r><w:rPr><w:i w:val="1"/><w:iCs w:val="1"/></w:rPr><w:t xml:space="preserve">L'IA doit être éthique mais peut-elle être bienveillante ? Intervention d'</w:t></w:r><w:hyperlink r:id="rId37" w:history="1"><w:r><w:rPr><w:color w:val="#410a8c"/><w:i w:val="1"/><w:iCs w:val="1"/><w:u w:val="single"/></w:rPr><w:t xml:space="preserve">Armelle Brun</w:t></w:r></w:hyperlink><w:r><w:rPr/><w:t xml:space="preserve">. </w:t></w:r><w:hyperlink r:id="rId38" w:history="1"><w:r><w:rPr><w:color w:val="#410a8c"/><w:u w:val="single"/></w:rPr><w:t xml:space="preserve">Conférence/débat : FrenchTech Grande Provence & LIAvignon : L’IA de demain</w:t></w:r></w:hyperlink><w:r><w:rPr/><w:t xml:space="preserve">, </w:t></w:r><w:hyperlink r:id="rId11" w:history="1"><w:r><w:rPr><w:color w:val="#410a8c"/><w:u w:val="single"/></w:rPr><w:t xml:space="preserve">Avignon Université</w:t></w:r></w:hyperlink><w:r><w:rPr/><w:t xml:space="preserve">. Co-intervenant avec Ariane Nabeth-Halber, Alexandra Parada et Pierre Jourlin.</w:t></w:r></w:p><w:p><w:pPr><w:numPr><w:ilvl w:val="0"/><w:numId w:val="10"/></w:numPr></w:pPr><w:r><w:rPr/><w:t xml:space="preserve">Nov. 2019. </w:t></w:r><w:r><w:rPr><w:i w:val="1"/><w:iCs w:val="1"/></w:rPr><w:t xml:space="preserve">Évaluation et métriques : problème de l'évaluation, quelles métriques pour quelles tâches, difficultés propres aux travaux multidisciplinaires</w:t></w:r><w:r><w:rPr/><w:t xml:space="preserve">. </w:t></w:r><w:hyperlink r:id="rId39" w:history="1"><w:r><w:rPr><w:color w:val="#410a8c"/><w:u w:val="single"/></w:rPr><w:t xml:space="preserve">Rencontres HumanIA en Avignon</w:t></w:r></w:hyperlink><w:r><w:rPr/><w:t xml:space="preserve">, </w:t></w:r><w:hyperlink r:id="rId11" w:history="1"><w:r><w:rPr><w:color w:val="#410a8c"/><w:u w:val="single"/></w:rPr><w:t xml:space="preserve">Avignon Université</w:t></w:r></w:hyperlink><w:r><w:rPr/><w:t xml:space="preserve">. Co-intervenant avec Denis Allard, Éric Charton et Didier Josselin.</w:t></w:r></w:p><w:p><w:pPr><w:numPr><w:ilvl w:val="0"/><w:numId w:val="10"/></w:numPr></w:pPr><w:r><w:rPr/><w:t xml:space="preserve">Nov. 2015. </w:t></w:r><w:r><w:rPr><w:i w:val="1"/><w:iCs w:val="1"/></w:rPr><w:t xml:space="preserve">A storytelling machine? Automatic summarization of TV Series</w:t></w:r><w:r><w:rPr/><w:t xml:space="preserve">. </w:t></w:r><w:hyperlink r:id="rId40" w:history="1"><w:r><w:rPr><w:color w:val="#410a8c"/><w:u w:val="single"/></w:rPr><w:t xml:space="preserve">Intelligent Systems Department</w:t></w:r></w:hyperlink><w:r><w:rPr/><w:t xml:space="preserve">, </w:t></w:r><w:hyperlink r:id="rId16" w:history="1"><w:r><w:rPr><w:color w:val="#410a8c"/><w:u w:val="single"/></w:rPr><w:t xml:space="preserve">Université Technologique de Delft</w:t></w:r></w:hyperlink><w:r><w:rPr/><w:t xml:space="preserve">. Delft,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Real to H-space Autoencoders for Theme Identification in Telephone Conversations</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6" w:history="1"><w:r><w:rPr><w:color w:val="#410a8c"/><w:u w:val="single"/></w:rPr><w:t xml:space="preserve">Renato de Mori</w:t></w:r></w:hyperlink></w:p><w:p><w:pPr/><w:r><w:rPr><w:i w:val="1"/><w:iCs w:val="1"/></w:rPr><w:t xml:space="preserve">IEEE/ACM Transactions on Audio, Speech and Language Processing</w:t></w:r><w:r><w:rPr/><w:t xml:space="preserve">, 2020, 28, pp.198-210. </w:t></w:r><w:hyperlink r:id="rId47" w:history="1"><w:r><w:rPr><w:color w:val="#410a8c"/><w:u w:val="single"/></w:rPr><w:t xml:space="preserve">⟨10.1109/TASLP.2019.2950596⟩</w:t></w:r></w:hyperlink></w:p><w:p><w:pPr/><w:r><w:rPr/><w:t xml:space="preserve">Article dans une revue</w:t></w:r></w:p><w:p><w:pPr/><w:hyperlink r:id="rId41" w:history="1"><w:r><w:rPr><w:color w:val="#410a8c"/><w:u w:val="single"/></w:rPr><w:t xml:space="preserve">hal-02402005v1</w:t></w:r></w:hyperlink></w:p></w:tc></w:tr><w:tr><w:trPr/><w:tc><w:tcPr><w:noWrap/></w:tcPr><w:p><w:pPr><w:spacing w:after="200"/></w:pPr><w:hyperlink r:id="rId48" w:history="1"><w:r><w:rPr><w:color w:val="1e198e"/><w:b w:val="1"/><w:bCs w:val="1"/><w:u w:val="single"/></w:rPr><w:t xml:space="preserve">Remembering winter was coming</w:t></w:r></w:hyperlink></w:p><w:p><w:pPr/><w:hyperlink r:id="rId44" w:history="1"><w:r><w:rPr><w:color w:val="#410a8c"/><w:u w:val="single"/></w:rPr><w:t xml:space="preserve">Xavier Bost</w:t></w:r></w:hyperlink><w:r><w:rPr/><w:t xml:space="preserve">,</w:t></w:r><w:hyperlink r:id="rId49" w:history="1"><w:r><w:rPr><w:color w:val="#410a8c"/><w:u w:val="single"/></w:rPr><w:t xml:space="preserve">Serigne Gueye</w:t></w:r></w:hyperlink><w:r><w:rPr/><w:t xml:space="preserve">,</w:t></w:r><w:hyperlink r:id="rId50" w:history="1"><w:r><w:rPr><w:color w:val="#410a8c"/><w:u w:val="single"/></w:rPr><w:t xml:space="preserve">Vincent Labatut</w:t></w:r></w:hyperlink><w:r><w:rPr/><w:t xml:space="preserve">,</w:t></w:r><w:hyperlink r:id="rId51" w:history="1"><w:r><w:rPr><w:color w:val="#410a8c"/><w:u w:val="single"/></w:rPr><w:t xml:space="preserve">Martha Larson</w:t></w:r></w:hyperlink><w:r><w:rPr/><w:t xml:space="preserve">,</w:t></w:r><w:hyperlink r:id="rId45"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52" w:history="1"><w:r><w:rPr><w:color w:val="#410a8c"/><w:u w:val="single"/></w:rPr><w:t xml:space="preserve">⟨10.1007/s11042-019-07969-4⟩</w:t></w:r></w:hyperlink></w:p><w:p><w:pPr/><w:r><w:rPr/><w:t xml:space="preserve">Article dans une revue</w:t></w:r></w:p><w:p><w:pPr/><w:hyperlink r:id="rId48" w:history="1"><w:r><w:rPr><w:color w:val="#410a8c"/><w:u w:val="single"/></w:rPr><w:t xml:space="preserve">hal-02278188v2</w:t></w:r></w:hyperlink></w:p></w:tc></w:tr><w:tr><w:trPr/><w:tc><w:tcPr><w:noWrap/></w:tcPr><w:p><w:pPr><w:spacing w:after="200"/></w:pPr><w:hyperlink r:id="rId53" w:history="1"><w:r><w:rPr><w:color w:val="1e198e"/><w:b w:val="1"/><w:bCs w:val="1"/><w:u w:val="single"/></w:rPr><w:t xml:space="preserve">Extraction and Analysis of Fictional Character Networks: A Survey</w:t></w:r></w:hyperlink></w:p><w:p><w:pPr/><w:hyperlink r:id="rId50" w:history="1"><w:r><w:rPr><w:color w:val="#410a8c"/><w:u w:val="single"/></w:rPr><w:t xml:space="preserve">Vincent Labatut</w:t></w:r></w:hyperlink><w:r><w:rPr/><w:t xml:space="preserve">,</w:t></w:r><w:hyperlink r:id="rId44" w:history="1"><w:r><w:rPr><w:color w:val="#410a8c"/><w:u w:val="single"/></w:rPr><w:t xml:space="preserve">Xavier Bost</w:t></w:r></w:hyperlink></w:p><w:p><w:pPr/><w:r><w:rPr><w:i w:val="1"/><w:iCs w:val="1"/></w:rPr><w:t xml:space="preserve">ACM Computing Surveys</w:t></w:r><w:r><w:rPr/><w:t xml:space="preserve">, 2019, 52 (5), pp.89. </w:t></w:r><w:hyperlink r:id="rId54" w:history="1"><w:r><w:rPr><w:color w:val="#410a8c"/><w:u w:val="single"/></w:rPr><w:t xml:space="preserve">⟨10.1145/3344548⟩</w:t></w:r></w:hyperlink></w:p><w:p><w:pPr/><w:r><w:rPr/><w:t xml:space="preserve">Article dans une revue</w:t></w:r></w:p><w:p><w:pPr/><w:hyperlink r:id="rId53" w:history="1"><w:r><w:rPr><w:color w:val="#410a8c"/><w:u w:val="single"/></w:rPr><w:t xml:space="preserve">hal-02173918v5</w:t></w:r></w:hyperlink></w:p></w:tc></w:tr><w:tr><w:trPr/><w:tc><w:tcPr><w:noWrap/></w:tcPr><w:p><w:pPr><w:spacing w:after="200"/></w:pPr><w:hyperlink r:id="rId55" w:history="1"><w:r><w:rPr><w:color w:val="1e198e"/><w:b w:val="1"/><w:bCs w:val="1"/><w:u w:val="single"/></w:rPr><w:t xml:space="preserve">Multiple topic identification in human/human conversations</w:t></w:r></w:hyperlink></w:p><w:p><w:pPr/><w:hyperlink r:id="rId56" w:history="1"><w:r><w:rPr><w:color w:val="#410a8c"/><w:u w:val="single"/></w:rPr><w:t xml:space="preserve">X. Bost</w:t></w:r></w:hyperlink><w:r><w:rPr/><w:t xml:space="preserve">,</w:t></w:r><w:hyperlink r:id="rId57" w:history="1"><w:r><w:rPr><w:color w:val="#410a8c"/><w:u w:val="single"/></w:rPr><w:t xml:space="preserve">G. Senay</w:t></w:r></w:hyperlink><w:r><w:rPr/><w:t xml:space="preserve">,</w:t></w:r><w:hyperlink r:id="rId58" w:history="1"><w:r><w:rPr><w:color w:val="#410a8c"/><w:u w:val="single"/></w:rPr><w:t xml:space="preserve">M. El-Bèze</w:t></w:r></w:hyperlink><w:r><w:rPr/><w:t xml:space="preserve">,</w:t></w:r><w:hyperlink r:id="rId59" w:history="1"><w:r><w:rPr><w:color w:val="#410a8c"/><w:u w:val="single"/></w:rPr><w:t xml:space="preserve">R. de Mori</w:t></w:r></w:hyperlink></w:p><w:p><w:pPr/><w:r><w:rPr><w:i w:val="1"/><w:iCs w:val="1"/></w:rPr><w:t xml:space="preserve">Computer Speech and Language</w:t></w:r><w:r><w:rPr/><w:t xml:space="preserve">, 2015, 34 (1), pp.18-42. </w:t></w:r><w:hyperlink r:id="rId60" w:history="1"><w:r><w:rPr><w:color w:val="#410a8c"/><w:u w:val="single"/></w:rPr><w:t xml:space="preserve">⟨10.1016/j.csl.2015.03.006⟩</w:t></w:r></w:hyperlink></w:p><w:p><w:pPr/><w:r><w:rPr/><w:t xml:space="preserve">Article dans une revue</w:t></w:r></w:p><w:p><w:pPr/><w:hyperlink r:id="rId55" w:history="1"><w:r><w:rPr><w:color w:val="#410a8c"/><w:u w:val="single"/></w:rPr><w:t xml:space="preserve">hal-01956840v2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Extraction and Analysis of Dynamic Conversational Networks from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62" w:history="1"><w:r><w:rPr><w:color w:val="#410a8c"/><w:u w:val="single"/></w:rPr><w:t xml:space="preserve">⟨10.1007/978-3-319-78196-9_3⟩</w:t></w:r></w:hyperlink></w:p><w:p><w:pPr/><w:r><w:rPr/><w:t xml:space="preserve">Chapitre d'ouvrage</w:t></w:r></w:p><w:p><w:pPr/><w:hyperlink r:id="rId61" w:history="1"><w:r><w:rPr><w:color w:val="#410a8c"/><w:u w:val="single"/></w:rPr><w:t xml:space="preserve">hal-01543938v3</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Maximum Roaming Multi-Task Learning</w:t></w:r></w:hyperlink></w:p><w:p><w:pPr/><w:hyperlink r:id="rId64" w:history="1"><w:r><w:rPr><w:color w:val="#410a8c"/><w:u w:val="single"/></w:rPr><w:t xml:space="preserve">Lucas Pascal</w:t></w:r></w:hyperlink><w:r><w:rPr/><w:t xml:space="preserve">,</w:t></w:r><w:hyperlink r:id="rId65" w:history="1"><w:r><w:rPr><w:color w:val="#410a8c"/><w:u w:val="single"/></w:rPr><w:t xml:space="preserve">Pietro Michiardi</w:t></w:r></w:hyperlink><w:r><w:rPr/><w:t xml:space="preserve">,</w:t></w:r><w:hyperlink r:id="rId44" w:history="1"><w:r><w:rPr><w:color w:val="#410a8c"/><w:u w:val="single"/></w:rPr><w:t xml:space="preserve">Xavier Bost</w:t></w:r></w:hyperlink><w:r><w:rPr/><w:t xml:space="preserve">,</w:t></w:r><w:hyperlink r:id="rId66" w:history="1"><w:r><w:rPr><w:color w:val="#410a8c"/><w:u w:val="single"/></w:rPr><w:t xml:space="preserve">Benoit Huet</w:t></w:r></w:hyperlink><w:r><w:rPr/><w:t xml:space="preserve">,</w:t></w:r><w:hyperlink r:id="rId67" w:history="1"><w:r><w:rPr><w:color w:val="#410a8c"/><w:u w:val="single"/></w:rPr><w:t xml:space="preserve">Maria A Zuluaga</w:t></w:r></w:hyperlink></w:p><w:p><w:pPr/><w:r><w:rPr><w:i w:val="1"/><w:iCs w:val="1"/></w:rPr><w:t xml:space="preserve">35th AAAI Conference on Artificial Intelligence</w:t></w:r><w:r><w:rPr/><w:t xml:space="preserve">, Feb 2021, Virtuel, United States. pp.9331-9341</w:t></w:r></w:p><w:p><w:pPr/><w:r><w:rPr/><w:t xml:space="preserve">Communication dans un congrès</w:t></w:r></w:p><w:p><w:pPr/><w:hyperlink r:id="rId63" w:history="1"><w:r><w:rPr><w:color w:val="#410a8c"/><w:u w:val="single"/></w:rPr><w:t xml:space="preserve">hal-03044386v1</w:t></w:r></w:hyperlink></w:p></w:tc></w:tr><w:tr><w:trPr/><w:tc><w:tcPr><w:noWrap/></w:tcPr><w:p><w:pPr><w:spacing w:after="200"/></w:pPr><w:hyperlink r:id="rId68" w:history="1"><w:r><w:rPr><w:color w:val="1e198e"/><w:b w:val="1"/><w:bCs w:val="1"/><w:u w:val="single"/></w:rPr><w:t xml:space="preserve">Serial Speakers: a Dataset of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69"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68" w:history="1"><w:r><w:rPr><w:color w:val="#410a8c"/><w:u w:val="single"/></w:rPr><w:t xml:space="preserve">hal-02477736v1</w:t></w:r></w:hyperlink></w:p></w:tc></w:tr><w:tr><w:trPr/><w:tc><w:tcPr><w:noWrap/></w:tcPr><w:p><w:pPr><w:spacing w:after="200"/></w:pPr><w:hyperlink r:id="rId70" w:history="1"><w:r><w:rPr><w:color w:val="1e198e"/><w:b w:val="1"/><w:bCs w:val="1"/><w:u w:val="single"/></w:rPr><w:t xml:space="preserve">M2H-GAN: A GAN-based Mapping from Machine to Human Transcripts for Speech Understanding</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p><w:p><w:pPr/><w:r><w:rPr><w:i w:val="1"/><w:iCs w:val="1"/></w:rPr><w:t xml:space="preserve">INTERSPEECH 2019</w:t></w:r><w:r><w:rPr/><w:t xml:space="preserve">, Sep 2019, Gratz, Austria</w:t></w:r></w:p><w:p><w:pPr/><w:r><w:rPr/><w:t xml:space="preserve">Communication dans un congrès</w:t></w:r></w:p><w:p><w:pPr/><w:hyperlink r:id="rId70" w:history="1"><w:r><w:rPr><w:color w:val="#410a8c"/><w:u w:val="single"/></w:rPr><w:t xml:space="preserve">hal-02107674v2</w:t></w:r></w:hyperlink></w:p></w:tc></w:tr><w:tr><w:trPr/><w:tc><w:tcPr><w:noWrap/></w:tcPr><w:p><w:pPr><w:spacing w:after="200"/></w:pPr><w:hyperlink r:id="rId71" w:history="1"><w:r><w:rPr><w:color w:val="1e198e"/><w:b w:val="1"/><w:bCs w:val="1"/><w:u w:val="single"/></w:rPr><w:t xml:space="preserve">Semantic and Visual Similarities for Efficient Knowledge Transfer in CNN Training</w:t></w:r></w:hyperlink></w:p><w:p><w:pPr/><w:hyperlink r:id="rId64" w:history="1"><w:r><w:rPr><w:color w:val="#410a8c"/><w:u w:val="single"/></w:rPr><w:t xml:space="preserve">Lucas Pascal</w:t></w:r></w:hyperlink><w:r><w:rPr/><w:t xml:space="preserve">,</w:t></w:r><w:hyperlink r:id="rId44" w:history="1"><w:r><w:rPr><w:color w:val="#410a8c"/><w:u w:val="single"/></w:rPr><w:t xml:space="preserve">Xavier Bost</w:t></w:r></w:hyperlink><w:r><w:rPr/><w:t xml:space="preserve">,</w:t></w:r><w:hyperlink r:id="rId72" w:history="1"><w:r><w:rPr><w:color w:val="#410a8c"/><w:u w:val="single"/></w:rPr><w:t xml:space="preserve">Benoît Huet</w:t></w:r></w:hyperlink></w:p><w:p><w:pPr/><w:r><w:rPr><w:i w:val="1"/><w:iCs w:val="1"/></w:rPr><w:t xml:space="preserve">International Conference on Content-Based Multimedia Indexing (CBMI)</w:t></w:r><w:r><w:rPr/><w:t xml:space="preserve">, Sep 2019, Dublin, Ireland. </w:t></w:r><w:hyperlink r:id="rId73" w:history="1"><w:r><w:rPr><w:color w:val="#410a8c"/><w:u w:val="single"/></w:rPr><w:t xml:space="preserve">⟨10.1109/CBMI.2019.8877391⟩</w:t></w:r></w:hyperlink></w:p><w:p><w:pPr/><w:r><w:rPr/><w:t xml:space="preserve">Communication dans un congrès</w:t></w:r></w:p><w:p><w:pPr/><w:hyperlink r:id="rId71" w:history="1"><w:r><w:rPr><w:color w:val="#410a8c"/><w:u w:val="single"/></w:rPr><w:t xml:space="preserve">hal-02285234v2</w:t></w:r></w:hyperlink></w:p></w:tc></w:tr><w:tr><w:trPr/><w:tc><w:tcPr><w:noWrap/></w:tcPr><w:p><w:pPr><w:spacing w:after="200"/></w:pPr><w:hyperlink r:id="rId74" w:history="1"><w:r><w:rPr><w:color w:val="1e198e"/><w:b w:val="1"/><w:bCs w:val="1"/><w:u w:val="single"/></w:rPr><w:t xml:space="preserve">Extraction de réseaux dynamiques conversationnels par lissage narratif</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74" w:history="1"><w:r><w:rPr><w:color w:val="#410a8c"/><w:u w:val="single"/></w:rPr><w:t xml:space="preserve">hal-01385215v1</w:t></w:r></w:hyperlink></w:p></w:tc></w:tr><w:tr><w:trPr/><w:tc><w:tcPr><w:noWrap/></w:tcPr><w:p><w:pPr><w:spacing w:after="200"/></w:pPr><w:hyperlink r:id="rId75" w:history="1"><w:r><w:rPr><w:color w:val="1e198e"/><w:b w:val="1"/><w:bCs w:val="1"/><w:u w:val="single"/></w:rPr><w:t xml:space="preserve">Narrative Smoothing: Dynamic Conversational Network for the Analysis of TV Series Plots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69"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76" w:history="1"><w:r><w:rPr><w:color w:val="#410a8c"/><w:u w:val="single"/></w:rPr><w:t xml:space="preserve">⟨10.1109/ASONAM.2016.7752379⟩</w:t></w:r></w:hyperlink></w:p><w:p><w:pPr/><w:r><w:rPr/><w:t xml:space="preserve">Communication dans un congrès</w:t></w:r></w:p><w:p><w:pPr/><w:hyperlink r:id="rId75" w:history="1"><w:r><w:rPr><w:color w:val="#410a8c"/><w:u w:val="single"/></w:rPr><w:t xml:space="preserve">hal-01276708v6</w:t></w:r></w:hyperlink></w:p></w:tc></w:tr><w:tr><w:trPr/><w:tc><w:tcPr><w:noWrap/></w:tcPr><w:p><w:pPr><w:spacing w:after="200"/></w:pPr><w:hyperlink r:id="rId77" w:history="1"><w:r><w:rPr><w:color w:val="1e198e"/><w:b w:val="1"/><w:bCs w:val="1"/><w:u w:val="single"/></w:rPr><w:t xml:space="preserve">Détection de locuteurs dans les séries TV</w:t></w:r></w:hyperlink></w:p><w:p><w:pPr/><w:hyperlink r:id="rId44" w:history="1"><w:r><w:rPr><w:color w:val="#410a8c"/><w:u w:val="single"/></w:rPr><w:t xml:space="preserve">Xavier Bost</w:t></w:r></w:hyperlink><w:r><w:rPr/><w:t xml:space="preserve">,</w:t></w:r><w:hyperlink r:id="rId69" w:history="1"><w:r><w:rPr><w:color w:val="#410a8c"/><w:u w:val="single"/></w:rPr><w:t xml:space="preserve">Georges Linares</w:t></w:r></w:hyperlink></w:p><w:p><w:pPr/><w:r><w:rPr><w:i w:val="1"/><w:iCs w:val="1"/></w:rPr><w:t xml:space="preserve">Coria 2015</w:t></w:r><w:r><w:rPr/><w:t xml:space="preserve">, Mar 2015, Paris, France</w:t></w:r></w:p><w:p><w:pPr/><w:r><w:rPr/><w:t xml:space="preserve">Communication dans un congrès</w:t></w:r></w:p><w:p><w:pPr/><w:hyperlink r:id="rId77" w:history="1"><w:r><w:rPr><w:color w:val="#410a8c"/><w:u w:val="single"/></w:rPr><w:t xml:space="preserve">hal-01313094v1</w:t></w:r></w:hyperlink></w:p></w:tc></w:tr><w:tr><w:trPr/><w:tc><w:tcPr><w:noWrap/></w:tcPr><w:p><w:pPr><w:spacing w:after="200"/></w:pPr><w:hyperlink r:id="rId78" w:history="1"><w:r><w:rPr><w:color w:val="1e198e"/><w:b w:val="1"/><w:bCs w:val="1"/><w:u w:val="single"/></w:rPr><w:t xml:space="preserve">Audiovisual speaker diarization of TV series</w:t></w:r></w:hyperlink></w:p><w:p><w:pP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9" w:history="1"><w:r><w:rPr><w:color w:val="#410a8c"/><w:u w:val="single"/></w:rPr><w:t xml:space="preserve">Serigne Gueye</w:t></w:r></w:hyperlink></w:p><w:p><w:pPr/><w:r><w:rPr><w:i w:val="1"/><w:iCs w:val="1"/></w:rPr><w:t xml:space="preserve">2015 IEEE International Conference on Acoustics, Speech and Signal Processing (ICASSP)</w:t></w:r><w:r><w:rPr/><w:t xml:space="preserve">, Apr 2015, Brisbane, Australia. pp.4799-4803, </w:t></w:r><w:hyperlink r:id="rId79" w:history="1"><w:r><w:rPr><w:color w:val="#410a8c"/><w:u w:val="single"/></w:rPr><w:t xml:space="preserve">⟨10.1109/ICASSP.2015.7178882⟩</w:t></w:r></w:hyperlink></w:p><w:p><w:pPr/><w:r><w:rPr/><w:t xml:space="preserve">Communication dans un congrès</w:t></w:r></w:p><w:p><w:pPr/><w:hyperlink r:id="rId78" w:history="1"><w:r><w:rPr><w:color w:val="#410a8c"/><w:u w:val="single"/></w:rPr><w:t xml:space="preserve">hal-01313080v2</w:t></w:r></w:hyperlink></w:p></w:tc></w:tr><w:tr><w:trPr/><w:tc><w:tcPr><w:noWrap/></w:tcPr><w:p><w:pPr><w:spacing w:after="200"/></w:pPr><w:hyperlink r:id="rId80" w:history="1"><w:r><w:rPr><w:color w:val="1e198e"/><w:b w:val="1"/><w:bCs w:val="1"/><w:u w:val="single"/></w:rPr><w:t xml:space="preserve">Constrained speaker diarization of TV series based on visual patterns</w:t></w:r></w:hyperlink></w:p><w:p><w:pPr/><w:hyperlink r:id="rId44" w:history="1"><w:r><w:rPr><w:color w:val="#410a8c"/><w:u w:val="single"/></w:rPr><w:t xml:space="preserve">Xavier Bost</w:t></w:r></w:hyperlink><w:r><w:rPr/><w:t xml:space="preserve">,</w:t></w:r><w:hyperlink r:id="rId69" w:history="1"><w:r><w:rPr><w:color w:val="#410a8c"/><w:u w:val="single"/></w:rPr><w:t xml:space="preserve">Georges Linares</w:t></w:r></w:hyperlink></w:p><w:p><w:pPr/><w:r><w:rPr><w:i w:val="1"/><w:iCs w:val="1"/></w:rPr><w:t xml:space="preserve">2014 IEEE Spoken Language Technology Workshop (SLT)</w:t></w:r><w:r><w:rPr/><w:t xml:space="preserve">, Dec 2014, South Lake Tahoe, United States. pp.390-395, </w:t></w:r><w:hyperlink r:id="rId81" w:history="1"><w:r><w:rPr><w:color w:val="#410a8c"/><w:u w:val="single"/></w:rPr><w:t xml:space="preserve">⟨10.1109/SLT.2014.7078606⟩</w:t></w:r></w:hyperlink></w:p><w:p><w:pPr/><w:r><w:rPr/><w:t xml:space="preserve">Communication dans un congrès</w:t></w:r></w:p><w:p><w:pPr/><w:hyperlink r:id="rId80" w:history="1"><w:r><w:rPr><w:color w:val="#410a8c"/><w:u w:val="single"/></w:rPr><w:t xml:space="preserve">hal-01957900v2</w:t></w:r></w:hyperlink></w:p></w:tc></w:tr><w:tr><w:trPr/><w:tc><w:tcPr><w:noWrap/></w:tcPr><w:p><w:pPr><w:spacing w:after="200"/></w:pPr><w:hyperlink r:id="rId82" w:history="1"><w:r><w:rPr><w:color w:val="1e198e"/><w:b w:val="1"/><w:bCs w:val="1"/><w:u w:val="single"/></w:rPr><w:t xml:space="preserve">Catégorisation multi-thématique de dialogues téléphoniques</w:t></w:r></w:hyperlink></w:p><w:p><w:pPr/><w:hyperlink r:id="rId44" w:history="1"><w:r><w:rPr><w:color w:val="#410a8c"/><w:u w:val="single"/></w:rPr><w:t xml:space="preserve">Xavier Bost</w:t></w:r></w:hyperlink><w:r><w:rPr/><w:t xml:space="preserve">,</w:t></w:r><w:hyperlink r:id="rId83" w:history="1"><w:r><w:rPr><w:color w:val="#410a8c"/><w:u w:val="single"/></w:rPr><w:t xml:space="preserve">Marc El-Bèze</w:t></w:r></w:hyperlink><w:r><w:rPr/><w:t xml:space="preserve">,</w:t></w:r><w:hyperlink r:id="rId46" w:history="1"><w:r><w:rPr><w:color w:val="#410a8c"/><w:u w:val="single"/></w:rPr><w:t xml:space="preserve">Renato de Mori</w:t></w:r></w:hyperlink></w:p><w:p><w:pPr/><w:r><w:rPr><w:i w:val="1"/><w:iCs w:val="1"/></w:rPr><w:t xml:space="preserve">XXXe édition des Journées d’Études sur la Parole (JEP 2014)</w:t></w:r><w:r><w:rPr/><w:t xml:space="preserve">, Jun 2014, Le Mans, France</w:t></w:r></w:p><w:p><w:pPr/><w:r><w:rPr/><w:t xml:space="preserve">Communication dans un congrès</w:t></w:r></w:p><w:p><w:pPr/><w:hyperlink r:id="rId82" w:history="1"><w:r><w:rPr><w:color w:val="#410a8c"/><w:u w:val="single"/></w:rPr><w:t xml:space="preserve">hal-01967848v1</w:t></w:r></w:hyperlink></w:p></w:tc></w:tr><w:tr><w:trPr/><w:tc><w:tcPr><w:noWrap/></w:tcPr><w:p><w:pPr><w:spacing w:after="200"/></w:pPr><w:hyperlink r:id="rId84" w:history="1"><w:r><w:rPr><w:color w:val="1e198e"/><w:b w:val="1"/><w:bCs w:val="1"/><w:u w:val="single"/></w:rPr><w:t xml:space="preserve">Systèmes du LIA à DEFT'13</w:t></w:r></w:hyperlink></w:p><w:p><w:pPr/><w:hyperlink r:id="rId44" w:history="1"><w:r><w:rPr><w:color w:val="#410a8c"/><w:u w:val="single"/></w:rPr><w:t xml:space="preserve">Xavier Bost</w:t></w:r></w:hyperlink><w:r><w:rPr/><w:t xml:space="preserve">,</w:t></w:r><w:hyperlink r:id="rId85" w:history="1"><w:r><w:rPr><w:color w:val="#410a8c"/><w:u w:val="single"/></w:rPr><w:t xml:space="preserve">Ilaria Brunetti</w:t></w:r></w:hyperlink><w:r><w:rPr/><w:t xml:space="preserve">,</w:t></w:r><w:hyperlink r:id="rId86" w:history="1"><w:r><w:rPr><w:color w:val="#410a8c"/><w:u w:val="single"/></w:rPr><w:t xml:space="preserve">Luis Adrian Cabrera Diego</w:t></w:r></w:hyperlink><w:r><w:rPr/><w:t xml:space="preserve">,</w:t></w:r><w:hyperlink r:id="rId87" w:history="1"><w:r><w:rPr><w:color w:val="#410a8c"/><w:u w:val="single"/></w:rPr><w:t xml:space="preserve">Jean-Valère Cossu</w:t></w:r></w:hyperlink><w:r><w:rPr/><w:t xml:space="preserve">,</w:t></w:r><w:hyperlink r:id="rId88"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84" w:history="1"><w:r><w:rPr><w:color w:val="#410a8c"/><w:u w:val="single"/></w:rPr><w:t xml:space="preserve">hal-01313065v1</w:t></w:r></w:hyperlink></w:p></w:tc></w:tr><w:tr><w:trPr/><w:tc><w:tcPr><w:noWrap/></w:tcPr><w:p><w:pPr><w:spacing w:after="200"/></w:pPr><w:hyperlink r:id="rId89" w:history="1"><w:r><w:rPr><w:color w:val="1e198e"/><w:b w:val="1"/><w:bCs w:val="1"/><w:u w:val="single"/></w:rPr><w:t xml:space="preserve">Multiple topic identification in telephone conversations</w:t></w:r></w:hyperlink></w:p><w:p><w:pPr/><w:hyperlink r:id="rId44" w:history="1"><w:r><w:rPr><w:color w:val="#410a8c"/><w:u w:val="single"/></w:rPr><w:t xml:space="preserve">Xavier Bost</w:t></w:r></w:hyperlink><w:r><w:rPr/><w:t xml:space="preserve">,</w:t></w:r><w:hyperlink r:id="rId90" w:history="1"><w:r><w:rPr><w:color w:val="#410a8c"/><w:u w:val="single"/></w:rPr><w:t xml:space="preserve">Marc El Bèze</w:t></w:r></w:hyperlink><w:r><w:rPr/><w:t xml:space="preserve">,</w:t></w:r><w:hyperlink r:id="rId46" w:history="1"><w:r><w:rPr><w:color w:val="#410a8c"/><w:u w:val="single"/></w:rPr><w:t xml:space="preserve">Renato de Mori</w:t></w:r></w:hyperlink></w:p><w:p><w:pPr/><w:r><w:rPr><w:i w:val="1"/><w:iCs w:val="1"/></w:rPr><w:t xml:space="preserve">Interspeech</w:t></w:r><w:r><w:rPr/><w:t xml:space="preserve">, Aug 2013, Lyon, France</w:t></w:r></w:p><w:p><w:pPr/><w:r><w:rPr/><w:t xml:space="preserve">Communication dans un congrès</w:t></w:r></w:p><w:p><w:pPr/><w:hyperlink r:id="rId89" w:history="1"><w:r><w:rPr><w:color w:val="#410a8c"/><w:u w:val="single"/></w:rPr><w:t xml:space="preserve">hal-01313070v2</w:t></w:r></w:hyperlink></w:p></w:tc></w:tr><w:tr><w:trPr/><w:tc><w:tcPr><w:noWrap/></w:tcPr><w:p><w:pPr><w:spacing w:after="200"/></w:pPr><w:hyperlink r:id="rId91" w:history="1"><w:r><w:rPr><w:color w:val="1e198e"/><w:b w:val="1"/><w:bCs w:val="1"/><w:u w:val="single"/></w:rPr><w:t xml:space="preserve">LIA@RepLab 2013</w:t></w:r></w:hyperlink></w:p><w:p><w:pPr/><w:hyperlink r:id="rId92" w:history="1"><w:r><w:rPr><w:color w:val="#410a8c"/><w:u w:val="single"/></w:rPr><w:t xml:space="preserve">Jean Valère Cossu</w:t></w:r></w:hyperlink><w:r><w:rPr/><w:t xml:space="preserve">,</w:t></w:r><w:hyperlink r:id="rId93" w:history="1"><w:r><w:rPr><w:color w:val="#410a8c"/><w:u w:val="single"/></w:rPr><w:t xml:space="preserve">Benjamin Bigot</w:t></w:r></w:hyperlink><w:r><w:rPr/><w:t xml:space="preserve">,</w:t></w:r><w:hyperlink r:id="rId94" w:history="1"><w:r><w:rPr><w:color w:val="#410a8c"/><w:u w:val="single"/></w:rPr><w:t xml:space="preserve">Ludovic Bonnefoy</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91" w:history="1"><w:r><w:rPr><w:color w:val="#410a8c"/><w:u w:val="single"/></w:rPr><w:t xml:space="preserve">hal-01967853v1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 storytelling machine?</w:t></w:r></w:hyperlink></w:p><w:p><w:pPr/><w:hyperlink r:id="rId44" w:history="1"><w:r><w:rPr><w:color w:val="#410a8c"/><w:u w:val="single"/></w:rPr><w:t xml:space="preserve">Xavier Bost</w:t></w:r></w:hyperlink></w:p><w:p><w:pPr/><w:r><w:rPr/><w:t xml:space="preserve">Computer Science [cs]. Université d'Avignon et des Pays de Vaucluse, 2016. English. </w:t></w:r><w:hyperlink r:id="rId96" w:history="1"><w:r><w:rPr><w:color w:val="#410a8c"/><w:u w:val="single"/></w:rPr><w:t xml:space="preserve">⟨NNT : ⟩</w:t></w:r></w:hyperlink></w:p><w:p><w:pPr/><w:r><w:rPr/><w:t xml:space="preserve">Thèse</w:t></w:r></w:p><w:p><w:pPr/><w:hyperlink r:id="rId95" w:history="1"><w:r><w:rPr><w:color w:val="#410a8c"/><w:u w:val="single"/></w:rPr><w:t xml:space="preserve">tel-01402549v1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How to merge three different methods for information filtering ?</w:t></w:r></w:hyperlink></w:p><w:p><w:pPr/><w:hyperlink r:id="rId87" w:history="1"><w:r><w:rPr><w:color w:val="#410a8c"/><w:u w:val="single"/></w:rPr><w:t xml:space="preserve">Jean-Valère Cossu</w:t></w:r></w:hyperlink><w:r><w:rPr/><w:t xml:space="preserve">,</w:t></w:r><w:hyperlink r:id="rId94" w:history="1"><w:r><w:rPr><w:color w:val="#410a8c"/><w:u w:val="single"/></w:rPr><w:t xml:space="preserve">Ludovic Bonnefoy</w:t></w:r></w:hyperlink><w:r><w:rPr/><w:t xml:space="preserve">,</w:t></w:r><w:hyperlink r:id="rId44" w:history="1"><w:r><w:rPr><w:color w:val="#410a8c"/><w:u w:val="single"/></w:rPr><w:t xml:space="preserve">Xavier Bost</w:t></w:r></w:hyperlink><w:r><w:rPr/><w:t xml:space="preserve">,</w:t></w:r><w:hyperlink r:id="rId90" w:history="1"><w:r><w:rPr><w:color w:val="#410a8c"/><w:u w:val="single"/></w:rPr><w:t xml:space="preserve">Marc El Bèze</w:t></w:r></w:hyperlink></w:p><w:p><w:pPr/><w:r><w:rPr/><w:t xml:space="preserve">2015</w:t></w:r></w:p><w:p><w:pPr/><w:r><w:rPr/><w:t xml:space="preserve">Pré-publication, Document de travail</w:t></w:r></w:p><w:p><w:pPr/><w:hyperlink r:id="rId97" w:history="1"><w:r><w:rPr><w:color w:val="#410a8c"/><w:u w:val="single"/></w:rPr><w:t xml:space="preserve">hal-01220188v1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6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F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F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E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5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1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9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3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0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7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bost" TargetMode="External"/><Relationship Id="rId9" Type="http://schemas.openxmlformats.org/officeDocument/2006/relationships/hyperlink" Target="https://orcid.org/0000-0002-5624-8721" TargetMode="External"/><Relationship Id="rId10" Type="http://schemas.openxmlformats.org/officeDocument/2006/relationships/hyperlink" Target="https://www.idref.fr/201681404" TargetMode="External"/><Relationship Id="rId11" Type="http://schemas.openxmlformats.org/officeDocument/2006/relationships/hyperlink" Target="http://univ-avignon.fr/site-institutionnel-de-l-universite-d-avignon-859.kjsp" TargetMode="External"/><Relationship Id="rId12" Type="http://schemas.openxmlformats.org/officeDocument/2006/relationships/hyperlink" Target="https://lia.univ-avignon.fr/" TargetMode="External"/><Relationship Id="rId13" Type="http://schemas.openxmlformats.org/officeDocument/2006/relationships/hyperlink" Target="https://www.orkis.com/" TargetMode="External"/><Relationship Id="rId14" Type="http://schemas.openxmlformats.org/officeDocument/2006/relationships/hyperlink" Target="https://www.buster.ai/" TargetMode="External"/><Relationship Id="rId15" Type="http://schemas.openxmlformats.org/officeDocument/2006/relationships/hyperlink" Target="http://ceri.univ-avignon.fr/" TargetMode="External"/><Relationship Id="rId16" Type="http://schemas.openxmlformats.org/officeDocument/2006/relationships/hyperlink" Target="https://www.tudelft.nl/en/" TargetMode="External"/><Relationship Id="rId17" Type="http://schemas.openxmlformats.org/officeDocument/2006/relationships/hyperlink" Target="https://www.esa.sante.defense.gouv.fr/esa" TargetMode="External"/><Relationship Id="rId18" Type="http://schemas.openxmlformats.org/officeDocument/2006/relationships/hyperlink" Target="https://agorantic.univ-avignon.fr/" TargetMode="External"/><Relationship Id="rId19" Type="http://schemas.openxmlformats.org/officeDocument/2006/relationships/hyperlink" Target="http://actu.univ-fcomte.fr/" TargetMode="External"/><Relationship Id="rId20" Type="http://schemas.openxmlformats.org/officeDocument/2006/relationships/hyperlink" Target="https://www.univ-amu.fr/" TargetMode="External"/><Relationship Id="rId21" Type="http://schemas.openxmlformats.org/officeDocument/2006/relationships/hyperlink" Target="https://www.univ-tlse2.fr/" TargetMode="External"/><Relationship Id="rId22" Type="http://schemas.openxmlformats.org/officeDocument/2006/relationships/hyperlink" Target="https://www.uca.fr/" TargetMode="External"/><Relationship Id="rId23" Type="http://schemas.openxmlformats.org/officeDocument/2006/relationships/hyperlink" Target="http://lettres.sorbonne-universite.fr/" TargetMode="External"/><Relationship Id="rId24" Type="http://schemas.openxmlformats.org/officeDocument/2006/relationships/hyperlink" Target="https://www.master-mva.com/" TargetMode="External"/><Relationship Id="rId25" Type="http://schemas.openxmlformats.org/officeDocument/2006/relationships/hyperlink" Target="https://jeannicod.ccsd.cnrs.fr/STAR/tel-01824741v1" TargetMode="External"/><Relationship Id="rId26" Type="http://schemas.openxmlformats.org/officeDocument/2006/relationships/hyperlink" Target="https://www.journals.elsevier.com/artificial-intelligence" TargetMode="External"/><Relationship Id="rId27" Type="http://schemas.openxmlformats.org/officeDocument/2006/relationships/hyperlink" Target="https://aaai.org/Conferences/AAAI-21/" TargetMode="External"/><Relationship Id="rId28" Type="http://schemas.openxmlformats.org/officeDocument/2006/relationships/hyperlink" Target="https://www.irit.fr/sdnri2016/rjc-commitee.php" TargetMode="External"/><Relationship Id="rId29" Type="http://schemas.openxmlformats.org/officeDocument/2006/relationships/hyperlink" Target="https://anr.fr/Projet-ANR-21-CE23-0037" TargetMode="External"/><Relationship Id="rId30" Type="http://schemas.openxmlformats.org/officeDocument/2006/relationships/hyperlink" Target="https://www.i3s.unice.fr/fr/" TargetMode="External"/><Relationship Id="rId31" Type="http://schemas.openxmlformats.org/officeDocument/2006/relationships/hyperlink" Target="https://irjs.pantheonsorbonne.fr/institut-recherche-juridique-sorbonne" TargetMode="External"/><Relationship Id="rId32" Type="http://schemas.openxmlformats.org/officeDocument/2006/relationships/hyperlink" Target="https://www.eurecom.fr/fr" TargetMode="External"/><Relationship Id="rId33" Type="http://schemas.openxmlformats.org/officeDocument/2006/relationships/hyperlink" Target="https://www.cmh.ens.fr/" TargetMode="External"/><Relationship Id="rId34" Type="http://schemas.openxmlformats.org/officeDocument/2006/relationships/hyperlink" Target="https://anr.fr/Projet-ANR-19-CE23-0004" TargetMode="External"/><Relationship Id="rId35" Type="http://schemas.openxmlformats.org/officeDocument/2006/relationships/hyperlink" Target="https://lium.univ-lemans.fr/" TargetMode="External"/><Relationship Id="rId36" Type="http://schemas.openxmlformats.org/officeDocument/2006/relationships/hyperlink" Target="https://taln2022.univ-avignon.fr/index.php" TargetMode="External"/><Relationship Id="rId37" Type="http://schemas.openxmlformats.org/officeDocument/2006/relationships/hyperlink" Target="https://members.loria.fr/ABrun" TargetMode="External"/><Relationship Id="rId38" Type="http://schemas.openxmlformats.org/officeDocument/2006/relationships/hyperlink" Target="https://univ-avignon.fr/recherche/evenement-festival-de-l-intelligence-artificielle-2021--35802.kjsp" TargetMode="External"/><Relationship Id="rId39" Type="http://schemas.openxmlformats.org/officeDocument/2006/relationships/hyperlink" Target="https://lbnc.univ-avignon.fr/programme-humania-en-avignon" TargetMode="External"/><Relationship Id="rId40" Type="http://schemas.openxmlformats.org/officeDocument/2006/relationships/hyperlink" Target="https://www.tudelft.nl/en/eemcs/the-faculty/departments/intelligent-systems/" TargetMode="External"/><Relationship Id="rId41" Type="http://schemas.openxmlformats.org/officeDocument/2006/relationships/hyperlink" Target="https://hal.science/hal-02402005v1" TargetMode="External"/><Relationship Id="rId42" Type="http://schemas.openxmlformats.org/officeDocument/2006/relationships/hyperlink" Target="https://hal.science/search/index/?q=*&amp;authFullName_s=Titouan Parcollet" TargetMode="External"/><Relationship Id="rId43" Type="http://schemas.openxmlformats.org/officeDocument/2006/relationships/hyperlink" Target="https://hal.science/search/index/?q=*&amp;authFullName_s=Mohamed Morchid" TargetMode="External"/><Relationship Id="rId44" Type="http://schemas.openxmlformats.org/officeDocument/2006/relationships/hyperlink" Target="https://hal.science/search/index/?q=*&amp;authFullName_s=Xavier Bost" TargetMode="External"/><Relationship Id="rId45" Type="http://schemas.openxmlformats.org/officeDocument/2006/relationships/hyperlink" Target="https://hal.science/search/index/?q=*&amp;authFullName_s=Georges Linar&#232;s" TargetMode="External"/><Relationship Id="rId46" Type="http://schemas.openxmlformats.org/officeDocument/2006/relationships/hyperlink" Target="https://hal.science/search/index/?q=*&amp;authFullName_s=Renato de Mori" TargetMode="External"/><Relationship Id="rId47" Type="http://schemas.openxmlformats.org/officeDocument/2006/relationships/hyperlink" Target="https://dx.doi.org/10.1109/TASLP.2019.2950596" TargetMode="External"/><Relationship Id="rId48" Type="http://schemas.openxmlformats.org/officeDocument/2006/relationships/hyperlink" Target="https://hal.science/hal-02278188v2" TargetMode="External"/><Relationship Id="rId49" Type="http://schemas.openxmlformats.org/officeDocument/2006/relationships/hyperlink" Target="https://hal.science/search/index/?q=*&amp;authFullName_s=Serigne Gueye" TargetMode="External"/><Relationship Id="rId50" Type="http://schemas.openxmlformats.org/officeDocument/2006/relationships/hyperlink" Target="https://hal.science/search/index/?q=*&amp;authFullName_s=Vincent Labatut" TargetMode="External"/><Relationship Id="rId51" Type="http://schemas.openxmlformats.org/officeDocument/2006/relationships/hyperlink" Target="https://hal.science/search/index/?q=*&amp;authFullName_s=Martha Larson" TargetMode="External"/><Relationship Id="rId52" Type="http://schemas.openxmlformats.org/officeDocument/2006/relationships/hyperlink" Target="https://dx.doi.org/10.1007/s11042-019-07969-4" TargetMode="External"/><Relationship Id="rId53" Type="http://schemas.openxmlformats.org/officeDocument/2006/relationships/hyperlink" Target="https://hal.science/hal-02173918v5" TargetMode="External"/><Relationship Id="rId54" Type="http://schemas.openxmlformats.org/officeDocument/2006/relationships/hyperlink" Target="https://dx.doi.org/10.1145/3344548" TargetMode="External"/><Relationship Id="rId55" Type="http://schemas.openxmlformats.org/officeDocument/2006/relationships/hyperlink" Target="https://hal.science/hal-01956840v2" TargetMode="External"/><Relationship Id="rId56" Type="http://schemas.openxmlformats.org/officeDocument/2006/relationships/hyperlink" Target="https://hal.science/search/index/?q=*&amp;authFullName_s=X. Bost" TargetMode="External"/><Relationship Id="rId57" Type="http://schemas.openxmlformats.org/officeDocument/2006/relationships/hyperlink" Target="https://hal.science/search/index/?q=*&amp;authFullName_s=G. Senay" TargetMode="External"/><Relationship Id="rId58" Type="http://schemas.openxmlformats.org/officeDocument/2006/relationships/hyperlink" Target="https://hal.science/search/index/?q=*&amp;authFullName_s=M. El-B&#232;ze" TargetMode="External"/><Relationship Id="rId59" Type="http://schemas.openxmlformats.org/officeDocument/2006/relationships/hyperlink" Target="https://hal.science/search/index/?q=*&amp;authFullName_s=R. de Mori" TargetMode="External"/><Relationship Id="rId60" Type="http://schemas.openxmlformats.org/officeDocument/2006/relationships/hyperlink" Target="https://dx.doi.org/10.1016/j.csl.2015.03.006" TargetMode="External"/><Relationship Id="rId61" Type="http://schemas.openxmlformats.org/officeDocument/2006/relationships/hyperlink" Target="https://hal.science/hal-01543938v3" TargetMode="External"/><Relationship Id="rId62" Type="http://schemas.openxmlformats.org/officeDocument/2006/relationships/hyperlink" Target="https://dx.doi.org/10.1007/978-3-319-78196-9_3" TargetMode="External"/><Relationship Id="rId63" Type="http://schemas.openxmlformats.org/officeDocument/2006/relationships/hyperlink" Target="https://hal.science/hal-03044386v1" TargetMode="External"/><Relationship Id="rId64" Type="http://schemas.openxmlformats.org/officeDocument/2006/relationships/hyperlink" Target="https://hal.science/search/index/?q=*&amp;authFullName_s=Lucas Pascal" TargetMode="External"/><Relationship Id="rId65" Type="http://schemas.openxmlformats.org/officeDocument/2006/relationships/hyperlink" Target="https://hal.science/search/index/?q=*&amp;authFullName_s=Pietro Michiardi" TargetMode="External"/><Relationship Id="rId66" Type="http://schemas.openxmlformats.org/officeDocument/2006/relationships/hyperlink" Target="https://hal.science/search/index/?q=*&amp;authFullName_s=Benoit Huet" TargetMode="External"/><Relationship Id="rId67" Type="http://schemas.openxmlformats.org/officeDocument/2006/relationships/hyperlink" Target="https://hal.science/search/index/?q=*&amp;authFullName_s=Maria A Zuluaga" TargetMode="External"/><Relationship Id="rId68" Type="http://schemas.openxmlformats.org/officeDocument/2006/relationships/hyperlink" Target="https://hal.science/hal-02477736v1" TargetMode="External"/><Relationship Id="rId69" Type="http://schemas.openxmlformats.org/officeDocument/2006/relationships/hyperlink" Target="https://hal.science/search/index/?q=*&amp;authFullName_s=Georges Linares" TargetMode="External"/><Relationship Id="rId70" Type="http://schemas.openxmlformats.org/officeDocument/2006/relationships/hyperlink" Target="https://hal.science/hal-02107674v2" TargetMode="External"/><Relationship Id="rId71" Type="http://schemas.openxmlformats.org/officeDocument/2006/relationships/hyperlink" Target="https://hal.science/hal-02285234v2" TargetMode="External"/><Relationship Id="rId72" Type="http://schemas.openxmlformats.org/officeDocument/2006/relationships/hyperlink" Target="https://hal.science/search/index/?q=*&amp;authFullName_s=Beno&#238;t Huet" TargetMode="External"/><Relationship Id="rId73" Type="http://schemas.openxmlformats.org/officeDocument/2006/relationships/hyperlink" Target="https://dx.doi.org/10.1109/CBMI.2019.8877391" TargetMode="External"/><Relationship Id="rId74" Type="http://schemas.openxmlformats.org/officeDocument/2006/relationships/hyperlink" Target="https://hal.science/hal-01385215v1" TargetMode="External"/><Relationship Id="rId75" Type="http://schemas.openxmlformats.org/officeDocument/2006/relationships/hyperlink" Target="https://hal.science/hal-01276708v6" TargetMode="External"/><Relationship Id="rId76" Type="http://schemas.openxmlformats.org/officeDocument/2006/relationships/hyperlink" Target="https://dx.doi.org/10.1109/ASONAM.2016.7752379" TargetMode="External"/><Relationship Id="rId77" Type="http://schemas.openxmlformats.org/officeDocument/2006/relationships/hyperlink" Target="https://hal.science/hal-01313094v1" TargetMode="External"/><Relationship Id="rId78" Type="http://schemas.openxmlformats.org/officeDocument/2006/relationships/hyperlink" Target="https://hal.science/hal-01313080v2" TargetMode="External"/><Relationship Id="rId79" Type="http://schemas.openxmlformats.org/officeDocument/2006/relationships/hyperlink" Target="https://dx.doi.org/10.1109/ICASSP.2015.7178882" TargetMode="External"/><Relationship Id="rId80" Type="http://schemas.openxmlformats.org/officeDocument/2006/relationships/hyperlink" Target="https://hal.science/hal-01957900v2" TargetMode="External"/><Relationship Id="rId81" Type="http://schemas.openxmlformats.org/officeDocument/2006/relationships/hyperlink" Target="https://dx.doi.org/10.1109/SLT.2014.7078606" TargetMode="External"/><Relationship Id="rId82" Type="http://schemas.openxmlformats.org/officeDocument/2006/relationships/hyperlink" Target="https://hal.science/hal-01967848v1" TargetMode="External"/><Relationship Id="rId83" Type="http://schemas.openxmlformats.org/officeDocument/2006/relationships/hyperlink" Target="https://hal.science/search/index/?q=*&amp;authFullName_s=Marc El-B&#232;ze" TargetMode="External"/><Relationship Id="rId84" Type="http://schemas.openxmlformats.org/officeDocument/2006/relationships/hyperlink" Target="https://hal.science/hal-01313065v1" TargetMode="External"/><Relationship Id="rId85" Type="http://schemas.openxmlformats.org/officeDocument/2006/relationships/hyperlink" Target="https://hal.science/search/index/?q=*&amp;authFullName_s=Ilaria Brunetti" TargetMode="External"/><Relationship Id="rId86" Type="http://schemas.openxmlformats.org/officeDocument/2006/relationships/hyperlink" Target="https://hal.science/search/index/?q=*&amp;authFullName_s=Luis Adrian Cabrera Diego" TargetMode="External"/><Relationship Id="rId87" Type="http://schemas.openxmlformats.org/officeDocument/2006/relationships/hyperlink" Target="https://hal.science/search/index/?q=*&amp;authFullName_s=Jean-Val&#232;re Cossu" TargetMode="External"/><Relationship Id="rId88" Type="http://schemas.openxmlformats.org/officeDocument/2006/relationships/hyperlink" Target="https://hal.science/search/index/?q=*&amp;authFullName_s=Andr&#233;a Carneiro Linhares" TargetMode="External"/><Relationship Id="rId89" Type="http://schemas.openxmlformats.org/officeDocument/2006/relationships/hyperlink" Target="https://hal.science/hal-01313070v2" TargetMode="External"/><Relationship Id="rId90" Type="http://schemas.openxmlformats.org/officeDocument/2006/relationships/hyperlink" Target="https://hal.science/search/index/?q=*&amp;authFullName_s=Marc El B&#232;ze" TargetMode="External"/><Relationship Id="rId91" Type="http://schemas.openxmlformats.org/officeDocument/2006/relationships/hyperlink" Target="https://hal.science/hal-01967853v1" TargetMode="External"/><Relationship Id="rId92" Type="http://schemas.openxmlformats.org/officeDocument/2006/relationships/hyperlink" Target="https://hal.science/search/index/?q=*&amp;authFullName_s=Jean Val&#232;re Cossu" TargetMode="External"/><Relationship Id="rId93" Type="http://schemas.openxmlformats.org/officeDocument/2006/relationships/hyperlink" Target="https://hal.science/search/index/?q=*&amp;authFullName_s=Benjamin Bigot" TargetMode="External"/><Relationship Id="rId94" Type="http://schemas.openxmlformats.org/officeDocument/2006/relationships/hyperlink" Target="https://hal.science/search/index/?q=*&amp;authFullName_s=Ludovic Bonnefoy" TargetMode="External"/><Relationship Id="rId95" Type="http://schemas.openxmlformats.org/officeDocument/2006/relationships/hyperlink" Target="https://hal.science/tel-01402549v1" TargetMode="External"/><Relationship Id="rId96" Type="http://schemas.openxmlformats.org/officeDocument/2006/relationships/hyperlink" Target="https://www.theses.fr/" TargetMode="External"/><Relationship Id="rId97" Type="http://schemas.openxmlformats.org/officeDocument/2006/relationships/hyperlink" Target="https://hal.science/hal-0122018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Bost</dc:title>
  <dc:description>CV</dc:description>
  <dc:subject/>
  <cp:keywords/>
  <cp:category/>
  <cp:lastModifiedBy/>
  <dcterms:created xsi:type="dcterms:W3CDTF">2026-04-15T14:44:56+02:00</dcterms:created>
  <dcterms:modified xsi:type="dcterms:W3CDTF">2026-04-15T14:44:56+02:00</dcterms:modified>
</cp:coreProperties>
</file>

<file path=docProps/custom.xml><?xml version="1.0" encoding="utf-8"?>
<Properties xmlns="http://schemas.openxmlformats.org/officeDocument/2006/custom-properties" xmlns:vt="http://schemas.openxmlformats.org/officeDocument/2006/docPropsVTypes"/>
</file>