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écoles nationales supérieures d’architecture</w:t>
      </w:r>
      <w:br/>
      <w:r>
        <w:rPr/>
        <w:t xml:space="preserve">Professeur à l’École Nationale Supérieure d'Architecture et de Paysage de Bordeaux</w:t>
      </w:r>
      <w:br/>
      <w:r>
        <w:rPr/>
        <w:t xml:space="preserve">Membre titulaire de l'</w:t>
      </w:r>
      <w:hyperlink r:id="rId7" w:history="1">
        <w:r>
          <w:rPr>
            <w:color w:val="#410a8c"/>
            <w:u w:val="single"/>
          </w:rPr>
          <w:t xml:space="preserve">UMR Passages</w:t>
        </w:r>
      </w:hyperlink>
      <w:r>
        <w:rPr/>
        <w:t xml:space="preserve"> (5319) CNRS/Université de Bordeaux-Montaigne</w:t>
      </w:r>
    </w:p>
    <w:p>
      <w:pPr/>
      <w:r>
        <w:rPr/>
        <w:t xml:space="preserve">740 cours de la Libération, CS 70109, F- 33 405 TALENCE CEDEX</w:t>
      </w:r>
      <w:br/>
      <w:hyperlink r:id="rId8" w:history="1">
        <w:r>
          <w:rPr>
            <w:color w:val="#410a8c"/>
            <w:u w:val="single"/>
          </w:rPr>
          <w:t xml:space="preserve">xavier.guillot@bordeaux.archi.fr</w:t>
        </w:r>
      </w:hyperlink>
      <w:r>
        <w:rPr/>
        <w:t xml:space="preserve"> ; </w:t>
      </w:r>
      <w:hyperlink r:id="rId9" w:history="1">
        <w:r>
          <w:rPr>
            <w:color w:val="#410a8c"/>
            <w:u w:val="single"/>
          </w:rPr>
          <w:t xml:space="preserve">xavierguillot@hotmail.com</w:t>
        </w:r>
      </w:hyperlink>
    </w:p>
    <w:p>
      <w:pPr/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1"/>
        </w:numPr>
      </w:pPr>
      <w:r>
        <w:rPr/>
        <w:t xml:space="preserve">2014 Habilitation à diriger des recherches, Université Paris-Est</w:t>
      </w:r>
    </w:p>
    <w:p>
      <w:pPr>
        <w:numPr>
          <w:ilvl w:val="0"/>
          <w:numId w:val="1"/>
        </w:numPr>
      </w:pPr>
      <w:r>
        <w:rPr/>
        <w:t xml:space="preserve">2001 Doctorat en Urbanisme et Aménagement, Université Paris 8</w:t>
      </w:r>
    </w:p>
    <w:p>
      <w:pPr>
        <w:numPr>
          <w:ilvl w:val="0"/>
          <w:numId w:val="1"/>
        </w:numPr>
      </w:pPr>
      <w:r>
        <w:rPr/>
        <w:t xml:space="preserve">1993 DEA en Urbanisme et aménagement, Institut français d’urbanisme, Université Paris 8</w:t>
      </w:r>
    </w:p>
    <w:p>
      <w:pPr>
        <w:numPr>
          <w:ilvl w:val="0"/>
          <w:numId w:val="1"/>
        </w:numPr>
      </w:pPr>
      <w:r>
        <w:rPr/>
        <w:t xml:space="preserve">1985 Architecte DPLG, École d'architecture de Paris La Villette</w:t>
      </w:r>
    </w:p>
    <w:p>
      <w:pPr/>
      <w:r>
        <w:rPr>
          <w:b w:val="1"/>
          <w:bCs w:val="1"/>
        </w:rPr>
        <w:t xml:space="preserve">RESPONSABILITES SCIENTIFIQUES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2"/>
        </w:numPr>
      </w:pPr>
      <w:r>
        <w:rPr/>
        <w:t xml:space="preserve">Direction scientifique du réseau « Espace rural et projet spatial » (ERPS) [neuf colloques tenus depuis 2008 ]</w:t>
      </w:r>
    </w:p>
    <w:p>
      <w:pPr>
        <w:numPr>
          <w:ilvl w:val="0"/>
          <w:numId w:val="2"/>
        </w:numPr>
      </w:pPr>
      <w:r>
        <w:rPr/>
        <w:t xml:space="preserve">Direction scientifique de la collection d’ouvrages « Espace rural et projet spatial » aux Publications de l'Université de Saint-Etienne [ huit volumes parus depuis 2009]</w:t>
      </w:r>
    </w:p>
    <w:p>
      <w:pPr>
        <w:numPr>
          <w:ilvl w:val="0"/>
          <w:numId w:val="2"/>
        </w:numPr>
      </w:pPr>
      <w:r>
        <w:rPr/>
        <w:t xml:space="preserve">Codirection scientifique du réseau « Ville, territoire et paysage » [trois colloques tenus depuis 2015]</w:t>
      </w:r>
    </w:p>
    <w:p>
      <w:pPr>
        <w:numPr>
          <w:ilvl w:val="0"/>
          <w:numId w:val="2"/>
        </w:numPr>
      </w:pPr>
      <w:r>
        <w:rPr/>
        <w:t xml:space="preserve">Direction scientifique du programme de recherche: « Urbanité campagnarde à Saint-Loubès», programme POPSU territoire, [2019-2021]</w:t>
      </w:r>
    </w:p>
    <w:p>
      <w:pPr>
        <w:numPr>
          <w:ilvl w:val="0"/>
          <w:numId w:val="2"/>
        </w:numPr>
      </w:pPr>
      <w:r>
        <w:rPr/>
        <w:t xml:space="preserve">Membre du comité de rédaction des Cahiers de la recherche architecturale urbaine et paysagère [depuis 2017]</w:t>
      </w:r>
    </w:p>
    <w:p>
      <w:pPr/>
      <w:r>
        <w:rPr>
          <w:b w:val="1"/>
          <w:bCs w:val="1"/>
        </w:rPr>
        <w:t xml:space="preserve">RESPONSABILITES PEDAGOGIQUES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</w:t>
      </w:r>
    </w:p>
    <w:p>
      <w:pPr>
        <w:numPr>
          <w:ilvl w:val="0"/>
          <w:numId w:val="3"/>
        </w:numPr>
      </w:pPr>
      <w:r>
        <w:rPr/>
        <w:t xml:space="preserve">Responsable scientifique et pédagogique du séminaire de master « Repenser la métropolisation, construire un monde en transition » à l’École Nationale Supérieure d'Architecture et de Paysage de Bordeaux [depuis 2015]</w:t>
      </w:r>
    </w:p>
    <w:p>
      <w:pPr>
        <w:numPr>
          <w:ilvl w:val="0"/>
          <w:numId w:val="3"/>
        </w:numPr>
      </w:pPr>
      <w:r>
        <w:rPr/>
        <w:t xml:space="preserve">Responsable scientifique et pédagogique de l’atelier de licence « La ville en creux » à l’École Nationale Supérieure d'Architecture et de Paysage de Bordeaux [de 2015 à 2018]</w:t>
      </w:r>
    </w:p>
    <w:p>
      <w:pPr>
        <w:numPr>
          <w:ilvl w:val="0"/>
          <w:numId w:val="3"/>
        </w:numPr>
      </w:pPr>
      <w:r>
        <w:rPr/>
        <w:t xml:space="preserve">Responsable scientifique et pédagogique de deux cours magistraux en licence et master dans le champ de discipline Ville et territoires [depuis 2015]</w:t>
      </w:r>
    </w:p>
    <w:p>
      <w:pPr>
        <w:numPr>
          <w:ilvl w:val="0"/>
          <w:numId w:val="3"/>
        </w:numPr>
      </w:pPr>
      <w:r>
        <w:rPr/>
        <w:t xml:space="preserve">Direction scientifique et pédagogique de la plateforme doctorale « Nouvelles ruralités. Architecture, paysage et projets territoriaux » [quatre séminaires depuis 2016 ]</w:t>
      </w:r>
    </w:p>
    <w:p>
      <w:pPr>
        <w:numPr>
          <w:ilvl w:val="0"/>
          <w:numId w:val="3"/>
        </w:numPr>
      </w:pPr>
      <w:r>
        <w:rPr/>
        <w:t xml:space="preserve">Direction de thèse : trois directions de thèse en cours à l’Ecole doctorale Montaigne Humanités, à l’Université Bordeaux Montaigne ; une thèse soutenue en codirection à l’Ecole doctorale de l’Université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l’exploitabilité de la ressource en architecture : un défi politique, anthropologique et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Penser l'architecture par la ressource, numéro thématique sous la direction de Nicolas Fiévé et Xavier Guillot, 11︱2021,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Roles of Perivascular Mesenchymal Stem Cells in Synovial Joint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Yosra Bedoui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Dargai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Neuroimmune Pharmacology</w:t>
            </w:r>
            <w:r>
              <w:rPr/>
              <w:t xml:space="preserve">, 2020, 15 (4), pp.838-851.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⟨10.1007/s11481-020-09958-z⟩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SARS-CoV-2 Virologic and Immunologic Features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Vagner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pp.5932.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⟨10.3390/ijms21165932⟩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伊東豊雄 技術と社会 東北地方と瀬戸内海における2つの活動の交差的考察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Maïko Sakamoto-Marlin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⟨10.4000/paysage.13747⟩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Chikungunya-Induced Arthritis in Reunion Island: A Long-Term Observational Follow-Up Study Showing Frequently Persistent Joint Symptoms, Some Cases of Persistent Chikungunya Immunoglobulin M Positivity, and No Anticyclic Citrullinated Peptide Seroconversion After 13 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Ribera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222, pp.1740 - 1744.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⟨10.1093/infdis/jiaa261⟩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Toyō et la question de « l’agir technique et social ». Regard croisé sur deux actions dans le Tōhoku et la mer intérieure de Seto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croisés franco-nippons,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⟨10.4000/paysage.12911⟩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determination in linseed subjected to osmotic stress. HPAEC-PAD analysis: an inappropriate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Béthencourt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147 (3), pp.261-269.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⟨10.1111/j.1399-3054.2012.01677.x⟩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économiques, transferts d’expertises et production immobilière haut de gamme en Asie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Expertises nomades, 80 (3),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et prospective : mener un raisonnement spatial pour les projets de territoire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M.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"Géoprospective : apports de la dimension spatiale pour les recherches prospectives",</w:t>
            </w:r>
            <w:r>
              <w:rPr/>
              <w:t xml:space="preserve">, Centre National de la Recherche Scientifique (CNRS). UMR 7300 ESPACE : Étude des Structures, des Processus d'Adaptation et des Changements de l'Espace, Nice, FRA., Apr 2011, Iles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campagnarde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POPSU Territoires. Editions Autrement, 2022, Les Carnets de Territoires, 978-2-0802-96333-7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post-carbone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Publications de l'Université de Saint-Etienne. , 7, 2018, Espace rural et projet spatial, 978-2-86272-703-5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IFOU</w:t>
            </w:r>
            <w:r>
              <w:rPr/>
              <w:t xml:space="preserve">, Presses Universitaires de Bordeaux,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métropolisation : repenser l’enseignement de la pratique du projet au prisme des transitions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Hassina Khusrawy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Abdourahmane Ndiaye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L’internationalisation de l’éducation face aux enjeux de la transition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halshs-05089092v1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L'écolieu Jeanot, Rion-des-Landes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Guillot; Pieter Versteegh.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 ?</w:t>
            </w:r>
            <w:r>
              <w:rPr/>
              <w:t xml:space="preserve">, 8,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pp.196-201, 2019, Espace rural &amp; projet spatial (ERPS),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Ruralités, économies, métromilieux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Pieter Versteegh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ruralités, Espace rural &amp; projet spatial. Volume 8</w:t>
            </w:r>
            <w:r>
              <w:rPr/>
              <w:t xml:space="preserve">, 8, pp. 6-18, 2019, Espace rural &amp;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contemporaines. Relever les défis de l'après-croissance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Ruralités post-carbone, Milieux, échelles et acteurs de la transition énergétique, Espace rural &amp; projet spatial. Volume 7.</w:t>
            </w:r>
            <w:r>
              <w:rPr/>
              <w:t xml:space="preserve">, 7, pp. 6-23, 2018,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ruralités contemporaines Relever les défis de l'après-croissance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Publications de l'Université de Saint-Etienne,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« alter-métropolisation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6. Ruralités et métropolisation : A la recherche d'une équité territoriale</w:t>
            </w:r>
            <w:r>
              <w:rPr/>
              <w:t xml:space="preserve">, 6, 2016,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ERPS, cinq ans après. Bilan et projets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4. Urbanités et biodiversité. Entre villes fertiles et campagnes urbaines. Quelle place pour la biodiversité.</w:t>
            </w:r>
            <w:r>
              <w:rPr/>
              <w:t xml:space="preserve">, 4, pp. 317-326, 2014,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design in rural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ARENA. </w:t>
            </w:r>
            <w:r>
              <w:rPr>
                <w:i w:val="1"/>
                <w:iCs w:val="1"/>
              </w:rPr>
              <w:t xml:space="preserve">Alter-Rurality: exploring representations and 'repeasantations'</w:t>
            </w:r>
            <w:r>
              <w:rPr/>
              <w:t xml:space="preserve">, pp. 133-151,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« construire ensemble » l'espace rural de demain Acquis et recherches en 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3. Du terrain à la recherche : objets et stratégies.</w:t>
            </w:r>
            <w:r>
              <w:rPr/>
              <w:t xml:space="preserve">, 3, pp. 14-27, 2012,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rural et projet spatial : Un défi pédagogique et professionnel à relever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1. Réflexions introductives, stratégies pédagogiques.</w:t>
            </w:r>
            <w:r>
              <w:rPr/>
              <w:t xml:space="preserve">, 1, pp.12-17,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spatial en milieu rural : Bilan d'étape d'une réflexion en 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Espace rural &amp; projet architectural. Volume 2.Vers un nouveau pacte ville-campagne</w:t>
            </w:r>
            <w:r>
              <w:rPr/>
              <w:t xml:space="preserve">, 2, pp. 18-29, 2011, Espace rural et projet spatial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Living and the Garden City: The Sustainability of an Urban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</w:p>
          <w:p>
            <w:pPr/>
            <w:r>
              <w:rPr/>
              <w:t xml:space="preserve">Tai-Chee Wong; Belinda Yuen; Charles Goldblum. </w:t>
            </w:r>
            <w:r>
              <w:rPr>
                <w:i w:val="1"/>
                <w:iCs w:val="1"/>
              </w:rPr>
              <w:t xml:space="preserve">Spatial Planning for a Sustainable Singapore</w:t>
            </w:r>
            <w:r>
              <w:rPr/>
              <w:t xml:space="preserve">, Springer, pp.151-167, 2008, 978-1-4020-6541-5.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⟨10.1007/978-1-4020-6542-2_9⟩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flux de la mondialisation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le propre de l’humain,</w:t>
            </w:r>
            <w:r>
              <w:rPr/>
              <w:t xml:space="preserve">, Editions La Découverte, pp. 207-229, 2007,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⟨10.3917/dec.paquo.2007.01.0207⟩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globalization to another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Guillot</w:t>
              </w:r>
            </w:hyperlink>
          </w:p>
          <w:p>
            <w:pPr/>
            <w:r>
              <w:rPr/>
              <w:t xml:space="preserve">Rami Daher. </w:t>
            </w:r>
            <w:r>
              <w:rPr>
                <w:i w:val="1"/>
                <w:iCs w:val="1"/>
              </w:rPr>
              <w:t xml:space="preserve">Travelers, Pilgrims and Traders. Tourism in the Middle East : Continuity, Change and Transformation.</w:t>
            </w:r>
            <w:r>
              <w:rPr/>
              <w:t xml:space="preserve">, Channel View Publications, pp.95-110, 2006, Tourism and cultural changes, 9781845412968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Ruchon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ENSAG.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Quêtes interdisciplinaires des identités de lieux sur le grand territoire autoroutier Gier-Ondaine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hal-02972073v1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2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E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B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sages.cnrs.fr" TargetMode="External"/><Relationship Id="rId8" Type="http://schemas.openxmlformats.org/officeDocument/2006/relationships/hyperlink" Target="mailto:xavier.guillot@bordeaux.archi.fr" TargetMode="External"/><Relationship Id="rId9" Type="http://schemas.openxmlformats.org/officeDocument/2006/relationships/hyperlink" Target="mailto:xavierguillot@hotmail.com" TargetMode="External"/><Relationship Id="rId10" Type="http://schemas.openxmlformats.org/officeDocument/2006/relationships/hyperlink" Target="https://shs.hal.science/halshs-03265016v1" TargetMode="External"/><Relationship Id="rId11" Type="http://schemas.openxmlformats.org/officeDocument/2006/relationships/hyperlink" Target="https://hal.science/search/index/?q=*&amp;authFullName_s=Nicolas Fi&#233;v&#233;" TargetMode="External"/><Relationship Id="rId12" Type="http://schemas.openxmlformats.org/officeDocument/2006/relationships/hyperlink" Target="https://hal.science/search/index/?q=*&amp;authFullName_s=Xavier X. Guillot" TargetMode="External"/><Relationship Id="rId13" Type="http://schemas.openxmlformats.org/officeDocument/2006/relationships/hyperlink" Target="https://dx.doi.org/10.4000/craup.7984" TargetMode="External"/><Relationship Id="rId14" Type="http://schemas.openxmlformats.org/officeDocument/2006/relationships/hyperlink" Target="https://univ-reunion.hal.science/hal-03053616v1" TargetMode="External"/><Relationship Id="rId15" Type="http://schemas.openxmlformats.org/officeDocument/2006/relationships/hyperlink" Target="https://hal.science/search/index/?q=*&amp;authFullName_s=Yosra Bedoui" TargetMode="External"/><Relationship Id="rId16" Type="http://schemas.openxmlformats.org/officeDocument/2006/relationships/hyperlink" Target="https://hal.science/search/index/?q=*&amp;authFullName_s=Gr&#233;gorie Lebeau" TargetMode="External"/><Relationship Id="rId17" Type="http://schemas.openxmlformats.org/officeDocument/2006/relationships/hyperlink" Target="https://hal.science/search/index/?q=*&amp;authFullName_s=Farouk Dargai" TargetMode="External"/><Relationship Id="rId18" Type="http://schemas.openxmlformats.org/officeDocument/2006/relationships/hyperlink" Target="https://hal.science/search/index/?q=*&amp;authFullName_s=Pascale Guiraud" TargetMode="External"/><Relationship Id="rId19" Type="http://schemas.openxmlformats.org/officeDocument/2006/relationships/hyperlink" Target="https://dx.doi.org/10.1007/s11481-020-09958-z" TargetMode="External"/><Relationship Id="rId20" Type="http://schemas.openxmlformats.org/officeDocument/2006/relationships/hyperlink" Target="https://univ-reunion.hal.science/hal-03066442v1" TargetMode="External"/><Relationship Id="rId21" Type="http://schemas.openxmlformats.org/officeDocument/2006/relationships/hyperlink" Target="https://hal.science/search/index/?q=*&amp;authFullName_s=Damien Vagner" TargetMode="External"/><Relationship Id="rId22" Type="http://schemas.openxmlformats.org/officeDocument/2006/relationships/hyperlink" Target="https://hal.science/search/index/?q=*&amp;authFullName_s=&#201;tienne Frumence" TargetMode="External"/><Relationship Id="rId23" Type="http://schemas.openxmlformats.org/officeDocument/2006/relationships/hyperlink" Target="https://hal.science/search/index/?q=*&amp;authFullName_s=Franck Ah-Pine" TargetMode="External"/><Relationship Id="rId24" Type="http://schemas.openxmlformats.org/officeDocument/2006/relationships/hyperlink" Target="https://dx.doi.org/10.3390/ijms21165932" TargetMode="External"/><Relationship Id="rId25" Type="http://schemas.openxmlformats.org/officeDocument/2006/relationships/hyperlink" Target="https://hal.science/hal-03177010v1" TargetMode="External"/><Relationship Id="rId26" Type="http://schemas.openxmlformats.org/officeDocument/2006/relationships/hyperlink" Target="https://hal.science/search/index/?q=*&amp;authFullName_s=Wafa Douzi" TargetMode="External"/><Relationship Id="rId27" Type="http://schemas.openxmlformats.org/officeDocument/2006/relationships/hyperlink" Target="https://hal.science/search/index/?q=*&amp;authFullName_s=Delphine Bon" TargetMode="External"/><Relationship Id="rId28" Type="http://schemas.openxmlformats.org/officeDocument/2006/relationships/hyperlink" Target="https://hal.science/search/index/?q=*&amp;authFullName_s=Fran&#231;ois Seguin" TargetMode="External"/><Relationship Id="rId29" Type="http://schemas.openxmlformats.org/officeDocument/2006/relationships/hyperlink" Target="https://hal.science/search/index/?q=*&amp;authFullName_s=Nad&#232;ge Boildieu" TargetMode="External"/><Relationship Id="rId30" Type="http://schemas.openxmlformats.org/officeDocument/2006/relationships/hyperlink" Target="https://dx.doi.org/10.3390/metabo10110460" TargetMode="External"/><Relationship Id="rId31" Type="http://schemas.openxmlformats.org/officeDocument/2006/relationships/hyperlink" Target="https://hal.sorbonne-universite.fr/hal-03105409v1" TargetMode="External"/><Relationship Id="rId32" Type="http://schemas.openxmlformats.org/officeDocument/2006/relationships/hyperlink" Target="https://hal.science/search/index/?q=*&amp;authFullName_s=Florence Aeschlimann" TargetMode="External"/><Relationship Id="rId33" Type="http://schemas.openxmlformats.org/officeDocument/2006/relationships/hyperlink" Target="https://hal.science/search/index/?q=*&amp;authFullName_s=Nassim Ait-Abdallah" TargetMode="External"/><Relationship Id="rId34" Type="http://schemas.openxmlformats.org/officeDocument/2006/relationships/hyperlink" Target="https://hal.science/search/index/?q=*&amp;authFullName_s=Jean-David Albert" TargetMode="External"/><Relationship Id="rId35" Type="http://schemas.openxmlformats.org/officeDocument/2006/relationships/hyperlink" Target="https://hal.science/search/index/?q=*&amp;authFullName_s=Didier Alcais" TargetMode="External"/><Relationship Id="rId36" Type="http://schemas.openxmlformats.org/officeDocument/2006/relationships/hyperlink" Target="https://hal.science/search/index/?q=*&amp;authFullName_s=Yannick Allanore" TargetMode="External"/><Relationship Id="rId37" Type="http://schemas.openxmlformats.org/officeDocument/2006/relationships/hyperlink" Target="https://dx.doi.org/10.1136/annrheumdis-2020-218310" TargetMode="External"/><Relationship Id="rId38" Type="http://schemas.openxmlformats.org/officeDocument/2006/relationships/hyperlink" Target="https://hal.science/hal-03477037v1" TargetMode="External"/><Relationship Id="rId39" Type="http://schemas.openxmlformats.org/officeDocument/2006/relationships/hyperlink" Target="https://hal.science/search/index/?q=*&amp;authFullName_s=Xavier Guillot" TargetMode="External"/><Relationship Id="rId40" Type="http://schemas.openxmlformats.org/officeDocument/2006/relationships/hyperlink" Target="https://hal.science/search/index/?q=*&amp;authFullName_s=Ma&#239;ko Sakamoto-Marlin" TargetMode="External"/><Relationship Id="rId41" Type="http://schemas.openxmlformats.org/officeDocument/2006/relationships/hyperlink" Target="https://dx.doi.org/10.4000/paysage.13747" TargetMode="External"/><Relationship Id="rId42" Type="http://schemas.openxmlformats.org/officeDocument/2006/relationships/hyperlink" Target="https://univ-reunion.hal.science/hal-03321874v1" TargetMode="External"/><Relationship Id="rId43" Type="http://schemas.openxmlformats.org/officeDocument/2006/relationships/hyperlink" Target="https://hal.science/search/index/?q=*&amp;authFullName_s=Anne Ribera" TargetMode="External"/><Relationship Id="rId44" Type="http://schemas.openxmlformats.org/officeDocument/2006/relationships/hyperlink" Target="https://hal.science/search/index/?q=*&amp;authFullName_s=Philippe Gasque" TargetMode="External"/><Relationship Id="rId45" Type="http://schemas.openxmlformats.org/officeDocument/2006/relationships/hyperlink" Target="https://dx.doi.org/10.1093/infdis/jiaa261" TargetMode="External"/><Relationship Id="rId46" Type="http://schemas.openxmlformats.org/officeDocument/2006/relationships/hyperlink" Target="https://hal.science/hal-03476896v1" TargetMode="External"/><Relationship Id="rId47" Type="http://schemas.openxmlformats.org/officeDocument/2006/relationships/hyperlink" Target="https://dx.doi.org/10.4000/paysage.12911" TargetMode="External"/><Relationship Id="rId48" Type="http://schemas.openxmlformats.org/officeDocument/2006/relationships/hyperlink" Target="https://hal.science/hal-02945835v1" TargetMode="External"/><Relationship Id="rId49" Type="http://schemas.openxmlformats.org/officeDocument/2006/relationships/hyperlink" Target="https://hal.science/search/index/?q=*&amp;authFullName_s=Anthony Qu&#233;ro" TargetMode="External"/><Relationship Id="rId50" Type="http://schemas.openxmlformats.org/officeDocument/2006/relationships/hyperlink" Target="https://hal.science/search/index/?q=*&amp;authFullName_s=Linda B&#233;thencourt" TargetMode="External"/><Relationship Id="rId51" Type="http://schemas.openxmlformats.org/officeDocument/2006/relationships/hyperlink" Target="https://hal.science/search/index/?q=*&amp;authFullName_s=Serge Pilard" TargetMode="External"/><Relationship Id="rId52" Type="http://schemas.openxmlformats.org/officeDocument/2006/relationships/hyperlink" Target="https://hal.science/search/index/?q=*&amp;authFullName_s=Antoine Fournet" TargetMode="External"/><Relationship Id="rId53" Type="http://schemas.openxmlformats.org/officeDocument/2006/relationships/hyperlink" Target="https://dx.doi.org/10.1111/j.1399-3054.2012.01677.x" TargetMode="External"/><Relationship Id="rId54" Type="http://schemas.openxmlformats.org/officeDocument/2006/relationships/hyperlink" Target="https://api.istex.fr/ark:/67375/WNG-3GF5HBPH-J/fulltext.pdf?sid=hal" TargetMode="External"/><Relationship Id="rId55" Type="http://schemas.openxmlformats.org/officeDocument/2006/relationships/hyperlink" Target="https://hal.science/hal-03504775v1" TargetMode="External"/><Relationship Id="rId56" Type="http://schemas.openxmlformats.org/officeDocument/2006/relationships/hyperlink" Target="https://uca.hal.science/hal-03195816v1" TargetMode="External"/><Relationship Id="rId57" Type="http://schemas.openxmlformats.org/officeDocument/2006/relationships/hyperlink" Target="https://hal.science/search/index/?q=*&amp;authFullName_s=Claire Planchat-H&#233;ry" TargetMode="External"/><Relationship Id="rId58" Type="http://schemas.openxmlformats.org/officeDocument/2006/relationships/hyperlink" Target="https://hal.science/search/index/?q=*&amp;authFullName_s=Luna d'Emilio" TargetMode="External"/><Relationship Id="rId59" Type="http://schemas.openxmlformats.org/officeDocument/2006/relationships/hyperlink" Target="https://hal.science/hal-01000304v1" TargetMode="External"/><Relationship Id="rId60" Type="http://schemas.openxmlformats.org/officeDocument/2006/relationships/hyperlink" Target="https://hal.science/search/index/?q=*&amp;authFullName_s=Vincent V. Piveteau" TargetMode="External"/><Relationship Id="rId61" Type="http://schemas.openxmlformats.org/officeDocument/2006/relationships/hyperlink" Target="https://hal.science/search/index/?q=*&amp;authFullName_s=Martin M. Chenot" TargetMode="External"/><Relationship Id="rId62" Type="http://schemas.openxmlformats.org/officeDocument/2006/relationships/hyperlink" Target="https://hal.science/search/index/?q=*&amp;authFullName_s=Sylvie Lardon" TargetMode="External"/><Relationship Id="rId63" Type="http://schemas.openxmlformats.org/officeDocument/2006/relationships/hyperlink" Target="https://hal.science/hal-04487660v1" TargetMode="External"/><Relationship Id="rId64" Type="http://schemas.openxmlformats.org/officeDocument/2006/relationships/hyperlink" Target="https://hal.science/search/index/?q=*&amp;authFullName_s=Julie Ambal" TargetMode="External"/><Relationship Id="rId65" Type="http://schemas.openxmlformats.org/officeDocument/2006/relationships/hyperlink" Target="https://shs.hal.science/halshs-02115334v1" TargetMode="External"/><Relationship Id="rId66" Type="http://schemas.openxmlformats.org/officeDocument/2006/relationships/hyperlink" Target="https://hal.science/search/index/?q=*&amp;authFullName_s=Anne Coste" TargetMode="External"/><Relationship Id="rId67" Type="http://schemas.openxmlformats.org/officeDocument/2006/relationships/hyperlink" Target="https://hal.science/hal-04868870v1" TargetMode="External"/><Relationship Id="rId68" Type="http://schemas.openxmlformats.org/officeDocument/2006/relationships/hyperlink" Target="https://hal.science/search/index/?q=*&amp;authFullName_s=Fabien Reix" TargetMode="External"/><Relationship Id="rId69" Type="http://schemas.openxmlformats.org/officeDocument/2006/relationships/hyperlink" Target="https://shs.hal.science/halshs-05089092v1" TargetMode="External"/><Relationship Id="rId70" Type="http://schemas.openxmlformats.org/officeDocument/2006/relationships/hyperlink" Target="https://hal.science/search/index/?q=*&amp;authFullName_s=Aur&#233;lie Couture" TargetMode="External"/><Relationship Id="rId71" Type="http://schemas.openxmlformats.org/officeDocument/2006/relationships/hyperlink" Target="https://hal.science/search/index/?q=*&amp;authFullName_s=Hassina Khusrawy" TargetMode="External"/><Relationship Id="rId72" Type="http://schemas.openxmlformats.org/officeDocument/2006/relationships/hyperlink" Target="https://hal.science/search/index/?q=*&amp;authFullName_s=Abdourahmane Ndiaye" TargetMode="External"/><Relationship Id="rId73" Type="http://schemas.openxmlformats.org/officeDocument/2006/relationships/hyperlink" Target="https://hal.science/hal-05335101v1" TargetMode="External"/><Relationship Id="rId74" Type="http://schemas.openxmlformats.org/officeDocument/2006/relationships/hyperlink" Target="https://presses.univ-st-etienne.fr/fr/index.html" TargetMode="External"/><Relationship Id="rId75" Type="http://schemas.openxmlformats.org/officeDocument/2006/relationships/hyperlink" Target="https://shs.hal.science/halshs-03637547v1" TargetMode="External"/><Relationship Id="rId76" Type="http://schemas.openxmlformats.org/officeDocument/2006/relationships/hyperlink" Target="https://hal.science/search/index/?q=*&amp;authFullName_s=Pieter Versteegh" TargetMode="External"/><Relationship Id="rId77" Type="http://schemas.openxmlformats.org/officeDocument/2006/relationships/hyperlink" Target="https://shs.hal.science/halshs-03637421v1" TargetMode="External"/><Relationship Id="rId78" Type="http://schemas.openxmlformats.org/officeDocument/2006/relationships/hyperlink" Target="https://hal.science/hal-02359494v1" TargetMode="External"/><Relationship Id="rId79" Type="http://schemas.openxmlformats.org/officeDocument/2006/relationships/hyperlink" Target="https://shs.hal.science/halshs-03637635v1" TargetMode="External"/><Relationship Id="rId80" Type="http://schemas.openxmlformats.org/officeDocument/2006/relationships/hyperlink" Target="https://hal.science/hal-03637339v1" TargetMode="External"/><Relationship Id="rId81" Type="http://schemas.openxmlformats.org/officeDocument/2006/relationships/hyperlink" Target="https://hal.science/hal-03638215v1" TargetMode="External"/><Relationship Id="rId82" Type="http://schemas.openxmlformats.org/officeDocument/2006/relationships/hyperlink" Target="https://hal.science/hal-03637202v1" TargetMode="External"/><Relationship Id="rId83" Type="http://schemas.openxmlformats.org/officeDocument/2006/relationships/hyperlink" Target="https://hal.science/hal-03637253v1" TargetMode="External"/><Relationship Id="rId84" Type="http://schemas.openxmlformats.org/officeDocument/2006/relationships/hyperlink" Target="https://hal.science/hal-03638078v1" TargetMode="External"/><Relationship Id="rId85" Type="http://schemas.openxmlformats.org/officeDocument/2006/relationships/hyperlink" Target="https://hal.science/hal-03487067v1" TargetMode="External"/><Relationship Id="rId86" Type="http://schemas.openxmlformats.org/officeDocument/2006/relationships/hyperlink" Target="https://dx.doi.org/10.1007/978-1-4020-6542-2_9" TargetMode="External"/><Relationship Id="rId87" Type="http://schemas.openxmlformats.org/officeDocument/2006/relationships/hyperlink" Target="https://hal.science/hal-03636921v1" TargetMode="External"/><Relationship Id="rId88" Type="http://schemas.openxmlformats.org/officeDocument/2006/relationships/hyperlink" Target="https://dx.doi.org/10.3917/dec.paquo.2007.01.0207" TargetMode="External"/><Relationship Id="rId89" Type="http://schemas.openxmlformats.org/officeDocument/2006/relationships/hyperlink" Target="https://hal.science/hal-03638978v1" TargetMode="External"/><Relationship Id="rId90" Type="http://schemas.openxmlformats.org/officeDocument/2006/relationships/hyperlink" Target="https://hal.science/hal-01232595v1" TargetMode="External"/><Relationship Id="rId91" Type="http://schemas.openxmlformats.org/officeDocument/2006/relationships/hyperlink" Target="https://hal.science/search/index/?q=*&amp;authFullName_s=Nicolas Dubus" TargetMode="External"/><Relationship Id="rId92" Type="http://schemas.openxmlformats.org/officeDocument/2006/relationships/hyperlink" Target="https://hal.science/search/index/?q=*&amp;authFullName_s=Alexis Pernet" TargetMode="External"/><Relationship Id="rId93" Type="http://schemas.openxmlformats.org/officeDocument/2006/relationships/hyperlink" Target="https://hal.science/search/index/?q=*&amp;authFullName_s=Marcel Ruchon" TargetMode="External"/><Relationship Id="rId94" Type="http://schemas.openxmlformats.org/officeDocument/2006/relationships/hyperlink" Target="https://hal.science/hal-01119546v1" TargetMode="External"/><Relationship Id="rId95" Type="http://schemas.openxmlformats.org/officeDocument/2006/relationships/hyperlink" Target="https://hal.science/hal-02972073v1" TargetMode="External"/><Relationship Id="rId96" Type="http://schemas.openxmlformats.org/officeDocument/2006/relationships/hyperlink" Target="https://hal.science/search/index/?q=*&amp;authFullName_s=Alain Findeli" TargetMode="External"/><Relationship Id="rId97" Type="http://schemas.openxmlformats.org/officeDocument/2006/relationships/hyperlink" Target="https://hal.science/search/index/?q=*&amp;authFullName_s=Thierry Joliveau" TargetMode="External"/><Relationship Id="rId98" Type="http://schemas.openxmlformats.org/officeDocument/2006/relationships/hyperlink" Target="https://hal.science/search/index/?q=*&amp;authFullName_s=Sonia Kerave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Guillot</dc:title>
  <dc:description>CV</dc:description>
  <dc:subject/>
  <cp:keywords/>
  <cp:category/>
  <cp:lastModifiedBy/>
  <dcterms:created xsi:type="dcterms:W3CDTF">2026-04-11T01:05:38+02:00</dcterms:created>
  <dcterms:modified xsi:type="dcterms:W3CDTF">2026-04-11T01:05:38+02:00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