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4.531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Xavier Mininger </w:t>
      </w:r>
      <w:r>
        <w:rPr>
          <w:color w:val="641e6e"/>
        </w:rPr>
        <w:t xml:space="preserve">Professeur des Universités - Université Paris-Saclay /IUT de Cachan - laboratoire GeePs</w:t>
      </w:r>
    </w:p>
    <w:p>
      <w:pPr>
        <w:spacing w:before="600"/>
      </w:pPr>
    </w:p>
    <w:p>
      <w:pPr>
        <w:spacing w:before="600"/>
      </w:pPr>
    </w:p>
    <w:p>
      <w:pPr>
        <w:pStyle w:val="Heading2"/>
      </w:pPr>
      <w:r>
        <w:rPr>
          <w:color w:val="1e198e"/>
          <w:b w:val="1"/>
          <w:bCs w:val="1"/>
        </w:rPr>
        <w:t xml:space="preserve">Présentation</w:t>
      </w:r>
    </w:p>
    <w:p>
      <w:pPr>
        <w:spacing w:after="100"/>
      </w:pPr>
    </w:p>
    <w:p>
      <w:pPr/>
      <w:r>
        <w:rPr/>
        <w:t xml:space="preserve">Xavier Mininger was born in 1978, in Strasbourg, France. He received his B.S. and M.S. degrees in electrical engineering from Paris Sud University (now Paris-Saclay), France. He prepared his Ph.D. degree in electrical engineering in 2005 with the Ecole Normale Supérieure de Cachan, Cachan, France in the Systèmes et Applications des Technologies de l’Information et de l’Energie (SATIE) Laboratory. In 2006, he got a position as an Assistant Professor with the IUT of Cachan (Université Paris Sud, now Paris Saclay), Cachan, France, and joined the Laboratoire de Génie Electrique de Paris (LGEP), now GeePs. He was appointed Full Professor in 2013. His main research interests include numerical modeling of multiphysics problems, considering the coupling between magnetic, mechanical, thermal, and fluid flow domains. Applications include models of smart materials (piezoelectric, magnetostrictive, magnetoelectric, ferrofluids, composites), thermomagnetic convection, magnetic shielding, and vibration/noise emission applied to electrical machines.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Thermomagnetic convection control strategies for electromagnetic devices immersed in a ferrofluid</w:t>
              </w:r>
            </w:hyperlink>
          </w:p>
          <w:p>
            <w:pPr/>
            <w:hyperlink r:id="rId9" w:history="1">
              <w:r>
                <w:rPr>
                  <w:color w:val="#410a8c"/>
                  <w:u w:val="single"/>
                </w:rPr>
                <w:t xml:space="preserve">Sleimane Nasser El Dine</w:t>
              </w:r>
            </w:hyperlink>
            <w:r>
              <w:rPr/>
              <w:t xml:space="preserve">,</w:t>
            </w:r>
            <w:hyperlink r:id="rId10" w:history="1">
              <w:r>
                <w:rPr>
                  <w:color w:val="#410a8c"/>
                  <w:u w:val="single"/>
                </w:rPr>
                <w:t xml:space="preserve">Xavier Mininger</w:t>
              </w:r>
            </w:hyperlink>
            <w:r>
              <w:rPr/>
              <w:t xml:space="preserve">,</w:t>
            </w:r>
            <w:hyperlink r:id="rId11" w:history="1">
              <w:r>
                <w:rPr>
                  <w:color w:val="#410a8c"/>
                  <w:u w:val="single"/>
                </w:rPr>
                <w:t xml:space="preserve">Caroline Nore</w:t>
              </w:r>
            </w:hyperlink>
          </w:p>
          <w:p>
            <w:pPr/>
            <w:r>
              <w:rPr>
                <w:i w:val="1"/>
                <w:iCs w:val="1"/>
              </w:rPr>
              <w:t xml:space="preserve">Journal of Magnetism and Magnetic Materials</w:t>
            </w:r>
            <w:r>
              <w:rPr/>
              <w:t xml:space="preserve">, 2024, 598, pp.171876. </w:t>
            </w:r>
            <w:hyperlink r:id="rId12" w:history="1">
              <w:r>
                <w:rPr>
                  <w:color w:val="#410a8c"/>
                  <w:u w:val="single"/>
                </w:rPr>
                <w:t xml:space="preserve">⟨10.1016/j.jmmm.2024.171876⟩</w:t>
              </w:r>
            </w:hyperlink>
          </w:p>
          <w:p>
            <w:pPr/>
            <w:r>
              <w:rPr/>
              <w:t xml:space="preserve">Article dans une revue</w:t>
            </w:r>
          </w:p>
          <w:p>
            <w:pPr/>
            <w:hyperlink r:id="rId8" w:history="1">
              <w:r>
                <w:rPr>
                  <w:color w:val="#410a8c"/>
                  <w:u w:val="single"/>
                </w:rPr>
                <w:t xml:space="preserve">hal-04496453v1</w:t>
              </w:r>
            </w:hyperlink>
          </w:p>
        </w:tc>
      </w:tr>
      <w:tr>
        <w:trPr/>
        <w:tc>
          <w:tcPr>
            <w:noWrap/>
          </w:tcPr>
          <w:p>
            <w:pPr>
              <w:spacing w:after="200"/>
            </w:pPr>
            <w:hyperlink r:id="rId13" w:history="1">
              <w:r>
                <w:rPr>
                  <w:color w:val="1e198e"/>
                  <w:b w:val="1"/>
                  <w:bCs w:val="1"/>
                  <w:u w:val="single"/>
                </w:rPr>
                <w:t xml:space="preserve">A parallel implementation of a mixed multiscale domain decomposition method applied to the magnetostatic simulation of 2D electrical machines</w:t>
              </w:r>
            </w:hyperlink>
          </w:p>
          <w:p>
            <w:pPr/>
            <w:hyperlink r:id="rId14" w:history="1">
              <w:r>
                <w:rPr>
                  <w:color w:val="#410a8c"/>
                  <w:u w:val="single"/>
                </w:rPr>
                <w:t xml:space="preserve">Aurélia Ruda</w:t>
              </w:r>
            </w:hyperlink>
            <w:r>
              <w:rPr/>
              <w:t xml:space="preserve">,</w:t>
            </w:r>
            <w:hyperlink r:id="rId15" w:history="1">
              <w:r>
                <w:rPr>
                  <w:color w:val="#410a8c"/>
                  <w:u w:val="single"/>
                </w:rPr>
                <w:t xml:space="preserve">François Louf</w:t>
              </w:r>
            </w:hyperlink>
            <w:r>
              <w:rPr/>
              <w:t xml:space="preserve">,</w:t>
            </w:r>
            <w:hyperlink r:id="rId16" w:history="1">
              <w:r>
                <w:rPr>
                  <w:color w:val="#410a8c"/>
                  <w:u w:val="single"/>
                </w:rPr>
                <w:t xml:space="preserve">Pierre-Alain Boucard</w:t>
              </w:r>
            </w:hyperlink>
            <w:r>
              <w:rPr/>
              <w:t xml:space="preserve">,</w:t>
            </w:r>
            <w:hyperlink r:id="rId10" w:history="1">
              <w:r>
                <w:rPr>
                  <w:color w:val="#410a8c"/>
                  <w:u w:val="single"/>
                </w:rPr>
                <w:t xml:space="preserve">Xavier Mininger</w:t>
              </w:r>
            </w:hyperlink>
            <w:r>
              <w:rPr/>
              <w:t xml:space="preserve">,</w:t>
            </w:r>
            <w:hyperlink r:id="rId17" w:history="1">
              <w:r>
                <w:rPr>
                  <w:color w:val="#410a8c"/>
                  <w:u w:val="single"/>
                </w:rPr>
                <w:t xml:space="preserve">Thomas Verbeke</w:t>
              </w:r>
            </w:hyperlink>
          </w:p>
          <w:p>
            <w:pPr/>
            <w:r>
              <w:rPr>
                <w:i w:val="1"/>
                <w:iCs w:val="1"/>
              </w:rPr>
              <w:t xml:space="preserve">Finite Elements in Analysis and Design</w:t>
            </w:r>
            <w:r>
              <w:rPr/>
              <w:t xml:space="preserve">, 2024, 235, pp.104136. </w:t>
            </w:r>
            <w:hyperlink r:id="rId18" w:history="1">
              <w:r>
                <w:rPr>
                  <w:color w:val="#410a8c"/>
                  <w:u w:val="single"/>
                </w:rPr>
                <w:t xml:space="preserve">⟨10.1016/j.finel.2024.104136⟩</w:t>
              </w:r>
            </w:hyperlink>
          </w:p>
          <w:p>
            <w:pPr/>
            <w:r>
              <w:rPr/>
              <w:t xml:space="preserve">Article dans une revue</w:t>
            </w:r>
          </w:p>
          <w:p>
            <w:pPr/>
            <w:hyperlink r:id="rId13" w:history="1">
              <w:r>
                <w:rPr>
                  <w:color w:val="#410a8c"/>
                  <w:u w:val="single"/>
                </w:rPr>
                <w:t xml:space="preserve">hal-04482874v1</w:t>
              </w:r>
            </w:hyperlink>
          </w:p>
        </w:tc>
      </w:tr>
      <w:tr>
        <w:trPr/>
        <w:tc>
          <w:tcPr>
            <w:noWrap/>
          </w:tcPr>
          <w:p>
            <w:pPr>
              <w:spacing w:after="200"/>
            </w:pPr>
            <w:hyperlink r:id="rId19" w:history="1">
              <w:r>
                <w:rPr>
                  <w:color w:val="1e198e"/>
                  <w:b w:val="1"/>
                  <w:bCs w:val="1"/>
                  <w:u w:val="single"/>
                </w:rPr>
                <w:t xml:space="preserve">Magneto-Mechanical Topology Optimization with Generalized Optimality Criteria</w:t>
              </w:r>
            </w:hyperlink>
          </w:p>
          <w:p>
            <w:pPr/>
            <w:hyperlink r:id="rId20" w:history="1">
              <w:r>
                <w:rPr>
                  <w:color w:val="#410a8c"/>
                  <w:u w:val="single"/>
                </w:rPr>
                <w:t xml:space="preserve">Alessandro Silvestrini</w:t>
              </w:r>
            </w:hyperlink>
            <w:r>
              <w:rPr/>
              <w:t xml:space="preserve">,</w:t>
            </w:r>
            <w:hyperlink r:id="rId21" w:history="1">
              <w:r>
                <w:rPr>
                  <w:color w:val="#410a8c"/>
                  <w:u w:val="single"/>
                </w:rPr>
                <w:t xml:space="preserve">Maya Hage Hassan</w:t>
              </w:r>
            </w:hyperlink>
            <w:r>
              <w:rPr/>
              <w:t xml:space="preserve">,</w:t>
            </w:r>
            <w:hyperlink r:id="rId10" w:history="1">
              <w:r>
                <w:rPr>
                  <w:color w:val="#410a8c"/>
                  <w:u w:val="single"/>
                </w:rPr>
                <w:t xml:space="preserve">Xavier Mininger</w:t>
              </w:r>
            </w:hyperlink>
            <w:r>
              <w:rPr/>
              <w:t xml:space="preserve">,</w:t>
            </w:r>
            <w:hyperlink r:id="rId22" w:history="1">
              <w:r>
                <w:rPr>
                  <w:color w:val="#410a8c"/>
                  <w:u w:val="single"/>
                </w:rPr>
                <w:t xml:space="preserve">Guillaume Krebs</w:t>
              </w:r>
            </w:hyperlink>
            <w:r>
              <w:rPr/>
              <w:t xml:space="preserve">,</w:t>
            </w:r>
            <w:hyperlink r:id="rId23" w:history="1">
              <w:r>
                <w:rPr>
                  <w:color w:val="#410a8c"/>
                  <w:u w:val="single"/>
                </w:rPr>
                <w:t xml:space="preserve">Philippe Dessante</w:t>
              </w:r>
            </w:hyperlink>
          </w:p>
          <w:p>
            <w:pPr/>
            <w:r>
              <w:rPr>
                <w:i w:val="1"/>
                <w:iCs w:val="1"/>
              </w:rPr>
              <w:t xml:space="preserve">IEEE Transactions on Magnetics</w:t>
            </w:r>
            <w:r>
              <w:rPr/>
              <w:t xml:space="preserve">, 2024, 60 (3), pp.1-4. </w:t>
            </w:r>
            <w:hyperlink r:id="rId24" w:history="1">
              <w:r>
                <w:rPr>
                  <w:color w:val="#410a8c"/>
                  <w:u w:val="single"/>
                </w:rPr>
                <w:t xml:space="preserve">⟨10.1109/TMAG.2023.3338422⟩</w:t>
              </w:r>
            </w:hyperlink>
          </w:p>
          <w:p>
            <w:pPr/>
            <w:r>
              <w:rPr/>
              <w:t xml:space="preserve">Article dans une revue</w:t>
            </w:r>
          </w:p>
          <w:p>
            <w:pPr/>
            <w:hyperlink r:id="rId19" w:history="1">
              <w:r>
                <w:rPr>
                  <w:color w:val="#410a8c"/>
                  <w:u w:val="single"/>
                </w:rPr>
                <w:t xml:space="preserve">hal-04328763v1</w:t>
              </w:r>
            </w:hyperlink>
          </w:p>
        </w:tc>
      </w:tr>
      <w:tr>
        <w:trPr/>
        <w:tc>
          <w:tcPr>
            <w:noWrap/>
          </w:tcPr>
          <w:p>
            <w:pPr>
              <w:spacing w:after="200"/>
            </w:pPr>
            <w:hyperlink r:id="rId25" w:history="1">
              <w:r>
                <w:rPr>
                  <w:color w:val="1e198e"/>
                  <w:b w:val="1"/>
                  <w:bCs w:val="1"/>
                  <w:u w:val="single"/>
                </w:rPr>
                <w:t xml:space="preserve">Comparative Study of Thin Layers Modeling in Electromagnetism: Application to Multilayer Magnetic Shielding</w:t>
              </w:r>
            </w:hyperlink>
          </w:p>
          <w:p>
            <w:pPr/>
            <w:hyperlink r:id="rId26" w:history="1">
              <w:r>
                <w:rPr>
                  <w:color w:val="#410a8c"/>
                  <w:u w:val="single"/>
                </w:rPr>
                <w:t xml:space="preserve">Kokouvi Etse</w:t>
              </w:r>
            </w:hyperlink>
            <w:r>
              <w:rPr/>
              <w:t xml:space="preserve">,</w:t>
            </w:r>
            <w:hyperlink r:id="rId27" w:history="1">
              <w:r>
                <w:rPr>
                  <w:color w:val="#410a8c"/>
                  <w:u w:val="single"/>
                </w:rPr>
                <w:t xml:space="preserve">Paul Clérico</w:t>
              </w:r>
            </w:hyperlink>
            <w:r>
              <w:rPr/>
              <w:t xml:space="preserve">,</w:t>
            </w:r>
            <w:hyperlink r:id="rId28" w:history="1">
              <w:r>
                <w:rPr>
                  <w:color w:val="#410a8c"/>
                  <w:u w:val="single"/>
                </w:rPr>
                <w:t xml:space="preserve">Laurent Prevond</w:t>
              </w:r>
            </w:hyperlink>
            <w:r>
              <w:rPr/>
              <w:t xml:space="preserve">,</w:t>
            </w:r>
            <w:hyperlink r:id="rId29" w:history="1">
              <w:r>
                <w:rPr>
                  <w:color w:val="#410a8c"/>
                  <w:u w:val="single"/>
                </w:rPr>
                <w:t xml:space="preserve">Anne-Laure Helbert</w:t>
              </w:r>
            </w:hyperlink>
            <w:r>
              <w:rPr/>
              <w:t xml:space="preserve">,</w:t>
            </w:r>
            <w:hyperlink r:id="rId30" w:history="1">
              <w:r>
                <w:rPr>
                  <w:color w:val="#410a8c"/>
                  <w:u w:val="single"/>
                </w:rPr>
                <w:t xml:space="preserve">Thierry Baudin</w:t>
              </w:r>
            </w:hyperlink>
            <w:r>
              <w:rPr/>
              <w:t xml:space="preserve">et al.</w:t>
            </w:r>
          </w:p>
          <w:p>
            <w:pPr/>
            <w:r>
              <w:rPr>
                <w:i w:val="1"/>
                <w:iCs w:val="1"/>
              </w:rPr>
              <w:t xml:space="preserve">IEEE Transactions on Electromagnetic Compatibility</w:t>
            </w:r>
            <w:r>
              <w:rPr/>
              <w:t xml:space="preserve">, 2023, 65 (5), pp.1351-1359. </w:t>
            </w:r>
            <w:hyperlink r:id="rId31" w:history="1">
              <w:r>
                <w:rPr>
                  <w:color w:val="#410a8c"/>
                  <w:u w:val="single"/>
                </w:rPr>
                <w:t xml:space="preserve">⟨10.1109/TEMC.2023.3286010⟩</w:t>
              </w:r>
            </w:hyperlink>
          </w:p>
          <w:p>
            <w:pPr/>
            <w:r>
              <w:rPr/>
              <w:t xml:space="preserve">Article dans une revue</w:t>
            </w:r>
          </w:p>
          <w:p>
            <w:pPr/>
            <w:hyperlink r:id="rId25" w:history="1">
              <w:r>
                <w:rPr>
                  <w:color w:val="#410a8c"/>
                  <w:u w:val="single"/>
                </w:rPr>
                <w:t xml:space="preserve">hal-04245327v1</w:t>
              </w:r>
            </w:hyperlink>
          </w:p>
        </w:tc>
      </w:tr>
      <w:tr>
        <w:trPr/>
        <w:tc>
          <w:tcPr>
            <w:noWrap/>
          </w:tcPr>
          <w:p>
            <w:pPr>
              <w:spacing w:after="200"/>
            </w:pPr>
            <w:hyperlink r:id="rId32" w:history="1">
              <w:r>
                <w:rPr>
                  <w:color w:val="1e198e"/>
                  <w:b w:val="1"/>
                  <w:bCs w:val="1"/>
                  <w:u w:val="single"/>
                </w:rPr>
                <w:t xml:space="preserve">Control strategy for a dual-axis sun tracker based on a radiometric cube to maximize the power output of the PV system</w:t>
              </w:r>
            </w:hyperlink>
          </w:p>
          <w:p>
            <w:pPr/>
            <w:hyperlink r:id="rId33" w:history="1">
              <w:r>
                <w:rPr>
                  <w:color w:val="#410a8c"/>
                  <w:u w:val="single"/>
                </w:rPr>
                <w:t xml:space="preserve">Mahery Henintsoa Andriamahefa</w:t>
              </w:r>
            </w:hyperlink>
            <w:r>
              <w:rPr/>
              <w:t xml:space="preserve">,</w:t>
            </w:r>
            <w:hyperlink r:id="rId34" w:history="1">
              <w:r>
                <w:rPr>
                  <w:color w:val="#410a8c"/>
                  <w:u w:val="single"/>
                </w:rPr>
                <w:t xml:space="preserve">Vincent Bourdin</w:t>
              </w:r>
            </w:hyperlink>
            <w:r>
              <w:rPr/>
              <w:t xml:space="preserve">,</w:t>
            </w:r>
            <w:hyperlink r:id="rId10" w:history="1">
              <w:r>
                <w:rPr>
                  <w:color w:val="#410a8c"/>
                  <w:u w:val="single"/>
                </w:rPr>
                <w:t xml:space="preserve">Xavier Mininger</w:t>
              </w:r>
            </w:hyperlink>
            <w:r>
              <w:rPr/>
              <w:t xml:space="preserve">,</w:t>
            </w:r>
            <w:hyperlink r:id="rId35" w:history="1">
              <w:r>
                <w:rPr>
                  <w:color w:val="#410a8c"/>
                  <w:u w:val="single"/>
                </w:rPr>
                <w:t xml:space="preserve">Jordi Badosa</w:t>
              </w:r>
            </w:hyperlink>
            <w:r>
              <w:rPr/>
              <w:t xml:space="preserve">,</w:t>
            </w:r>
            <w:hyperlink r:id="rId36" w:history="1">
              <w:r>
                <w:rPr>
                  <w:color w:val="#410a8c"/>
                  <w:u w:val="single"/>
                </w:rPr>
                <w:t xml:space="preserve">Johan Parra</w:t>
              </w:r>
            </w:hyperlink>
            <w:r>
              <w:rPr/>
              <w:t xml:space="preserve">et al.</w:t>
            </w:r>
          </w:p>
          <w:p>
            <w:pPr/>
            <w:r>
              <w:rPr>
                <w:i w:val="1"/>
                <w:iCs w:val="1"/>
              </w:rPr>
              <w:t xml:space="preserve">EPJ Photovoltaics</w:t>
            </w:r>
            <w:r>
              <w:rPr/>
              <w:t xml:space="preserve">, 2023, 14, pp.35. </w:t>
            </w:r>
            <w:hyperlink r:id="rId37" w:history="1">
              <w:r>
                <w:rPr>
                  <w:color w:val="#410a8c"/>
                  <w:u w:val="single"/>
                </w:rPr>
                <w:t xml:space="preserve">⟨10.1051/epjpv/2023022⟩</w:t>
              </w:r>
            </w:hyperlink>
          </w:p>
          <w:p>
            <w:pPr/>
            <w:r>
              <w:rPr/>
              <w:t xml:space="preserve">Article dans une revue</w:t>
            </w:r>
          </w:p>
          <w:p>
            <w:pPr/>
            <w:hyperlink r:id="rId32" w:history="1">
              <w:r>
                <w:rPr>
                  <w:color w:val="#410a8c"/>
                  <w:u w:val="single"/>
                </w:rPr>
                <w:t xml:space="preserve">hal-04324696v1</w:t>
              </w:r>
            </w:hyperlink>
          </w:p>
        </w:tc>
      </w:tr>
      <w:tr>
        <w:trPr/>
        <w:tc>
          <w:tcPr>
            <w:noWrap/>
          </w:tcPr>
          <w:p>
            <w:pPr>
              <w:spacing w:after="200"/>
            </w:pPr>
            <w:hyperlink r:id="rId38" w:history="1">
              <w:r>
                <w:rPr>
                  <w:color w:val="1e198e"/>
                  <w:b w:val="1"/>
                  <w:bCs w:val="1"/>
                  <w:u w:val="single"/>
                </w:rPr>
                <w:t xml:space="preserve">Heat Transfer in a Ferrofluid-Based Transformer: Multiphysics Modeling Using the Finite Element Method</w:t>
              </w:r>
            </w:hyperlink>
          </w:p>
          <w:p>
            <w:pPr/>
            <w:hyperlink r:id="rId9" w:history="1">
              <w:r>
                <w:rPr>
                  <w:color w:val="#410a8c"/>
                  <w:u w:val="single"/>
                </w:rPr>
                <w:t xml:space="preserve">Sleimane Nasser El Dine</w:t>
              </w:r>
            </w:hyperlink>
            <w:r>
              <w:rPr/>
              <w:t xml:space="preserve">,</w:t>
            </w:r>
            <w:hyperlink r:id="rId10" w:history="1">
              <w:r>
                <w:rPr>
                  <w:color w:val="#410a8c"/>
                  <w:u w:val="single"/>
                </w:rPr>
                <w:t xml:space="preserve">Xavier Mininger</w:t>
              </w:r>
            </w:hyperlink>
            <w:r>
              <w:rPr/>
              <w:t xml:space="preserve">,</w:t>
            </w:r>
            <w:hyperlink r:id="rId11" w:history="1">
              <w:r>
                <w:rPr>
                  <w:color w:val="#410a8c"/>
                  <w:u w:val="single"/>
                </w:rPr>
                <w:t xml:space="preserve">Caroline Nore</w:t>
              </w:r>
            </w:hyperlink>
          </w:p>
          <w:p>
            <w:pPr/>
            <w:r>
              <w:rPr>
                <w:i w:val="1"/>
                <w:iCs w:val="1"/>
              </w:rPr>
              <w:t xml:space="preserve">IEEE Journal of Multiscale and Multiphysics Computational Techniques</w:t>
            </w:r>
            <w:r>
              <w:rPr/>
              <w:t xml:space="preserve">, 2022, 7, pp.207-219. </w:t>
            </w:r>
            <w:hyperlink r:id="rId39" w:history="1">
              <w:r>
                <w:rPr>
                  <w:color w:val="#410a8c"/>
                  <w:u w:val="single"/>
                </w:rPr>
                <w:t xml:space="preserve">⟨10.1109/JMMCT.2022.3200019⟩</w:t>
              </w:r>
            </w:hyperlink>
          </w:p>
          <w:p>
            <w:pPr/>
            <w:r>
              <w:rPr/>
              <w:t xml:space="preserve">Article dans une revue</w:t>
            </w:r>
          </w:p>
          <w:p>
            <w:pPr/>
            <w:hyperlink r:id="rId38" w:history="1">
              <w:r>
                <w:rPr>
                  <w:color w:val="#410a8c"/>
                  <w:u w:val="single"/>
                </w:rPr>
                <w:t xml:space="preserve">hal-04129437v1</w:t>
              </w:r>
            </w:hyperlink>
          </w:p>
        </w:tc>
      </w:tr>
      <w:tr>
        <w:trPr/>
        <w:tc>
          <w:tcPr>
            <w:noWrap/>
          </w:tcPr>
          <w:p>
            <w:pPr>
              <w:spacing w:after="200"/>
            </w:pPr>
            <w:hyperlink r:id="rId40" w:history="1">
              <w:r>
                <w:rPr>
                  <w:color w:val="1e198e"/>
                  <w:b w:val="1"/>
                  <w:bCs w:val="1"/>
                  <w:u w:val="single"/>
                </w:rPr>
                <w:t xml:space="preserve">First approach on a mixed domain decomposition method for 2D magnetostatic simulation of electrical machines</w:t>
              </w:r>
            </w:hyperlink>
          </w:p>
          <w:p>
            <w:pPr/>
            <w:hyperlink r:id="rId14" w:history="1">
              <w:r>
                <w:rPr>
                  <w:color w:val="#410a8c"/>
                  <w:u w:val="single"/>
                </w:rPr>
                <w:t xml:space="preserve">Aurélia Ruda</w:t>
              </w:r>
            </w:hyperlink>
            <w:r>
              <w:rPr/>
              <w:t xml:space="preserve">,</w:t>
            </w:r>
            <w:hyperlink r:id="rId15" w:history="1">
              <w:r>
                <w:rPr>
                  <w:color w:val="#410a8c"/>
                  <w:u w:val="single"/>
                </w:rPr>
                <w:t xml:space="preserve">François Louf</w:t>
              </w:r>
            </w:hyperlink>
            <w:r>
              <w:rPr/>
              <w:t xml:space="preserve">,</w:t>
            </w:r>
            <w:hyperlink r:id="rId16" w:history="1">
              <w:r>
                <w:rPr>
                  <w:color w:val="#410a8c"/>
                  <w:u w:val="single"/>
                </w:rPr>
                <w:t xml:space="preserve">Pierre-Alain Boucard</w:t>
              </w:r>
            </w:hyperlink>
            <w:r>
              <w:rPr/>
              <w:t xml:space="preserve">,</w:t>
            </w:r>
            <w:hyperlink r:id="rId10" w:history="1">
              <w:r>
                <w:rPr>
                  <w:color w:val="#410a8c"/>
                  <w:u w:val="single"/>
                </w:rPr>
                <w:t xml:space="preserve">Xavier Mininger</w:t>
              </w:r>
            </w:hyperlink>
          </w:p>
          <w:p>
            <w:pPr/>
            <w:r>
              <w:rPr>
                <w:i w:val="1"/>
                <w:iCs w:val="1"/>
              </w:rPr>
              <w:t xml:space="preserve">IEEE Transactions on Magnetics</w:t>
            </w:r>
            <w:r>
              <w:rPr/>
              <w:t xml:space="preserve">, 2022, </w:t>
            </w:r>
            <w:hyperlink r:id="rId41" w:history="1">
              <w:r>
                <w:rPr>
                  <w:color w:val="#410a8c"/>
                  <w:u w:val="single"/>
                </w:rPr>
                <w:t xml:space="preserve">⟨10.1109/TMAG.2022.3213190⟩</w:t>
              </w:r>
            </w:hyperlink>
          </w:p>
          <w:p>
            <w:pPr/>
            <w:r>
              <w:rPr/>
              <w:t xml:space="preserve">Article dans une revue</w:t>
            </w:r>
          </w:p>
          <w:p>
            <w:pPr/>
            <w:hyperlink r:id="rId40" w:history="1">
              <w:r>
                <w:rPr>
                  <w:color w:val="#410a8c"/>
                  <w:u w:val="single"/>
                </w:rPr>
                <w:t xml:space="preserve">hal-03811721v1</w:t>
              </w:r>
            </w:hyperlink>
          </w:p>
        </w:tc>
      </w:tr>
      <w:tr>
        <w:trPr/>
        <w:tc>
          <w:tcPr>
            <w:noWrap/>
          </w:tcPr>
          <w:p>
            <w:pPr>
              <w:spacing w:after="200"/>
            </w:pPr>
            <w:hyperlink r:id="rId42" w:history="1">
              <w:r>
                <w:rPr>
                  <w:color w:val="1e198e"/>
                  <w:b w:val="1"/>
                  <w:bCs w:val="1"/>
                  <w:u w:val="single"/>
                </w:rPr>
                <w:t xml:space="preserve">Determination of demagnetizing factors for various geometries using an iterative numerical approach</w:t>
              </w:r>
            </w:hyperlink>
          </w:p>
          <w:p>
            <w:pPr/>
            <w:hyperlink r:id="rId26" w:history="1">
              <w:r>
                <w:rPr>
                  <w:color w:val="#410a8c"/>
                  <w:u w:val="single"/>
                </w:rPr>
                <w:t xml:space="preserve">Kokouvi Etse</w:t>
              </w:r>
            </w:hyperlink>
            <w:r>
              <w:rPr/>
              <w:t xml:space="preserve">,</w:t>
            </w:r>
            <w:hyperlink r:id="rId10" w:history="1">
              <w:r>
                <w:rPr>
                  <w:color w:val="#410a8c"/>
                  <w:u w:val="single"/>
                </w:rPr>
                <w:t xml:space="preserve">Xavier Mininger</w:t>
              </w:r>
            </w:hyperlink>
          </w:p>
          <w:p>
            <w:pPr/>
            <w:r>
              <w:rPr>
                <w:i w:val="1"/>
                <w:iCs w:val="1"/>
              </w:rPr>
              <w:t xml:space="preserve">Journal of Magnetism and Magnetic Materials</w:t>
            </w:r>
            <w:r>
              <w:rPr/>
              <w:t xml:space="preserve">, 2022, 564, pp.170151. </w:t>
            </w:r>
            <w:hyperlink r:id="rId43" w:history="1">
              <w:r>
                <w:rPr>
                  <w:color w:val="#410a8c"/>
                  <w:u w:val="single"/>
                </w:rPr>
                <w:t xml:space="preserve">⟨10.1016/j.jmmm.2022.170151⟩</w:t>
              </w:r>
            </w:hyperlink>
          </w:p>
          <w:p>
            <w:pPr/>
            <w:r>
              <w:rPr/>
              <w:t xml:space="preserve">Article dans une revue</w:t>
            </w:r>
          </w:p>
          <w:p>
            <w:pPr/>
            <w:hyperlink r:id="rId42" w:history="1">
              <w:r>
                <w:rPr>
                  <w:color w:val="#410a8c"/>
                  <w:u w:val="single"/>
                </w:rPr>
                <w:t xml:space="preserve">hal-03937231v1</w:t>
              </w:r>
            </w:hyperlink>
          </w:p>
        </w:tc>
      </w:tr>
      <w:tr>
        <w:trPr/>
        <w:tc>
          <w:tcPr>
            <w:noWrap/>
          </w:tcPr>
          <w:p>
            <w:pPr>
              <w:spacing w:after="200"/>
            </w:pPr>
            <w:hyperlink r:id="rId44" w:history="1">
              <w:r>
                <w:rPr>
                  <w:color w:val="1e198e"/>
                  <w:b w:val="1"/>
                  <w:bCs w:val="1"/>
                  <w:u w:val="single"/>
                </w:rPr>
                <w:t xml:space="preserve">Assessment of Broadband Shielding Effectiveness of Composite Panels for Protective Enclosures</w:t>
              </w:r>
            </w:hyperlink>
          </w:p>
          <w:p>
            <w:pPr/>
            <w:hyperlink r:id="rId45" w:history="1">
              <w:r>
                <w:rPr>
                  <w:color w:val="#410a8c"/>
                  <w:u w:val="single"/>
                </w:rPr>
                <w:t xml:space="preserve">Paul Clerico</w:t>
              </w:r>
            </w:hyperlink>
            <w:r>
              <w:rPr/>
              <w:t xml:space="preserve">,</w:t>
            </w:r>
            <w:hyperlink r:id="rId46" w:history="1">
              <w:r>
                <w:rPr>
                  <w:color w:val="#410a8c"/>
                  <w:u w:val="single"/>
                </w:rPr>
                <w:t xml:space="preserve">Lionel Pichon</w:t>
              </w:r>
            </w:hyperlink>
            <w:r>
              <w:rPr/>
              <w:t xml:space="preserve">,</w:t>
            </w:r>
            <w:hyperlink r:id="rId10" w:history="1">
              <w:r>
                <w:rPr>
                  <w:color w:val="#410a8c"/>
                  <w:u w:val="single"/>
                </w:rPr>
                <w:t xml:space="preserve">Xavier Mininger</w:t>
              </w:r>
            </w:hyperlink>
            <w:r>
              <w:rPr/>
              <w:t xml:space="preserve">,</w:t>
            </w:r>
            <w:hyperlink r:id="rId47" w:history="1">
              <w:r>
                <w:rPr>
                  <w:color w:val="#410a8c"/>
                  <w:u w:val="single"/>
                </w:rPr>
                <w:t xml:space="preserve">Olivier Dubrunfaut</w:t>
              </w:r>
            </w:hyperlink>
            <w:r>
              <w:rPr/>
              <w:t xml:space="preserve">,</w:t>
            </w:r>
            <w:hyperlink r:id="rId48" w:history="1">
              <w:r>
                <w:rPr>
                  <w:color w:val="#410a8c"/>
                  <w:u w:val="single"/>
                </w:rPr>
                <w:t xml:space="preserve">Florian Monsef</w:t>
              </w:r>
            </w:hyperlink>
            <w:r>
              <w:rPr/>
              <w:t xml:space="preserve">et al.</w:t>
            </w:r>
          </w:p>
          <w:p>
            <w:pPr/>
            <w:r>
              <w:rPr>
                <w:i w:val="1"/>
                <w:iCs w:val="1"/>
              </w:rPr>
              <w:t xml:space="preserve">IEEE Transactions on Electromagnetic Compatibility</w:t>
            </w:r>
            <w:r>
              <w:rPr/>
              <w:t xml:space="preserve">, 2022, 65 (4), pp.1750-1757. </w:t>
            </w:r>
            <w:hyperlink r:id="rId49" w:history="1">
              <w:r>
                <w:rPr>
                  <w:color w:val="#410a8c"/>
                  <w:u w:val="single"/>
                </w:rPr>
                <w:t xml:space="preserve">⟨10.1109/TEMC.2022.3199904⟩</w:t>
              </w:r>
            </w:hyperlink>
          </w:p>
          <w:p>
            <w:pPr/>
            <w:r>
              <w:rPr/>
              <w:t xml:space="preserve">Article dans une revue</w:t>
            </w:r>
          </w:p>
          <w:p>
            <w:pPr/>
            <w:hyperlink r:id="rId44" w:history="1">
              <w:r>
                <w:rPr>
                  <w:color w:val="#410a8c"/>
                  <w:u w:val="single"/>
                </w:rPr>
                <w:t xml:space="preserve">hal-03768311v2</w:t>
              </w:r>
            </w:hyperlink>
          </w:p>
        </w:tc>
      </w:tr>
      <w:tr>
        <w:trPr/>
        <w:tc>
          <w:tcPr>
            <w:noWrap/>
          </w:tcPr>
          <w:p>
            <w:pPr>
              <w:spacing w:after="200"/>
            </w:pPr>
            <w:hyperlink r:id="rId50" w:history="1">
              <w:r>
                <w:rPr>
                  <w:color w:val="1e198e"/>
                  <w:b w:val="1"/>
                  <w:bCs w:val="1"/>
                  <w:u w:val="single"/>
                </w:rPr>
                <w:t xml:space="preserve">Numerical Study of Cooling by Ferrofluids in an Electrical Transformer Using an Axisymmetric Model</w:t>
              </w:r>
            </w:hyperlink>
          </w:p>
          <w:p>
            <w:pPr/>
            <w:hyperlink r:id="rId51" w:history="1">
              <w:r>
                <w:rPr>
                  <w:color w:val="#410a8c"/>
                  <w:u w:val="single"/>
                </w:rPr>
                <w:t xml:space="preserve">Raphael Zanella</w:t>
              </w:r>
            </w:hyperlink>
            <w:r>
              <w:rPr/>
              <w:t xml:space="preserve">,</w:t>
            </w:r>
            <w:hyperlink r:id="rId11" w:history="1">
              <w:r>
                <w:rPr>
                  <w:color w:val="#410a8c"/>
                  <w:u w:val="single"/>
                </w:rPr>
                <w:t xml:space="preserve">Caroline Nore</w:t>
              </w:r>
            </w:hyperlink>
            <w:r>
              <w:rPr/>
              <w:t xml:space="preserve">,</w:t>
            </w:r>
            <w:hyperlink r:id="rId10" w:history="1">
              <w:r>
                <w:rPr>
                  <w:color w:val="#410a8c"/>
                  <w:u w:val="single"/>
                </w:rPr>
                <w:t xml:space="preserve">Xavier Mininger</w:t>
              </w:r>
            </w:hyperlink>
            <w:r>
              <w:rPr/>
              <w:t xml:space="preserve">,</w:t>
            </w:r>
            <w:hyperlink r:id="rId52" w:history="1">
              <w:r>
                <w:rPr>
                  <w:color w:val="#410a8c"/>
                  <w:u w:val="single"/>
                </w:rPr>
                <w:t xml:space="preserve">Frederic Bouillault</w:t>
              </w:r>
            </w:hyperlink>
            <w:r>
              <w:rPr/>
              <w:t xml:space="preserve">,</w:t>
            </w:r>
            <w:hyperlink r:id="rId53" w:history="1">
              <w:r>
                <w:rPr>
                  <w:color w:val="#410a8c"/>
                  <w:u w:val="single"/>
                </w:rPr>
                <w:t xml:space="preserve">Jean-Luc Guermond</w:t>
              </w:r>
            </w:hyperlink>
          </w:p>
          <w:p>
            <w:pPr/>
            <w:r>
              <w:rPr>
                <w:i w:val="1"/>
                <w:iCs w:val="1"/>
              </w:rPr>
              <w:t xml:space="preserve">IEEE Transactions on Magnetics</w:t>
            </w:r>
            <w:r>
              <w:rPr/>
              <w:t xml:space="preserve">, 2021, 57 (7), pp.8401604. </w:t>
            </w:r>
            <w:hyperlink r:id="rId54" w:history="1">
              <w:r>
                <w:rPr>
                  <w:color w:val="#410a8c"/>
                  <w:u w:val="single"/>
                </w:rPr>
                <w:t xml:space="preserve">⟨10.1109/TMAG.2021.3066412⟩</w:t>
              </w:r>
            </w:hyperlink>
          </w:p>
          <w:p>
            <w:pPr/>
            <w:r>
              <w:rPr/>
              <w:t xml:space="preserve">Article dans une revue</w:t>
            </w:r>
          </w:p>
          <w:p>
            <w:pPr/>
            <w:hyperlink r:id="rId50" w:history="1">
              <w:r>
                <w:rPr>
                  <w:color w:val="#410a8c"/>
                  <w:u w:val="single"/>
                </w:rPr>
                <w:t xml:space="preserve">hal-03324110v1</w:t>
              </w:r>
            </w:hyperlink>
          </w:p>
        </w:tc>
      </w:tr>
      <w:tr>
        <w:trPr/>
        <w:tc>
          <w:tcPr>
            <w:noWrap/>
          </w:tcPr>
          <w:p>
            <w:pPr>
              <w:spacing w:after="200"/>
            </w:pPr>
            <w:hyperlink r:id="rId55" w:history="1">
              <w:r>
                <w:rPr>
                  <w:color w:val="1e198e"/>
                  <w:b w:val="1"/>
                  <w:bCs w:val="1"/>
                  <w:u w:val="single"/>
                </w:rPr>
                <w:t xml:space="preserve">Vibration Reduction Controller for a Switched Reluctance Machine Based on HW/SW Partitioning</w:t>
              </w:r>
            </w:hyperlink>
          </w:p>
          <w:p>
            <w:pPr/>
            <w:hyperlink r:id="rId56" w:history="1">
              <w:r>
                <w:rPr>
                  <w:color w:val="#410a8c"/>
                  <w:u w:val="single"/>
                </w:rPr>
                <w:t xml:space="preserve">Man Zhang</w:t>
              </w:r>
            </w:hyperlink>
            <w:r>
              <w:rPr/>
              <w:t xml:space="preserve">,</w:t>
            </w:r>
            <w:hyperlink r:id="rId57" w:history="1">
              <w:r>
                <w:rPr>
                  <w:color w:val="#410a8c"/>
                  <w:u w:val="single"/>
                </w:rPr>
                <w:t xml:space="preserve">Imen Bahri</w:t>
              </w:r>
            </w:hyperlink>
            <w:r>
              <w:rPr/>
              <w:t xml:space="preserve">,</w:t>
            </w:r>
            <w:hyperlink r:id="rId10" w:history="1">
              <w:r>
                <w:rPr>
                  <w:color w:val="#410a8c"/>
                  <w:u w:val="single"/>
                </w:rPr>
                <w:t xml:space="preserve">Xavier Mininger</w:t>
              </w:r>
            </w:hyperlink>
            <w:r>
              <w:rPr/>
              <w:t xml:space="preserve">,</w:t>
            </w:r>
            <w:hyperlink r:id="rId58" w:history="1">
              <w:r>
                <w:rPr>
                  <w:color w:val="#410a8c"/>
                  <w:u w:val="single"/>
                </w:rPr>
                <w:t xml:space="preserve">Cristina Vlad</w:t>
              </w:r>
            </w:hyperlink>
            <w:r>
              <w:rPr/>
              <w:t xml:space="preserve">,</w:t>
            </w:r>
            <w:hyperlink r:id="rId59" w:history="1">
              <w:r>
                <w:rPr>
                  <w:color w:val="#410a8c"/>
                  <w:u w:val="single"/>
                </w:rPr>
                <w:t xml:space="preserve">Honqin Xie</w:t>
              </w:r>
            </w:hyperlink>
            <w:r>
              <w:rPr/>
              <w:t xml:space="preserve">et al.</w:t>
            </w:r>
          </w:p>
          <w:p>
            <w:pPr/>
            <w:r>
              <w:rPr>
                <w:i w:val="1"/>
                <w:iCs w:val="1"/>
              </w:rPr>
              <w:t xml:space="preserve">IEEE Transactions on Industrial Informatics</w:t>
            </w:r>
            <w:r>
              <w:rPr/>
              <w:t xml:space="preserve">, 2021, 17 (6), pp.3879 - 3889. </w:t>
            </w:r>
            <w:hyperlink r:id="rId60" w:history="1">
              <w:r>
                <w:rPr>
                  <w:color w:val="#410a8c"/>
                  <w:u w:val="single"/>
                </w:rPr>
                <w:t xml:space="preserve">⟨10.1109/TII.2020.3010375⟩</w:t>
              </w:r>
            </w:hyperlink>
          </w:p>
          <w:p>
            <w:pPr/>
            <w:r>
              <w:rPr/>
              <w:t xml:space="preserve">Article dans une revue</w:t>
            </w:r>
          </w:p>
          <w:p>
            <w:pPr/>
            <w:hyperlink r:id="rId55" w:history="1">
              <w:r>
                <w:rPr>
                  <w:color w:val="#410a8c"/>
                  <w:u w:val="single"/>
                </w:rPr>
                <w:t xml:space="preserve">hal-03273546v1</w:t>
              </w:r>
            </w:hyperlink>
          </w:p>
        </w:tc>
      </w:tr>
      <w:tr>
        <w:trPr/>
        <w:tc>
          <w:tcPr>
            <w:noWrap/>
          </w:tcPr>
          <w:p>
            <w:pPr>
              <w:spacing w:after="200"/>
            </w:pPr>
            <w:hyperlink r:id="rId61" w:history="1">
              <w:r>
                <w:rPr>
                  <w:color w:val="1e198e"/>
                  <w:b w:val="1"/>
                  <w:bCs w:val="1"/>
                  <w:u w:val="single"/>
                </w:rPr>
                <w:t xml:space="preserve">Design of a Lightweight Multilayered Composite for DC to 20 GHz Electromagnetic Shielding</w:t>
              </w:r>
            </w:hyperlink>
          </w:p>
          <w:p>
            <w:pPr/>
            <w:hyperlink r:id="rId45" w:history="1">
              <w:r>
                <w:rPr>
                  <w:color w:val="#410a8c"/>
                  <w:u w:val="single"/>
                </w:rPr>
                <w:t xml:space="preserve">Paul Clerico</w:t>
              </w:r>
            </w:hyperlink>
            <w:r>
              <w:rPr/>
              <w:t xml:space="preserve">,</w:t>
            </w:r>
            <w:hyperlink r:id="rId46" w:history="1">
              <w:r>
                <w:rPr>
                  <w:color w:val="#410a8c"/>
                  <w:u w:val="single"/>
                </w:rPr>
                <w:t xml:space="preserve">Lionel Pichon</w:t>
              </w:r>
            </w:hyperlink>
            <w:r>
              <w:rPr/>
              <w:t xml:space="preserve">,</w:t>
            </w:r>
            <w:hyperlink r:id="rId10" w:history="1">
              <w:r>
                <w:rPr>
                  <w:color w:val="#410a8c"/>
                  <w:u w:val="single"/>
                </w:rPr>
                <w:t xml:space="preserve">Xavier Mininger</w:t>
              </w:r>
            </w:hyperlink>
            <w:r>
              <w:rPr/>
              <w:t xml:space="preserve">,</w:t>
            </w:r>
            <w:hyperlink r:id="rId47" w:history="1">
              <w:r>
                <w:rPr>
                  <w:color w:val="#410a8c"/>
                  <w:u w:val="single"/>
                </w:rPr>
                <w:t xml:space="preserve">Olivier Dubrunfaut</w:t>
              </w:r>
            </w:hyperlink>
            <w:r>
              <w:rPr/>
              <w:t xml:space="preserve">,</w:t>
            </w:r>
            <w:hyperlink r:id="rId62" w:history="1">
              <w:r>
                <w:rPr>
                  <w:color w:val="#410a8c"/>
                  <w:u w:val="single"/>
                </w:rPr>
                <w:t xml:space="preserve">Chadi Gannouni</w:t>
              </w:r>
            </w:hyperlink>
            <w:r>
              <w:rPr/>
              <w:t xml:space="preserve">et al.</w:t>
            </w:r>
          </w:p>
          <w:p>
            <w:pPr/>
            <w:r>
              <w:rPr>
                <w:i w:val="1"/>
                <w:iCs w:val="1"/>
              </w:rPr>
              <w:t xml:space="preserve">Electronics</w:t>
            </w:r>
            <w:r>
              <w:rPr/>
              <w:t xml:space="preserve">, 2021, 10 (24), pp.3144. </w:t>
            </w:r>
            <w:hyperlink r:id="rId63" w:history="1">
              <w:r>
                <w:rPr>
                  <w:color w:val="#410a8c"/>
                  <w:u w:val="single"/>
                </w:rPr>
                <w:t xml:space="preserve">⟨10.3390/electronics10243144⟩</w:t>
              </w:r>
            </w:hyperlink>
          </w:p>
          <w:p>
            <w:pPr/>
            <w:r>
              <w:rPr/>
              <w:t xml:space="preserve">Article dans une revue</w:t>
            </w:r>
          </w:p>
          <w:p>
            <w:pPr/>
            <w:hyperlink r:id="rId61" w:history="1">
              <w:r>
                <w:rPr>
                  <w:color w:val="#410a8c"/>
                  <w:u w:val="single"/>
                </w:rPr>
                <w:t xml:space="preserve">hal-03507736v1</w:t>
              </w:r>
            </w:hyperlink>
          </w:p>
        </w:tc>
      </w:tr>
      <w:tr>
        <w:trPr/>
        <w:tc>
          <w:tcPr>
            <w:noWrap/>
          </w:tcPr>
          <w:p>
            <w:pPr>
              <w:spacing w:after="200"/>
            </w:pPr>
            <w:hyperlink r:id="rId64" w:history="1">
              <w:r>
                <w:rPr>
                  <w:color w:val="1e198e"/>
                  <w:b w:val="1"/>
                  <w:bCs w:val="1"/>
                  <w:u w:val="single"/>
                </w:rPr>
                <w:t xml:space="preserve">Magnetic shielding of a thin Al/steel/Al composite</w:t>
              </w:r>
            </w:hyperlink>
          </w:p>
          <w:p>
            <w:pPr/>
            <w:hyperlink r:id="rId27" w:history="1">
              <w:r>
                <w:rPr>
                  <w:color w:val="#410a8c"/>
                  <w:u w:val="single"/>
                </w:rPr>
                <w:t xml:space="preserve">Paul Clérico</w:t>
              </w:r>
            </w:hyperlink>
            <w:r>
              <w:rPr/>
              <w:t xml:space="preserve">,</w:t>
            </w:r>
            <w:hyperlink r:id="rId10" w:history="1">
              <w:r>
                <w:rPr>
                  <w:color w:val="#410a8c"/>
                  <w:u w:val="single"/>
                </w:rPr>
                <w:t xml:space="preserve">Xavier Mininger</w:t>
              </w:r>
            </w:hyperlink>
            <w:r>
              <w:rPr/>
              <w:t xml:space="preserve">,</w:t>
            </w:r>
            <w:hyperlink r:id="rId28" w:history="1">
              <w:r>
                <w:rPr>
                  <w:color w:val="#410a8c"/>
                  <w:u w:val="single"/>
                </w:rPr>
                <w:t xml:space="preserve">Laurent Prevond</w:t>
              </w:r>
            </w:hyperlink>
            <w:r>
              <w:rPr/>
              <w:t xml:space="preserve">,</w:t>
            </w:r>
            <w:hyperlink r:id="rId30" w:history="1">
              <w:r>
                <w:rPr>
                  <w:color w:val="#410a8c"/>
                  <w:u w:val="single"/>
                </w:rPr>
                <w:t xml:space="preserve">Thierry Baudin</w:t>
              </w:r>
            </w:hyperlink>
            <w:r>
              <w:rPr/>
              <w:t xml:space="preserve">,</w:t>
            </w:r>
            <w:hyperlink r:id="rId29" w:history="1">
              <w:r>
                <w:rPr>
                  <w:color w:val="#410a8c"/>
                  <w:u w:val="single"/>
                </w:rPr>
                <w:t xml:space="preserve">Anne-Laure Helbert</w:t>
              </w:r>
            </w:hyperlink>
          </w:p>
          <w:p>
            <w:pPr/>
            <w:r>
              <w:rPr>
                <w:i w:val="1"/>
                <w:iCs w:val="1"/>
              </w:rPr>
              <w:t xml:space="preserve">COMPEL: The International Journal for Computation and Mathematics in Electrical and Electronic Engineering</w:t>
            </w:r>
            <w:r>
              <w:rPr/>
              <w:t xml:space="preserve">, 2020, 39 (3), pp.595-609. </w:t>
            </w:r>
            <w:hyperlink r:id="rId65" w:history="1">
              <w:r>
                <w:rPr>
                  <w:color w:val="#410a8c"/>
                  <w:u w:val="single"/>
                </w:rPr>
                <w:t xml:space="preserve">⟨10.1108/COMPEL-09-2019-0374⟩</w:t>
              </w:r>
            </w:hyperlink>
          </w:p>
          <w:p>
            <w:pPr/>
            <w:r>
              <w:rPr/>
              <w:t xml:space="preserve">Article dans une revue</w:t>
            </w:r>
          </w:p>
          <w:p>
            <w:pPr/>
            <w:hyperlink r:id="rId64" w:history="1">
              <w:r>
                <w:rPr>
                  <w:color w:val="#410a8c"/>
                  <w:u w:val="single"/>
                </w:rPr>
                <w:t xml:space="preserve">hal-03010527v1</w:t>
              </w:r>
            </w:hyperlink>
          </w:p>
        </w:tc>
      </w:tr>
      <w:tr>
        <w:trPr/>
        <w:tc>
          <w:tcPr>
            <w:noWrap/>
          </w:tcPr>
          <w:p>
            <w:pPr>
              <w:spacing w:after="200"/>
            </w:pPr>
            <w:hyperlink r:id="rId66" w:history="1">
              <w:r>
                <w:rPr>
                  <w:color w:val="1e198e"/>
                  <w:b w:val="1"/>
                  <w:bCs w:val="1"/>
                  <w:u w:val="single"/>
                </w:rPr>
                <w:t xml:space="preserve">Impact of Magnets on Ferrofluid Cooling Process: Experimental and Numerical Approaches</w:t>
              </w:r>
            </w:hyperlink>
          </w:p>
          <w:p>
            <w:pPr/>
            <w:hyperlink r:id="rId9" w:history="1">
              <w:r>
                <w:rPr>
                  <w:color w:val="#410a8c"/>
                  <w:u w:val="single"/>
                </w:rPr>
                <w:t xml:space="preserve">Sleimane Nasser El Dine</w:t>
              </w:r>
            </w:hyperlink>
            <w:r>
              <w:rPr/>
              <w:t xml:space="preserve">,</w:t>
            </w:r>
            <w:hyperlink r:id="rId10" w:history="1">
              <w:r>
                <w:rPr>
                  <w:color w:val="#410a8c"/>
                  <w:u w:val="single"/>
                </w:rPr>
                <w:t xml:space="preserve">Xavier Mininger</w:t>
              </w:r>
            </w:hyperlink>
            <w:r>
              <w:rPr/>
              <w:t xml:space="preserve">,</w:t>
            </w:r>
            <w:hyperlink r:id="rId11" w:history="1">
              <w:r>
                <w:rPr>
                  <w:color w:val="#410a8c"/>
                  <w:u w:val="single"/>
                </w:rPr>
                <w:t xml:space="preserve">Caroline Nore</w:t>
              </w:r>
            </w:hyperlink>
            <w:r>
              <w:rPr/>
              <w:t xml:space="preserve">,</w:t>
            </w:r>
            <w:hyperlink r:id="rId51" w:history="1">
              <w:r>
                <w:rPr>
                  <w:color w:val="#410a8c"/>
                  <w:u w:val="single"/>
                </w:rPr>
                <w:t xml:space="preserve">Raphael Zanella</w:t>
              </w:r>
            </w:hyperlink>
            <w:r>
              <w:rPr/>
              <w:t xml:space="preserve">,</w:t>
            </w:r>
            <w:hyperlink r:id="rId67" w:history="1">
              <w:r>
                <w:rPr>
                  <w:color w:val="#410a8c"/>
                  <w:u w:val="single"/>
                </w:rPr>
                <w:t xml:space="preserve">Frédéric Bouillault</w:t>
              </w:r>
            </w:hyperlink>
            <w:r>
              <w:rPr/>
              <w:t xml:space="preserve">et al.</w:t>
            </w:r>
          </w:p>
          <w:p>
            <w:pPr/>
            <w:r>
              <w:rPr>
                <w:i w:val="1"/>
                <w:iCs w:val="1"/>
              </w:rPr>
              <w:t xml:space="preserve">IEEE Transactions on Magnetics</w:t>
            </w:r>
            <w:r>
              <w:rPr/>
              <w:t xml:space="preserve">, 2020, 56 (1), pp.1-4. </w:t>
            </w:r>
            <w:hyperlink r:id="rId68" w:history="1">
              <w:r>
                <w:rPr>
                  <w:color w:val="#410a8c"/>
                  <w:u w:val="single"/>
                </w:rPr>
                <w:t xml:space="preserve">⟨10.1109/TMAG.2019.2949362⟩</w:t>
              </w:r>
            </w:hyperlink>
          </w:p>
          <w:p>
            <w:pPr/>
            <w:r>
              <w:rPr/>
              <w:t xml:space="preserve">Article dans une revue</w:t>
            </w:r>
          </w:p>
          <w:p>
            <w:pPr/>
            <w:hyperlink r:id="rId66" w:history="1">
              <w:r>
                <w:rPr>
                  <w:color w:val="#410a8c"/>
                  <w:u w:val="single"/>
                </w:rPr>
                <w:t xml:space="preserve">hal-03128857v1</w:t>
              </w:r>
            </w:hyperlink>
          </w:p>
        </w:tc>
      </w:tr>
      <w:tr>
        <w:trPr/>
        <w:tc>
          <w:tcPr>
            <w:noWrap/>
          </w:tcPr>
          <w:p>
            <w:pPr>
              <w:spacing w:after="200"/>
            </w:pPr>
            <w:hyperlink r:id="rId69" w:history="1">
              <w:r>
                <w:rPr>
                  <w:color w:val="1e198e"/>
                  <w:b w:val="1"/>
                  <w:bCs w:val="1"/>
                  <w:u w:val="single"/>
                </w:rPr>
                <w:t xml:space="preserve">Vibration Reduction Control of Switched Reluctance Machine</w:t>
              </w:r>
            </w:hyperlink>
          </w:p>
          <w:p>
            <w:pPr/>
            <w:hyperlink r:id="rId56" w:history="1">
              <w:r>
                <w:rPr>
                  <w:color w:val="#410a8c"/>
                  <w:u w:val="single"/>
                </w:rPr>
                <w:t xml:space="preserve">Man Zhang</w:t>
              </w:r>
            </w:hyperlink>
            <w:r>
              <w:rPr/>
              <w:t xml:space="preserve">,</w:t>
            </w:r>
            <w:hyperlink r:id="rId57" w:history="1">
              <w:r>
                <w:rPr>
                  <w:color w:val="#410a8c"/>
                  <w:u w:val="single"/>
                </w:rPr>
                <w:t xml:space="preserve">Imen Bahri</w:t>
              </w:r>
            </w:hyperlink>
            <w:r>
              <w:rPr/>
              <w:t xml:space="preserve">,</w:t>
            </w:r>
            <w:hyperlink r:id="rId10" w:history="1">
              <w:r>
                <w:rPr>
                  <w:color w:val="#410a8c"/>
                  <w:u w:val="single"/>
                </w:rPr>
                <w:t xml:space="preserve">Xavier Mininger</w:t>
              </w:r>
            </w:hyperlink>
            <w:r>
              <w:rPr/>
              <w:t xml:space="preserve">,</w:t>
            </w:r>
            <w:hyperlink r:id="rId58" w:history="1">
              <w:r>
                <w:rPr>
                  <w:color w:val="#410a8c"/>
                  <w:u w:val="single"/>
                </w:rPr>
                <w:t xml:space="preserve">Cristina Vlad</w:t>
              </w:r>
            </w:hyperlink>
            <w:r>
              <w:rPr/>
              <w:t xml:space="preserve">,</w:t>
            </w:r>
            <w:hyperlink r:id="rId70" w:history="1">
              <w:r>
                <w:rPr>
                  <w:color w:val="#410a8c"/>
                  <w:u w:val="single"/>
                </w:rPr>
                <w:t xml:space="preserve">Éric Berthelot</w:t>
              </w:r>
            </w:hyperlink>
          </w:p>
          <w:p>
            <w:pPr/>
            <w:r>
              <w:rPr>
                <w:i w:val="1"/>
                <w:iCs w:val="1"/>
              </w:rPr>
              <w:t xml:space="preserve">IEEE Transactions on Energy Conversion</w:t>
            </w:r>
            <w:r>
              <w:rPr/>
              <w:t xml:space="preserve">, 2019, 34 (3), pp.1380 - 1390. </w:t>
            </w:r>
            <w:hyperlink r:id="rId71" w:history="1">
              <w:r>
                <w:rPr>
                  <w:color w:val="#410a8c"/>
                  <w:u w:val="single"/>
                </w:rPr>
                <w:t xml:space="preserve">⟨10.1109/TEC.2019.2908458⟩</w:t>
              </w:r>
            </w:hyperlink>
          </w:p>
          <w:p>
            <w:pPr/>
            <w:r>
              <w:rPr/>
              <w:t xml:space="preserve">Article dans une revue</w:t>
            </w:r>
          </w:p>
          <w:p>
            <w:pPr/>
            <w:hyperlink r:id="rId69" w:history="1">
              <w:r>
                <w:rPr>
                  <w:color w:val="#410a8c"/>
                  <w:u w:val="single"/>
                </w:rPr>
                <w:t xml:space="preserve">hal-02109992v1</w:t>
              </w:r>
            </w:hyperlink>
          </w:p>
        </w:tc>
      </w:tr>
      <w:tr>
        <w:trPr/>
        <w:tc>
          <w:tcPr>
            <w:noWrap/>
          </w:tcPr>
          <w:p>
            <w:pPr>
              <w:spacing w:after="200"/>
            </w:pPr>
            <w:hyperlink r:id="rId72" w:history="1">
              <w:r>
                <w:rPr>
                  <w:color w:val="1e198e"/>
                  <w:b w:val="1"/>
                  <w:bCs w:val="1"/>
                  <w:u w:val="single"/>
                </w:rPr>
                <w:t xml:space="preserve">Influence of thermomagnetic convection and ferrofluid thermophysical properties on heat transfers in a cylindrical container heated by a solenoid</w:t>
              </w:r>
            </w:hyperlink>
          </w:p>
          <w:p>
            <w:pPr/>
            <w:hyperlink r:id="rId51" w:history="1">
              <w:r>
                <w:rPr>
                  <w:color w:val="#410a8c"/>
                  <w:u w:val="single"/>
                </w:rPr>
                <w:t xml:space="preserve">Raphael Zanella</w:t>
              </w:r>
            </w:hyperlink>
            <w:r>
              <w:rPr/>
              <w:t xml:space="preserve">,</w:t>
            </w:r>
            <w:hyperlink r:id="rId11" w:history="1">
              <w:r>
                <w:rPr>
                  <w:color w:val="#410a8c"/>
                  <w:u w:val="single"/>
                </w:rPr>
                <w:t xml:space="preserve">Caroline Nore</w:t>
              </w:r>
            </w:hyperlink>
            <w:r>
              <w:rPr/>
              <w:t xml:space="preserve">,</w:t>
            </w:r>
            <w:hyperlink r:id="rId67" w:history="1">
              <w:r>
                <w:rPr>
                  <w:color w:val="#410a8c"/>
                  <w:u w:val="single"/>
                </w:rPr>
                <w:t xml:space="preserve">Frédéric Bouillault</w:t>
              </w:r>
            </w:hyperlink>
            <w:r>
              <w:rPr/>
              <w:t xml:space="preserve">,</w:t>
            </w:r>
            <w:hyperlink r:id="rId53" w:history="1">
              <w:r>
                <w:rPr>
                  <w:color w:val="#410a8c"/>
                  <w:u w:val="single"/>
                </w:rPr>
                <w:t xml:space="preserve">Jean-Luc Guermond</w:t>
              </w:r>
            </w:hyperlink>
            <w:r>
              <w:rPr/>
              <w:t xml:space="preserve">,</w:t>
            </w:r>
            <w:hyperlink r:id="rId10" w:history="1">
              <w:r>
                <w:rPr>
                  <w:color w:val="#410a8c"/>
                  <w:u w:val="single"/>
                </w:rPr>
                <w:t xml:space="preserve">Xavier Mininger</w:t>
              </w:r>
            </w:hyperlink>
          </w:p>
          <w:p>
            <w:pPr/>
            <w:r>
              <w:rPr>
                <w:i w:val="1"/>
                <w:iCs w:val="1"/>
              </w:rPr>
              <w:t xml:space="preserve">Journal of Magnetism and Magnetic Materials</w:t>
            </w:r>
            <w:r>
              <w:rPr/>
              <w:t xml:space="preserve">, 2019, 469, pp.52-63. </w:t>
            </w:r>
            <w:hyperlink r:id="rId73" w:history="1">
              <w:r>
                <w:rPr>
                  <w:color w:val="#410a8c"/>
                  <w:u w:val="single"/>
                </w:rPr>
                <w:t xml:space="preserve">⟨10.1016/j.jmmm.2018.08.016⟩</w:t>
              </w:r>
            </w:hyperlink>
          </w:p>
          <w:p>
            <w:pPr/>
            <w:r>
              <w:rPr/>
              <w:t xml:space="preserve">Article dans une revue</w:t>
            </w:r>
          </w:p>
          <w:p>
            <w:pPr/>
            <w:hyperlink r:id="rId72" w:history="1">
              <w:r>
                <w:rPr>
                  <w:color w:val="#410a8c"/>
                  <w:u w:val="single"/>
                </w:rPr>
                <w:t xml:space="preserve">hal-01942609v1</w:t>
              </w:r>
            </w:hyperlink>
          </w:p>
        </w:tc>
      </w:tr>
      <w:tr>
        <w:trPr/>
        <w:tc>
          <w:tcPr>
            <w:noWrap/>
          </w:tcPr>
          <w:p>
            <w:pPr>
              <w:spacing w:after="200"/>
            </w:pPr>
            <w:hyperlink r:id="rId74" w:history="1">
              <w:r>
                <w:rPr>
                  <w:color w:val="1e198e"/>
                  <w:b w:val="1"/>
                  <w:bCs w:val="1"/>
                  <w:u w:val="single"/>
                </w:rPr>
                <w:t xml:space="preserve">A New Control Method for Vibration and Noise Suppression in Switched Reluctance Machines</w:t>
              </w:r>
            </w:hyperlink>
          </w:p>
          <w:p>
            <w:pPr/>
            <w:hyperlink r:id="rId56" w:history="1">
              <w:r>
                <w:rPr>
                  <w:color w:val="#410a8c"/>
                  <w:u w:val="single"/>
                </w:rPr>
                <w:t xml:space="preserve">Man Zhang</w:t>
              </w:r>
            </w:hyperlink>
            <w:r>
              <w:rPr/>
              <w:t xml:space="preserve">,</w:t>
            </w:r>
            <w:hyperlink r:id="rId57" w:history="1">
              <w:r>
                <w:rPr>
                  <w:color w:val="#410a8c"/>
                  <w:u w:val="single"/>
                </w:rPr>
                <w:t xml:space="preserve">Imen Bahri</w:t>
              </w:r>
            </w:hyperlink>
            <w:r>
              <w:rPr/>
              <w:t xml:space="preserve">,</w:t>
            </w:r>
            <w:hyperlink r:id="rId10" w:history="1">
              <w:r>
                <w:rPr>
                  <w:color w:val="#410a8c"/>
                  <w:u w:val="single"/>
                </w:rPr>
                <w:t xml:space="preserve">Xavier Mininger</w:t>
              </w:r>
            </w:hyperlink>
            <w:r>
              <w:rPr/>
              <w:t xml:space="preserve">,</w:t>
            </w:r>
            <w:hyperlink r:id="rId58" w:history="1">
              <w:r>
                <w:rPr>
                  <w:color w:val="#410a8c"/>
                  <w:u w:val="single"/>
                </w:rPr>
                <w:t xml:space="preserve">Cristina Vlad</w:t>
              </w:r>
            </w:hyperlink>
            <w:r>
              <w:rPr/>
              <w:t xml:space="preserve">,</w:t>
            </w:r>
            <w:hyperlink r:id="rId75" w:history="1">
              <w:r>
                <w:rPr>
                  <w:color w:val="#410a8c"/>
                  <w:u w:val="single"/>
                </w:rPr>
                <w:t xml:space="preserve">Hongqin Xie</w:t>
              </w:r>
            </w:hyperlink>
            <w:r>
              <w:rPr/>
              <w:t xml:space="preserve">et al.</w:t>
            </w:r>
          </w:p>
          <w:p>
            <w:pPr/>
            <w:r>
              <w:rPr>
                <w:i w:val="1"/>
                <w:iCs w:val="1"/>
              </w:rPr>
              <w:t xml:space="preserve">Energies</w:t>
            </w:r>
            <w:r>
              <w:rPr/>
              <w:t xml:space="preserve">, 2019, 12 (8), pp.1554. </w:t>
            </w:r>
            <w:hyperlink r:id="rId76" w:history="1">
              <w:r>
                <w:rPr>
                  <w:color w:val="#410a8c"/>
                  <w:u w:val="single"/>
                </w:rPr>
                <w:t xml:space="preserve">⟨10.3390/en12081554⟩</w:t>
              </w:r>
            </w:hyperlink>
          </w:p>
          <w:p>
            <w:pPr/>
            <w:r>
              <w:rPr/>
              <w:t xml:space="preserve">Article dans une revue</w:t>
            </w:r>
          </w:p>
          <w:p>
            <w:pPr/>
            <w:hyperlink r:id="rId74" w:history="1">
              <w:r>
                <w:rPr>
                  <w:color w:val="#410a8c"/>
                  <w:u w:val="single"/>
                </w:rPr>
                <w:t xml:space="preserve">hal-02109970v1</w:t>
              </w:r>
            </w:hyperlink>
          </w:p>
        </w:tc>
      </w:tr>
      <w:tr>
        <w:trPr/>
        <w:tc>
          <w:tcPr>
            <w:noWrap/>
          </w:tcPr>
          <w:p>
            <w:pPr>
              <w:spacing w:after="200"/>
            </w:pPr>
            <w:hyperlink r:id="rId77" w:history="1">
              <w:r>
                <w:rPr>
                  <w:color w:val="1e198e"/>
                  <w:b w:val="1"/>
                  <w:bCs w:val="1"/>
                  <w:u w:val="single"/>
                </w:rPr>
                <w:t xml:space="preserve">Compromise between magnetic shielding and mechanical strength of thin Al/Steel/Al sandwiches produced by cold roll bonding: Experimental and numerical approaches</w:t>
              </w:r>
            </w:hyperlink>
          </w:p>
          <w:p>
            <w:pPr/>
            <w:hyperlink r:id="rId27" w:history="1">
              <w:r>
                <w:rPr>
                  <w:color w:val="#410a8c"/>
                  <w:u w:val="single"/>
                </w:rPr>
                <w:t xml:space="preserve">Paul Clérico</w:t>
              </w:r>
            </w:hyperlink>
            <w:r>
              <w:rPr/>
              <w:t xml:space="preserve">,</w:t>
            </w:r>
            <w:hyperlink r:id="rId10" w:history="1">
              <w:r>
                <w:rPr>
                  <w:color w:val="#410a8c"/>
                  <w:u w:val="single"/>
                </w:rPr>
                <w:t xml:space="preserve">Xavier Mininger</w:t>
              </w:r>
            </w:hyperlink>
            <w:r>
              <w:rPr/>
              <w:t xml:space="preserve">,</w:t>
            </w:r>
            <w:hyperlink r:id="rId78" w:history="1">
              <w:r>
                <w:rPr>
                  <w:color w:val="#410a8c"/>
                  <w:u w:val="single"/>
                </w:rPr>
                <w:t xml:space="preserve">L. Prevond</w:t>
              </w:r>
            </w:hyperlink>
            <w:r>
              <w:rPr/>
              <w:t xml:space="preserve">,</w:t>
            </w:r>
            <w:hyperlink r:id="rId79" w:history="1">
              <w:r>
                <w:rPr>
                  <w:color w:val="#410a8c"/>
                  <w:u w:val="single"/>
                </w:rPr>
                <w:t xml:space="preserve">T. Baudin</w:t>
              </w:r>
            </w:hyperlink>
            <w:r>
              <w:rPr/>
              <w:t xml:space="preserve">,</w:t>
            </w:r>
            <w:hyperlink r:id="rId80" w:history="1">
              <w:r>
                <w:rPr>
                  <w:color w:val="#410a8c"/>
                  <w:u w:val="single"/>
                </w:rPr>
                <w:t xml:space="preserve">A.L. Helbert</w:t>
              </w:r>
            </w:hyperlink>
          </w:p>
          <w:p>
            <w:pPr/>
            <w:r>
              <w:rPr>
                <w:i w:val="1"/>
                <w:iCs w:val="1"/>
              </w:rPr>
              <w:t xml:space="preserve">Journal of Alloys and Compounds</w:t>
            </w:r>
            <w:r>
              <w:rPr/>
              <w:t xml:space="preserve">, 2019, 798, pp.67-81. </w:t>
            </w:r>
            <w:hyperlink r:id="rId81" w:history="1">
              <w:r>
                <w:rPr>
                  <w:color w:val="#410a8c"/>
                  <w:u w:val="single"/>
                </w:rPr>
                <w:t xml:space="preserve">⟨10.1016/j.jallcom.2019.05.243⟩</w:t>
              </w:r>
            </w:hyperlink>
          </w:p>
          <w:p>
            <w:pPr/>
            <w:r>
              <w:rPr/>
              <w:t xml:space="preserve">Article dans une revue</w:t>
            </w:r>
          </w:p>
          <w:p>
            <w:pPr/>
            <w:hyperlink r:id="rId77" w:history="1">
              <w:r>
                <w:rPr>
                  <w:color w:val="#410a8c"/>
                  <w:u w:val="single"/>
                </w:rPr>
                <w:t xml:space="preserve">hal-02359745v1</w:t>
              </w:r>
            </w:hyperlink>
          </w:p>
        </w:tc>
      </w:tr>
      <w:tr>
        <w:trPr/>
        <w:tc>
          <w:tcPr>
            <w:noWrap/>
          </w:tcPr>
          <w:p>
            <w:pPr>
              <w:spacing w:after="200"/>
            </w:pPr>
            <w:hyperlink r:id="rId82" w:history="1">
              <w:r>
                <w:rPr>
                  <w:color w:val="1e198e"/>
                  <w:b w:val="1"/>
                  <w:bCs w:val="1"/>
                  <w:u w:val="single"/>
                </w:rPr>
                <w:t xml:space="preserve">Study of Magnetoconvection Impact on a Coil Cooling by Ferrofluid with a Spectral/Finite-Element Method</w:t>
              </w:r>
            </w:hyperlink>
          </w:p>
          <w:p>
            <w:pPr/>
            <w:hyperlink r:id="rId51" w:history="1">
              <w:r>
                <w:rPr>
                  <w:color w:val="#410a8c"/>
                  <w:u w:val="single"/>
                </w:rPr>
                <w:t xml:space="preserve">Raphael Zanella</w:t>
              </w:r>
            </w:hyperlink>
            <w:r>
              <w:rPr/>
              <w:t xml:space="preserve">,</w:t>
            </w:r>
            <w:hyperlink r:id="rId11" w:history="1">
              <w:r>
                <w:rPr>
                  <w:color w:val="#410a8c"/>
                  <w:u w:val="single"/>
                </w:rPr>
                <w:t xml:space="preserve">Caroline Nore</w:t>
              </w:r>
            </w:hyperlink>
            <w:r>
              <w:rPr/>
              <w:t xml:space="preserve">,</w:t>
            </w:r>
            <w:hyperlink r:id="rId67" w:history="1">
              <w:r>
                <w:rPr>
                  <w:color w:val="#410a8c"/>
                  <w:u w:val="single"/>
                </w:rPr>
                <w:t xml:space="preserve">Frédéric Bouillault</w:t>
              </w:r>
            </w:hyperlink>
            <w:r>
              <w:rPr/>
              <w:t xml:space="preserve">,</w:t>
            </w:r>
            <w:hyperlink r:id="rId83" w:history="1">
              <w:r>
                <w:rPr>
                  <w:color w:val="#410a8c"/>
                  <w:u w:val="single"/>
                </w:rPr>
                <w:t xml:space="preserve">Loic Cappanera</w:t>
              </w:r>
            </w:hyperlink>
            <w:r>
              <w:rPr/>
              <w:t xml:space="preserve">,</w:t>
            </w:r>
            <w:hyperlink r:id="rId84" w:history="1">
              <w:r>
                <w:rPr>
                  <w:color w:val="#410a8c"/>
                  <w:u w:val="single"/>
                </w:rPr>
                <w:t xml:space="preserve">Ignacio Tomas</w:t>
              </w:r>
            </w:hyperlink>
            <w:r>
              <w:rPr/>
              <w:t xml:space="preserve">et al.</w:t>
            </w:r>
          </w:p>
          <w:p>
            <w:pPr/>
            <w:r>
              <w:rPr>
                <w:i w:val="1"/>
                <w:iCs w:val="1"/>
              </w:rPr>
              <w:t xml:space="preserve">IEEE Transactions on Magnetics</w:t>
            </w:r>
            <w:r>
              <w:rPr/>
              <w:t xml:space="preserve">, 2018, 54 (3), pp.4600104. </w:t>
            </w:r>
            <w:hyperlink r:id="rId85" w:history="1">
              <w:r>
                <w:rPr>
                  <w:color w:val="#410a8c"/>
                  <w:u w:val="single"/>
                </w:rPr>
                <w:t xml:space="preserve">⟨10.1109/TMAG.2017.2749539⟩</w:t>
              </w:r>
            </w:hyperlink>
          </w:p>
          <w:p>
            <w:pPr/>
            <w:r>
              <w:rPr/>
              <w:t xml:space="preserve">Article dans une revue</w:t>
            </w:r>
          </w:p>
          <w:p>
            <w:pPr/>
            <w:hyperlink r:id="rId82" w:history="1">
              <w:r>
                <w:rPr>
                  <w:color w:val="#410a8c"/>
                  <w:u w:val="single"/>
                </w:rPr>
                <w:t xml:space="preserve">hal-01677693v1</w:t>
              </w:r>
            </w:hyperlink>
          </w:p>
        </w:tc>
      </w:tr>
      <w:tr>
        <w:trPr/>
        <w:tc>
          <w:tcPr>
            <w:noWrap/>
          </w:tcPr>
          <w:p>
            <w:pPr>
              <w:spacing w:after="200"/>
            </w:pPr>
            <w:hyperlink r:id="rId86" w:history="1">
              <w:r>
                <w:rPr>
                  <w:color w:val="1e198e"/>
                  <w:b w:val="1"/>
                  <w:bCs w:val="1"/>
                  <w:u w:val="single"/>
                </w:rPr>
                <w:t xml:space="preserve">Reduction of Power Transformer Core Noise Generation due to Magnetostriction Induced Deformations using Fully Coupled Finite Element Modeling Optimization Procedures</w:t>
              </w:r>
            </w:hyperlink>
          </w:p>
          <w:p>
            <w:pPr/>
            <w:hyperlink r:id="rId87" w:history="1">
              <w:r>
                <w:rPr>
                  <w:color w:val="#410a8c"/>
                  <w:u w:val="single"/>
                </w:rPr>
                <w:t xml:space="preserve">Mingyong Liu</w:t>
              </w:r>
            </w:hyperlink>
            <w:r>
              <w:rPr/>
              <w:t xml:space="preserve">,</w:t>
            </w:r>
            <w:hyperlink r:id="rId88" w:history="1">
              <w:r>
                <w:rPr>
                  <w:color w:val="#410a8c"/>
                  <w:u w:val="single"/>
                </w:rPr>
                <w:t xml:space="preserve">Olivier Hubert</w:t>
              </w:r>
            </w:hyperlink>
            <w:r>
              <w:rPr/>
              <w:t xml:space="preserve">,</w:t>
            </w:r>
            <w:hyperlink r:id="rId10" w:history="1">
              <w:r>
                <w:rPr>
                  <w:color w:val="#410a8c"/>
                  <w:u w:val="single"/>
                </w:rPr>
                <w:t xml:space="preserve">Xavier Mininger</w:t>
              </w:r>
            </w:hyperlink>
            <w:r>
              <w:rPr/>
              <w:t xml:space="preserve">,</w:t>
            </w:r>
            <w:hyperlink r:id="rId67" w:history="1">
              <w:r>
                <w:rPr>
                  <w:color w:val="#410a8c"/>
                  <w:u w:val="single"/>
                </w:rPr>
                <w:t xml:space="preserve">Frédéric Bouillault</w:t>
              </w:r>
            </w:hyperlink>
            <w:r>
              <w:rPr/>
              <w:t xml:space="preserve">,</w:t>
            </w:r>
            <w:hyperlink r:id="rId89" w:history="1">
              <w:r>
                <w:rPr>
                  <w:color w:val="#410a8c"/>
                  <w:u w:val="single"/>
                </w:rPr>
                <w:t xml:space="preserve">Laurent Bernard</w:t>
              </w:r>
            </w:hyperlink>
            <w:r>
              <w:rPr/>
              <w:t xml:space="preserve">et al.</w:t>
            </w:r>
          </w:p>
          <w:p>
            <w:pPr/>
            <w:r>
              <w:rPr>
                <w:i w:val="1"/>
                <w:iCs w:val="1"/>
              </w:rPr>
              <w:t xml:space="preserve">IEEE Transactions on Magnetics</w:t>
            </w:r>
            <w:r>
              <w:rPr/>
              <w:t xml:space="preserve">, 2017, pp.1 - 1. </w:t>
            </w:r>
            <w:hyperlink r:id="rId90" w:history="1">
              <w:r>
                <w:rPr>
                  <w:color w:val="#410a8c"/>
                  <w:u w:val="single"/>
                </w:rPr>
                <w:t xml:space="preserve">⟨10.1109/TMAG.2017.2687409⟩</w:t>
              </w:r>
            </w:hyperlink>
          </w:p>
          <w:p>
            <w:pPr/>
            <w:r>
              <w:rPr/>
              <w:t xml:space="preserve">Article dans une revue</w:t>
            </w:r>
          </w:p>
          <w:p>
            <w:pPr/>
            <w:hyperlink r:id="rId86" w:history="1">
              <w:r>
                <w:rPr>
                  <w:color w:val="#410a8c"/>
                  <w:u w:val="single"/>
                </w:rPr>
                <w:t xml:space="preserve">hal-01530911v1</w:t>
              </w:r>
            </w:hyperlink>
          </w:p>
        </w:tc>
      </w:tr>
      <w:tr>
        <w:trPr/>
        <w:tc>
          <w:tcPr>
            <w:noWrap/>
          </w:tcPr>
          <w:p>
            <w:pPr>
              <w:spacing w:after="200"/>
            </w:pPr>
            <w:hyperlink r:id="rId91" w:history="1">
              <w:r>
                <w:rPr>
                  <w:color w:val="1e198e"/>
                  <w:b w:val="1"/>
                  <w:bCs w:val="1"/>
                  <w:u w:val="single"/>
                </w:rPr>
                <w:t xml:space="preserve">Geometrical optimization of SRM on operating mode for automotive application</w:t>
              </w:r>
            </w:hyperlink>
          </w:p>
          <w:p>
            <w:pPr/>
            <w:hyperlink r:id="rId92" w:history="1">
              <w:r>
                <w:rPr>
                  <w:color w:val="#410a8c"/>
                  <w:u w:val="single"/>
                </w:rPr>
                <w:t xml:space="preserve">M'Hamed Belhadi</w:t>
              </w:r>
            </w:hyperlink>
            <w:r>
              <w:rPr/>
              <w:t xml:space="preserve">,</w:t>
            </w:r>
            <w:hyperlink r:id="rId22" w:history="1">
              <w:r>
                <w:rPr>
                  <w:color w:val="#410a8c"/>
                  <w:u w:val="single"/>
                </w:rPr>
                <w:t xml:space="preserve">Guillaume Krebs</w:t>
              </w:r>
            </w:hyperlink>
            <w:r>
              <w:rPr/>
              <w:t xml:space="preserve">,</w:t>
            </w:r>
            <w:hyperlink r:id="rId93" w:history="1">
              <w:r>
                <w:rPr>
                  <w:color w:val="#410a8c"/>
                  <w:u w:val="single"/>
                </w:rPr>
                <w:t xml:space="preserve">Claude Marchand</w:t>
              </w:r>
            </w:hyperlink>
            <w:r>
              <w:rPr/>
              <w:t xml:space="preserve">,</w:t>
            </w:r>
            <w:hyperlink r:id="rId94" w:history="1">
              <w:r>
                <w:rPr>
                  <w:color w:val="#410a8c"/>
                  <w:u w:val="single"/>
                </w:rPr>
                <w:t xml:space="preserve">Hala Hannoun</w:t>
              </w:r>
            </w:hyperlink>
            <w:r>
              <w:rPr/>
              <w:t xml:space="preserve">,</w:t>
            </w:r>
            <w:hyperlink r:id="rId10" w:history="1">
              <w:r>
                <w:rPr>
                  <w:color w:val="#410a8c"/>
                  <w:u w:val="single"/>
                </w:rPr>
                <w:t xml:space="preserve">Xavier Mininger</w:t>
              </w:r>
            </w:hyperlink>
          </w:p>
          <w:p>
            <w:pPr/>
            <w:r>
              <w:rPr>
                <w:i w:val="1"/>
                <w:iCs w:val="1"/>
              </w:rPr>
              <w:t xml:space="preserve">Electrical Engineering</w:t>
            </w:r>
            <w:r>
              <w:rPr/>
              <w:t xml:space="preserve">, 2017, </w:t>
            </w:r>
            <w:hyperlink r:id="rId95" w:history="1">
              <w:r>
                <w:rPr>
                  <w:color w:val="#410a8c"/>
                  <w:u w:val="single"/>
                </w:rPr>
                <w:t xml:space="preserve">⟨10.1007/s00202-016-0504-0⟩</w:t>
              </w:r>
            </w:hyperlink>
          </w:p>
          <w:p>
            <w:pPr/>
            <w:r>
              <w:rPr/>
              <w:t xml:space="preserve">Article dans une revue</w:t>
            </w:r>
          </w:p>
          <w:p>
            <w:pPr/>
            <w:hyperlink r:id="rId91" w:history="1">
              <w:r>
                <w:rPr>
                  <w:color w:val="#410a8c"/>
                  <w:u w:val="single"/>
                </w:rPr>
                <w:t xml:space="preserve">hal-01677601v1</w:t>
              </w:r>
            </w:hyperlink>
          </w:p>
        </w:tc>
      </w:tr>
      <w:tr>
        <w:trPr/>
        <w:tc>
          <w:tcPr>
            <w:noWrap/>
          </w:tcPr>
          <w:p>
            <w:pPr>
              <w:spacing w:after="200"/>
            </w:pPr>
            <w:hyperlink r:id="rId96" w:history="1">
              <w:r>
                <w:rPr>
                  <w:color w:val="1e198e"/>
                  <w:b w:val="1"/>
                  <w:bCs w:val="1"/>
                  <w:u w:val="single"/>
                </w:rPr>
                <w:t xml:space="preserve">Evaluation of axial SRM for electric vehicle application</w:t>
              </w:r>
            </w:hyperlink>
          </w:p>
          <w:p>
            <w:pPr/>
            <w:hyperlink r:id="rId92" w:history="1">
              <w:r>
                <w:rPr>
                  <w:color w:val="#410a8c"/>
                  <w:u w:val="single"/>
                </w:rPr>
                <w:t xml:space="preserve">M'Hamed Belhadi</w:t>
              </w:r>
            </w:hyperlink>
            <w:r>
              <w:rPr/>
              <w:t xml:space="preserve">,</w:t>
            </w:r>
            <w:hyperlink r:id="rId22" w:history="1">
              <w:r>
                <w:rPr>
                  <w:color w:val="#410a8c"/>
                  <w:u w:val="single"/>
                </w:rPr>
                <w:t xml:space="preserve">Guillaume Krebs</w:t>
              </w:r>
            </w:hyperlink>
            <w:r>
              <w:rPr/>
              <w:t xml:space="preserve">,</w:t>
            </w:r>
            <w:hyperlink r:id="rId93" w:history="1">
              <w:r>
                <w:rPr>
                  <w:color w:val="#410a8c"/>
                  <w:u w:val="single"/>
                </w:rPr>
                <w:t xml:space="preserve">Claude Marchand</w:t>
              </w:r>
            </w:hyperlink>
            <w:r>
              <w:rPr/>
              <w:t xml:space="preserve">,</w:t>
            </w:r>
            <w:hyperlink r:id="rId94" w:history="1">
              <w:r>
                <w:rPr>
                  <w:color w:val="#410a8c"/>
                  <w:u w:val="single"/>
                </w:rPr>
                <w:t xml:space="preserve">Hala Hannoun</w:t>
              </w:r>
            </w:hyperlink>
            <w:r>
              <w:rPr/>
              <w:t xml:space="preserve">,</w:t>
            </w:r>
            <w:hyperlink r:id="rId10" w:history="1">
              <w:r>
                <w:rPr>
                  <w:color w:val="#410a8c"/>
                  <w:u w:val="single"/>
                </w:rPr>
                <w:t xml:space="preserve">Xavier Mininger</w:t>
              </w:r>
            </w:hyperlink>
          </w:p>
          <w:p>
            <w:pPr/>
            <w:r>
              <w:rPr>
                <w:i w:val="1"/>
                <w:iCs w:val="1"/>
              </w:rPr>
              <w:t xml:space="preserve">Electric Power Systems Research</w:t>
            </w:r>
            <w:r>
              <w:rPr/>
              <w:t xml:space="preserve">, 2017, 148, pp.155 - 161. </w:t>
            </w:r>
            <w:hyperlink r:id="rId97" w:history="1">
              <w:r>
                <w:rPr>
                  <w:color w:val="#410a8c"/>
                  <w:u w:val="single"/>
                </w:rPr>
                <w:t xml:space="preserve">⟨10.1016/j.epsr.2017.03.034⟩</w:t>
              </w:r>
            </w:hyperlink>
          </w:p>
          <w:p>
            <w:pPr/>
            <w:r>
              <w:rPr/>
              <w:t xml:space="preserve">Article dans une revue</w:t>
            </w:r>
          </w:p>
          <w:p>
            <w:pPr/>
            <w:hyperlink r:id="rId96" w:history="1">
              <w:r>
                <w:rPr>
                  <w:color w:val="#410a8c"/>
                  <w:u w:val="single"/>
                </w:rPr>
                <w:t xml:space="preserve">hal-01677604v1</w:t>
              </w:r>
            </w:hyperlink>
          </w:p>
        </w:tc>
      </w:tr>
      <w:tr>
        <w:trPr/>
        <w:tc>
          <w:tcPr>
            <w:noWrap/>
          </w:tcPr>
          <w:p>
            <w:pPr>
              <w:spacing w:after="200"/>
            </w:pPr>
            <w:hyperlink r:id="rId98" w:history="1">
              <w:r>
                <w:rPr>
                  <w:color w:val="1e198e"/>
                  <w:b w:val="1"/>
                  <w:bCs w:val="1"/>
                  <w:u w:val="single"/>
                </w:rPr>
                <w:t xml:space="preserve">Modeling of Magnetic Induced Deformation Using Computer Code Chaining and Source Tensor Projection</w:t>
              </w:r>
            </w:hyperlink>
          </w:p>
          <w:p>
            <w:pPr/>
            <w:hyperlink r:id="rId87" w:history="1">
              <w:r>
                <w:rPr>
                  <w:color w:val="#410a8c"/>
                  <w:u w:val="single"/>
                </w:rPr>
                <w:t xml:space="preserve">Mingyong Liu</w:t>
              </w:r>
            </w:hyperlink>
            <w:r>
              <w:rPr/>
              <w:t xml:space="preserve">,</w:t>
            </w:r>
            <w:hyperlink r:id="rId99" w:history="1">
              <w:r>
                <w:rPr>
                  <w:color w:val="#410a8c"/>
                  <w:u w:val="single"/>
                </w:rPr>
                <w:t xml:space="preserve">Zuqi Tang</w:t>
              </w:r>
            </w:hyperlink>
            <w:r>
              <w:rPr/>
              <w:t xml:space="preserve">,</w:t>
            </w:r>
            <w:hyperlink r:id="rId10" w:history="1">
              <w:r>
                <w:rPr>
                  <w:color w:val="#410a8c"/>
                  <w:u w:val="single"/>
                </w:rPr>
                <w:t xml:space="preserve">Xavier Mininger</w:t>
              </w:r>
            </w:hyperlink>
            <w:r>
              <w:rPr/>
              <w:t xml:space="preserve">,</w:t>
            </w:r>
            <w:hyperlink r:id="rId67" w:history="1">
              <w:r>
                <w:rPr>
                  <w:color w:val="#410a8c"/>
                  <w:u w:val="single"/>
                </w:rPr>
                <w:t xml:space="preserve">Frédéric Bouillault</w:t>
              </w:r>
            </w:hyperlink>
            <w:r>
              <w:rPr/>
              <w:t xml:space="preserve">,</w:t>
            </w:r>
            <w:hyperlink r:id="rId88" w:history="1">
              <w:r>
                <w:rPr>
                  <w:color w:val="#410a8c"/>
                  <w:u w:val="single"/>
                </w:rPr>
                <w:t xml:space="preserve">Olivier Hubert</w:t>
              </w:r>
            </w:hyperlink>
            <w:r>
              <w:rPr/>
              <w:t xml:space="preserve">et al.</w:t>
            </w:r>
          </w:p>
          <w:p>
            <w:pPr/>
            <w:r>
              <w:rPr>
                <w:i w:val="1"/>
                <w:iCs w:val="1"/>
              </w:rPr>
              <w:t xml:space="preserve">IEEE Transactions on Magnetics</w:t>
            </w:r>
            <w:r>
              <w:rPr/>
              <w:t xml:space="preserve">, 2017, 53 (6), pp.1-4. </w:t>
            </w:r>
            <w:hyperlink r:id="rId100" w:history="1">
              <w:r>
                <w:rPr>
                  <w:color w:val="#410a8c"/>
                  <w:u w:val="single"/>
                </w:rPr>
                <w:t xml:space="preserve">⟨10.1109/TMAG.2017.2666421⟩</w:t>
              </w:r>
            </w:hyperlink>
          </w:p>
          <w:p>
            <w:pPr/>
            <w:r>
              <w:rPr/>
              <w:t xml:space="preserve">Article dans une revue</w:t>
            </w:r>
          </w:p>
          <w:p>
            <w:pPr/>
            <w:hyperlink r:id="rId98" w:history="1">
              <w:r>
                <w:rPr>
                  <w:color w:val="#410a8c"/>
                  <w:u w:val="single"/>
                </w:rPr>
                <w:t xml:space="preserve">hal-01531198v1</w:t>
              </w:r>
            </w:hyperlink>
          </w:p>
        </w:tc>
      </w:tr>
      <w:tr>
        <w:trPr/>
        <w:tc>
          <w:tcPr>
            <w:noWrap/>
          </w:tcPr>
          <w:p>
            <w:pPr>
              <w:spacing w:after="200"/>
            </w:pPr>
            <w:hyperlink r:id="rId101" w:history="1">
              <w:r>
                <w:rPr>
                  <w:color w:val="1e198e"/>
                  <w:b w:val="1"/>
                  <w:bCs w:val="1"/>
                  <w:u w:val="single"/>
                </w:rPr>
                <w:t xml:space="preserve">On the Numerical Modeling of Magnetoelectric device</w:t>
              </w:r>
            </w:hyperlink>
          </w:p>
          <w:p>
            <w:pPr/>
            <w:hyperlink r:id="rId10" w:history="1">
              <w:r>
                <w:rPr>
                  <w:color w:val="#410a8c"/>
                  <w:u w:val="single"/>
                </w:rPr>
                <w:t xml:space="preserve">Xavier Mininger</w:t>
              </w:r>
            </w:hyperlink>
            <w:r>
              <w:rPr/>
              <w:t xml:space="preserve">,</w:t>
            </w:r>
            <w:hyperlink r:id="rId102" w:history="1">
              <w:r>
                <w:rPr>
                  <w:color w:val="#410a8c"/>
                  <w:u w:val="single"/>
                </w:rPr>
                <w:t xml:space="preserve">Hakeim Talleb</w:t>
              </w:r>
            </w:hyperlink>
            <w:r>
              <w:rPr/>
              <w:t xml:space="preserve">,</w:t>
            </w:r>
            <w:hyperlink r:id="rId103" w:history="1">
              <w:r>
                <w:rPr>
                  <w:color w:val="#410a8c"/>
                  <w:u w:val="single"/>
                </w:rPr>
                <w:t xml:space="preserve">Thomas Henneron</w:t>
              </w:r>
            </w:hyperlink>
          </w:p>
          <w:p>
            <w:pPr/>
            <w:r>
              <w:rPr>
                <w:i w:val="1"/>
                <w:iCs w:val="1"/>
              </w:rPr>
              <w:t xml:space="preserve">International Compumag society Newsletters</w:t>
            </w:r>
            <w:r>
              <w:rPr/>
              <w:t xml:space="preserve">, 2016, 23 (3), pp.1026-0854</w:t>
            </w:r>
          </w:p>
          <w:p>
            <w:pPr/>
            <w:r>
              <w:rPr/>
              <w:t xml:space="preserve">Article dans une revue</w:t>
            </w:r>
          </w:p>
          <w:p>
            <w:pPr/>
            <w:hyperlink r:id="rId101" w:history="1">
              <w:r>
                <w:rPr>
                  <w:color w:val="#410a8c"/>
                  <w:u w:val="single"/>
                </w:rPr>
                <w:t xml:space="preserve">hal-01660582v1</w:t>
              </w:r>
            </w:hyperlink>
          </w:p>
        </w:tc>
      </w:tr>
      <w:tr>
        <w:trPr/>
        <w:tc>
          <w:tcPr>
            <w:noWrap/>
          </w:tcPr>
          <w:p>
            <w:pPr>
              <w:spacing w:after="200"/>
            </w:pPr>
            <w:hyperlink r:id="rId104" w:history="1">
              <w:r>
                <w:rPr>
                  <w:color w:val="1e198e"/>
                  <w:b w:val="1"/>
                  <w:bCs w:val="1"/>
                  <w:u w:val="single"/>
                </w:rPr>
                <w:t xml:space="preserve">Modeling of Magnetic Field Perturbations on the Balance Spring of a Mechanical Watch</w:t>
              </w:r>
            </w:hyperlink>
          </w:p>
          <w:p>
            <w:pPr/>
            <w:hyperlink r:id="rId105" w:history="1">
              <w:r>
                <w:rPr>
                  <w:color w:val="#410a8c"/>
                  <w:u w:val="single"/>
                </w:rPr>
                <w:t xml:space="preserve">Refzul Khairi</w:t>
              </w:r>
            </w:hyperlink>
            <w:r>
              <w:rPr/>
              <w:t xml:space="preserve">,</w:t>
            </w:r>
            <w:hyperlink r:id="rId10" w:history="1">
              <w:r>
                <w:rPr>
                  <w:color w:val="#410a8c"/>
                  <w:u w:val="single"/>
                </w:rPr>
                <w:t xml:space="preserve">Xavier Mininger</w:t>
              </w:r>
            </w:hyperlink>
            <w:r>
              <w:rPr/>
              <w:t xml:space="preserve">,</w:t>
            </w:r>
            <w:hyperlink r:id="rId106" w:history="1">
              <w:r>
                <w:rPr>
                  <w:color w:val="#410a8c"/>
                  <w:u w:val="single"/>
                </w:rPr>
                <w:t xml:space="preserve">Romain Corcolle</w:t>
              </w:r>
            </w:hyperlink>
            <w:r>
              <w:rPr/>
              <w:t xml:space="preserve">,</w:t>
            </w:r>
            <w:hyperlink r:id="rId46" w:history="1">
              <w:r>
                <w:rPr>
                  <w:color w:val="#410a8c"/>
                  <w:u w:val="single"/>
                </w:rPr>
                <w:t xml:space="preserve">Lionel Pichon</w:t>
              </w:r>
            </w:hyperlink>
            <w:r>
              <w:rPr/>
              <w:t xml:space="preserve">,</w:t>
            </w:r>
            <w:hyperlink r:id="rId89" w:history="1">
              <w:r>
                <w:rPr>
                  <w:color w:val="#410a8c"/>
                  <w:u w:val="single"/>
                </w:rPr>
                <w:t xml:space="preserve">Laurent Bernard</w:t>
              </w:r>
            </w:hyperlink>
          </w:p>
          <w:p>
            <w:pPr/>
            <w:r>
              <w:rPr>
                <w:i w:val="1"/>
                <w:iCs w:val="1"/>
              </w:rPr>
              <w:t xml:space="preserve">IEEE Transactions on Magnetics</w:t>
            </w:r>
            <w:r>
              <w:rPr/>
              <w:t xml:space="preserve">, 2016, 52 (3), </w:t>
            </w:r>
            <w:hyperlink r:id="rId107" w:history="1">
              <w:r>
                <w:rPr>
                  <w:color w:val="#410a8c"/>
                  <w:u w:val="single"/>
                </w:rPr>
                <w:t xml:space="preserve">⟨10.1109/TMAG.2015.2479253⟩</w:t>
              </w:r>
            </w:hyperlink>
          </w:p>
          <w:p>
            <w:pPr/>
            <w:r>
              <w:rPr/>
              <w:t xml:space="preserve">Article dans une revue</w:t>
            </w:r>
          </w:p>
          <w:p>
            <w:pPr/>
            <w:hyperlink r:id="rId104" w:history="1">
              <w:r>
                <w:rPr>
                  <w:color w:val="#410a8c"/>
                  <w:u w:val="single"/>
                </w:rPr>
                <w:t xml:space="preserve">hal-01281915v1</w:t>
              </w:r>
            </w:hyperlink>
          </w:p>
        </w:tc>
      </w:tr>
      <w:tr>
        <w:trPr/>
        <w:tc>
          <w:tcPr>
            <w:noWrap/>
          </w:tcPr>
          <w:p>
            <w:pPr>
              <w:spacing w:after="200"/>
            </w:pPr>
            <w:hyperlink r:id="rId108" w:history="1">
              <w:r>
                <w:rPr>
                  <w:color w:val="1e198e"/>
                  <w:b w:val="1"/>
                  <w:bCs w:val="1"/>
                  <w:u w:val="single"/>
                </w:rPr>
                <w:t xml:space="preserve">Homogenized magneto-elastic behavior model for the computation of strain due to magnetostriction in transformers</w:t>
              </w:r>
            </w:hyperlink>
          </w:p>
          <w:p>
            <w:pPr/>
            <w:hyperlink r:id="rId87" w:history="1">
              <w:r>
                <w:rPr>
                  <w:color w:val="#410a8c"/>
                  <w:u w:val="single"/>
                </w:rPr>
                <w:t xml:space="preserve">Mingyong Liu</w:t>
              </w:r>
            </w:hyperlink>
            <w:r>
              <w:rPr/>
              <w:t xml:space="preserve">,</w:t>
            </w:r>
            <w:hyperlink r:id="rId88" w:history="1">
              <w:r>
                <w:rPr>
                  <w:color w:val="#410a8c"/>
                  <w:u w:val="single"/>
                </w:rPr>
                <w:t xml:space="preserve">Olivier Hubert</w:t>
              </w:r>
            </w:hyperlink>
            <w:r>
              <w:rPr/>
              <w:t xml:space="preserve">,</w:t>
            </w:r>
            <w:hyperlink r:id="rId10" w:history="1">
              <w:r>
                <w:rPr>
                  <w:color w:val="#410a8c"/>
                  <w:u w:val="single"/>
                </w:rPr>
                <w:t xml:space="preserve">Xavier Mininger</w:t>
              </w:r>
            </w:hyperlink>
            <w:r>
              <w:rPr/>
              <w:t xml:space="preserve">,</w:t>
            </w:r>
            <w:hyperlink r:id="rId67" w:history="1">
              <w:r>
                <w:rPr>
                  <w:color w:val="#410a8c"/>
                  <w:u w:val="single"/>
                </w:rPr>
                <w:t xml:space="preserve">Frédéric Bouillault</w:t>
              </w:r>
            </w:hyperlink>
            <w:r>
              <w:rPr/>
              <w:t xml:space="preserve">,</w:t>
            </w:r>
            <w:hyperlink r:id="rId89" w:history="1">
              <w:r>
                <w:rPr>
                  <w:color w:val="#410a8c"/>
                  <w:u w:val="single"/>
                </w:rPr>
                <w:t xml:space="preserve">Laurent Bernard</w:t>
              </w:r>
            </w:hyperlink>
          </w:p>
          <w:p>
            <w:pPr/>
            <w:r>
              <w:rPr>
                <w:i w:val="1"/>
                <w:iCs w:val="1"/>
              </w:rPr>
              <w:t xml:space="preserve">IEEE Transactions on Magnetics</w:t>
            </w:r>
            <w:r>
              <w:rPr/>
              <w:t xml:space="preserve">, 2016, 52 (2), pp.8000212. </w:t>
            </w:r>
            <w:hyperlink r:id="rId109" w:history="1">
              <w:r>
                <w:rPr>
                  <w:color w:val="#410a8c"/>
                  <w:u w:val="single"/>
                </w:rPr>
                <w:t xml:space="preserve">⟨10.1109/TMAG.2015.2493062⟩</w:t>
              </w:r>
            </w:hyperlink>
          </w:p>
          <w:p>
            <w:pPr/>
            <w:r>
              <w:rPr/>
              <w:t xml:space="preserve">Article dans une revue</w:t>
            </w:r>
          </w:p>
          <w:p>
            <w:pPr/>
            <w:hyperlink r:id="rId108" w:history="1">
              <w:r>
                <w:rPr>
                  <w:color w:val="#410a8c"/>
                  <w:u w:val="single"/>
                </w:rPr>
                <w:t xml:space="preserve">hal-01244934v1</w:t>
              </w:r>
            </w:hyperlink>
          </w:p>
        </w:tc>
      </w:tr>
      <w:tr>
        <w:trPr/>
        <w:tc>
          <w:tcPr>
            <w:noWrap/>
          </w:tcPr>
          <w:p>
            <w:pPr>
              <w:spacing w:after="200"/>
            </w:pPr>
            <w:hyperlink r:id="rId110" w:history="1">
              <w:r>
                <w:rPr>
                  <w:color w:val="1e198e"/>
                  <w:b w:val="1"/>
                  <w:bCs w:val="1"/>
                  <w:u w:val="single"/>
                </w:rPr>
                <w:t xml:space="preserve">Prediction of Radiation From Shielding Enclosures Using Equivalent 3-D High-Frequency Models</w:t>
              </w:r>
            </w:hyperlink>
          </w:p>
          <w:p>
            <w:pPr/>
            <w:hyperlink r:id="rId111" w:history="1">
              <w:r>
                <w:rPr>
                  <w:color w:val="#410a8c"/>
                  <w:u w:val="single"/>
                </w:rPr>
                <w:t xml:space="preserve">Wassim Abdelli</w:t>
              </w:r>
            </w:hyperlink>
            <w:r>
              <w:rPr/>
              <w:t xml:space="preserve">,</w:t>
            </w:r>
            <w:hyperlink r:id="rId112" w:history="1">
              <w:r>
                <w:rPr>
                  <w:color w:val="#410a8c"/>
                  <w:u w:val="single"/>
                </w:rPr>
                <w:t xml:space="preserve">Amin Frikha</w:t>
              </w:r>
            </w:hyperlink>
            <w:r>
              <w:rPr/>
              <w:t xml:space="preserve">,</w:t>
            </w:r>
            <w:hyperlink r:id="rId10" w:history="1">
              <w:r>
                <w:rPr>
                  <w:color w:val="#410a8c"/>
                  <w:u w:val="single"/>
                </w:rPr>
                <w:t xml:space="preserve">Xavier Mininger</w:t>
              </w:r>
            </w:hyperlink>
            <w:r>
              <w:rPr/>
              <w:t xml:space="preserve">,</w:t>
            </w:r>
            <w:hyperlink r:id="rId46" w:history="1">
              <w:r>
                <w:rPr>
                  <w:color w:val="#410a8c"/>
                  <w:u w:val="single"/>
                </w:rPr>
                <w:t xml:space="preserve">Lionel Pichon</w:t>
              </w:r>
            </w:hyperlink>
            <w:r>
              <w:rPr/>
              <w:t xml:space="preserve">,</w:t>
            </w:r>
            <w:hyperlink r:id="rId113" w:history="1">
              <w:r>
                <w:rPr>
                  <w:color w:val="#410a8c"/>
                  <w:u w:val="single"/>
                </w:rPr>
                <w:t xml:space="preserve">Hichem Trabelsi</w:t>
              </w:r>
            </w:hyperlink>
          </w:p>
          <w:p>
            <w:pPr/>
            <w:r>
              <w:rPr>
                <w:i w:val="1"/>
                <w:iCs w:val="1"/>
              </w:rPr>
              <w:t xml:space="preserve">IEEE Transactions on Magnetics</w:t>
            </w:r>
            <w:r>
              <w:rPr/>
              <w:t xml:space="preserve">, 2015, 51 (3), pp.7001504. </w:t>
            </w:r>
            <w:hyperlink r:id="rId114" w:history="1">
              <w:r>
                <w:rPr>
                  <w:color w:val="#410a8c"/>
                  <w:u w:val="single"/>
                </w:rPr>
                <w:t xml:space="preserve">⟨10.1109/TMAG.2014.2362575⟩</w:t>
              </w:r>
            </w:hyperlink>
          </w:p>
          <w:p>
            <w:pPr/>
            <w:r>
              <w:rPr/>
              <w:t xml:space="preserve">Article dans une revue</w:t>
            </w:r>
          </w:p>
          <w:p>
            <w:pPr/>
            <w:hyperlink r:id="rId110" w:history="1">
              <w:r>
                <w:rPr>
                  <w:color w:val="#410a8c"/>
                  <w:u w:val="single"/>
                </w:rPr>
                <w:t xml:space="preserve">hal-01215672v1</w:t>
              </w:r>
            </w:hyperlink>
          </w:p>
        </w:tc>
      </w:tr>
      <w:tr>
        <w:trPr/>
        <w:tc>
          <w:tcPr>
            <w:noWrap/>
          </w:tcPr>
          <w:p>
            <w:pPr>
              <w:spacing w:after="200"/>
            </w:pPr>
            <w:hyperlink r:id="rId115" w:history="1">
              <w:r>
                <w:rPr>
                  <w:color w:val="1e198e"/>
                  <w:b w:val="1"/>
                  <w:bCs w:val="1"/>
                  <w:u w:val="single"/>
                </w:rPr>
                <w:t xml:space="preserve">Switched reluctance motor with magnetic slot wedges for automotive traction application</w:t>
              </w:r>
            </w:hyperlink>
          </w:p>
          <w:p>
            <w:pPr/>
            <w:hyperlink r:id="rId92" w:history="1">
              <w:r>
                <w:rPr>
                  <w:color w:val="#410a8c"/>
                  <w:u w:val="single"/>
                </w:rPr>
                <w:t xml:space="preserve">M'Hamed Belhadi</w:t>
              </w:r>
            </w:hyperlink>
            <w:r>
              <w:rPr/>
              <w:t xml:space="preserve">,</w:t>
            </w:r>
            <w:hyperlink r:id="rId22" w:history="1">
              <w:r>
                <w:rPr>
                  <w:color w:val="#410a8c"/>
                  <w:u w:val="single"/>
                </w:rPr>
                <w:t xml:space="preserve">Guillaume Krebs</w:t>
              </w:r>
            </w:hyperlink>
            <w:r>
              <w:rPr/>
              <w:t xml:space="preserve">,</w:t>
            </w:r>
            <w:hyperlink r:id="rId93" w:history="1">
              <w:r>
                <w:rPr>
                  <w:color w:val="#410a8c"/>
                  <w:u w:val="single"/>
                </w:rPr>
                <w:t xml:space="preserve">Claude Marchand</w:t>
              </w:r>
            </w:hyperlink>
            <w:r>
              <w:rPr/>
              <w:t xml:space="preserve">,</w:t>
            </w:r>
            <w:hyperlink r:id="rId94" w:history="1">
              <w:r>
                <w:rPr>
                  <w:color w:val="#410a8c"/>
                  <w:u w:val="single"/>
                </w:rPr>
                <w:t xml:space="preserve">Hala Hannoun</w:t>
              </w:r>
            </w:hyperlink>
            <w:r>
              <w:rPr/>
              <w:t xml:space="preserve">,</w:t>
            </w:r>
            <w:hyperlink r:id="rId10" w:history="1">
              <w:r>
                <w:rPr>
                  <w:color w:val="#410a8c"/>
                  <w:u w:val="single"/>
                </w:rPr>
                <w:t xml:space="preserve">Xavier Mininger</w:t>
              </w:r>
            </w:hyperlink>
          </w:p>
          <w:p>
            <w:pPr/>
            <w:r>
              <w:rPr>
                <w:i w:val="1"/>
                <w:iCs w:val="1"/>
              </w:rPr>
              <w:t xml:space="preserve">European Physical Journal: Applied Physics</w:t>
            </w:r>
            <w:r>
              <w:rPr/>
              <w:t xml:space="preserve">, 2015, 72 (3), pp.30901. </w:t>
            </w:r>
            <w:hyperlink r:id="rId116" w:history="1">
              <w:r>
                <w:rPr>
                  <w:color w:val="#410a8c"/>
                  <w:u w:val="single"/>
                </w:rPr>
                <w:t xml:space="preserve">⟨10.1051/epjap/2015150390⟩</w:t>
              </w:r>
            </w:hyperlink>
          </w:p>
          <w:p>
            <w:pPr/>
            <w:r>
              <w:rPr/>
              <w:t xml:space="preserve">Article dans une revue</w:t>
            </w:r>
          </w:p>
          <w:p>
            <w:pPr/>
            <w:hyperlink r:id="rId117" w:history="1">
              <w:r>
                <w:rPr>
                  <w:color w:val="#410a8c"/>
                  <w:u w:val="single"/>
                </w:rPr>
                <w:t xml:space="preserve">istex</w:t>
              </w:r>
            </w:hyperlink>
          </w:p>
          <w:p>
            <w:pPr/>
            <w:hyperlink r:id="rId115" w:history="1">
              <w:r>
                <w:rPr>
                  <w:color w:val="#410a8c"/>
                  <w:u w:val="single"/>
                </w:rPr>
                <w:t xml:space="preserve">hal-01246996v1</w:t>
              </w:r>
            </w:hyperlink>
          </w:p>
        </w:tc>
      </w:tr>
      <w:tr>
        <w:trPr/>
        <w:tc>
          <w:tcPr>
            <w:noWrap/>
          </w:tcPr>
          <w:p>
            <w:pPr>
              <w:spacing w:after="200"/>
            </w:pPr>
            <w:hyperlink r:id="rId118" w:history="1">
              <w:r>
                <w:rPr>
                  <w:color w:val="1e198e"/>
                  <w:b w:val="1"/>
                  <w:bCs w:val="1"/>
                  <w:u w:val="single"/>
                </w:rPr>
                <w:t xml:space="preserve">Experimental evidence that a high electric field acts as an efficient external parameter during crystalline growth of bulk oxide</w:t>
              </w:r>
            </w:hyperlink>
          </w:p>
          <w:p>
            <w:pPr/>
            <w:hyperlink r:id="rId119" w:history="1">
              <w:r>
                <w:rPr>
                  <w:color w:val="#410a8c"/>
                  <w:u w:val="single"/>
                </w:rPr>
                <w:t xml:space="preserve">Patrick Hicher</w:t>
              </w:r>
            </w:hyperlink>
            <w:r>
              <w:rPr/>
              <w:t xml:space="preserve">,</w:t>
            </w:r>
            <w:hyperlink r:id="rId120" w:history="1">
              <w:r>
                <w:rPr>
                  <w:color w:val="#410a8c"/>
                  <w:u w:val="single"/>
                </w:rPr>
                <w:t xml:space="preserve">Raphaël Haumont</w:t>
              </w:r>
            </w:hyperlink>
            <w:r>
              <w:rPr/>
              <w:t xml:space="preserve">,</w:t>
            </w:r>
            <w:hyperlink r:id="rId121" w:history="1">
              <w:r>
                <w:rPr>
                  <w:color w:val="#410a8c"/>
                  <w:u w:val="single"/>
                </w:rPr>
                <w:t xml:space="preserve">Romuald Saint-Martin</w:t>
              </w:r>
            </w:hyperlink>
            <w:r>
              <w:rPr/>
              <w:t xml:space="preserve">,</w:t>
            </w:r>
            <w:hyperlink r:id="rId10" w:history="1">
              <w:r>
                <w:rPr>
                  <w:color w:val="#410a8c"/>
                  <w:u w:val="single"/>
                </w:rPr>
                <w:t xml:space="preserve">Xavier Mininger</w:t>
              </w:r>
            </w:hyperlink>
            <w:r>
              <w:rPr/>
              <w:t xml:space="preserve">,</w:t>
            </w:r>
            <w:hyperlink r:id="rId122" w:history="1">
              <w:r>
                <w:rPr>
                  <w:color w:val="#410a8c"/>
                  <w:u w:val="single"/>
                </w:rPr>
                <w:t xml:space="preserve">Patrick Berthet</w:t>
              </w:r>
            </w:hyperlink>
            <w:r>
              <w:rPr/>
              <w:t xml:space="preserve">et al.</w:t>
            </w:r>
          </w:p>
          <w:p>
            <w:pPr/>
            <w:r>
              <w:rPr>
                <w:i w:val="1"/>
                <w:iCs w:val="1"/>
              </w:rPr>
              <w:t xml:space="preserve">Journal of Crystal Growth</w:t>
            </w:r>
            <w:r>
              <w:rPr/>
              <w:t xml:space="preserve">, 2015, 409, pp.23-26. </w:t>
            </w:r>
            <w:hyperlink r:id="rId123" w:history="1">
              <w:r>
                <w:rPr>
                  <w:color w:val="#410a8c"/>
                  <w:u w:val="single"/>
                </w:rPr>
                <w:t xml:space="preserve">⟨10.1016/j.jcrysgro.2014.09.033⟩</w:t>
              </w:r>
            </w:hyperlink>
          </w:p>
          <w:p>
            <w:pPr/>
            <w:r>
              <w:rPr/>
              <w:t xml:space="preserve">Article dans une revue</w:t>
            </w:r>
          </w:p>
          <w:p>
            <w:pPr/>
            <w:hyperlink r:id="rId118" w:history="1">
              <w:r>
                <w:rPr>
                  <w:color w:val="#410a8c"/>
                  <w:u w:val="single"/>
                </w:rPr>
                <w:t xml:space="preserve">hal-01244837v1</w:t>
              </w:r>
            </w:hyperlink>
          </w:p>
        </w:tc>
      </w:tr>
      <w:tr>
        <w:trPr/>
        <w:tc>
          <w:tcPr>
            <w:noWrap/>
          </w:tcPr>
          <w:p>
            <w:pPr>
              <w:spacing w:after="200"/>
            </w:pPr>
            <w:hyperlink r:id="rId124" w:history="1">
              <w:r>
                <w:rPr>
                  <w:color w:val="1e198e"/>
                  <w:b w:val="1"/>
                  <w:bCs w:val="1"/>
                  <w:u w:val="single"/>
                </w:rPr>
                <w:t xml:space="preserve">Analytical Approach for Mechanical Resonance Frequencies of High-Speed Machines</w:t>
              </w:r>
            </w:hyperlink>
          </w:p>
          <w:p>
            <w:pPr/>
            <w:hyperlink r:id="rId125" w:history="1">
              <w:r>
                <w:rPr>
                  <w:color w:val="#410a8c"/>
                  <w:u w:val="single"/>
                </w:rPr>
                <w:t xml:space="preserve">Julien Boisson</w:t>
              </w:r>
            </w:hyperlink>
            <w:r>
              <w:rPr/>
              <w:t xml:space="preserve">,</w:t>
            </w:r>
            <w:hyperlink r:id="rId126" w:history="1">
              <w:r>
                <w:rPr>
                  <w:color w:val="#410a8c"/>
                  <w:u w:val="single"/>
                </w:rPr>
                <w:t xml:space="preserve">Francois Louf</w:t>
              </w:r>
            </w:hyperlink>
            <w:r>
              <w:rPr/>
              <w:t xml:space="preserve">,</w:t>
            </w:r>
            <w:hyperlink r:id="rId127" w:history="1">
              <w:r>
                <w:rPr>
                  <w:color w:val="#410a8c"/>
                  <w:u w:val="single"/>
                </w:rPr>
                <w:t xml:space="preserve">Javier Ojeda</w:t>
              </w:r>
            </w:hyperlink>
            <w:r>
              <w:rPr/>
              <w:t xml:space="preserve">,</w:t>
            </w:r>
            <w:hyperlink r:id="rId10" w:history="1">
              <w:r>
                <w:rPr>
                  <w:color w:val="#410a8c"/>
                  <w:u w:val="single"/>
                </w:rPr>
                <w:t xml:space="preserve">Xavier Mininger</w:t>
              </w:r>
            </w:hyperlink>
            <w:r>
              <w:rPr/>
              <w:t xml:space="preserve">,</w:t>
            </w:r>
            <w:hyperlink r:id="rId128" w:history="1">
              <w:r>
                <w:rPr>
                  <w:color w:val="#410a8c"/>
                  <w:u w:val="single"/>
                </w:rPr>
                <w:t xml:space="preserve">Mohamed Gabsi</w:t>
              </w:r>
            </w:hyperlink>
          </w:p>
          <w:p>
            <w:pPr/>
            <w:r>
              <w:rPr>
                <w:i w:val="1"/>
                <w:iCs w:val="1"/>
              </w:rPr>
              <w:t xml:space="preserve">IEEE Transactions on Industrial Electronics</w:t>
            </w:r>
            <w:r>
              <w:rPr/>
              <w:t xml:space="preserve">, 2014, 61 (6), pp.3081 - 3088. </w:t>
            </w:r>
            <w:hyperlink r:id="rId129" w:history="1">
              <w:r>
                <w:rPr>
                  <w:color w:val="#410a8c"/>
                  <w:u w:val="single"/>
                </w:rPr>
                <w:t xml:space="preserve">⟨10.1109/TIE.2013.2272282⟩</w:t>
              </w:r>
            </w:hyperlink>
          </w:p>
          <w:p>
            <w:pPr/>
            <w:r>
              <w:rPr/>
              <w:t xml:space="preserve">Article dans une revue</w:t>
            </w:r>
          </w:p>
          <w:p>
            <w:pPr/>
            <w:hyperlink r:id="rId124" w:history="1">
              <w:r>
                <w:rPr>
                  <w:color w:val="#410a8c"/>
                  <w:u w:val="single"/>
                </w:rPr>
                <w:t xml:space="preserve">hal-01099218v1</w:t>
              </w:r>
            </w:hyperlink>
          </w:p>
        </w:tc>
      </w:tr>
      <w:tr>
        <w:trPr/>
        <w:tc>
          <w:tcPr>
            <w:noWrap/>
          </w:tcPr>
          <w:p>
            <w:pPr>
              <w:spacing w:after="200"/>
            </w:pPr>
            <w:hyperlink r:id="rId130" w:history="1">
              <w:r>
                <w:rPr>
                  <w:color w:val="1e198e"/>
                  <w:b w:val="1"/>
                  <w:bCs w:val="1"/>
                  <w:u w:val="single"/>
                </w:rPr>
                <w:t xml:space="preserve">Low Computational-cost determination of Vibrational Behavior: Application to Five-phase Flux-Switching Permanent-Magnet Motor</w:t>
              </w:r>
            </w:hyperlink>
          </w:p>
          <w:p>
            <w:pPr/>
            <w:hyperlink r:id="rId125" w:history="1">
              <w:r>
                <w:rPr>
                  <w:color w:val="#410a8c"/>
                  <w:u w:val="single"/>
                </w:rPr>
                <w:t xml:space="preserve">Julien Boisson</w:t>
              </w:r>
            </w:hyperlink>
            <w:r>
              <w:rPr/>
              <w:t xml:space="preserve">,</w:t>
            </w:r>
            <w:hyperlink r:id="rId126" w:history="1">
              <w:r>
                <w:rPr>
                  <w:color w:val="#410a8c"/>
                  <w:u w:val="single"/>
                </w:rPr>
                <w:t xml:space="preserve">Francois Louf</w:t>
              </w:r>
            </w:hyperlink>
            <w:r>
              <w:rPr/>
              <w:t xml:space="preserve">,</w:t>
            </w:r>
            <w:hyperlink r:id="rId127" w:history="1">
              <w:r>
                <w:rPr>
                  <w:color w:val="#410a8c"/>
                  <w:u w:val="single"/>
                </w:rPr>
                <w:t xml:space="preserve">Javier Ojeda</w:t>
              </w:r>
            </w:hyperlink>
            <w:r>
              <w:rPr/>
              <w:t xml:space="preserve">,</w:t>
            </w:r>
            <w:hyperlink r:id="rId10" w:history="1">
              <w:r>
                <w:rPr>
                  <w:color w:val="#410a8c"/>
                  <w:u w:val="single"/>
                </w:rPr>
                <w:t xml:space="preserve">Xavier Mininger</w:t>
              </w:r>
            </w:hyperlink>
            <w:r>
              <w:rPr/>
              <w:t xml:space="preserve">,</w:t>
            </w:r>
            <w:hyperlink r:id="rId128" w:history="1">
              <w:r>
                <w:rPr>
                  <w:color w:val="#410a8c"/>
                  <w:u w:val="single"/>
                </w:rPr>
                <w:t xml:space="preserve">Mohamed Gabsi</w:t>
              </w:r>
            </w:hyperlink>
          </w:p>
          <w:p>
            <w:pPr/>
            <w:r>
              <w:rPr>
                <w:i w:val="1"/>
                <w:iCs w:val="1"/>
              </w:rPr>
              <w:t xml:space="preserve">IEEE Transactions on Magnetics</w:t>
            </w:r>
            <w:r>
              <w:rPr/>
              <w:t xml:space="preserve">, 2014, PP (99), pp.1. </w:t>
            </w:r>
            <w:hyperlink r:id="rId131" w:history="1">
              <w:r>
                <w:rPr>
                  <w:color w:val="#410a8c"/>
                  <w:u w:val="single"/>
                </w:rPr>
                <w:t xml:space="preserve">⟨10.1109/TMAG.2014.2359952⟩</w:t>
              </w:r>
            </w:hyperlink>
          </w:p>
          <w:p>
            <w:pPr/>
            <w:r>
              <w:rPr/>
              <w:t xml:space="preserve">Article dans une revue</w:t>
            </w:r>
          </w:p>
          <w:p>
            <w:pPr/>
            <w:hyperlink r:id="rId130" w:history="1">
              <w:r>
                <w:rPr>
                  <w:color w:val="#410a8c"/>
                  <w:u w:val="single"/>
                </w:rPr>
                <w:t xml:space="preserve">hal-01099332v1</w:t>
              </w:r>
            </w:hyperlink>
          </w:p>
        </w:tc>
      </w:tr>
      <w:tr>
        <w:trPr/>
        <w:tc>
          <w:tcPr>
            <w:noWrap/>
          </w:tcPr>
          <w:p>
            <w:pPr>
              <w:spacing w:after="200"/>
            </w:pPr>
            <w:hyperlink r:id="rId132" w:history="1">
              <w:r>
                <w:rPr>
                  <w:color w:val="1e198e"/>
                  <w:b w:val="1"/>
                  <w:bCs w:val="1"/>
                  <w:u w:val="single"/>
                </w:rPr>
                <w:t xml:space="preserve">Influence of mechanical boundary conditions on magnetoelectric sensors</w:t>
              </w:r>
            </w:hyperlink>
          </w:p>
          <w:p>
            <w:pPr/>
            <w:hyperlink r:id="rId133" w:history="1">
              <w:r>
                <w:rPr>
                  <w:color w:val="#410a8c"/>
                  <w:u w:val="single"/>
                </w:rPr>
                <w:t xml:space="preserve">Thu Trang Nguyen</w:t>
              </w:r>
            </w:hyperlink>
            <w:r>
              <w:rPr/>
              <w:t xml:space="preserve">,</w:t>
            </w:r>
            <w:hyperlink r:id="rId10" w:history="1">
              <w:r>
                <w:rPr>
                  <w:color w:val="#410a8c"/>
                  <w:u w:val="single"/>
                </w:rPr>
                <w:t xml:space="preserve">Xavier Mininger</w:t>
              </w:r>
            </w:hyperlink>
            <w:r>
              <w:rPr/>
              <w:t xml:space="preserve">,</w:t>
            </w:r>
            <w:hyperlink r:id="rId134" w:history="1">
              <w:r>
                <w:rPr>
                  <w:color w:val="#410a8c"/>
                  <w:u w:val="single"/>
                </w:rPr>
                <w:t xml:space="preserve">Laurent Daniel</w:t>
              </w:r>
            </w:hyperlink>
            <w:r>
              <w:rPr/>
              <w:t xml:space="preserve">,</w:t>
            </w:r>
            <w:hyperlink r:id="rId67" w:history="1">
              <w:r>
                <w:rPr>
                  <w:color w:val="#410a8c"/>
                  <w:u w:val="single"/>
                </w:rPr>
                <w:t xml:space="preserve">Frédéric Bouillault</w:t>
              </w:r>
            </w:hyperlink>
          </w:p>
          <w:p>
            <w:pPr/>
            <w:r>
              <w:rPr>
                <w:i w:val="1"/>
                <w:iCs w:val="1"/>
              </w:rPr>
              <w:t xml:space="preserve">IEEE Transactions on Magnetics</w:t>
            </w:r>
            <w:r>
              <w:rPr/>
              <w:t xml:space="preserve">, 2013, 49 (5), pp.2009-2012. </w:t>
            </w:r>
            <w:hyperlink r:id="rId135" w:history="1">
              <w:r>
                <w:rPr>
                  <w:color w:val="#410a8c"/>
                  <w:u w:val="single"/>
                </w:rPr>
                <w:t xml:space="preserve">⟨10.1109/TMAG.2013.2244859⟩</w:t>
              </w:r>
            </w:hyperlink>
          </w:p>
          <w:p>
            <w:pPr/>
            <w:r>
              <w:rPr/>
              <w:t xml:space="preserve">Article dans une revue</w:t>
            </w:r>
          </w:p>
          <w:p>
            <w:pPr/>
            <w:hyperlink r:id="rId132" w:history="1">
              <w:r>
                <w:rPr>
                  <w:color w:val="#410a8c"/>
                  <w:u w:val="single"/>
                </w:rPr>
                <w:t xml:space="preserve">hal-00931727v1</w:t>
              </w:r>
            </w:hyperlink>
          </w:p>
        </w:tc>
      </w:tr>
      <w:tr>
        <w:trPr/>
        <w:tc>
          <w:tcPr>
            <w:noWrap/>
          </w:tcPr>
          <w:p>
            <w:pPr>
              <w:spacing w:after="200"/>
            </w:pPr>
            <w:hyperlink r:id="rId136" w:history="1">
              <w:r>
                <w:rPr>
                  <w:color w:val="1e198e"/>
                  <w:b w:val="1"/>
                  <w:bCs w:val="1"/>
                  <w:u w:val="single"/>
                </w:rPr>
                <w:t xml:space="preserve">Modeling of magnetoelectric sensor using finite element method</w:t>
              </w:r>
            </w:hyperlink>
          </w:p>
          <w:p>
            <w:pPr/>
            <w:hyperlink r:id="rId133" w:history="1">
              <w:r>
                <w:rPr>
                  <w:color w:val="#410a8c"/>
                  <w:u w:val="single"/>
                </w:rPr>
                <w:t xml:space="preserve">Thu Trang Nguyen</w:t>
              </w:r>
            </w:hyperlink>
            <w:r>
              <w:rPr/>
              <w:t xml:space="preserve">,</w:t>
            </w:r>
            <w:hyperlink r:id="rId134" w:history="1">
              <w:r>
                <w:rPr>
                  <w:color w:val="#410a8c"/>
                  <w:u w:val="single"/>
                </w:rPr>
                <w:t xml:space="preserve">Laurent Daniel</w:t>
              </w:r>
            </w:hyperlink>
            <w:r>
              <w:rPr/>
              <w:t xml:space="preserve">,</w:t>
            </w:r>
            <w:hyperlink r:id="rId67" w:history="1">
              <w:r>
                <w:rPr>
                  <w:color w:val="#410a8c"/>
                  <w:u w:val="single"/>
                </w:rPr>
                <w:t xml:space="preserve">Frédéric Bouillault</w:t>
              </w:r>
            </w:hyperlink>
            <w:r>
              <w:rPr/>
              <w:t xml:space="preserve">,</w:t>
            </w:r>
            <w:hyperlink r:id="rId10" w:history="1">
              <w:r>
                <w:rPr>
                  <w:color w:val="#410a8c"/>
                  <w:u w:val="single"/>
                </w:rPr>
                <w:t xml:space="preserve">Xavier Mininger</w:t>
              </w:r>
            </w:hyperlink>
          </w:p>
          <w:p>
            <w:pPr/>
            <w:r>
              <w:rPr>
                <w:i w:val="1"/>
                <w:iCs w:val="1"/>
              </w:rPr>
              <w:t xml:space="preserve">European Journal of Electrical Engineering</w:t>
            </w:r>
            <w:r>
              <w:rPr/>
              <w:t xml:space="preserve">, 2012, 15 (2-3), pp.273-287</w:t>
            </w:r>
          </w:p>
          <w:p>
            <w:pPr/>
            <w:r>
              <w:rPr/>
              <w:t xml:space="preserve">Article dans une revue</w:t>
            </w:r>
          </w:p>
          <w:p>
            <w:pPr/>
            <w:hyperlink r:id="rId136" w:history="1">
              <w:r>
                <w:rPr>
                  <w:color w:val="#410a8c"/>
                  <w:u w:val="single"/>
                </w:rPr>
                <w:t xml:space="preserve">hal-00779077v1</w:t>
              </w:r>
            </w:hyperlink>
          </w:p>
        </w:tc>
      </w:tr>
      <w:tr>
        <w:trPr/>
        <w:tc>
          <w:tcPr>
            <w:noWrap/>
          </w:tcPr>
          <w:p>
            <w:pPr>
              <w:spacing w:after="200"/>
            </w:pPr>
            <w:hyperlink r:id="rId137" w:history="1">
              <w:r>
                <w:rPr>
                  <w:color w:val="1e198e"/>
                  <w:b w:val="1"/>
                  <w:bCs w:val="1"/>
                  <w:u w:val="single"/>
                </w:rPr>
                <w:t xml:space="preserve">Impact of Composite Materials on the Shielding Effectiveness of Enclosures</w:t>
              </w:r>
            </w:hyperlink>
          </w:p>
          <w:p>
            <w:pPr/>
            <w:hyperlink r:id="rId111" w:history="1">
              <w:r>
                <w:rPr>
                  <w:color w:val="#410a8c"/>
                  <w:u w:val="single"/>
                </w:rPr>
                <w:t xml:space="preserve">Wassim Abdelli</w:t>
              </w:r>
            </w:hyperlink>
            <w:r>
              <w:rPr/>
              <w:t xml:space="preserve">,</w:t>
            </w:r>
            <w:hyperlink r:id="rId10" w:history="1">
              <w:r>
                <w:rPr>
                  <w:color w:val="#410a8c"/>
                  <w:u w:val="single"/>
                </w:rPr>
                <w:t xml:space="preserve">Xavier Mininger</w:t>
              </w:r>
            </w:hyperlink>
            <w:r>
              <w:rPr/>
              <w:t xml:space="preserve">,</w:t>
            </w:r>
            <w:hyperlink r:id="rId46" w:history="1">
              <w:r>
                <w:rPr>
                  <w:color w:val="#410a8c"/>
                  <w:u w:val="single"/>
                </w:rPr>
                <w:t xml:space="preserve">Lionel Pichon</w:t>
              </w:r>
            </w:hyperlink>
            <w:r>
              <w:rPr/>
              <w:t xml:space="preserve">,</w:t>
            </w:r>
            <w:hyperlink r:id="rId113" w:history="1">
              <w:r>
                <w:rPr>
                  <w:color w:val="#410a8c"/>
                  <w:u w:val="single"/>
                </w:rPr>
                <w:t xml:space="preserve">Hichem Trabelsi</w:t>
              </w:r>
            </w:hyperlink>
          </w:p>
          <w:p>
            <w:pPr/>
            <w:r>
              <w:rPr>
                <w:i w:val="1"/>
                <w:iCs w:val="1"/>
              </w:rPr>
              <w:t xml:space="preserve">Applied Computational Electromagnetics Society Journal</w:t>
            </w:r>
            <w:r>
              <w:rPr/>
              <w:t xml:space="preserve">, 2012, 27 (4), pp.369-374</w:t>
            </w:r>
          </w:p>
          <w:p>
            <w:pPr/>
            <w:r>
              <w:rPr/>
              <w:t xml:space="preserve">Article dans une revue</w:t>
            </w:r>
          </w:p>
          <w:p>
            <w:pPr/>
            <w:hyperlink r:id="rId137" w:history="1">
              <w:r>
                <w:rPr>
                  <w:color w:val="#410a8c"/>
                  <w:u w:val="single"/>
                </w:rPr>
                <w:t xml:space="preserve">hal-00779076v1</w:t>
              </w:r>
            </w:hyperlink>
          </w:p>
        </w:tc>
      </w:tr>
      <w:tr>
        <w:trPr/>
        <w:tc>
          <w:tcPr>
            <w:noWrap/>
          </w:tcPr>
          <w:p>
            <w:pPr>
              <w:spacing w:after="200"/>
            </w:pPr>
            <w:hyperlink r:id="rId138" w:history="1">
              <w:r>
                <w:rPr>
                  <w:color w:val="1e198e"/>
                  <w:b w:val="1"/>
                  <w:bCs w:val="1"/>
                  <w:u w:val="single"/>
                </w:rPr>
                <w:t xml:space="preserve">The Role of the Out of Plane Component of E and H in 2D Computation of Extrinsic Magneto-Electric Problem Using E-H Formulation</w:t>
              </w:r>
            </w:hyperlink>
          </w:p>
          <w:p>
            <w:pPr/>
            <w:hyperlink r:id="rId133" w:history="1">
              <w:r>
                <w:rPr>
                  <w:color w:val="#410a8c"/>
                  <w:u w:val="single"/>
                </w:rPr>
                <w:t xml:space="preserve">Thu Trang Nguyen</w:t>
              </w:r>
            </w:hyperlink>
            <w:r>
              <w:rPr/>
              <w:t xml:space="preserve">,</w:t>
            </w:r>
            <w:hyperlink r:id="rId67" w:history="1">
              <w:r>
                <w:rPr>
                  <w:color w:val="#410a8c"/>
                  <w:u w:val="single"/>
                </w:rPr>
                <w:t xml:space="preserve">Frédéric Bouillault</w:t>
              </w:r>
            </w:hyperlink>
            <w:r>
              <w:rPr/>
              <w:t xml:space="preserve">,</w:t>
            </w:r>
            <w:hyperlink r:id="rId10" w:history="1">
              <w:r>
                <w:rPr>
                  <w:color w:val="#410a8c"/>
                  <w:u w:val="single"/>
                </w:rPr>
                <w:t xml:space="preserve">Xavier Mininger</w:t>
              </w:r>
            </w:hyperlink>
            <w:r>
              <w:rPr/>
              <w:t xml:space="preserve">,</w:t>
            </w:r>
            <w:hyperlink r:id="rId134" w:history="1">
              <w:r>
                <w:rPr>
                  <w:color w:val="#410a8c"/>
                  <w:u w:val="single"/>
                </w:rPr>
                <w:t xml:space="preserve">Laurent Daniel</w:t>
              </w:r>
            </w:hyperlink>
          </w:p>
          <w:p>
            <w:pPr/>
            <w:r>
              <w:rPr>
                <w:i w:val="1"/>
                <w:iCs w:val="1"/>
              </w:rPr>
              <w:t xml:space="preserve">IEEE Transactions on Magnetics</w:t>
            </w:r>
            <w:r>
              <w:rPr/>
              <w:t xml:space="preserve">, 2012, 48 (2), pp.555 - 558. </w:t>
            </w:r>
            <w:hyperlink r:id="rId139" w:history="1">
              <w:r>
                <w:rPr>
                  <w:color w:val="#410a8c"/>
                  <w:u w:val="single"/>
                </w:rPr>
                <w:t xml:space="preserve">⟨10.1109/TMAG.2011.2174041⟩</w:t>
              </w:r>
            </w:hyperlink>
          </w:p>
          <w:p>
            <w:pPr/>
            <w:r>
              <w:rPr/>
              <w:t xml:space="preserve">Article dans une revue</w:t>
            </w:r>
          </w:p>
          <w:p>
            <w:pPr/>
            <w:hyperlink r:id="rId138" w:history="1">
              <w:r>
                <w:rPr>
                  <w:color w:val="#410a8c"/>
                  <w:u w:val="single"/>
                </w:rPr>
                <w:t xml:space="preserve">hal-00779073v1</w:t>
              </w:r>
            </w:hyperlink>
          </w:p>
        </w:tc>
      </w:tr>
      <w:tr>
        <w:trPr/>
        <w:tc>
          <w:tcPr>
            <w:noWrap/>
          </w:tcPr>
          <w:p>
            <w:pPr>
              <w:spacing w:after="200"/>
            </w:pPr>
            <w:hyperlink r:id="rId140" w:history="1">
              <w:r>
                <w:rPr>
                  <w:color w:val="1e198e"/>
                  <w:b w:val="1"/>
                  <w:bCs w:val="1"/>
                  <w:u w:val="single"/>
                </w:rPr>
                <w:t xml:space="preserve">Thermal Model with Winding Homogenization and FIT Discretization for Stator Slot</w:t>
              </w:r>
            </w:hyperlink>
          </w:p>
          <w:p>
            <w:pPr/>
            <w:hyperlink r:id="rId141" w:history="1">
              <w:r>
                <w:rPr>
                  <w:color w:val="#410a8c"/>
                  <w:u w:val="single"/>
                </w:rPr>
                <w:t xml:space="preserve">Laïd Idoughi</w:t>
              </w:r>
            </w:hyperlink>
            <w:r>
              <w:rPr/>
              <w:t xml:space="preserve">,</w:t>
            </w:r>
            <w:hyperlink r:id="rId10" w:history="1">
              <w:r>
                <w:rPr>
                  <w:color w:val="#410a8c"/>
                  <w:u w:val="single"/>
                </w:rPr>
                <w:t xml:space="preserve">Xavier Mininger</w:t>
              </w:r>
            </w:hyperlink>
            <w:r>
              <w:rPr/>
              <w:t xml:space="preserve">,</w:t>
            </w:r>
            <w:hyperlink r:id="rId67" w:history="1">
              <w:r>
                <w:rPr>
                  <w:color w:val="#410a8c"/>
                  <w:u w:val="single"/>
                </w:rPr>
                <w:t xml:space="preserve">Frédéric Bouillault</w:t>
              </w:r>
            </w:hyperlink>
            <w:r>
              <w:rPr/>
              <w:t xml:space="preserve">,</w:t>
            </w:r>
            <w:hyperlink r:id="rId89" w:history="1">
              <w:r>
                <w:rPr>
                  <w:color w:val="#410a8c"/>
                  <w:u w:val="single"/>
                </w:rPr>
                <w:t xml:space="preserve">Laurent Bernard</w:t>
              </w:r>
            </w:hyperlink>
            <w:r>
              <w:rPr/>
              <w:t xml:space="preserve">,</w:t>
            </w:r>
            <w:hyperlink r:id="rId142" w:history="1">
              <w:r>
                <w:rPr>
                  <w:color w:val="#410a8c"/>
                  <w:u w:val="single"/>
                </w:rPr>
                <w:t xml:space="preserve">Emmanuel Hoang</w:t>
              </w:r>
            </w:hyperlink>
          </w:p>
          <w:p>
            <w:pPr/>
            <w:r>
              <w:rPr>
                <w:i w:val="1"/>
                <w:iCs w:val="1"/>
              </w:rPr>
              <w:t xml:space="preserve">IEEE Transactions on Magnetics</w:t>
            </w:r>
            <w:r>
              <w:rPr/>
              <w:t xml:space="preserve">, 2011, 47 (12), pp.4822-4826. </w:t>
            </w:r>
            <w:hyperlink r:id="rId143" w:history="1">
              <w:r>
                <w:rPr>
                  <w:color w:val="#410a8c"/>
                  <w:u w:val="single"/>
                </w:rPr>
                <w:t xml:space="preserve">⟨10.1109/TMAG.2011.2159013⟩</w:t>
              </w:r>
            </w:hyperlink>
          </w:p>
          <w:p>
            <w:pPr/>
            <w:r>
              <w:rPr/>
              <w:t xml:space="preserve">Article dans une revue</w:t>
            </w:r>
          </w:p>
          <w:p>
            <w:pPr/>
            <w:hyperlink r:id="rId140" w:history="1">
              <w:r>
                <w:rPr>
                  <w:color w:val="#410a8c"/>
                  <w:u w:val="single"/>
                </w:rPr>
                <w:t xml:space="preserve">hal-00711568v1</w:t>
              </w:r>
            </w:hyperlink>
          </w:p>
        </w:tc>
      </w:tr>
      <w:tr>
        <w:trPr/>
        <w:tc>
          <w:tcPr>
            <w:noWrap/>
          </w:tcPr>
          <w:p>
            <w:pPr>
              <w:spacing w:after="200"/>
            </w:pPr>
            <w:hyperlink r:id="rId144" w:history="1">
              <w:r>
                <w:rPr>
                  <w:color w:val="1e198e"/>
                  <w:b w:val="1"/>
                  <w:bCs w:val="1"/>
                  <w:u w:val="single"/>
                </w:rPr>
                <w:t xml:space="preserve">Finite Element Harmonic Modeling of Magnetoelectric Effect</w:t>
              </w:r>
            </w:hyperlink>
          </w:p>
          <w:p>
            <w:pPr/>
            <w:hyperlink r:id="rId133" w:history="1">
              <w:r>
                <w:rPr>
                  <w:color w:val="#410a8c"/>
                  <w:u w:val="single"/>
                </w:rPr>
                <w:t xml:space="preserve">Thu Trang Nguyen</w:t>
              </w:r>
            </w:hyperlink>
            <w:r>
              <w:rPr/>
              <w:t xml:space="preserve">,</w:t>
            </w:r>
            <w:hyperlink r:id="rId10" w:history="1">
              <w:r>
                <w:rPr>
                  <w:color w:val="#410a8c"/>
                  <w:u w:val="single"/>
                </w:rPr>
                <w:t xml:space="preserve">Xavier Mininger</w:t>
              </w:r>
            </w:hyperlink>
            <w:r>
              <w:rPr/>
              <w:t xml:space="preserve">,</w:t>
            </w:r>
            <w:hyperlink r:id="rId67" w:history="1">
              <w:r>
                <w:rPr>
                  <w:color w:val="#410a8c"/>
                  <w:u w:val="single"/>
                </w:rPr>
                <w:t xml:space="preserve">Frédéric Bouillault</w:t>
              </w:r>
            </w:hyperlink>
            <w:r>
              <w:rPr/>
              <w:t xml:space="preserve">,</w:t>
            </w:r>
            <w:hyperlink r:id="rId134" w:history="1">
              <w:r>
                <w:rPr>
                  <w:color w:val="#410a8c"/>
                  <w:u w:val="single"/>
                </w:rPr>
                <w:t xml:space="preserve">Laurent Daniel</w:t>
              </w:r>
            </w:hyperlink>
          </w:p>
          <w:p>
            <w:pPr/>
            <w:r>
              <w:rPr>
                <w:i w:val="1"/>
                <w:iCs w:val="1"/>
              </w:rPr>
              <w:t xml:space="preserve">IEEE Transactions on Magnetics</w:t>
            </w:r>
            <w:r>
              <w:rPr/>
              <w:t xml:space="preserve">, 2011, 47 (5), pp.1142 - 1145. </w:t>
            </w:r>
            <w:hyperlink r:id="rId145" w:history="1">
              <w:r>
                <w:rPr>
                  <w:color w:val="#410a8c"/>
                  <w:u w:val="single"/>
                </w:rPr>
                <w:t xml:space="preserve">⟨10.1109/TMAG.2010.2081356⟩</w:t>
              </w:r>
            </w:hyperlink>
          </w:p>
          <w:p>
            <w:pPr/>
            <w:r>
              <w:rPr/>
              <w:t xml:space="preserve">Article dans une revue</w:t>
            </w:r>
          </w:p>
          <w:p>
            <w:pPr/>
            <w:hyperlink r:id="rId144" w:history="1">
              <w:r>
                <w:rPr>
                  <w:color w:val="#410a8c"/>
                  <w:u w:val="single"/>
                </w:rPr>
                <w:t xml:space="preserve">hal-00711567v1</w:t>
              </w:r>
            </w:hyperlink>
          </w:p>
        </w:tc>
      </w:tr>
      <w:tr>
        <w:trPr/>
        <w:tc>
          <w:tcPr>
            <w:noWrap/>
          </w:tcPr>
          <w:p>
            <w:pPr>
              <w:spacing w:after="200"/>
            </w:pPr>
            <w:hyperlink r:id="rId146" w:history="1">
              <w:r>
                <w:rPr>
                  <w:color w:val="1e198e"/>
                  <w:b w:val="1"/>
                  <w:bCs w:val="1"/>
                  <w:u w:val="single"/>
                </w:rPr>
                <w:t xml:space="preserve">Finite element modeling of magnetic field sensors based on nonlinear magnetoelectric effect</w:t>
              </w:r>
            </w:hyperlink>
          </w:p>
          <w:p>
            <w:pPr/>
            <w:hyperlink r:id="rId133" w:history="1">
              <w:r>
                <w:rPr>
                  <w:color w:val="#410a8c"/>
                  <w:u w:val="single"/>
                </w:rPr>
                <w:t xml:space="preserve">Thu Trang Nguyen</w:t>
              </w:r>
            </w:hyperlink>
            <w:r>
              <w:rPr/>
              <w:t xml:space="preserve">,</w:t>
            </w:r>
            <w:hyperlink r:id="rId67" w:history="1">
              <w:r>
                <w:rPr>
                  <w:color w:val="#410a8c"/>
                  <w:u w:val="single"/>
                </w:rPr>
                <w:t xml:space="preserve">Frédéric Bouillault</w:t>
              </w:r>
            </w:hyperlink>
            <w:r>
              <w:rPr/>
              <w:t xml:space="preserve">,</w:t>
            </w:r>
            <w:hyperlink r:id="rId134" w:history="1">
              <w:r>
                <w:rPr>
                  <w:color w:val="#410a8c"/>
                  <w:u w:val="single"/>
                </w:rPr>
                <w:t xml:space="preserve">Laurent Daniel</w:t>
              </w:r>
            </w:hyperlink>
            <w:r>
              <w:rPr/>
              <w:t xml:space="preserve">,</w:t>
            </w:r>
            <w:hyperlink r:id="rId10" w:history="1">
              <w:r>
                <w:rPr>
                  <w:color w:val="#410a8c"/>
                  <w:u w:val="single"/>
                </w:rPr>
                <w:t xml:space="preserve">Xavier Mininger</w:t>
              </w:r>
            </w:hyperlink>
          </w:p>
          <w:p>
            <w:pPr/>
            <w:r>
              <w:rPr>
                <w:i w:val="1"/>
                <w:iCs w:val="1"/>
              </w:rPr>
              <w:t xml:space="preserve">Journal of Applied Physics</w:t>
            </w:r>
            <w:r>
              <w:rPr/>
              <w:t xml:space="preserve">, 2011, 109 (8), pp.084904 (2011). </w:t>
            </w:r>
            <w:hyperlink r:id="rId147" w:history="1">
              <w:r>
                <w:rPr>
                  <w:color w:val="#410a8c"/>
                  <w:u w:val="single"/>
                </w:rPr>
                <w:t xml:space="preserve">⟨10.1063/1.3553855⟩</w:t>
              </w:r>
            </w:hyperlink>
          </w:p>
          <w:p>
            <w:pPr/>
            <w:r>
              <w:rPr/>
              <w:t xml:space="preserve">Article dans une revue</w:t>
            </w:r>
          </w:p>
          <w:p>
            <w:pPr/>
            <w:hyperlink r:id="rId146" w:history="1">
              <w:r>
                <w:rPr>
                  <w:color w:val="#410a8c"/>
                  <w:u w:val="single"/>
                </w:rPr>
                <w:t xml:space="preserve">hal-00711554v1</w:t>
              </w:r>
            </w:hyperlink>
          </w:p>
        </w:tc>
      </w:tr>
      <w:tr>
        <w:trPr/>
        <w:tc>
          <w:tcPr>
            <w:noWrap/>
          </w:tcPr>
          <w:p>
            <w:pPr>
              <w:spacing w:after="200"/>
            </w:pPr>
            <w:hyperlink r:id="rId148" w:history="1">
              <w:r>
                <w:rPr>
                  <w:color w:val="1e198e"/>
                  <w:b w:val="1"/>
                  <w:bCs w:val="1"/>
                  <w:u w:val="single"/>
                </w:rPr>
                <w:t xml:space="preserve">Effect of stress on switched reluctance motors: a magneto-elastic finite-element approach based on multiscale constitutive laws</w:t>
              </w:r>
            </w:hyperlink>
          </w:p>
          <w:p>
            <w:pPr/>
            <w:hyperlink r:id="rId89" w:history="1">
              <w:r>
                <w:rPr>
                  <w:color w:val="#410a8c"/>
                  <w:u w:val="single"/>
                </w:rPr>
                <w:t xml:space="preserve">Laurent Bernard</w:t>
              </w:r>
            </w:hyperlink>
            <w:r>
              <w:rPr/>
              <w:t xml:space="preserve">,</w:t>
            </w:r>
            <w:hyperlink r:id="rId10" w:history="1">
              <w:r>
                <w:rPr>
                  <w:color w:val="#410a8c"/>
                  <w:u w:val="single"/>
                </w:rPr>
                <w:t xml:space="preserve">Xavier Mininger</w:t>
              </w:r>
            </w:hyperlink>
            <w:r>
              <w:rPr/>
              <w:t xml:space="preserve">,</w:t>
            </w:r>
            <w:hyperlink r:id="rId134" w:history="1">
              <w:r>
                <w:rPr>
                  <w:color w:val="#410a8c"/>
                  <w:u w:val="single"/>
                </w:rPr>
                <w:t xml:space="preserve">Laurent Daniel</w:t>
              </w:r>
            </w:hyperlink>
            <w:r>
              <w:rPr/>
              <w:t xml:space="preserve">,</w:t>
            </w:r>
            <w:hyperlink r:id="rId22" w:history="1">
              <w:r>
                <w:rPr>
                  <w:color w:val="#410a8c"/>
                  <w:u w:val="single"/>
                </w:rPr>
                <w:t xml:space="preserve">Guillaume Krebs</w:t>
              </w:r>
            </w:hyperlink>
            <w:r>
              <w:rPr/>
              <w:t xml:space="preserve">,</w:t>
            </w:r>
            <w:hyperlink r:id="rId67" w:history="1">
              <w:r>
                <w:rPr>
                  <w:color w:val="#410a8c"/>
                  <w:u w:val="single"/>
                </w:rPr>
                <w:t xml:space="preserve">Frédéric Bouillault</w:t>
              </w:r>
            </w:hyperlink>
            <w:r>
              <w:rPr/>
              <w:t xml:space="preserve">et al.</w:t>
            </w:r>
          </w:p>
          <w:p>
            <w:pPr/>
            <w:r>
              <w:rPr>
                <w:i w:val="1"/>
                <w:iCs w:val="1"/>
              </w:rPr>
              <w:t xml:space="preserve">IEEE Transactions on Magnetics</w:t>
            </w:r>
            <w:r>
              <w:rPr/>
              <w:t xml:space="preserve">, 2011, 47 (9), pp.2171 - 2178. </w:t>
            </w:r>
            <w:hyperlink r:id="rId149" w:history="1">
              <w:r>
                <w:rPr>
                  <w:color w:val="#410a8c"/>
                  <w:u w:val="single"/>
                </w:rPr>
                <w:t xml:space="preserve">⟨10.1109/TMAG.2011.2145387⟩</w:t>
              </w:r>
            </w:hyperlink>
          </w:p>
          <w:p>
            <w:pPr/>
            <w:r>
              <w:rPr/>
              <w:t xml:space="preserve">Article dans une revue</w:t>
            </w:r>
          </w:p>
          <w:p>
            <w:pPr/>
            <w:hyperlink r:id="rId148" w:history="1">
              <w:r>
                <w:rPr>
                  <w:color w:val="#410a8c"/>
                  <w:u w:val="single"/>
                </w:rPr>
                <w:t xml:space="preserve">hal-00711558v1</w:t>
              </w:r>
            </w:hyperlink>
          </w:p>
        </w:tc>
      </w:tr>
      <w:tr>
        <w:trPr/>
        <w:tc>
          <w:tcPr>
            <w:noWrap/>
          </w:tcPr>
          <w:p>
            <w:pPr>
              <w:spacing w:after="200"/>
            </w:pPr>
            <w:hyperlink r:id="rId150" w:history="1">
              <w:r>
                <w:rPr>
                  <w:color w:val="1e198e"/>
                  <w:b w:val="1"/>
                  <w:bCs w:val="1"/>
                  <w:u w:val="single"/>
                </w:rPr>
                <w:t xml:space="preserve">3D Finite Element Model for Magnetoelectric Sensors</w:t>
              </w:r>
            </w:hyperlink>
          </w:p>
          <w:p>
            <w:pPr/>
            <w:hyperlink r:id="rId10" w:history="1">
              <w:r>
                <w:rPr>
                  <w:color w:val="#410a8c"/>
                  <w:u w:val="single"/>
                </w:rPr>
                <w:t xml:space="preserve">Xavier Mininger</w:t>
              </w:r>
            </w:hyperlink>
            <w:r>
              <w:rPr/>
              <w:t xml:space="preserve">,</w:t>
            </w:r>
            <w:hyperlink r:id="rId151" w:history="1">
              <w:r>
                <w:rPr>
                  <w:color w:val="#410a8c"/>
                  <w:u w:val="single"/>
                </w:rPr>
                <w:t xml:space="preserve">Nicolas Galopin</w:t>
              </w:r>
            </w:hyperlink>
            <w:r>
              <w:rPr/>
              <w:t xml:space="preserve">,</w:t>
            </w:r>
            <w:hyperlink r:id="rId152" w:history="1">
              <w:r>
                <w:rPr>
                  <w:color w:val="#410a8c"/>
                  <w:u w:val="single"/>
                </w:rPr>
                <w:t xml:space="preserve">Yannick Dennemont</w:t>
              </w:r>
            </w:hyperlink>
            <w:r>
              <w:rPr/>
              <w:t xml:space="preserve">,</w:t>
            </w:r>
            <w:hyperlink r:id="rId67" w:history="1">
              <w:r>
                <w:rPr>
                  <w:color w:val="#410a8c"/>
                  <w:u w:val="single"/>
                </w:rPr>
                <w:t xml:space="preserve">Frédéric Bouillault</w:t>
              </w:r>
            </w:hyperlink>
          </w:p>
          <w:p>
            <w:pPr/>
            <w:r>
              <w:rPr>
                <w:i w:val="1"/>
                <w:iCs w:val="1"/>
              </w:rPr>
              <w:t xml:space="preserve">European Physical Journal: Applied Physics</w:t>
            </w:r>
            <w:r>
              <w:rPr/>
              <w:t xml:space="preserve">, 2010, 52 (2), pp.23303. </w:t>
            </w:r>
            <w:hyperlink r:id="rId153" w:history="1">
              <w:r>
                <w:rPr>
                  <w:color w:val="#410a8c"/>
                  <w:u w:val="single"/>
                </w:rPr>
                <w:t xml:space="preserve">⟨10.1051/epjap/2010078⟩</w:t>
              </w:r>
            </w:hyperlink>
          </w:p>
          <w:p>
            <w:pPr/>
            <w:r>
              <w:rPr/>
              <w:t xml:space="preserve">Article dans une revue</w:t>
            </w:r>
          </w:p>
          <w:p>
            <w:pPr/>
            <w:hyperlink r:id="rId154" w:history="1">
              <w:r>
                <w:rPr>
                  <w:color w:val="#410a8c"/>
                  <w:u w:val="single"/>
                </w:rPr>
                <w:t xml:space="preserve">istex</w:t>
              </w:r>
            </w:hyperlink>
          </w:p>
          <w:p>
            <w:pPr/>
            <w:hyperlink r:id="rId150" w:history="1">
              <w:r>
                <w:rPr>
                  <w:color w:val="#410a8c"/>
                  <w:u w:val="single"/>
                </w:rPr>
                <w:t xml:space="preserve">hal-00623577v1</w:t>
              </w:r>
            </w:hyperlink>
          </w:p>
        </w:tc>
      </w:tr>
      <w:tr>
        <w:trPr/>
        <w:tc>
          <w:tcPr>
            <w:noWrap/>
          </w:tcPr>
          <w:p>
            <w:pPr>
              <w:spacing w:after="200"/>
            </w:pPr>
            <w:hyperlink r:id="rId155" w:history="1">
              <w:r>
                <w:rPr>
                  <w:color w:val="1e198e"/>
                  <w:b w:val="1"/>
                  <w:bCs w:val="1"/>
                  <w:u w:val="single"/>
                </w:rPr>
                <w:t xml:space="preserve">3D finite element model for magnetoelectric sensors</w:t>
              </w:r>
            </w:hyperlink>
          </w:p>
          <w:p>
            <w:pPr/>
            <w:hyperlink r:id="rId156" w:history="1">
              <w:r>
                <w:rPr>
                  <w:color w:val="#410a8c"/>
                  <w:u w:val="single"/>
                </w:rPr>
                <w:t xml:space="preserve">X. Mininger</w:t>
              </w:r>
            </w:hyperlink>
            <w:r>
              <w:rPr/>
              <w:t xml:space="preserve">,</w:t>
            </w:r>
            <w:hyperlink r:id="rId157" w:history="1">
              <w:r>
                <w:rPr>
                  <w:color w:val="#410a8c"/>
                  <w:u w:val="single"/>
                </w:rPr>
                <w:t xml:space="preserve">N. Galopin</w:t>
              </w:r>
            </w:hyperlink>
            <w:r>
              <w:rPr/>
              <w:t xml:space="preserve">,</w:t>
            </w:r>
            <w:hyperlink r:id="rId158" w:history="1">
              <w:r>
                <w:rPr>
                  <w:color w:val="#410a8c"/>
                  <w:u w:val="single"/>
                </w:rPr>
                <w:t xml:space="preserve">Y. Dennemont</w:t>
              </w:r>
            </w:hyperlink>
            <w:r>
              <w:rPr/>
              <w:t xml:space="preserve">,</w:t>
            </w:r>
            <w:hyperlink r:id="rId159" w:history="1">
              <w:r>
                <w:rPr>
                  <w:color w:val="#410a8c"/>
                  <w:u w:val="single"/>
                </w:rPr>
                <w:t xml:space="preserve">F. Bouillault</w:t>
              </w:r>
            </w:hyperlink>
          </w:p>
          <w:p>
            <w:pPr/>
            <w:r>
              <w:rPr>
                <w:i w:val="1"/>
                <w:iCs w:val="1"/>
              </w:rPr>
              <w:t xml:space="preserve">European Physical Journal: Applied Physics</w:t>
            </w:r>
            <w:r>
              <w:rPr/>
              <w:t xml:space="preserve">, 2010, 52 (2), </w:t>
            </w:r>
            <w:hyperlink r:id="rId153" w:history="1">
              <w:r>
                <w:rPr>
                  <w:color w:val="#410a8c"/>
                  <w:u w:val="single"/>
                </w:rPr>
                <w:t xml:space="preserve">⟨10.1051/epjap/2010078⟩</w:t>
              </w:r>
            </w:hyperlink>
          </w:p>
          <w:p>
            <w:pPr/>
            <w:r>
              <w:rPr/>
              <w:t xml:space="preserve">Article dans une revue</w:t>
            </w:r>
          </w:p>
          <w:p>
            <w:pPr/>
            <w:hyperlink r:id="rId154" w:history="1">
              <w:r>
                <w:rPr>
                  <w:color w:val="#410a8c"/>
                  <w:u w:val="single"/>
                </w:rPr>
                <w:t xml:space="preserve">istex</w:t>
              </w:r>
            </w:hyperlink>
          </w:p>
          <w:p>
            <w:pPr/>
            <w:hyperlink r:id="rId155" w:history="1">
              <w:r>
                <w:rPr>
                  <w:color w:val="#410a8c"/>
                  <w:u w:val="single"/>
                </w:rPr>
                <w:t xml:space="preserve">hal-00634374v1</w:t>
              </w:r>
            </w:hyperlink>
          </w:p>
        </w:tc>
      </w:tr>
      <w:tr>
        <w:trPr/>
        <w:tc>
          <w:tcPr>
            <w:noWrap/>
          </w:tcPr>
          <w:p>
            <w:pPr>
              <w:spacing w:after="200"/>
            </w:pPr>
            <w:hyperlink r:id="rId160" w:history="1">
              <w:r>
                <w:rPr>
                  <w:color w:val="1e198e"/>
                  <w:b w:val="1"/>
                  <w:bCs w:val="1"/>
                  <w:u w:val="single"/>
                </w:rPr>
                <w:t xml:space="preserve">Modeling of Magnetoelastic and Piezoelectric Coupling: Application to SRM Noise Damping</w:t>
              </w:r>
            </w:hyperlink>
          </w:p>
          <w:p>
            <w:pPr/>
            <w:hyperlink r:id="rId10" w:history="1">
              <w:r>
                <w:rPr>
                  <w:color w:val="#410a8c"/>
                  <w:u w:val="single"/>
                </w:rPr>
                <w:t xml:space="preserve">Xavier Mininger</w:t>
              </w:r>
            </w:hyperlink>
            <w:r>
              <w:rPr/>
              <w:t xml:space="preserve">,</w:t>
            </w:r>
            <w:hyperlink r:id="rId151" w:history="1">
              <w:r>
                <w:rPr>
                  <w:color w:val="#410a8c"/>
                  <w:u w:val="single"/>
                </w:rPr>
                <w:t xml:space="preserve">Nicolas Galopin</w:t>
              </w:r>
            </w:hyperlink>
            <w:r>
              <w:rPr/>
              <w:t xml:space="preserve">,</w:t>
            </w:r>
            <w:hyperlink r:id="rId161" w:history="1">
              <w:r>
                <w:rPr>
                  <w:color w:val="#410a8c"/>
                  <w:u w:val="single"/>
                </w:rPr>
                <w:t xml:space="preserve">Xavier Ojeda</w:t>
              </w:r>
            </w:hyperlink>
            <w:r>
              <w:rPr/>
              <w:t xml:space="preserve">,</w:t>
            </w:r>
            <w:hyperlink r:id="rId67" w:history="1">
              <w:r>
                <w:rPr>
                  <w:color w:val="#410a8c"/>
                  <w:u w:val="single"/>
                </w:rPr>
                <w:t xml:space="preserve">Frédéric Bouillault</w:t>
              </w:r>
            </w:hyperlink>
            <w:r>
              <w:rPr/>
              <w:t xml:space="preserve">,</w:t>
            </w:r>
            <w:hyperlink r:id="rId128" w:history="1">
              <w:r>
                <w:rPr>
                  <w:color w:val="#410a8c"/>
                  <w:u w:val="single"/>
                </w:rPr>
                <w:t xml:space="preserve">Mohamed Gabsi</w:t>
              </w:r>
            </w:hyperlink>
          </w:p>
          <w:p>
            <w:pPr/>
            <w:r>
              <w:rPr>
                <w:i w:val="1"/>
                <w:iCs w:val="1"/>
              </w:rPr>
              <w:t xml:space="preserve">IEEE Transactions on Magnetics</w:t>
            </w:r>
            <w:r>
              <w:rPr/>
              <w:t xml:space="preserve">, 2009, 45 (3), pp.1218-1221. </w:t>
            </w:r>
            <w:hyperlink r:id="rId162" w:history="1">
              <w:r>
                <w:rPr>
                  <w:color w:val="#410a8c"/>
                  <w:u w:val="single"/>
                </w:rPr>
                <w:t xml:space="preserve">⟨10.1109/TMAG.2009.2012568⟩</w:t>
              </w:r>
            </w:hyperlink>
          </w:p>
          <w:p>
            <w:pPr/>
            <w:r>
              <w:rPr/>
              <w:t xml:space="preserve">Article dans une revue</w:t>
            </w:r>
          </w:p>
          <w:p>
            <w:pPr/>
            <w:hyperlink r:id="rId160" w:history="1">
              <w:r>
                <w:rPr>
                  <w:color w:val="#410a8c"/>
                  <w:u w:val="single"/>
                </w:rPr>
                <w:t xml:space="preserve">hal-00406731v1</w:t>
              </w:r>
            </w:hyperlink>
          </w:p>
        </w:tc>
      </w:tr>
      <w:tr>
        <w:trPr/>
        <w:tc>
          <w:tcPr>
            <w:noWrap/>
          </w:tcPr>
          <w:p>
            <w:pPr>
              <w:spacing w:after="200"/>
            </w:pPr>
            <w:hyperlink r:id="rId163" w:history="1">
              <w:r>
                <w:rPr>
                  <w:color w:val="1e198e"/>
                  <w:b w:val="1"/>
                  <w:bCs w:val="1"/>
                  <w:u w:val="single"/>
                </w:rPr>
                <w:t xml:space="preserve">Piezoelectric Actuator Design and Placement for Switched Reluctance Motors Active Damping</w:t>
              </w:r>
            </w:hyperlink>
          </w:p>
          <w:p>
            <w:pPr/>
            <w:hyperlink r:id="rId161" w:history="1">
              <w:r>
                <w:rPr>
                  <w:color w:val="#410a8c"/>
                  <w:u w:val="single"/>
                </w:rPr>
                <w:t xml:space="preserve">Xavier Ojeda</w:t>
              </w:r>
            </w:hyperlink>
            <w:r>
              <w:rPr/>
              <w:t xml:space="preserve">,</w:t>
            </w:r>
            <w:hyperlink r:id="rId10" w:history="1">
              <w:r>
                <w:rPr>
                  <w:color w:val="#410a8c"/>
                  <w:u w:val="single"/>
                </w:rPr>
                <w:t xml:space="preserve">Xavier Mininger</w:t>
              </w:r>
            </w:hyperlink>
            <w:r>
              <w:rPr/>
              <w:t xml:space="preserve">,</w:t>
            </w:r>
            <w:hyperlink r:id="rId164" w:history="1">
              <w:r>
                <w:rPr>
                  <w:color w:val="#410a8c"/>
                  <w:u w:val="single"/>
                </w:rPr>
                <w:t xml:space="preserve">Hamid Ben Ahmed</w:t>
              </w:r>
            </w:hyperlink>
            <w:r>
              <w:rPr/>
              <w:t xml:space="preserve">,</w:t>
            </w:r>
            <w:hyperlink r:id="rId128" w:history="1">
              <w:r>
                <w:rPr>
                  <w:color w:val="#410a8c"/>
                  <w:u w:val="single"/>
                </w:rPr>
                <w:t xml:space="preserve">Mohamed Gabsi</w:t>
              </w:r>
            </w:hyperlink>
            <w:r>
              <w:rPr/>
              <w:t xml:space="preserve">,</w:t>
            </w:r>
            <w:hyperlink r:id="rId165" w:history="1">
              <w:r>
                <w:rPr>
                  <w:color w:val="#410a8c"/>
                  <w:u w:val="single"/>
                </w:rPr>
                <w:t xml:space="preserve">Michel Lécrivain</w:t>
              </w:r>
            </w:hyperlink>
          </w:p>
          <w:p>
            <w:pPr/>
            <w:r>
              <w:rPr>
                <w:i w:val="1"/>
                <w:iCs w:val="1"/>
              </w:rPr>
              <w:t xml:space="preserve">IEEE Transactions on Energy Conversion</w:t>
            </w:r>
            <w:r>
              <w:rPr/>
              <w:t xml:space="preserve">, 2009, 24 (2), pp. 305-313</w:t>
            </w:r>
          </w:p>
          <w:p>
            <w:pPr/>
            <w:r>
              <w:rPr/>
              <w:t xml:space="preserve">Article dans une revue</w:t>
            </w:r>
          </w:p>
          <w:p>
            <w:pPr/>
            <w:hyperlink r:id="rId163" w:history="1">
              <w:r>
                <w:rPr>
                  <w:color w:val="#410a8c"/>
                  <w:u w:val="single"/>
                </w:rPr>
                <w:t xml:space="preserve">hal-00447284v1</w:t>
              </w:r>
            </w:hyperlink>
          </w:p>
        </w:tc>
      </w:tr>
      <w:tr>
        <w:trPr/>
        <w:tc>
          <w:tcPr>
            <w:noWrap/>
          </w:tcPr>
          <w:p>
            <w:pPr>
              <w:spacing w:after="200"/>
            </w:pPr>
            <w:hyperlink r:id="rId166" w:history="1">
              <w:r>
                <w:rPr>
                  <w:color w:val="1e198e"/>
                  <w:b w:val="1"/>
                  <w:bCs w:val="1"/>
                  <w:u w:val="single"/>
                </w:rPr>
                <w:t xml:space="preserve">Switched reluctance machine vibration reduction using a vectorial piezoelectric actuator control</w:t>
              </w:r>
            </w:hyperlink>
          </w:p>
          <w:p>
            <w:pPr/>
            <w:hyperlink r:id="rId167" w:history="1">
              <w:r>
                <w:rPr>
                  <w:color w:val="#410a8c"/>
                  <w:u w:val="single"/>
                </w:rPr>
                <w:t xml:space="preserve">X. Ojeda</w:t>
              </w:r>
            </w:hyperlink>
            <w:r>
              <w:rPr/>
              <w:t xml:space="preserve">,</w:t>
            </w:r>
            <w:hyperlink r:id="rId168" w:history="1">
              <w:r>
                <w:rPr>
                  <w:color w:val="#410a8c"/>
                  <w:u w:val="single"/>
                </w:rPr>
                <w:t xml:space="preserve">H. Hannoun</w:t>
              </w:r>
            </w:hyperlink>
            <w:r>
              <w:rPr/>
              <w:t xml:space="preserve">,</w:t>
            </w:r>
            <w:hyperlink r:id="rId156" w:history="1">
              <w:r>
                <w:rPr>
                  <w:color w:val="#410a8c"/>
                  <w:u w:val="single"/>
                </w:rPr>
                <w:t xml:space="preserve">X. Mininger</w:t>
              </w:r>
            </w:hyperlink>
            <w:r>
              <w:rPr/>
              <w:t xml:space="preserve">,</w:t>
            </w:r>
            <w:hyperlink r:id="rId169" w:history="1">
              <w:r>
                <w:rPr>
                  <w:color w:val="#410a8c"/>
                  <w:u w:val="single"/>
                </w:rPr>
                <w:t xml:space="preserve">M. Hilairet</w:t>
              </w:r>
            </w:hyperlink>
            <w:r>
              <w:rPr/>
              <w:t xml:space="preserve">,</w:t>
            </w:r>
            <w:hyperlink r:id="rId170" w:history="1">
              <w:r>
                <w:rPr>
                  <w:color w:val="#410a8c"/>
                  <w:u w:val="single"/>
                </w:rPr>
                <w:t xml:space="preserve">M. Gabsi</w:t>
              </w:r>
            </w:hyperlink>
            <w:r>
              <w:rPr/>
              <w:t xml:space="preserve">et al.</w:t>
            </w:r>
          </w:p>
          <w:p>
            <w:pPr/>
            <w:r>
              <w:rPr>
                <w:i w:val="1"/>
                <w:iCs w:val="1"/>
              </w:rPr>
              <w:t xml:space="preserve">European Physical Journal: Applied Physics</w:t>
            </w:r>
            <w:r>
              <w:rPr/>
              <w:t xml:space="preserve">, 2009, 47 (3), pp.1-8. </w:t>
            </w:r>
            <w:hyperlink r:id="rId171" w:history="1">
              <w:r>
                <w:rPr>
                  <w:color w:val="#410a8c"/>
                  <w:u w:val="single"/>
                </w:rPr>
                <w:t xml:space="preserve">⟨10.1051/epjap/2009106⟩</w:t>
              </w:r>
            </w:hyperlink>
          </w:p>
          <w:p>
            <w:pPr/>
            <w:r>
              <w:rPr/>
              <w:t xml:space="preserve">Article dans une revue</w:t>
            </w:r>
          </w:p>
          <w:p>
            <w:pPr/>
            <w:hyperlink r:id="rId166" w:history="1">
              <w:r>
                <w:rPr>
                  <w:color w:val="#410a8c"/>
                  <w:u w:val="single"/>
                </w:rPr>
                <w:t xml:space="preserve">hal-00491504v1</w:t>
              </w:r>
            </w:hyperlink>
          </w:p>
        </w:tc>
      </w:tr>
      <w:tr>
        <w:trPr/>
        <w:tc>
          <w:tcPr>
            <w:noWrap/>
          </w:tcPr>
          <w:p>
            <w:pPr>
              <w:spacing w:after="200"/>
            </w:pPr>
            <w:hyperlink r:id="rId172" w:history="1">
              <w:r>
                <w:rPr>
                  <w:color w:val="1e198e"/>
                  <w:b w:val="1"/>
                  <w:bCs w:val="1"/>
                  <w:u w:val="single"/>
                </w:rPr>
                <w:t xml:space="preserve">Modelling of magneto-electric composite structures</w:t>
              </w:r>
            </w:hyperlink>
          </w:p>
          <w:p>
            <w:pPr/>
            <w:hyperlink r:id="rId151" w:history="1">
              <w:r>
                <w:rPr>
                  <w:color w:val="#410a8c"/>
                  <w:u w:val="single"/>
                </w:rPr>
                <w:t xml:space="preserve">Nicolas Galopin</w:t>
              </w:r>
            </w:hyperlink>
            <w:r>
              <w:rPr/>
              <w:t xml:space="preserve">,</w:t>
            </w:r>
            <w:hyperlink r:id="rId10" w:history="1">
              <w:r>
                <w:rPr>
                  <w:color w:val="#410a8c"/>
                  <w:u w:val="single"/>
                </w:rPr>
                <w:t xml:space="preserve">Xavier Mininger</w:t>
              </w:r>
            </w:hyperlink>
            <w:r>
              <w:rPr/>
              <w:t xml:space="preserve">,</w:t>
            </w:r>
            <w:hyperlink r:id="rId67" w:history="1">
              <w:r>
                <w:rPr>
                  <w:color w:val="#410a8c"/>
                  <w:u w:val="single"/>
                </w:rPr>
                <w:t xml:space="preserve">Frédéric Bouillault</w:t>
              </w:r>
            </w:hyperlink>
            <w:r>
              <w:rPr/>
              <w:t xml:space="preserve">,</w:t>
            </w:r>
            <w:hyperlink r:id="rId134" w:history="1">
              <w:r>
                <w:rPr>
                  <w:color w:val="#410a8c"/>
                  <w:u w:val="single"/>
                </w:rPr>
                <w:t xml:space="preserve">Laurent Daniel</w:t>
              </w:r>
            </w:hyperlink>
          </w:p>
          <w:p>
            <w:pPr/>
            <w:r>
              <w:rPr>
                <w:i w:val="1"/>
                <w:iCs w:val="1"/>
              </w:rPr>
              <w:t xml:space="preserve">European Journal of Electrical Engineering</w:t>
            </w:r>
            <w:r>
              <w:rPr/>
              <w:t xml:space="preserve">, 2009, 12 (4), pp. 461-474</w:t>
            </w:r>
          </w:p>
          <w:p>
            <w:pPr/>
            <w:r>
              <w:rPr/>
              <w:t xml:space="preserve">Article dans une revue</w:t>
            </w:r>
          </w:p>
          <w:p>
            <w:pPr/>
            <w:hyperlink r:id="rId172" w:history="1">
              <w:r>
                <w:rPr>
                  <w:color w:val="#410a8c"/>
                  <w:u w:val="single"/>
                </w:rPr>
                <w:t xml:space="preserve">hal-00447290v1</w:t>
              </w:r>
            </w:hyperlink>
          </w:p>
        </w:tc>
      </w:tr>
      <w:tr>
        <w:trPr/>
        <w:tc>
          <w:tcPr>
            <w:noWrap/>
          </w:tcPr>
          <w:p>
            <w:pPr>
              <w:spacing w:after="200"/>
            </w:pPr>
            <w:hyperlink r:id="rId173" w:history="1">
              <w:r>
                <w:rPr>
                  <w:color w:val="1e198e"/>
                  <w:b w:val="1"/>
                  <w:bCs w:val="1"/>
                  <w:u w:val="single"/>
                </w:rPr>
                <w:t xml:space="preserve">Finite Element Modeling of Magnetoelectric Sensors</w:t>
              </w:r>
            </w:hyperlink>
          </w:p>
          <w:p>
            <w:pPr/>
            <w:hyperlink r:id="rId151" w:history="1">
              <w:r>
                <w:rPr>
                  <w:color w:val="#410a8c"/>
                  <w:u w:val="single"/>
                </w:rPr>
                <w:t xml:space="preserve">Nicolas Galopin</w:t>
              </w:r>
            </w:hyperlink>
            <w:r>
              <w:rPr/>
              <w:t xml:space="preserve">,</w:t>
            </w:r>
            <w:hyperlink r:id="rId10" w:history="1">
              <w:r>
                <w:rPr>
                  <w:color w:val="#410a8c"/>
                  <w:u w:val="single"/>
                </w:rPr>
                <w:t xml:space="preserve">Xavier Mininger</w:t>
              </w:r>
            </w:hyperlink>
            <w:r>
              <w:rPr/>
              <w:t xml:space="preserve">,</w:t>
            </w:r>
            <w:hyperlink r:id="rId67" w:history="1">
              <w:r>
                <w:rPr>
                  <w:color w:val="#410a8c"/>
                  <w:u w:val="single"/>
                </w:rPr>
                <w:t xml:space="preserve">Frédéric Bouillault</w:t>
              </w:r>
            </w:hyperlink>
            <w:r>
              <w:rPr/>
              <w:t xml:space="preserve">,</w:t>
            </w:r>
            <w:hyperlink r:id="rId134" w:history="1">
              <w:r>
                <w:rPr>
                  <w:color w:val="#410a8c"/>
                  <w:u w:val="single"/>
                </w:rPr>
                <w:t xml:space="preserve">Laurent Daniel</w:t>
              </w:r>
            </w:hyperlink>
          </w:p>
          <w:p>
            <w:pPr/>
            <w:r>
              <w:rPr>
                <w:i w:val="1"/>
                <w:iCs w:val="1"/>
              </w:rPr>
              <w:t xml:space="preserve">IEEE Transactions on Magnetics</w:t>
            </w:r>
            <w:r>
              <w:rPr/>
              <w:t xml:space="preserve">, 2008, 44 (6), pp.834-837. </w:t>
            </w:r>
            <w:hyperlink r:id="rId174" w:history="1">
              <w:r>
                <w:rPr>
                  <w:color w:val="#410a8c"/>
                  <w:u w:val="single"/>
                </w:rPr>
                <w:t xml:space="preserve">⟨10.1109/TMAG.2008.915781⟩</w:t>
              </w:r>
            </w:hyperlink>
          </w:p>
          <w:p>
            <w:pPr/>
            <w:r>
              <w:rPr/>
              <w:t xml:space="preserve">Article dans une revue</w:t>
            </w:r>
          </w:p>
          <w:p>
            <w:pPr/>
            <w:hyperlink r:id="rId173" w:history="1">
              <w:r>
                <w:rPr>
                  <w:color w:val="#410a8c"/>
                  <w:u w:val="single"/>
                </w:rPr>
                <w:t xml:space="preserve">hal-00352289v1</w:t>
              </w:r>
            </w:hyperlink>
          </w:p>
        </w:tc>
      </w:tr>
      <w:tr>
        <w:trPr/>
        <w:tc>
          <w:tcPr>
            <w:noWrap/>
          </w:tcPr>
          <w:p>
            <w:pPr>
              <w:spacing w:after="200"/>
            </w:pPr>
            <w:hyperlink r:id="rId175" w:history="1">
              <w:r>
                <w:rPr>
                  <w:color w:val="1e198e"/>
                  <w:b w:val="1"/>
                  <w:bCs w:val="1"/>
                  <w:u w:val="single"/>
                </w:rPr>
                <w:t xml:space="preserve">Compensation active des vibrations des machines à réluctance variable à l'aide d'actionneurs piézoélectriques</w:t>
              </w:r>
            </w:hyperlink>
          </w:p>
          <w:p>
            <w:pPr/>
            <w:hyperlink r:id="rId10" w:history="1">
              <w:r>
                <w:rPr>
                  <w:color w:val="#410a8c"/>
                  <w:u w:val="single"/>
                </w:rPr>
                <w:t xml:space="preserve">Xavier Mininger</w:t>
              </w:r>
            </w:hyperlink>
            <w:r>
              <w:rPr/>
              <w:t xml:space="preserve">,</w:t>
            </w:r>
            <w:hyperlink r:id="rId128" w:history="1">
              <w:r>
                <w:rPr>
                  <w:color w:val="#410a8c"/>
                  <w:u w:val="single"/>
                </w:rPr>
                <w:t xml:space="preserve">Mohamed Gabsi</w:t>
              </w:r>
            </w:hyperlink>
            <w:r>
              <w:rPr/>
              <w:t xml:space="preserve">,</w:t>
            </w:r>
            <w:hyperlink r:id="rId176" w:history="1">
              <w:r>
                <w:rPr>
                  <w:color w:val="#410a8c"/>
                  <w:u w:val="single"/>
                </w:rPr>
                <w:t xml:space="preserve">Elie Lefeuvre</w:t>
              </w:r>
            </w:hyperlink>
            <w:r>
              <w:rPr/>
              <w:t xml:space="preserve">,</w:t>
            </w:r>
            <w:hyperlink r:id="rId177" w:history="1">
              <w:r>
                <w:rPr>
                  <w:color w:val="#410a8c"/>
                  <w:u w:val="single"/>
                </w:rPr>
                <w:t xml:space="preserve">Claude Richard</w:t>
              </w:r>
            </w:hyperlink>
            <w:r>
              <w:rPr/>
              <w:t xml:space="preserve">,</w:t>
            </w:r>
            <w:hyperlink r:id="rId178" w:history="1">
              <w:r>
                <w:rPr>
                  <w:color w:val="#410a8c"/>
                  <w:u w:val="single"/>
                </w:rPr>
                <w:t xml:space="preserve">Daniel Guyomar</w:t>
              </w:r>
            </w:hyperlink>
          </w:p>
          <w:p>
            <w:pPr/>
            <w:r>
              <w:rPr>
                <w:i w:val="1"/>
                <w:iCs w:val="1"/>
              </w:rPr>
              <w:t xml:space="preserve">Revue Internationale de Génie Electrique</w:t>
            </w:r>
            <w:r>
              <w:rPr/>
              <w:t xml:space="preserve">, 2008, 11 (1), pp.117-138</w:t>
            </w:r>
          </w:p>
          <w:p>
            <w:pPr/>
            <w:r>
              <w:rPr/>
              <w:t xml:space="preserve">Article dans une revue</w:t>
            </w:r>
          </w:p>
          <w:p>
            <w:pPr/>
            <w:hyperlink r:id="rId175" w:history="1">
              <w:r>
                <w:rPr>
                  <w:color w:val="#410a8c"/>
                  <w:u w:val="single"/>
                </w:rPr>
                <w:t xml:space="preserve">hal-00352285v1</w:t>
              </w:r>
            </w:hyperlink>
          </w:p>
        </w:tc>
      </w:tr>
      <w:tr>
        <w:trPr/>
        <w:tc>
          <w:tcPr>
            <w:noWrap/>
          </w:tcPr>
          <w:p>
            <w:pPr>
              <w:spacing w:after="200"/>
            </w:pPr>
            <w:hyperlink r:id="rId179" w:history="1">
              <w:r>
                <w:rPr>
                  <w:color w:val="1e198e"/>
                  <w:b w:val="1"/>
                  <w:bCs w:val="1"/>
                  <w:u w:val="single"/>
                </w:rPr>
                <w:t xml:space="preserve">Semiactive and Active Piezoelectric Vibration Controls for Switched Reluctance Machine</w:t>
              </w:r>
            </w:hyperlink>
          </w:p>
          <w:p>
            <w:pPr/>
            <w:hyperlink r:id="rId10" w:history="1">
              <w:r>
                <w:rPr>
                  <w:color w:val="#410a8c"/>
                  <w:u w:val="single"/>
                </w:rPr>
                <w:t xml:space="preserve">Xavier Mininger</w:t>
              </w:r>
            </w:hyperlink>
            <w:r>
              <w:rPr/>
              <w:t xml:space="preserve">,</w:t>
            </w:r>
            <w:hyperlink r:id="rId176" w:history="1">
              <w:r>
                <w:rPr>
                  <w:color w:val="#410a8c"/>
                  <w:u w:val="single"/>
                </w:rPr>
                <w:t xml:space="preserve">Elie Lefeuvre</w:t>
              </w:r>
            </w:hyperlink>
            <w:r>
              <w:rPr/>
              <w:t xml:space="preserve">,</w:t>
            </w:r>
            <w:hyperlink r:id="rId128" w:history="1">
              <w:r>
                <w:rPr>
                  <w:color w:val="#410a8c"/>
                  <w:u w:val="single"/>
                </w:rPr>
                <w:t xml:space="preserve">Mohamed Gabsi</w:t>
              </w:r>
            </w:hyperlink>
            <w:r>
              <w:rPr/>
              <w:t xml:space="preserve">,</w:t>
            </w:r>
            <w:hyperlink r:id="rId177" w:history="1">
              <w:r>
                <w:rPr>
                  <w:color w:val="#410a8c"/>
                  <w:u w:val="single"/>
                </w:rPr>
                <w:t xml:space="preserve">Claude Richard</w:t>
              </w:r>
            </w:hyperlink>
            <w:r>
              <w:rPr/>
              <w:t xml:space="preserve">,</w:t>
            </w:r>
            <w:hyperlink r:id="rId178" w:history="1">
              <w:r>
                <w:rPr>
                  <w:color w:val="#410a8c"/>
                  <w:u w:val="single"/>
                </w:rPr>
                <w:t xml:space="preserve">Daniel Guyomar</w:t>
              </w:r>
            </w:hyperlink>
          </w:p>
          <w:p>
            <w:pPr/>
            <w:r>
              <w:rPr>
                <w:i w:val="1"/>
                <w:iCs w:val="1"/>
              </w:rPr>
              <w:t xml:space="preserve">IEEE Transactions on Energy Conversion</w:t>
            </w:r>
            <w:r>
              <w:rPr/>
              <w:t xml:space="preserve">, 2008, 23 (1), pp.78-85</w:t>
            </w:r>
          </w:p>
          <w:p>
            <w:pPr/>
            <w:r>
              <w:rPr/>
              <w:t xml:space="preserve">Article dans une revue</w:t>
            </w:r>
          </w:p>
          <w:p>
            <w:pPr/>
            <w:hyperlink r:id="rId179" w:history="1">
              <w:r>
                <w:rPr>
                  <w:color w:val="#410a8c"/>
                  <w:u w:val="single"/>
                </w:rPr>
                <w:t xml:space="preserve">hal-00352286v1</w:t>
              </w:r>
            </w:hyperlink>
          </w:p>
        </w:tc>
      </w:tr>
      <w:tr>
        <w:trPr/>
        <w:tc>
          <w:tcPr>
            <w:noWrap/>
          </w:tcPr>
          <w:p>
            <w:pPr>
              <w:spacing w:after="200"/>
            </w:pPr>
            <w:hyperlink r:id="rId180" w:history="1">
              <w:r>
                <w:rPr>
                  <w:color w:val="1e198e"/>
                  <w:b w:val="1"/>
                  <w:bCs w:val="1"/>
                  <w:u w:val="single"/>
                </w:rPr>
                <w:t xml:space="preserve">Vibration damping with piezoelectric actuators for electrical motors</w:t>
              </w:r>
            </w:hyperlink>
          </w:p>
          <w:p>
            <w:pPr/>
            <w:hyperlink r:id="rId10" w:history="1">
              <w:r>
                <w:rPr>
                  <w:color w:val="#410a8c"/>
                  <w:u w:val="single"/>
                </w:rPr>
                <w:t xml:space="preserve">Xavier Mininger</w:t>
              </w:r>
            </w:hyperlink>
            <w:r>
              <w:rPr/>
              <w:t xml:space="preserve">,</w:t>
            </w:r>
            <w:hyperlink r:id="rId128" w:history="1">
              <w:r>
                <w:rPr>
                  <w:color w:val="#410a8c"/>
                  <w:u w:val="single"/>
                </w:rPr>
                <w:t xml:space="preserve">Mohamed Gabsi</w:t>
              </w:r>
            </w:hyperlink>
            <w:r>
              <w:rPr/>
              <w:t xml:space="preserve">,</w:t>
            </w:r>
            <w:hyperlink r:id="rId165" w:history="1">
              <w:r>
                <w:rPr>
                  <w:color w:val="#410a8c"/>
                  <w:u w:val="single"/>
                </w:rPr>
                <w:t xml:space="preserve">Michel Lécrivain</w:t>
              </w:r>
            </w:hyperlink>
            <w:r>
              <w:rPr/>
              <w:t xml:space="preserve">,</w:t>
            </w:r>
            <w:hyperlink r:id="rId176" w:history="1">
              <w:r>
                <w:rPr>
                  <w:color w:val="#410a8c"/>
                  <w:u w:val="single"/>
                </w:rPr>
                <w:t xml:space="preserve">Elie Lefeuvre</w:t>
              </w:r>
            </w:hyperlink>
            <w:r>
              <w:rPr/>
              <w:t xml:space="preserve">,</w:t>
            </w:r>
            <w:hyperlink r:id="rId181" w:history="1">
              <w:r>
                <w:rPr>
                  <w:color w:val="#410a8c"/>
                  <w:u w:val="single"/>
                </w:rPr>
                <w:t xml:space="preserve">C. Richard</w:t>
              </w:r>
            </w:hyperlink>
            <w:r>
              <w:rPr/>
              <w:t xml:space="preserve">et al.</w:t>
            </w:r>
          </w:p>
          <w:p>
            <w:pPr/>
            <w:r>
              <w:rPr>
                <w:i w:val="1"/>
                <w:iCs w:val="1"/>
              </w:rPr>
              <w:t xml:space="preserve">COMPEL: The International Journal for Computation and Mathematics in Electrical and Electronic Engineering</w:t>
            </w:r>
            <w:r>
              <w:rPr/>
              <w:t xml:space="preserve">, 2007, 26 (1), pp.98-113. </w:t>
            </w:r>
            <w:hyperlink r:id="rId182" w:history="1">
              <w:r>
                <w:rPr>
                  <w:color w:val="#410a8c"/>
                  <w:u w:val="single"/>
                </w:rPr>
                <w:t xml:space="preserve">⟨10.1108/03321640710714001⟩</w:t>
              </w:r>
            </w:hyperlink>
          </w:p>
          <w:p>
            <w:pPr/>
            <w:r>
              <w:rPr/>
              <w:t xml:space="preserve">Article dans une revue</w:t>
            </w:r>
          </w:p>
          <w:p>
            <w:pPr/>
            <w:hyperlink r:id="rId183" w:history="1">
              <w:r>
                <w:rPr>
                  <w:color w:val="#410a8c"/>
                  <w:u w:val="single"/>
                </w:rPr>
                <w:t xml:space="preserve">istex</w:t>
              </w:r>
            </w:hyperlink>
          </w:p>
          <w:p>
            <w:pPr/>
            <w:hyperlink r:id="rId180" w:history="1">
              <w:r>
                <w:rPr>
                  <w:color w:val="#410a8c"/>
                  <w:u w:val="single"/>
                </w:rPr>
                <w:t xml:space="preserve">hal-04131041v1</w:t>
              </w:r>
            </w:hyperlink>
          </w:p>
        </w:tc>
      </w:tr>
      <w:tr>
        <w:trPr/>
        <w:tc>
          <w:tcPr>
            <w:noWrap/>
          </w:tcPr>
          <w:p>
            <w:pPr>
              <w:spacing w:after="200"/>
            </w:pPr>
            <w:hyperlink r:id="rId184" w:history="1">
              <w:r>
                <w:rPr>
                  <w:color w:val="1e198e"/>
                  <w:b w:val="1"/>
                  <w:bCs w:val="1"/>
                  <w:u w:val="single"/>
                </w:rPr>
                <w:t xml:space="preserve">Analysis of electromagnetic strains on a structure such as switched reluctance machine</w:t>
              </w:r>
            </w:hyperlink>
          </w:p>
          <w:p>
            <w:pPr/>
            <w:hyperlink r:id="rId10" w:history="1">
              <w:r>
                <w:rPr>
                  <w:color w:val="#410a8c"/>
                  <w:u w:val="single"/>
                </w:rPr>
                <w:t xml:space="preserve">Xavier Mininger</w:t>
              </w:r>
            </w:hyperlink>
            <w:r>
              <w:rPr/>
              <w:t xml:space="preserve">,</w:t>
            </w:r>
            <w:hyperlink r:id="rId157" w:history="1">
              <w:r>
                <w:rPr>
                  <w:color w:val="#410a8c"/>
                  <w:u w:val="single"/>
                </w:rPr>
                <w:t xml:space="preserve">N. Galopin</w:t>
              </w:r>
            </w:hyperlink>
            <w:r>
              <w:rPr/>
              <w:t xml:space="preserve">,</w:t>
            </w:r>
            <w:hyperlink r:id="rId159" w:history="1">
              <w:r>
                <w:rPr>
                  <w:color w:val="#410a8c"/>
                  <w:u w:val="single"/>
                </w:rPr>
                <w:t xml:space="preserve">F. Bouillault</w:t>
              </w:r>
            </w:hyperlink>
            <w:r>
              <w:rPr/>
              <w:t xml:space="preserve">,</w:t>
            </w:r>
            <w:hyperlink r:id="rId128" w:history="1">
              <w:r>
                <w:rPr>
                  <w:color w:val="#410a8c"/>
                  <w:u w:val="single"/>
                </w:rPr>
                <w:t xml:space="preserve">Mohamed Gabsi</w:t>
              </w:r>
            </w:hyperlink>
          </w:p>
          <w:p>
            <w:pPr/>
            <w:r>
              <w:rPr>
                <w:i w:val="1"/>
                <w:iCs w:val="1"/>
              </w:rPr>
              <w:t xml:space="preserve">European Physical Journal: Applied Physics</w:t>
            </w:r>
            <w:r>
              <w:rPr/>
              <w:t xml:space="preserve">, 2007, 39 (2), pp.191-196. </w:t>
            </w:r>
            <w:hyperlink r:id="rId185" w:history="1">
              <w:r>
                <w:rPr>
                  <w:color w:val="#410a8c"/>
                  <w:u w:val="single"/>
                </w:rPr>
                <w:t xml:space="preserve">⟨10.1051/epjap:2007109⟩</w:t>
              </w:r>
            </w:hyperlink>
          </w:p>
          <w:p>
            <w:pPr/>
            <w:r>
              <w:rPr/>
              <w:t xml:space="preserve">Article dans une revue</w:t>
            </w:r>
          </w:p>
          <w:p>
            <w:pPr/>
            <w:hyperlink r:id="rId186" w:history="1">
              <w:r>
                <w:rPr>
                  <w:color w:val="#410a8c"/>
                  <w:u w:val="single"/>
                </w:rPr>
                <w:t xml:space="preserve">istex</w:t>
              </w:r>
            </w:hyperlink>
          </w:p>
          <w:p>
            <w:pPr/>
            <w:hyperlink r:id="rId184" w:history="1">
              <w:r>
                <w:rPr>
                  <w:color w:val="#410a8c"/>
                  <w:u w:val="single"/>
                </w:rPr>
                <w:t xml:space="preserve">hal-04130128v1</w:t>
              </w:r>
            </w:hyperlink>
          </w:p>
        </w:tc>
      </w:tr>
      <w:tr>
        <w:trPr/>
        <w:tc>
          <w:tcPr>
            <w:noWrap/>
          </w:tcPr>
          <w:p>
            <w:pPr>
              <w:spacing w:after="200"/>
            </w:pPr>
            <w:hyperlink r:id="rId187" w:history="1">
              <w:r>
                <w:rPr>
                  <w:color w:val="1e198e"/>
                  <w:b w:val="1"/>
                  <w:bCs w:val="1"/>
                  <w:u w:val="single"/>
                </w:rPr>
                <w:t xml:space="preserve">High-acceleration linear drives: Application to electromagnetic valves</w:t>
              </w:r>
            </w:hyperlink>
          </w:p>
          <w:p>
            <w:pPr/>
            <w:hyperlink r:id="rId188" w:history="1">
              <w:r>
                <w:rPr>
                  <w:color w:val="#410a8c"/>
                  <w:u w:val="single"/>
                </w:rPr>
                <w:t xml:space="preserve">Cédric Bernez</w:t>
              </w:r>
            </w:hyperlink>
            <w:r>
              <w:rPr/>
              <w:t xml:space="preserve">,</w:t>
            </w:r>
            <w:hyperlink r:id="rId10" w:history="1">
              <w:r>
                <w:rPr>
                  <w:color w:val="#410a8c"/>
                  <w:u w:val="single"/>
                </w:rPr>
                <w:t xml:space="preserve">Xavier Mininger</w:t>
              </w:r>
            </w:hyperlink>
            <w:r>
              <w:rPr/>
              <w:t xml:space="preserve">,</w:t>
            </w:r>
            <w:hyperlink r:id="rId189" w:history="1">
              <w:r>
                <w:rPr>
                  <w:color w:val="#410a8c"/>
                  <w:u w:val="single"/>
                </w:rPr>
                <w:t xml:space="preserve">H. Ben Ahmed</w:t>
              </w:r>
            </w:hyperlink>
            <w:r>
              <w:rPr/>
              <w:t xml:space="preserve">,</w:t>
            </w:r>
            <w:hyperlink r:id="rId128" w:history="1">
              <w:r>
                <w:rPr>
                  <w:color w:val="#410a8c"/>
                  <w:u w:val="single"/>
                </w:rPr>
                <w:t xml:space="preserve">Mohamed Gabsi</w:t>
              </w:r>
            </w:hyperlink>
            <w:r>
              <w:rPr/>
              <w:t xml:space="preserve">,</w:t>
            </w:r>
            <w:hyperlink r:id="rId165" w:history="1">
              <w:r>
                <w:rPr>
                  <w:color w:val="#410a8c"/>
                  <w:u w:val="single"/>
                </w:rPr>
                <w:t xml:space="preserve">Michel Lécrivain</w:t>
              </w:r>
            </w:hyperlink>
          </w:p>
          <w:p>
            <w:pPr/>
            <w:r>
              <w:rPr>
                <w:i w:val="1"/>
                <w:iCs w:val="1"/>
              </w:rPr>
              <w:t xml:space="preserve">International Journal of Electrical Engineering in Transportation</w:t>
            </w:r>
            <w:r>
              <w:rPr/>
              <w:t xml:space="preserve">, 2005, 1 (1)</w:t>
            </w:r>
          </w:p>
          <w:p>
            <w:pPr/>
            <w:r>
              <w:rPr/>
              <w:t xml:space="preserve">Article dans une revue</w:t>
            </w:r>
          </w:p>
          <w:p>
            <w:pPr/>
            <w:hyperlink r:id="rId187" w:history="1">
              <w:r>
                <w:rPr>
                  <w:color w:val="#410a8c"/>
                  <w:u w:val="single"/>
                </w:rPr>
                <w:t xml:space="preserve">hal-04130120v1</w:t>
              </w:r>
            </w:hyperlink>
          </w:p>
        </w:tc>
      </w:tr>
      <w:tr>
        <w:trPr/>
        <w:tc>
          <w:tcPr>
            <w:noWrap/>
          </w:tcPr>
          <w:p>
            <w:pPr>
              <w:spacing w:after="200"/>
            </w:pPr>
            <w:hyperlink r:id="rId190" w:history="1">
              <w:r>
                <w:rPr>
                  <w:color w:val="1e198e"/>
                  <w:b w:val="1"/>
                  <w:bCs w:val="1"/>
                  <w:u w:val="single"/>
                </w:rPr>
                <w:t xml:space="preserve">Permanent magnet actuator for admission valves</w:t>
              </w:r>
            </w:hyperlink>
          </w:p>
          <w:p>
            <w:pPr/>
            <w:hyperlink r:id="rId10" w:history="1">
              <w:r>
                <w:rPr>
                  <w:color w:val="#410a8c"/>
                  <w:u w:val="single"/>
                </w:rPr>
                <w:t xml:space="preserve">Xavier Mininger</w:t>
              </w:r>
            </w:hyperlink>
            <w:r>
              <w:rPr/>
              <w:t xml:space="preserve">,</w:t>
            </w:r>
            <w:hyperlink r:id="rId189" w:history="1">
              <w:r>
                <w:rPr>
                  <w:color w:val="#410a8c"/>
                  <w:u w:val="single"/>
                </w:rPr>
                <w:t xml:space="preserve">H. Ben Ahmed</w:t>
              </w:r>
            </w:hyperlink>
            <w:r>
              <w:rPr/>
              <w:t xml:space="preserve">,</w:t>
            </w:r>
            <w:hyperlink r:id="rId165" w:history="1">
              <w:r>
                <w:rPr>
                  <w:color w:val="#410a8c"/>
                  <w:u w:val="single"/>
                </w:rPr>
                <w:t xml:space="preserve">Michel Lécrivain</w:t>
              </w:r>
            </w:hyperlink>
            <w:r>
              <w:rPr/>
              <w:t xml:space="preserve">,</w:t>
            </w:r>
            <w:hyperlink r:id="rId128" w:history="1">
              <w:r>
                <w:rPr>
                  <w:color w:val="#410a8c"/>
                  <w:u w:val="single"/>
                </w:rPr>
                <w:t xml:space="preserve">Mohamed Gabsi</w:t>
              </w:r>
            </w:hyperlink>
          </w:p>
          <w:p>
            <w:pPr/>
            <w:r>
              <w:rPr>
                <w:i w:val="1"/>
                <w:iCs w:val="1"/>
              </w:rPr>
              <w:t xml:space="preserve">Electromotion</w:t>
            </w:r>
            <w:r>
              <w:rPr/>
              <w:t xml:space="preserve">, 2003, 10 (1), pp.280-285</w:t>
            </w:r>
          </w:p>
          <w:p>
            <w:pPr/>
            <w:r>
              <w:rPr/>
              <w:t xml:space="preserve">Article dans une revue</w:t>
            </w:r>
          </w:p>
          <w:p>
            <w:pPr/>
            <w:hyperlink r:id="rId190" w:history="1">
              <w:r>
                <w:rPr>
                  <w:color w:val="#410a8c"/>
                  <w:u w:val="single"/>
                </w:rPr>
                <w:t xml:space="preserve">hal-04130110v1</w:t>
              </w:r>
            </w:hyperlink>
          </w:p>
        </w:tc>
      </w:tr>
    </w:tbl>
    <w:p>
      <w:pPr>
        <w:spacing w:before="200"/>
      </w:pPr>
    </w:p>
    <w:p>
      <w:pPr>
        <w:pStyle w:val="Heading2"/>
      </w:pPr>
      <w:r>
        <w:rPr>
          <w:color w:val="1e198e"/>
          <w:b w:val="1"/>
          <w:bCs w:val="1"/>
        </w:rPr>
        <w:t xml:space="preserve">Communication dans un congrès (79)</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Body-Fitted Level-Set Topology Optimization for Synchronous Reluctance Machines with Free Boundary</w:t>
              </w:r>
            </w:hyperlink>
          </w:p>
          <w:p>
            <w:pPr/>
            <w:hyperlink r:id="rId192" w:history="1">
              <w:r>
                <w:rPr>
                  <w:color w:val="#410a8c"/>
                  <w:u w:val="single"/>
                </w:rPr>
                <w:t xml:space="preserve">Thomas Gauthey</w:t>
              </w:r>
            </w:hyperlink>
            <w:r>
              <w:rPr/>
              <w:t xml:space="preserve">,</w:t>
            </w:r>
            <w:hyperlink r:id="rId193" w:history="1">
              <w:r>
                <w:rPr>
                  <w:color w:val="#410a8c"/>
                  <w:u w:val="single"/>
                </w:rPr>
                <w:t xml:space="preserve">Grégoire Allaire</w:t>
              </w:r>
            </w:hyperlink>
            <w:r>
              <w:rPr/>
              <w:t xml:space="preserve">,</w:t>
            </w:r>
            <w:hyperlink r:id="rId194" w:history="1">
              <w:r>
                <w:rPr>
                  <w:color w:val="#410a8c"/>
                  <w:u w:val="single"/>
                </w:rPr>
                <w:t xml:space="preserve">Maya Hage-Hassan</w:t>
              </w:r>
            </w:hyperlink>
            <w:r>
              <w:rPr/>
              <w:t xml:space="preserve">,</w:t>
            </w:r>
            <w:hyperlink r:id="rId10" w:history="1">
              <w:r>
                <w:rPr>
                  <w:color w:val="#410a8c"/>
                  <w:u w:val="single"/>
                </w:rPr>
                <w:t xml:space="preserve">Xavier Mininger</w:t>
              </w:r>
            </w:hyperlink>
            <w:r>
              <w:rPr/>
              <w:t xml:space="preserve">,</w:t>
            </w:r>
            <w:hyperlink r:id="rId195" w:history="1">
              <w:r>
                <w:rPr>
                  <w:color w:val="#410a8c"/>
                  <w:u w:val="single"/>
                </w:rPr>
                <w:t xml:space="preserve">Felipe Eduardo Bordeu Weldt</w:t>
              </w:r>
            </w:hyperlink>
            <w:r>
              <w:rPr/>
              <w:t xml:space="preserve">et al.</w:t>
            </w:r>
          </w:p>
          <w:p>
            <w:pPr/>
            <w:r>
              <w:rPr>
                <w:i w:val="1"/>
                <w:iCs w:val="1"/>
              </w:rPr>
              <w:t xml:space="preserve">Compumag 2025</w:t>
            </w:r>
            <w:r>
              <w:rPr/>
              <w:t xml:space="preserve">, Jun 2025, Naples, Italy</w:t>
            </w:r>
          </w:p>
          <w:p>
            <w:pPr/>
            <w:r>
              <w:rPr/>
              <w:t xml:space="preserve">Communication dans un congrès</w:t>
            </w:r>
          </w:p>
          <w:p>
            <w:pPr/>
            <w:hyperlink r:id="rId191" w:history="1">
              <w:r>
                <w:rPr>
                  <w:color w:val="#410a8c"/>
                  <w:u w:val="single"/>
                </w:rPr>
                <w:t xml:space="preserve">hal-05272120v1</w:t>
              </w:r>
            </w:hyperlink>
          </w:p>
        </w:tc>
      </w:tr>
      <w:tr>
        <w:trPr/>
        <w:tc>
          <w:tcPr>
            <w:noWrap/>
          </w:tcPr>
          <w:p>
            <w:pPr>
              <w:spacing w:after="200"/>
            </w:pPr>
            <w:hyperlink r:id="rId196" w:history="1">
              <w:r>
                <w:rPr>
                  <w:color w:val="1e198e"/>
                  <w:b w:val="1"/>
                  <w:bCs w:val="1"/>
                  <w:u w:val="single"/>
                </w:rPr>
                <w:t xml:space="preserve">Continuous Torque Formulation for Dual Magnetostatics using Shape Differentiation</w:t>
              </w:r>
            </w:hyperlink>
          </w:p>
          <w:p>
            <w:pPr/>
            <w:hyperlink r:id="rId192" w:history="1">
              <w:r>
                <w:rPr>
                  <w:color w:val="#410a8c"/>
                  <w:u w:val="single"/>
                </w:rPr>
                <w:t xml:space="preserve">Thomas Gauthey</w:t>
              </w:r>
            </w:hyperlink>
            <w:r>
              <w:rPr/>
              <w:t xml:space="preserve">,</w:t>
            </w:r>
            <w:hyperlink r:id="rId193" w:history="1">
              <w:r>
                <w:rPr>
                  <w:color w:val="#410a8c"/>
                  <w:u w:val="single"/>
                </w:rPr>
                <w:t xml:space="preserve">Grégoire Allaire</w:t>
              </w:r>
            </w:hyperlink>
            <w:r>
              <w:rPr/>
              <w:t xml:space="preserve">,</w:t>
            </w:r>
            <w:hyperlink r:id="rId194" w:history="1">
              <w:r>
                <w:rPr>
                  <w:color w:val="#410a8c"/>
                  <w:u w:val="single"/>
                </w:rPr>
                <w:t xml:space="preserve">Maya Hage-Hassan</w:t>
              </w:r>
            </w:hyperlink>
            <w:r>
              <w:rPr/>
              <w:t xml:space="preserve">,</w:t>
            </w:r>
            <w:hyperlink r:id="rId10" w:history="1">
              <w:r>
                <w:rPr>
                  <w:color w:val="#410a8c"/>
                  <w:u w:val="single"/>
                </w:rPr>
                <w:t xml:space="preserve">Xavier Mininger</w:t>
              </w:r>
            </w:hyperlink>
          </w:p>
          <w:p>
            <w:pPr/>
            <w:r>
              <w:rPr>
                <w:i w:val="1"/>
                <w:iCs w:val="1"/>
              </w:rPr>
              <w:t xml:space="preserve">10ème Conférence Européenne sur les Méthodes Numériques en Electromagnétisme (NUMELEC 2024)</w:t>
            </w:r>
            <w:r>
              <w:rPr/>
              <w:t xml:space="preserve">, Jul 2024, Toulouse, France</w:t>
            </w:r>
          </w:p>
          <w:p>
            <w:pPr/>
            <w:r>
              <w:rPr/>
              <w:t xml:space="preserve">Communication dans un congrès</w:t>
            </w:r>
          </w:p>
          <w:p>
            <w:pPr/>
            <w:hyperlink r:id="rId196" w:history="1">
              <w:r>
                <w:rPr>
                  <w:color w:val="#410a8c"/>
                  <w:u w:val="single"/>
                </w:rPr>
                <w:t xml:space="preserve">hal-05272099v1</w:t>
              </w:r>
            </w:hyperlink>
          </w:p>
        </w:tc>
      </w:tr>
      <w:tr>
        <w:trPr/>
        <w:tc>
          <w:tcPr>
            <w:noWrap/>
          </w:tcPr>
          <w:p>
            <w:pPr>
              <w:spacing w:after="200"/>
            </w:pPr>
            <w:hyperlink r:id="rId197" w:history="1">
              <w:r>
                <w:rPr>
                  <w:color w:val="1e198e"/>
                  <w:b w:val="1"/>
                  <w:bCs w:val="1"/>
                  <w:u w:val="single"/>
                </w:rPr>
                <w:t xml:space="preserve">Topology Optimization and Comparative Analysis of Optimal Torque and Saliency of Synchronous Machines</w:t>
              </w:r>
            </w:hyperlink>
          </w:p>
          <w:p>
            <w:pPr/>
            <w:hyperlink r:id="rId20" w:history="1">
              <w:r>
                <w:rPr>
                  <w:color w:val="#410a8c"/>
                  <w:u w:val="single"/>
                </w:rPr>
                <w:t xml:space="preserve">Alessandro Silvestrini</w:t>
              </w:r>
            </w:hyperlink>
            <w:r>
              <w:rPr/>
              <w:t xml:space="preserve">,</w:t>
            </w:r>
            <w:hyperlink r:id="rId194" w:history="1">
              <w:r>
                <w:rPr>
                  <w:color w:val="#410a8c"/>
                  <w:u w:val="single"/>
                </w:rPr>
                <w:t xml:space="preserve">Maya Hage-Hassan</w:t>
              </w:r>
            </w:hyperlink>
            <w:r>
              <w:rPr/>
              <w:t xml:space="preserve">,</w:t>
            </w:r>
            <w:hyperlink r:id="rId10" w:history="1">
              <w:r>
                <w:rPr>
                  <w:color w:val="#410a8c"/>
                  <w:u w:val="single"/>
                </w:rPr>
                <w:t xml:space="preserve">Xavier Mininger</w:t>
              </w:r>
            </w:hyperlink>
            <w:r>
              <w:rPr/>
              <w:t xml:space="preserve">,</w:t>
            </w:r>
            <w:hyperlink r:id="rId22" w:history="1">
              <w:r>
                <w:rPr>
                  <w:color w:val="#410a8c"/>
                  <w:u w:val="single"/>
                </w:rPr>
                <w:t xml:space="preserve">Guillaume Krebs</w:t>
              </w:r>
            </w:hyperlink>
            <w:r>
              <w:rPr/>
              <w:t xml:space="preserve">,</w:t>
            </w:r>
            <w:hyperlink r:id="rId23" w:history="1">
              <w:r>
                <w:rPr>
                  <w:color w:val="#410a8c"/>
                  <w:u w:val="single"/>
                </w:rPr>
                <w:t xml:space="preserve">Philippe Dessante</w:t>
              </w:r>
            </w:hyperlink>
          </w:p>
          <w:p>
            <w:pPr/>
            <w:r>
              <w:rPr>
                <w:i w:val="1"/>
                <w:iCs w:val="1"/>
              </w:rPr>
              <w:t xml:space="preserve">10ème Conférence Européenne sur les Méthodes Numériques en Electromagnétisme (NUMELEC 2024)</w:t>
            </w:r>
            <w:r>
              <w:rPr/>
              <w:t xml:space="preserve">, Jul 2024, Toulouse, France</w:t>
            </w:r>
          </w:p>
          <w:p>
            <w:pPr/>
            <w:r>
              <w:rPr/>
              <w:t xml:space="preserve">Communication dans un congrès</w:t>
            </w:r>
          </w:p>
          <w:p>
            <w:pPr/>
            <w:hyperlink r:id="rId197" w:history="1">
              <w:r>
                <w:rPr>
                  <w:color w:val="#410a8c"/>
                  <w:u w:val="single"/>
                </w:rPr>
                <w:t xml:space="preserve">hal-05226771v1</w:t>
              </w:r>
            </w:hyperlink>
          </w:p>
        </w:tc>
      </w:tr>
      <w:tr>
        <w:trPr/>
        <w:tc>
          <w:tcPr>
            <w:noWrap/>
          </w:tcPr>
          <w:p>
            <w:pPr>
              <w:spacing w:after="200"/>
            </w:pPr>
            <w:hyperlink r:id="rId198" w:history="1">
              <w:r>
                <w:rPr>
                  <w:color w:val="1e198e"/>
                  <w:b w:val="1"/>
                  <w:bCs w:val="1"/>
                  <w:u w:val="single"/>
                </w:rPr>
                <w:t xml:space="preserve">Optimized Control of a Dual-Axis PV Solar Tracker using a Radiometric Cube and an Artificial Neural Network</w:t>
              </w:r>
            </w:hyperlink>
          </w:p>
          <w:p>
            <w:pPr/>
            <w:hyperlink r:id="rId33" w:history="1">
              <w:r>
                <w:rPr>
                  <w:color w:val="#410a8c"/>
                  <w:u w:val="single"/>
                </w:rPr>
                <w:t xml:space="preserve">Mahery Henintsoa Andriamahefa</w:t>
              </w:r>
            </w:hyperlink>
            <w:r>
              <w:rPr/>
              <w:t xml:space="preserve">,</w:t>
            </w:r>
            <w:hyperlink r:id="rId34" w:history="1">
              <w:r>
                <w:rPr>
                  <w:color w:val="#410a8c"/>
                  <w:u w:val="single"/>
                </w:rPr>
                <w:t xml:space="preserve">Vincent Bourdin</w:t>
              </w:r>
            </w:hyperlink>
            <w:r>
              <w:rPr/>
              <w:t xml:space="preserve">,</w:t>
            </w:r>
            <w:hyperlink r:id="rId199" w:history="1">
              <w:r>
                <w:rPr>
                  <w:color w:val="#410a8c"/>
                  <w:u w:val="single"/>
                </w:rPr>
                <w:t xml:space="preserve">Anne Migan-Dubois</w:t>
              </w:r>
            </w:hyperlink>
            <w:r>
              <w:rPr/>
              <w:t xml:space="preserve">,</w:t>
            </w:r>
            <w:hyperlink r:id="rId10" w:history="1">
              <w:r>
                <w:rPr>
                  <w:color w:val="#410a8c"/>
                  <w:u w:val="single"/>
                </w:rPr>
                <w:t xml:space="preserve">Xavier Mininger</w:t>
              </w:r>
            </w:hyperlink>
            <w:r>
              <w:rPr/>
              <w:t xml:space="preserve">,</w:t>
            </w:r>
            <w:hyperlink r:id="rId36" w:history="1">
              <w:r>
                <w:rPr>
                  <w:color w:val="#410a8c"/>
                  <w:u w:val="single"/>
                </w:rPr>
                <w:t xml:space="preserve">Johan Parra</w:t>
              </w:r>
            </w:hyperlink>
            <w:r>
              <w:rPr/>
              <w:t xml:space="preserve">et al.</w:t>
            </w:r>
          </w:p>
          <w:p>
            <w:pPr/>
            <w:r>
              <w:rPr>
                <w:i w:val="1"/>
                <w:iCs w:val="1"/>
              </w:rPr>
              <w:t xml:space="preserve">2024 IEEE 52nd Photovoltaic Specialist Conference (PVSC)</w:t>
            </w:r>
            <w:r>
              <w:rPr/>
              <w:t xml:space="preserve">, Jun 2024, Seattle, United States. pp.1296-1301, </w:t>
            </w:r>
            <w:hyperlink r:id="rId200" w:history="1">
              <w:r>
                <w:rPr>
                  <w:color w:val="#410a8c"/>
                  <w:u w:val="single"/>
                </w:rPr>
                <w:t xml:space="preserve">⟨10.1109/PVSC57443.2024.10749620⟩</w:t>
              </w:r>
            </w:hyperlink>
          </w:p>
          <w:p>
            <w:pPr/>
            <w:r>
              <w:rPr/>
              <w:t xml:space="preserve">Communication dans un congrès</w:t>
            </w:r>
          </w:p>
          <w:p>
            <w:pPr/>
            <w:hyperlink r:id="rId198" w:history="1">
              <w:r>
                <w:rPr>
                  <w:color w:val="#410a8c"/>
                  <w:u w:val="single"/>
                </w:rPr>
                <w:t xml:space="preserve">hal-05224562v1</w:t>
              </w:r>
            </w:hyperlink>
          </w:p>
        </w:tc>
      </w:tr>
      <w:tr>
        <w:trPr/>
        <w:tc>
          <w:tcPr>
            <w:noWrap/>
          </w:tcPr>
          <w:p>
            <w:pPr>
              <w:spacing w:after="200"/>
            </w:pPr>
            <w:hyperlink r:id="rId201" w:history="1">
              <w:r>
                <w:rPr>
                  <w:color w:val="1e198e"/>
                  <w:b w:val="1"/>
                  <w:bCs w:val="1"/>
                  <w:u w:val="single"/>
                </w:rPr>
                <w:t xml:space="preserve">Magneto-Mechanical Topology Optimization of a Synchronous Reluctance Motor</w:t>
              </w:r>
            </w:hyperlink>
          </w:p>
          <w:p>
            <w:pPr/>
            <w:hyperlink r:id="rId20" w:history="1">
              <w:r>
                <w:rPr>
                  <w:color w:val="#410a8c"/>
                  <w:u w:val="single"/>
                </w:rPr>
                <w:t xml:space="preserve">Alessandro Silvestrini</w:t>
              </w:r>
            </w:hyperlink>
            <w:r>
              <w:rPr/>
              <w:t xml:space="preserve">,</w:t>
            </w:r>
            <w:hyperlink r:id="rId194" w:history="1">
              <w:r>
                <w:rPr>
                  <w:color w:val="#410a8c"/>
                  <w:u w:val="single"/>
                </w:rPr>
                <w:t xml:space="preserve">Maya Hage-Hassan</w:t>
              </w:r>
            </w:hyperlink>
            <w:r>
              <w:rPr/>
              <w:t xml:space="preserve">,</w:t>
            </w:r>
            <w:hyperlink r:id="rId10" w:history="1">
              <w:r>
                <w:rPr>
                  <w:color w:val="#410a8c"/>
                  <w:u w:val="single"/>
                </w:rPr>
                <w:t xml:space="preserve">Xavier Mininger</w:t>
              </w:r>
            </w:hyperlink>
            <w:r>
              <w:rPr/>
              <w:t xml:space="preserve">,</w:t>
            </w:r>
            <w:hyperlink r:id="rId22" w:history="1">
              <w:r>
                <w:rPr>
                  <w:color w:val="#410a8c"/>
                  <w:u w:val="single"/>
                </w:rPr>
                <w:t xml:space="preserve">Guillaume Krebs</w:t>
              </w:r>
            </w:hyperlink>
            <w:r>
              <w:rPr/>
              <w:t xml:space="preserve">,</w:t>
            </w:r>
            <w:hyperlink r:id="rId23" w:history="1">
              <w:r>
                <w:rPr>
                  <w:color w:val="#410a8c"/>
                  <w:u w:val="single"/>
                </w:rPr>
                <w:t xml:space="preserve">Philippe Dessante</w:t>
              </w:r>
            </w:hyperlink>
          </w:p>
          <w:p>
            <w:pPr/>
            <w:r>
              <w:rPr>
                <w:i w:val="1"/>
                <w:iCs w:val="1"/>
              </w:rPr>
              <w:t xml:space="preserve">36th SIA Powertrain Congress (Powertrain 2024)</w:t>
            </w:r>
            <w:r>
              <w:rPr/>
              <w:t xml:space="preserve">, Jun 2024, Lille, France</w:t>
            </w:r>
          </w:p>
          <w:p>
            <w:pPr/>
            <w:r>
              <w:rPr/>
              <w:t xml:space="preserve">Communication dans un congrès</w:t>
            </w:r>
          </w:p>
          <w:p>
            <w:pPr/>
            <w:hyperlink r:id="rId201" w:history="1">
              <w:r>
                <w:rPr>
                  <w:color w:val="#410a8c"/>
                  <w:u w:val="single"/>
                </w:rPr>
                <w:t xml:space="preserve">hal-05226832v1</w:t>
              </w:r>
            </w:hyperlink>
          </w:p>
        </w:tc>
      </w:tr>
      <w:tr>
        <w:trPr/>
        <w:tc>
          <w:tcPr>
            <w:noWrap/>
          </w:tcPr>
          <w:p>
            <w:pPr>
              <w:spacing w:after="200"/>
            </w:pPr>
            <w:hyperlink r:id="rId202" w:history="1">
              <w:r>
                <w:rPr>
                  <w:color w:val="1e198e"/>
                  <w:b w:val="1"/>
                  <w:bCs w:val="1"/>
                  <w:u w:val="single"/>
                </w:rPr>
                <w:t xml:space="preserve">Advanced Methodology for Magneto-Mechanical Topology Optimization of a Synchronous Reluctance Machine</w:t>
              </w:r>
            </w:hyperlink>
          </w:p>
          <w:p>
            <w:pPr/>
            <w:hyperlink r:id="rId20" w:history="1">
              <w:r>
                <w:rPr>
                  <w:color w:val="#410a8c"/>
                  <w:u w:val="single"/>
                </w:rPr>
                <w:t xml:space="preserve">Alessandro Silvestrini</w:t>
              </w:r>
            </w:hyperlink>
            <w:r>
              <w:rPr/>
              <w:t xml:space="preserve">,</w:t>
            </w:r>
            <w:hyperlink r:id="rId21" w:history="1">
              <w:r>
                <w:rPr>
                  <w:color w:val="#410a8c"/>
                  <w:u w:val="single"/>
                </w:rPr>
                <w:t xml:space="preserve">Maya Hage Hassan</w:t>
              </w:r>
            </w:hyperlink>
            <w:r>
              <w:rPr/>
              <w:t xml:space="preserve">,</w:t>
            </w:r>
            <w:hyperlink r:id="rId10" w:history="1">
              <w:r>
                <w:rPr>
                  <w:color w:val="#410a8c"/>
                  <w:u w:val="single"/>
                </w:rPr>
                <w:t xml:space="preserve">Xavier Mininger</w:t>
              </w:r>
            </w:hyperlink>
            <w:r>
              <w:rPr/>
              <w:t xml:space="preserve">,</w:t>
            </w:r>
            <w:hyperlink r:id="rId22" w:history="1">
              <w:r>
                <w:rPr>
                  <w:color w:val="#410a8c"/>
                  <w:u w:val="single"/>
                </w:rPr>
                <w:t xml:space="preserve">Guillaume Krebs</w:t>
              </w:r>
            </w:hyperlink>
            <w:r>
              <w:rPr/>
              <w:t xml:space="preserve">,</w:t>
            </w:r>
            <w:hyperlink r:id="rId23" w:history="1">
              <w:r>
                <w:rPr>
                  <w:color w:val="#410a8c"/>
                  <w:u w:val="single"/>
                </w:rPr>
                <w:t xml:space="preserve">Philippe Dessante</w:t>
              </w:r>
            </w:hyperlink>
          </w:p>
          <w:p>
            <w:pPr/>
            <w:r>
              <w:rPr>
                <w:i w:val="1"/>
                <w:iCs w:val="1"/>
              </w:rPr>
              <w:t xml:space="preserve">2024 International Conference on Electrical Machines (ICEM)</w:t>
            </w:r>
            <w:r>
              <w:rPr/>
              <w:t xml:space="preserve">, Sep 2024, Torino, Italy. pp.1-7, </w:t>
            </w:r>
            <w:hyperlink r:id="rId203" w:history="1">
              <w:r>
                <w:rPr>
                  <w:color w:val="#410a8c"/>
                  <w:u w:val="single"/>
                </w:rPr>
                <w:t xml:space="preserve">⟨10.1109/ICEM60801.2024.10700219⟩</w:t>
              </w:r>
            </w:hyperlink>
          </w:p>
          <w:p>
            <w:pPr/>
            <w:r>
              <w:rPr/>
              <w:t xml:space="preserve">Communication dans un congrès</w:t>
            </w:r>
          </w:p>
          <w:p>
            <w:pPr/>
            <w:hyperlink r:id="rId202" w:history="1">
              <w:r>
                <w:rPr>
                  <w:color w:val="#410a8c"/>
                  <w:u w:val="single"/>
                </w:rPr>
                <w:t xml:space="preserve">hal-05224830v1</w:t>
              </w:r>
            </w:hyperlink>
          </w:p>
        </w:tc>
      </w:tr>
      <w:tr>
        <w:trPr/>
        <w:tc>
          <w:tcPr>
            <w:noWrap/>
          </w:tcPr>
          <w:p>
            <w:pPr>
              <w:spacing w:after="200"/>
            </w:pPr>
            <w:hyperlink r:id="rId204" w:history="1">
              <w:r>
                <w:rPr>
                  <w:color w:val="1e198e"/>
                  <w:b w:val="1"/>
                  <w:bCs w:val="1"/>
                  <w:u w:val="single"/>
                </w:rPr>
                <w:t xml:space="preserve">Assessment of Broadband Shielding Effectiveness of Composite Panels for Protective Enclosures</w:t>
              </w:r>
            </w:hyperlink>
          </w:p>
          <w:p>
            <w:pPr/>
            <w:hyperlink r:id="rId45" w:history="1">
              <w:r>
                <w:rPr>
                  <w:color w:val="#410a8c"/>
                  <w:u w:val="single"/>
                </w:rPr>
                <w:t xml:space="preserve">Paul Clerico</w:t>
              </w:r>
            </w:hyperlink>
            <w:r>
              <w:rPr/>
              <w:t xml:space="preserve">,</w:t>
            </w:r>
            <w:hyperlink r:id="rId46" w:history="1">
              <w:r>
                <w:rPr>
                  <w:color w:val="#410a8c"/>
                  <w:u w:val="single"/>
                </w:rPr>
                <w:t xml:space="preserve">Lionel Pichon</w:t>
              </w:r>
            </w:hyperlink>
            <w:r>
              <w:rPr/>
              <w:t xml:space="preserve">,</w:t>
            </w:r>
            <w:hyperlink r:id="rId10" w:history="1">
              <w:r>
                <w:rPr>
                  <w:color w:val="#410a8c"/>
                  <w:u w:val="single"/>
                </w:rPr>
                <w:t xml:space="preserve">Xavier Mininger</w:t>
              </w:r>
            </w:hyperlink>
            <w:r>
              <w:rPr/>
              <w:t xml:space="preserve">,</w:t>
            </w:r>
            <w:hyperlink r:id="rId47" w:history="1">
              <w:r>
                <w:rPr>
                  <w:color w:val="#410a8c"/>
                  <w:u w:val="single"/>
                </w:rPr>
                <w:t xml:space="preserve">Olivier Dubrunfaut</w:t>
              </w:r>
            </w:hyperlink>
            <w:r>
              <w:rPr/>
              <w:t xml:space="preserve">,</w:t>
            </w:r>
            <w:hyperlink r:id="rId48" w:history="1">
              <w:r>
                <w:rPr>
                  <w:color w:val="#410a8c"/>
                  <w:u w:val="single"/>
                </w:rPr>
                <w:t xml:space="preserve">Florian Monsef</w:t>
              </w:r>
            </w:hyperlink>
            <w:r>
              <w:rPr/>
              <w:t xml:space="preserve">et al.</w:t>
            </w:r>
          </w:p>
          <w:p>
            <w:pPr/>
            <w:r>
              <w:rPr>
                <w:i w:val="1"/>
                <w:iCs w:val="1"/>
              </w:rPr>
              <w:t xml:space="preserve">Journées scientifiques d’URSI-France - L'énergie au coeur des ondes ressources et environnement. Gestion "intelligente"</w:t>
            </w:r>
            <w:r>
              <w:rPr/>
              <w:t xml:space="preserve">, Mar 2023, Gif-sur-Yvette, France</w:t>
            </w:r>
          </w:p>
          <w:p>
            <w:pPr/>
            <w:r>
              <w:rPr/>
              <w:t xml:space="preserve">Communication dans un congrès</w:t>
            </w:r>
          </w:p>
          <w:p>
            <w:pPr/>
            <w:hyperlink r:id="rId204" w:history="1">
              <w:r>
                <w:rPr>
                  <w:color w:val="#410a8c"/>
                  <w:u w:val="single"/>
                </w:rPr>
                <w:t xml:space="preserve">hal-04411873v1</w:t>
              </w:r>
            </w:hyperlink>
          </w:p>
        </w:tc>
      </w:tr>
      <w:tr>
        <w:trPr/>
        <w:tc>
          <w:tcPr>
            <w:noWrap/>
          </w:tcPr>
          <w:p>
            <w:pPr>
              <w:spacing w:after="200"/>
            </w:pPr>
            <w:hyperlink r:id="rId205" w:history="1">
              <w:r>
                <w:rPr>
                  <w:color w:val="1e198e"/>
                  <w:b w:val="1"/>
                  <w:bCs w:val="1"/>
                  <w:u w:val="single"/>
                </w:rPr>
                <w:t xml:space="preserve">Optimisation topologique magnéto-mécanique d'un moteur synchrone à réluctance</w:t>
              </w:r>
            </w:hyperlink>
          </w:p>
          <w:p>
            <w:pPr/>
            <w:hyperlink r:id="rId20" w:history="1">
              <w:r>
                <w:rPr>
                  <w:color w:val="#410a8c"/>
                  <w:u w:val="single"/>
                </w:rPr>
                <w:t xml:space="preserve">Alessandro Silvestrini</w:t>
              </w:r>
            </w:hyperlink>
            <w:r>
              <w:rPr/>
              <w:t xml:space="preserve">,</w:t>
            </w:r>
            <w:hyperlink r:id="rId10" w:history="1">
              <w:r>
                <w:rPr>
                  <w:color w:val="#410a8c"/>
                  <w:u w:val="single"/>
                </w:rPr>
                <w:t xml:space="preserve">Xavier Mininger</w:t>
              </w:r>
            </w:hyperlink>
            <w:r>
              <w:rPr/>
              <w:t xml:space="preserve">,</w:t>
            </w:r>
            <w:hyperlink r:id="rId194" w:history="1">
              <w:r>
                <w:rPr>
                  <w:color w:val="#410a8c"/>
                  <w:u w:val="single"/>
                </w:rPr>
                <w:t xml:space="preserve">Maya Hage-Hassan</w:t>
              </w:r>
            </w:hyperlink>
            <w:r>
              <w:rPr/>
              <w:t xml:space="preserve">,</w:t>
            </w:r>
            <w:hyperlink r:id="rId22" w:history="1">
              <w:r>
                <w:rPr>
                  <w:color w:val="#410a8c"/>
                  <w:u w:val="single"/>
                </w:rPr>
                <w:t xml:space="preserve">Guillaume Krebs</w:t>
              </w:r>
            </w:hyperlink>
            <w:r>
              <w:rPr/>
              <w:t xml:space="preserve">,</w:t>
            </w:r>
            <w:hyperlink r:id="rId23" w:history="1">
              <w:r>
                <w:rPr>
                  <w:color w:val="#410a8c"/>
                  <w:u w:val="single"/>
                </w:rPr>
                <w:t xml:space="preserve">Philippe Dessante</w:t>
              </w:r>
            </w:hyperlink>
          </w:p>
          <w:p>
            <w:pPr/>
            <w:r>
              <w:rPr>
                <w:i w:val="1"/>
                <w:iCs w:val="1"/>
              </w:rPr>
              <w:t xml:space="preserve">SYMPOSIUM DE GENIE ELECTRIQUE (SGE 2023)</w:t>
            </w:r>
            <w:r>
              <w:rPr/>
              <w:t xml:space="preserve">, Jul 2023, Lille, France</w:t>
            </w:r>
          </w:p>
          <w:p>
            <w:pPr/>
            <w:r>
              <w:rPr/>
              <w:t xml:space="preserve">Communication dans un congrès</w:t>
            </w:r>
          </w:p>
          <w:p>
            <w:pPr/>
            <w:hyperlink r:id="rId205" w:history="1">
              <w:r>
                <w:rPr>
                  <w:color w:val="#410a8c"/>
                  <w:u w:val="single"/>
                </w:rPr>
                <w:t xml:space="preserve">hal-05226840v1</w:t>
              </w:r>
            </w:hyperlink>
          </w:p>
        </w:tc>
      </w:tr>
      <w:tr>
        <w:trPr/>
        <w:tc>
          <w:tcPr>
            <w:noWrap/>
          </w:tcPr>
          <w:p>
            <w:pPr>
              <w:spacing w:after="200"/>
            </w:pPr>
            <w:hyperlink r:id="rId206" w:history="1">
              <w:r>
                <w:rPr>
                  <w:color w:val="1e198e"/>
                  <w:b w:val="1"/>
                  <w:bCs w:val="1"/>
                  <w:u w:val="single"/>
                </w:rPr>
                <w:t xml:space="preserve">Topology optimization considering magneto-elastic behavior</w:t>
              </w:r>
            </w:hyperlink>
          </w:p>
          <w:p>
            <w:pPr/>
            <w:hyperlink r:id="rId194" w:history="1">
              <w:r>
                <w:rPr>
                  <w:color w:val="#410a8c"/>
                  <w:u w:val="single"/>
                </w:rPr>
                <w:t xml:space="preserve">Maya Hage-Hassan</w:t>
              </w:r>
            </w:hyperlink>
            <w:r>
              <w:rPr/>
              <w:t xml:space="preserve">,</w:t>
            </w:r>
            <w:hyperlink r:id="rId22" w:history="1">
              <w:r>
                <w:rPr>
                  <w:color w:val="#410a8c"/>
                  <w:u w:val="single"/>
                </w:rPr>
                <w:t xml:space="preserve">Guillaume Krebs</w:t>
              </w:r>
            </w:hyperlink>
            <w:r>
              <w:rPr/>
              <w:t xml:space="preserve">,</w:t>
            </w:r>
            <w:hyperlink r:id="rId10" w:history="1">
              <w:r>
                <w:rPr>
                  <w:color w:val="#410a8c"/>
                  <w:u w:val="single"/>
                </w:rPr>
                <w:t xml:space="preserve">Xavier Mininger</w:t>
              </w:r>
            </w:hyperlink>
            <w:r>
              <w:rPr/>
              <w:t xml:space="preserve">,</w:t>
            </w:r>
            <w:hyperlink r:id="rId134" w:history="1">
              <w:r>
                <w:rPr>
                  <w:color w:val="#410a8c"/>
                  <w:u w:val="single"/>
                </w:rPr>
                <w:t xml:space="preserve">Laurent Daniel</w:t>
              </w:r>
            </w:hyperlink>
          </w:p>
          <w:p>
            <w:pPr/>
            <w:r>
              <w:rPr>
                <w:i w:val="1"/>
                <w:iCs w:val="1"/>
              </w:rPr>
              <w:t xml:space="preserve">17th International Workshop on Optimization and Inverse Problems in Electromagnetism 2023</w:t>
            </w:r>
            <w:r>
              <w:rPr/>
              <w:t xml:space="preserve">, Sep 2023, Graz, Austria</w:t>
            </w:r>
          </w:p>
          <w:p>
            <w:pPr/>
            <w:r>
              <w:rPr/>
              <w:t xml:space="preserve">Communication dans un congrès</w:t>
            </w:r>
          </w:p>
          <w:p>
            <w:pPr/>
            <w:hyperlink r:id="rId206" w:history="1">
              <w:r>
                <w:rPr>
                  <w:color w:val="#410a8c"/>
                  <w:u w:val="single"/>
                </w:rPr>
                <w:t xml:space="preserve">hal-04230385v1</w:t>
              </w:r>
            </w:hyperlink>
          </w:p>
        </w:tc>
      </w:tr>
      <w:tr>
        <w:trPr/>
        <w:tc>
          <w:tcPr>
            <w:noWrap/>
          </w:tcPr>
          <w:p>
            <w:pPr>
              <w:spacing w:after="200"/>
            </w:pPr>
            <w:hyperlink r:id="rId207" w:history="1">
              <w:r>
                <w:rPr>
                  <w:color w:val="1e198e"/>
                  <w:b w:val="1"/>
                  <w:bCs w:val="1"/>
                  <w:u w:val="single"/>
                </w:rPr>
                <w:t xml:space="preserve">SIRTA’s PAL station: News, solar projects and QC</w:t>
              </w:r>
            </w:hyperlink>
          </w:p>
          <w:p>
            <w:pPr/>
            <w:hyperlink r:id="rId35" w:history="1">
              <w:r>
                <w:rPr>
                  <w:color w:val="#410a8c"/>
                  <w:u w:val="single"/>
                </w:rPr>
                <w:t xml:space="preserve">Jordi Badosa</w:t>
              </w:r>
            </w:hyperlink>
            <w:r>
              <w:rPr/>
              <w:t xml:space="preserve">,</w:t>
            </w:r>
            <w:hyperlink r:id="rId36" w:history="1">
              <w:r>
                <w:rPr>
                  <w:color w:val="#410a8c"/>
                  <w:u w:val="single"/>
                </w:rPr>
                <w:t xml:space="preserve">Johan Parra</w:t>
              </w:r>
            </w:hyperlink>
            <w:r>
              <w:rPr/>
              <w:t xml:space="preserve">,</w:t>
            </w:r>
            <w:hyperlink r:id="rId208" w:history="1">
              <w:r>
                <w:rPr>
                  <w:color w:val="#410a8c"/>
                  <w:u w:val="single"/>
                </w:rPr>
                <w:t xml:space="preserve">Mahery H. Andriamahefa</w:t>
              </w:r>
            </w:hyperlink>
            <w:r>
              <w:rPr/>
              <w:t xml:space="preserve">,</w:t>
            </w:r>
            <w:hyperlink r:id="rId34" w:history="1">
              <w:r>
                <w:rPr>
                  <w:color w:val="#410a8c"/>
                  <w:u w:val="single"/>
                </w:rPr>
                <w:t xml:space="preserve">Vincent Bourdin</w:t>
              </w:r>
            </w:hyperlink>
            <w:r>
              <w:rPr/>
              <w:t xml:space="preserve">,</w:t>
            </w:r>
            <w:hyperlink r:id="rId199" w:history="1">
              <w:r>
                <w:rPr>
                  <w:color w:val="#410a8c"/>
                  <w:u w:val="single"/>
                </w:rPr>
                <w:t xml:space="preserve">Anne Migan-Dubois</w:t>
              </w:r>
            </w:hyperlink>
            <w:r>
              <w:rPr/>
              <w:t xml:space="preserve">et al.</w:t>
            </w:r>
          </w:p>
          <w:p>
            <w:pPr/>
            <w:r>
              <w:rPr>
                <w:i w:val="1"/>
                <w:iCs w:val="1"/>
              </w:rPr>
              <w:t xml:space="preserve">WCRP/BSRN Scientific Review and Workshop</w:t>
            </w:r>
            <w:r>
              <w:rPr/>
              <w:t xml:space="preserve">, Jun 2022, Ispra, Spain</w:t>
            </w:r>
          </w:p>
          <w:p>
            <w:pPr/>
            <w:r>
              <w:rPr/>
              <w:t xml:space="preserve">Communication dans un congrès</w:t>
            </w:r>
          </w:p>
          <w:p>
            <w:pPr/>
            <w:hyperlink r:id="rId207" w:history="1">
              <w:r>
                <w:rPr>
                  <w:color w:val="#410a8c"/>
                  <w:u w:val="single"/>
                </w:rPr>
                <w:t xml:space="preserve">hal-04491345v1</w:t>
              </w:r>
            </w:hyperlink>
          </w:p>
        </w:tc>
      </w:tr>
      <w:tr>
        <w:trPr/>
        <w:tc>
          <w:tcPr>
            <w:noWrap/>
          </w:tcPr>
          <w:p>
            <w:pPr>
              <w:spacing w:after="200"/>
            </w:pPr>
            <w:hyperlink r:id="rId209" w:history="1">
              <w:r>
                <w:rPr>
                  <w:color w:val="1e198e"/>
                  <w:b w:val="1"/>
                  <w:bCs w:val="1"/>
                  <w:u w:val="single"/>
                </w:rPr>
                <w:t xml:space="preserve">Cold roll bonding of Al/µM/Al and µM/Al/µM for wide frequency magnetic shielding</w:t>
              </w:r>
            </w:hyperlink>
          </w:p>
          <w:p>
            <w:pPr/>
            <w:hyperlink r:id="rId26" w:history="1">
              <w:r>
                <w:rPr>
                  <w:color w:val="#410a8c"/>
                  <w:u w:val="single"/>
                </w:rPr>
                <w:t xml:space="preserve">Kokouvi Etse</w:t>
              </w:r>
            </w:hyperlink>
            <w:r>
              <w:rPr/>
              <w:t xml:space="preserve">,</w:t>
            </w:r>
            <w:hyperlink r:id="rId210" w:history="1">
              <w:r>
                <w:rPr>
                  <w:color w:val="#410a8c"/>
                  <w:u w:val="single"/>
                </w:rPr>
                <w:t xml:space="preserve">Anne Laure Helbert</w:t>
              </w:r>
            </w:hyperlink>
            <w:r>
              <w:rPr/>
              <w:t xml:space="preserve">,</w:t>
            </w:r>
            <w:hyperlink r:id="rId30" w:history="1">
              <w:r>
                <w:rPr>
                  <w:color w:val="#410a8c"/>
                  <w:u w:val="single"/>
                </w:rPr>
                <w:t xml:space="preserve">Thierry Baudin</w:t>
              </w:r>
            </w:hyperlink>
            <w:r>
              <w:rPr/>
              <w:t xml:space="preserve">,</w:t>
            </w:r>
            <w:hyperlink r:id="rId28" w:history="1">
              <w:r>
                <w:rPr>
                  <w:color w:val="#410a8c"/>
                  <w:u w:val="single"/>
                </w:rPr>
                <w:t xml:space="preserve">Laurent Prevond</w:t>
              </w:r>
            </w:hyperlink>
            <w:r>
              <w:rPr/>
              <w:t xml:space="preserve">,</w:t>
            </w:r>
            <w:hyperlink r:id="rId10" w:history="1">
              <w:r>
                <w:rPr>
                  <w:color w:val="#410a8c"/>
                  <w:u w:val="single"/>
                </w:rPr>
                <w:t xml:space="preserve">Xavier Mininger</w:t>
              </w:r>
            </w:hyperlink>
          </w:p>
          <w:p>
            <w:pPr/>
            <w:r>
              <w:rPr>
                <w:i w:val="1"/>
                <w:iCs w:val="1"/>
              </w:rPr>
              <w:t xml:space="preserve">25e Congrès Français de Mécanique</w:t>
            </w:r>
            <w:r>
              <w:rPr/>
              <w:t xml:space="preserve">, Aug 2022, Nantes, France</w:t>
            </w:r>
          </w:p>
          <w:p>
            <w:pPr/>
            <w:r>
              <w:rPr/>
              <w:t xml:space="preserve">Communication dans un congrès</w:t>
            </w:r>
          </w:p>
          <w:p>
            <w:pPr/>
            <w:hyperlink r:id="rId209" w:history="1">
              <w:r>
                <w:rPr>
                  <w:color w:val="#410a8c"/>
                  <w:u w:val="single"/>
                </w:rPr>
                <w:t xml:space="preserve">hal-04280108v1</w:t>
              </w:r>
            </w:hyperlink>
          </w:p>
        </w:tc>
      </w:tr>
      <w:tr>
        <w:trPr/>
        <w:tc>
          <w:tcPr>
            <w:noWrap/>
          </w:tcPr>
          <w:p>
            <w:pPr>
              <w:spacing w:after="200"/>
            </w:pPr>
            <w:hyperlink r:id="rId211" w:history="1">
              <w:r>
                <w:rPr>
                  <w:color w:val="1e198e"/>
                  <w:b w:val="1"/>
                  <w:bCs w:val="1"/>
                  <w:u w:val="single"/>
                </w:rPr>
                <w:t xml:space="preserve">Performances of multilayer composite materials for broadband shielding</w:t>
              </w:r>
            </w:hyperlink>
          </w:p>
          <w:p>
            <w:pPr/>
            <w:hyperlink r:id="rId45" w:history="1">
              <w:r>
                <w:rPr>
                  <w:color w:val="#410a8c"/>
                  <w:u w:val="single"/>
                </w:rPr>
                <w:t xml:space="preserve">Paul Clerico</w:t>
              </w:r>
            </w:hyperlink>
            <w:r>
              <w:rPr/>
              <w:t xml:space="preserve">,</w:t>
            </w:r>
            <w:hyperlink r:id="rId46" w:history="1">
              <w:r>
                <w:rPr>
                  <w:color w:val="#410a8c"/>
                  <w:u w:val="single"/>
                </w:rPr>
                <w:t xml:space="preserve">Lionel Pichon</w:t>
              </w:r>
            </w:hyperlink>
            <w:r>
              <w:rPr/>
              <w:t xml:space="preserve">,</w:t>
            </w:r>
            <w:hyperlink r:id="rId47" w:history="1">
              <w:r>
                <w:rPr>
                  <w:color w:val="#410a8c"/>
                  <w:u w:val="single"/>
                </w:rPr>
                <w:t xml:space="preserve">Olivier Dubrunfaut</w:t>
              </w:r>
            </w:hyperlink>
            <w:r>
              <w:rPr/>
              <w:t xml:space="preserve">,</w:t>
            </w:r>
            <w:hyperlink r:id="rId10" w:history="1">
              <w:r>
                <w:rPr>
                  <w:color w:val="#410a8c"/>
                  <w:u w:val="single"/>
                </w:rPr>
                <w:t xml:space="preserve">Xavier Mininger</w:t>
              </w:r>
            </w:hyperlink>
            <w:r>
              <w:rPr/>
              <w:t xml:space="preserve">,</w:t>
            </w:r>
            <w:hyperlink r:id="rId62" w:history="1">
              <w:r>
                <w:rPr>
                  <w:color w:val="#410a8c"/>
                  <w:u w:val="single"/>
                </w:rPr>
                <w:t xml:space="preserve">Chadi Gannouni</w:t>
              </w:r>
            </w:hyperlink>
            <w:r>
              <w:rPr/>
              <w:t xml:space="preserve">et al.</w:t>
            </w:r>
          </w:p>
          <w:p>
            <w:pPr/>
            <w:r>
              <w:rPr>
                <w:i w:val="1"/>
                <w:iCs w:val="1"/>
              </w:rPr>
              <w:t xml:space="preserve">2022 IEEE International Symposium on Electromagnetic Compatibility &amp; Signal/Power Integrity (EMCSI)</w:t>
            </w:r>
            <w:r>
              <w:rPr/>
              <w:t xml:space="preserve">, Jul 2022, Spokane, United States. pp.54-58, </w:t>
            </w:r>
            <w:hyperlink r:id="rId212" w:history="1">
              <w:r>
                <w:rPr>
                  <w:color w:val="#410a8c"/>
                  <w:u w:val="single"/>
                </w:rPr>
                <w:t xml:space="preserve">⟨10.1109/EMCSI39492.2022.9889611⟩</w:t>
              </w:r>
            </w:hyperlink>
          </w:p>
          <w:p>
            <w:pPr/>
            <w:r>
              <w:rPr/>
              <w:t xml:space="preserve">Communication dans un congrès</w:t>
            </w:r>
          </w:p>
          <w:p>
            <w:pPr/>
            <w:hyperlink r:id="rId211" w:history="1">
              <w:r>
                <w:rPr>
                  <w:color w:val="#410a8c"/>
                  <w:u w:val="single"/>
                </w:rPr>
                <w:t xml:space="preserve">hal-03788216v1</w:t>
              </w:r>
            </w:hyperlink>
          </w:p>
        </w:tc>
      </w:tr>
      <w:tr>
        <w:trPr/>
        <w:tc>
          <w:tcPr>
            <w:noWrap/>
          </w:tcPr>
          <w:p>
            <w:pPr>
              <w:spacing w:after="200"/>
            </w:pPr>
            <w:hyperlink r:id="rId213" w:history="1">
              <w:r>
                <w:rPr>
                  <w:color w:val="1e198e"/>
                  <w:b w:val="1"/>
                  <w:bCs w:val="1"/>
                  <w:u w:val="single"/>
                </w:rPr>
                <w:t xml:space="preserve">Stochastic algorithm for optimal layer arrangement in a multilayer material for magnetic shielding</w:t>
              </w:r>
            </w:hyperlink>
          </w:p>
          <w:p>
            <w:pPr/>
            <w:hyperlink r:id="rId26" w:history="1">
              <w:r>
                <w:rPr>
                  <w:color w:val="#410a8c"/>
                  <w:u w:val="single"/>
                </w:rPr>
                <w:t xml:space="preserve">Kokouvi Etse</w:t>
              </w:r>
            </w:hyperlink>
            <w:r>
              <w:rPr/>
              <w:t xml:space="preserve">,</w:t>
            </w:r>
            <w:hyperlink r:id="rId29" w:history="1">
              <w:r>
                <w:rPr>
                  <w:color w:val="#410a8c"/>
                  <w:u w:val="single"/>
                </w:rPr>
                <w:t xml:space="preserve">Anne-Laure Helbert</w:t>
              </w:r>
            </w:hyperlink>
            <w:r>
              <w:rPr/>
              <w:t xml:space="preserve">,</w:t>
            </w:r>
            <w:hyperlink r:id="rId30" w:history="1">
              <w:r>
                <w:rPr>
                  <w:color w:val="#410a8c"/>
                  <w:u w:val="single"/>
                </w:rPr>
                <w:t xml:space="preserve">Thierry Baudin</w:t>
              </w:r>
            </w:hyperlink>
            <w:r>
              <w:rPr/>
              <w:t xml:space="preserve">,</w:t>
            </w:r>
            <w:hyperlink r:id="rId214" w:history="1">
              <w:r>
                <w:rPr>
                  <w:color w:val="#410a8c"/>
                  <w:u w:val="single"/>
                </w:rPr>
                <w:t xml:space="preserve">Laurent Prévond</w:t>
              </w:r>
            </w:hyperlink>
            <w:r>
              <w:rPr/>
              <w:t xml:space="preserve">,</w:t>
            </w:r>
            <w:hyperlink r:id="rId10" w:history="1">
              <w:r>
                <w:rPr>
                  <w:color w:val="#410a8c"/>
                  <w:u w:val="single"/>
                </w:rPr>
                <w:t xml:space="preserve">Xavier Mininger</w:t>
              </w:r>
            </w:hyperlink>
          </w:p>
          <w:p>
            <w:pPr/>
            <w:r>
              <w:rPr>
                <w:i w:val="1"/>
                <w:iCs w:val="1"/>
              </w:rPr>
              <w:t xml:space="preserve">2022 IEEE 20th Biennial Conference on Electromagnetic Field Computation (CEFC)</w:t>
            </w:r>
            <w:r>
              <w:rPr/>
              <w:t xml:space="preserve">, Oct 2022, Denver, United States. pp.1-2, </w:t>
            </w:r>
            <w:hyperlink r:id="rId215" w:history="1">
              <w:r>
                <w:rPr>
                  <w:color w:val="#410a8c"/>
                  <w:u w:val="single"/>
                </w:rPr>
                <w:t xml:space="preserve">⟨10.1109/CEFC55061.2022.9940786⟩</w:t>
              </w:r>
            </w:hyperlink>
          </w:p>
          <w:p>
            <w:pPr/>
            <w:r>
              <w:rPr/>
              <w:t xml:space="preserve">Communication dans un congrès</w:t>
            </w:r>
          </w:p>
          <w:p>
            <w:pPr/>
            <w:hyperlink r:id="rId213" w:history="1">
              <w:r>
                <w:rPr>
                  <w:color w:val="#410a8c"/>
                  <w:u w:val="single"/>
                </w:rPr>
                <w:t xml:space="preserve">hal-04245802v1</w:t>
              </w:r>
            </w:hyperlink>
          </w:p>
        </w:tc>
      </w:tr>
      <w:tr>
        <w:trPr/>
        <w:tc>
          <w:tcPr>
            <w:noWrap/>
          </w:tcPr>
          <w:p>
            <w:pPr>
              <w:spacing w:after="200"/>
            </w:pPr>
            <w:hyperlink r:id="rId216" w:history="1">
              <w:r>
                <w:rPr>
                  <w:color w:val="1e198e"/>
                  <w:b w:val="1"/>
                  <w:bCs w:val="1"/>
                  <w:u w:val="single"/>
                </w:rPr>
                <w:t xml:space="preserve">Une approche multi-échelle d'une méthode de décomposition de domaine mixte pour la simulation magnétostatique 3D</w:t>
              </w:r>
            </w:hyperlink>
          </w:p>
          <w:p>
            <w:pPr/>
            <w:hyperlink r:id="rId14" w:history="1">
              <w:r>
                <w:rPr>
                  <w:color w:val="#410a8c"/>
                  <w:u w:val="single"/>
                </w:rPr>
                <w:t xml:space="preserve">Aurélia Ruda</w:t>
              </w:r>
            </w:hyperlink>
            <w:r>
              <w:rPr/>
              <w:t xml:space="preserve">,</w:t>
            </w:r>
            <w:hyperlink r:id="rId15" w:history="1">
              <w:r>
                <w:rPr>
                  <w:color w:val="#410a8c"/>
                  <w:u w:val="single"/>
                </w:rPr>
                <w:t xml:space="preserve">François Louf</w:t>
              </w:r>
            </w:hyperlink>
            <w:r>
              <w:rPr/>
              <w:t xml:space="preserve">,</w:t>
            </w:r>
            <w:hyperlink r:id="rId16" w:history="1">
              <w:r>
                <w:rPr>
                  <w:color w:val="#410a8c"/>
                  <w:u w:val="single"/>
                </w:rPr>
                <w:t xml:space="preserve">Pierre-Alain Boucard</w:t>
              </w:r>
            </w:hyperlink>
            <w:r>
              <w:rPr/>
              <w:t xml:space="preserve">,</w:t>
            </w:r>
            <w:hyperlink r:id="rId10" w:history="1">
              <w:r>
                <w:rPr>
                  <w:color w:val="#410a8c"/>
                  <w:u w:val="single"/>
                </w:rPr>
                <w:t xml:space="preserve">Xavier Mininger</w:t>
              </w:r>
            </w:hyperlink>
          </w:p>
          <w:p>
            <w:pPr/>
            <w:r>
              <w:rPr>
                <w:i w:val="1"/>
                <w:iCs w:val="1"/>
              </w:rPr>
              <w:t xml:space="preserve">15ème colloque national en calcul des structures</w:t>
            </w:r>
            <w:r>
              <w:rPr/>
              <w:t xml:space="preserve">, Université Polytechnique Hauts-de-France [UPHF], May 2022, 83400 Hyères-les-Palmiers, France</w:t>
            </w:r>
          </w:p>
          <w:p>
            <w:pPr/>
            <w:r>
              <w:rPr/>
              <w:t xml:space="preserve">Communication dans un congrès</w:t>
            </w:r>
          </w:p>
          <w:p>
            <w:pPr/>
            <w:hyperlink r:id="rId216" w:history="1">
              <w:r>
                <w:rPr>
                  <w:color w:val="#410a8c"/>
                  <w:u w:val="single"/>
                </w:rPr>
                <w:t xml:space="preserve">hal-03717856v1</w:t>
              </w:r>
            </w:hyperlink>
          </w:p>
        </w:tc>
      </w:tr>
      <w:tr>
        <w:trPr/>
        <w:tc>
          <w:tcPr>
            <w:noWrap/>
          </w:tcPr>
          <w:p>
            <w:pPr>
              <w:spacing w:after="200"/>
            </w:pPr>
            <w:hyperlink r:id="rId217" w:history="1">
              <w:r>
                <w:rPr>
                  <w:color w:val="1e198e"/>
                  <w:b w:val="1"/>
                  <w:bCs w:val="1"/>
                  <w:u w:val="single"/>
                </w:rPr>
                <w:t xml:space="preserve">Amélioration de la Convection Thermomagnétique par Ajout d'un Aimant Auxiliaire</w:t>
              </w:r>
            </w:hyperlink>
          </w:p>
          <w:p>
            <w:pPr/>
            <w:hyperlink r:id="rId9" w:history="1">
              <w:r>
                <w:rPr>
                  <w:color w:val="#410a8c"/>
                  <w:u w:val="single"/>
                </w:rPr>
                <w:t xml:space="preserve">Sleimane Nasser El Dine</w:t>
              </w:r>
            </w:hyperlink>
            <w:r>
              <w:rPr/>
              <w:t xml:space="preserve">,</w:t>
            </w:r>
            <w:hyperlink r:id="rId10" w:history="1">
              <w:r>
                <w:rPr>
                  <w:color w:val="#410a8c"/>
                  <w:u w:val="single"/>
                </w:rPr>
                <w:t xml:space="preserve">Xavier Mininger</w:t>
              </w:r>
            </w:hyperlink>
            <w:r>
              <w:rPr/>
              <w:t xml:space="preserve">,</w:t>
            </w:r>
            <w:hyperlink r:id="rId11" w:history="1">
              <w:r>
                <w:rPr>
                  <w:color w:val="#410a8c"/>
                  <w:u w:val="single"/>
                </w:rPr>
                <w:t xml:space="preserve">Caroline Nore</w:t>
              </w:r>
            </w:hyperlink>
          </w:p>
          <w:p>
            <w:pPr/>
            <w:r>
              <w:rPr>
                <w:i w:val="1"/>
                <w:iCs w:val="1"/>
              </w:rPr>
              <w:t xml:space="preserve">4ème Symposium de Génie Électrique (SGE 2021)</w:t>
            </w:r>
            <w:r>
              <w:rPr/>
              <w:t xml:space="preserve">, Jul 2021, Nantes, France</w:t>
            </w:r>
          </w:p>
          <w:p>
            <w:pPr/>
            <w:r>
              <w:rPr/>
              <w:t xml:space="preserve">Communication dans un congrès</w:t>
            </w:r>
          </w:p>
          <w:p>
            <w:pPr/>
            <w:hyperlink r:id="rId217" w:history="1">
              <w:r>
                <w:rPr>
                  <w:color w:val="#410a8c"/>
                  <w:u w:val="single"/>
                </w:rPr>
                <w:t xml:space="preserve">hal-03324165v1</w:t>
              </w:r>
            </w:hyperlink>
          </w:p>
        </w:tc>
      </w:tr>
      <w:tr>
        <w:trPr/>
        <w:tc>
          <w:tcPr>
            <w:noWrap/>
          </w:tcPr>
          <w:p>
            <w:pPr>
              <w:spacing w:after="200"/>
            </w:pPr>
            <w:hyperlink r:id="rId218" w:history="1">
              <w:r>
                <w:rPr>
                  <w:color w:val="1e198e"/>
                  <w:b w:val="1"/>
                  <w:bCs w:val="1"/>
                  <w:u w:val="single"/>
                </w:rPr>
                <w:t xml:space="preserve">A Numerical Analysis of the Cooling Effect in a Ferrofluid Immersed Power Transformer using the Finite Element Method</w:t>
              </w:r>
            </w:hyperlink>
          </w:p>
          <w:p>
            <w:pPr/>
            <w:hyperlink r:id="rId9" w:history="1">
              <w:r>
                <w:rPr>
                  <w:color w:val="#410a8c"/>
                  <w:u w:val="single"/>
                </w:rPr>
                <w:t xml:space="preserve">Sleimane Nasser El Dine</w:t>
              </w:r>
            </w:hyperlink>
            <w:r>
              <w:rPr/>
              <w:t xml:space="preserve">,</w:t>
            </w:r>
            <w:hyperlink r:id="rId10" w:history="1">
              <w:r>
                <w:rPr>
                  <w:color w:val="#410a8c"/>
                  <w:u w:val="single"/>
                </w:rPr>
                <w:t xml:space="preserve">Xavier Mininger</w:t>
              </w:r>
            </w:hyperlink>
            <w:r>
              <w:rPr/>
              <w:t xml:space="preserve">,</w:t>
            </w:r>
            <w:hyperlink r:id="rId11" w:history="1">
              <w:r>
                <w:rPr>
                  <w:color w:val="#410a8c"/>
                  <w:u w:val="single"/>
                </w:rPr>
                <w:t xml:space="preserve">Caroline Nore</w:t>
              </w:r>
            </w:hyperlink>
          </w:p>
          <w:p>
            <w:pPr/>
            <w:r>
              <w:rPr>
                <w:i w:val="1"/>
                <w:iCs w:val="1"/>
              </w:rPr>
              <w:t xml:space="preserve">12th International Symposium on Electric and Magnetic Fields</w:t>
            </w:r>
            <w:r>
              <w:rPr/>
              <w:t xml:space="preserve">, Jul 2021, online, France</w:t>
            </w:r>
          </w:p>
          <w:p>
            <w:pPr/>
            <w:r>
              <w:rPr/>
              <w:t xml:space="preserve">Communication dans un congrès</w:t>
            </w:r>
          </w:p>
          <w:p>
            <w:pPr/>
            <w:hyperlink r:id="rId218" w:history="1">
              <w:r>
                <w:rPr>
                  <w:color w:val="#410a8c"/>
                  <w:u w:val="single"/>
                </w:rPr>
                <w:t xml:space="preserve">hal-03324162v1</w:t>
              </w:r>
            </w:hyperlink>
          </w:p>
        </w:tc>
      </w:tr>
      <w:tr>
        <w:trPr/>
        <w:tc>
          <w:tcPr>
            <w:noWrap/>
          </w:tcPr>
          <w:p>
            <w:pPr>
              <w:spacing w:after="200"/>
            </w:pPr>
            <w:hyperlink r:id="rId219" w:history="1">
              <w:r>
                <w:rPr>
                  <w:color w:val="1e198e"/>
                  <w:b w:val="1"/>
                  <w:bCs w:val="1"/>
                  <w:u w:val="single"/>
                </w:rPr>
                <w:t xml:space="preserve">Design of a wide frequency band composite shield</w:t>
              </w:r>
            </w:hyperlink>
          </w:p>
          <w:p>
            <w:pPr/>
            <w:hyperlink r:id="rId45" w:history="1">
              <w:r>
                <w:rPr>
                  <w:color w:val="#410a8c"/>
                  <w:u w:val="single"/>
                </w:rPr>
                <w:t xml:space="preserve">Paul Clerico</w:t>
              </w:r>
            </w:hyperlink>
            <w:r>
              <w:rPr/>
              <w:t xml:space="preserve">,</w:t>
            </w:r>
            <w:hyperlink r:id="rId46" w:history="1">
              <w:r>
                <w:rPr>
                  <w:color w:val="#410a8c"/>
                  <w:u w:val="single"/>
                </w:rPr>
                <w:t xml:space="preserve">Lionel Pichon</w:t>
              </w:r>
            </w:hyperlink>
            <w:r>
              <w:rPr/>
              <w:t xml:space="preserve">,</w:t>
            </w:r>
            <w:hyperlink r:id="rId10" w:history="1">
              <w:r>
                <w:rPr>
                  <w:color w:val="#410a8c"/>
                  <w:u w:val="single"/>
                </w:rPr>
                <w:t xml:space="preserve">Xavier Mininger</w:t>
              </w:r>
            </w:hyperlink>
            <w:r>
              <w:rPr/>
              <w:t xml:space="preserve">,</w:t>
            </w:r>
            <w:hyperlink r:id="rId220" w:history="1">
              <w:r>
                <w:rPr>
                  <w:color w:val="#410a8c"/>
                  <w:u w:val="single"/>
                </w:rPr>
                <w:t xml:space="preserve">He Delong</w:t>
              </w:r>
            </w:hyperlink>
            <w:r>
              <w:rPr/>
              <w:t xml:space="preserve">,</w:t>
            </w:r>
            <w:hyperlink r:id="rId47" w:history="1">
              <w:r>
                <w:rPr>
                  <w:color w:val="#410a8c"/>
                  <w:u w:val="single"/>
                </w:rPr>
                <w:t xml:space="preserve">Olivier Dubrunfaut</w:t>
              </w:r>
            </w:hyperlink>
            <w:r>
              <w:rPr/>
              <w:t xml:space="preserve">et al.</w:t>
            </w:r>
          </w:p>
          <w:p>
            <w:pPr/>
            <w:r>
              <w:rPr>
                <w:i w:val="1"/>
                <w:iCs w:val="1"/>
              </w:rPr>
              <w:t xml:space="preserve">20th International Symposium on Electromagnetic Fields in Mechatronics, Electrical and Electronic Engineering</w:t>
            </w:r>
            <w:r>
              <w:rPr/>
              <w:t xml:space="preserve">, 2021, Lodz, Poland</w:t>
            </w:r>
          </w:p>
          <w:p>
            <w:pPr/>
            <w:r>
              <w:rPr/>
              <w:t xml:space="preserve">Communication dans un congrès</w:t>
            </w:r>
          </w:p>
          <w:p>
            <w:pPr/>
            <w:hyperlink r:id="rId219" w:history="1">
              <w:r>
                <w:rPr>
                  <w:color w:val="#410a8c"/>
                  <w:u w:val="single"/>
                </w:rPr>
                <w:t xml:space="preserve">hal-03403007v1</w:t>
              </w:r>
            </w:hyperlink>
          </w:p>
        </w:tc>
      </w:tr>
      <w:tr>
        <w:trPr/>
        <w:tc>
          <w:tcPr>
            <w:noWrap/>
          </w:tcPr>
          <w:p>
            <w:pPr>
              <w:spacing w:after="200"/>
            </w:pPr>
            <w:hyperlink r:id="rId221" w:history="1">
              <w:r>
                <w:rPr>
                  <w:color w:val="1e198e"/>
                  <w:b w:val="1"/>
                  <w:bCs w:val="1"/>
                  <w:u w:val="single"/>
                </w:rPr>
                <w:t xml:space="preserve">First approach of a mixed domain decomposition method for magneto-static simulation of rotating machines</w:t>
              </w:r>
            </w:hyperlink>
          </w:p>
          <w:p>
            <w:pPr/>
            <w:hyperlink r:id="rId14" w:history="1">
              <w:r>
                <w:rPr>
                  <w:color w:val="#410a8c"/>
                  <w:u w:val="single"/>
                </w:rPr>
                <w:t xml:space="preserve">Aurélia Ruda</w:t>
              </w:r>
            </w:hyperlink>
            <w:r>
              <w:rPr/>
              <w:t xml:space="preserve">,</w:t>
            </w:r>
            <w:hyperlink r:id="rId126" w:history="1">
              <w:r>
                <w:rPr>
                  <w:color w:val="#410a8c"/>
                  <w:u w:val="single"/>
                </w:rPr>
                <w:t xml:space="preserve">Francois Louf</w:t>
              </w:r>
            </w:hyperlink>
            <w:r>
              <w:rPr/>
              <w:t xml:space="preserve">,</w:t>
            </w:r>
            <w:hyperlink r:id="rId16" w:history="1">
              <w:r>
                <w:rPr>
                  <w:color w:val="#410a8c"/>
                  <w:u w:val="single"/>
                </w:rPr>
                <w:t xml:space="preserve">Pierre-Alain Boucard</w:t>
              </w:r>
            </w:hyperlink>
            <w:r>
              <w:rPr/>
              <w:t xml:space="preserve">,</w:t>
            </w:r>
            <w:hyperlink r:id="rId10" w:history="1">
              <w:r>
                <w:rPr>
                  <w:color w:val="#410a8c"/>
                  <w:u w:val="single"/>
                </w:rPr>
                <w:t xml:space="preserve">Xavier Mininger</w:t>
              </w:r>
            </w:hyperlink>
          </w:p>
          <w:p>
            <w:pPr/>
            <w:r>
              <w:rPr>
                <w:i w:val="1"/>
                <w:iCs w:val="1"/>
              </w:rPr>
              <w:t xml:space="preserve">12th International Symposium on Electric and Magnetic Fields</w:t>
            </w:r>
            <w:r>
              <w:rPr/>
              <w:t xml:space="preserve">, Jul 2021, online, France</w:t>
            </w:r>
          </w:p>
          <w:p>
            <w:pPr/>
            <w:r>
              <w:rPr/>
              <w:t xml:space="preserve">Communication dans un congrès</w:t>
            </w:r>
          </w:p>
          <w:p>
            <w:pPr/>
            <w:hyperlink r:id="rId221" w:history="1">
              <w:r>
                <w:rPr>
                  <w:color w:val="#410a8c"/>
                  <w:u w:val="single"/>
                </w:rPr>
                <w:t xml:space="preserve">hal-03324160v1</w:t>
              </w:r>
            </w:hyperlink>
          </w:p>
        </w:tc>
      </w:tr>
      <w:tr>
        <w:trPr/>
        <w:tc>
          <w:tcPr>
            <w:noWrap/>
          </w:tcPr>
          <w:p>
            <w:pPr>
              <w:spacing w:after="200"/>
            </w:pPr>
            <w:hyperlink r:id="rId222" w:history="1">
              <w:r>
                <w:rPr>
                  <w:color w:val="1e198e"/>
                  <w:b w:val="1"/>
                  <w:bCs w:val="1"/>
                  <w:u w:val="single"/>
                </w:rPr>
                <w:t xml:space="preserve">Modeling of a Fragmented Composite for Shielding Applications</w:t>
              </w:r>
            </w:hyperlink>
          </w:p>
          <w:p>
            <w:pPr/>
            <w:hyperlink r:id="rId27" w:history="1">
              <w:r>
                <w:rPr>
                  <w:color w:val="#410a8c"/>
                  <w:u w:val="single"/>
                </w:rPr>
                <w:t xml:space="preserve">Paul Clérico</w:t>
              </w:r>
            </w:hyperlink>
            <w:r>
              <w:rPr/>
              <w:t xml:space="preserve">,</w:t>
            </w:r>
            <w:hyperlink r:id="rId10" w:history="1">
              <w:r>
                <w:rPr>
                  <w:color w:val="#410a8c"/>
                  <w:u w:val="single"/>
                </w:rPr>
                <w:t xml:space="preserve">Xavier Mininger</w:t>
              </w:r>
            </w:hyperlink>
            <w:r>
              <w:rPr/>
              <w:t xml:space="preserve">,</w:t>
            </w:r>
            <w:hyperlink r:id="rId28" w:history="1">
              <w:r>
                <w:rPr>
                  <w:color w:val="#410a8c"/>
                  <w:u w:val="single"/>
                </w:rPr>
                <w:t xml:space="preserve">Laurent Prevond</w:t>
              </w:r>
            </w:hyperlink>
            <w:r>
              <w:rPr/>
              <w:t xml:space="preserve">,</w:t>
            </w:r>
            <w:hyperlink r:id="rId223" w:history="1">
              <w:r>
                <w:rPr>
                  <w:color w:val="#410a8c"/>
                  <w:u w:val="single"/>
                </w:rPr>
                <w:t xml:space="preserve">T Baudin</w:t>
              </w:r>
            </w:hyperlink>
            <w:r>
              <w:rPr/>
              <w:t xml:space="preserve">,</w:t>
            </w:r>
            <w:hyperlink r:id="rId224" w:history="1">
              <w:r>
                <w:rPr>
                  <w:color w:val="#410a8c"/>
                  <w:u w:val="single"/>
                </w:rPr>
                <w:t xml:space="preserve">A-L Helbert</w:t>
              </w:r>
            </w:hyperlink>
          </w:p>
          <w:p>
            <w:pPr/>
            <w:r>
              <w:rPr>
                <w:i w:val="1"/>
                <w:iCs w:val="1"/>
              </w:rPr>
              <w:t xml:space="preserve">IEEE CEFC</w:t>
            </w:r>
            <w:r>
              <w:rPr/>
              <w:t xml:space="preserve">, 2020, Pise, Italy</w:t>
            </w:r>
          </w:p>
          <w:p>
            <w:pPr/>
            <w:r>
              <w:rPr/>
              <w:t xml:space="preserve">Communication dans un congrès</w:t>
            </w:r>
          </w:p>
          <w:p>
            <w:pPr/>
            <w:hyperlink r:id="rId222" w:history="1">
              <w:r>
                <w:rPr>
                  <w:color w:val="#410a8c"/>
                  <w:u w:val="single"/>
                </w:rPr>
                <w:t xml:space="preserve">hal-03324146v1</w:t>
              </w:r>
            </w:hyperlink>
          </w:p>
        </w:tc>
      </w:tr>
      <w:tr>
        <w:trPr/>
        <w:tc>
          <w:tcPr>
            <w:noWrap/>
          </w:tcPr>
          <w:p>
            <w:pPr>
              <w:spacing w:after="200"/>
            </w:pPr>
            <w:hyperlink r:id="rId225" w:history="1">
              <w:r>
                <w:rPr>
                  <w:color w:val="1e198e"/>
                  <w:b w:val="1"/>
                  <w:bCs w:val="1"/>
                  <w:u w:val="single"/>
                </w:rPr>
                <w:t xml:space="preserve">Numerical Study of Cooling by Ferrofluids in an Electrical Transformer using an Axisymmetric Model</w:t>
              </w:r>
            </w:hyperlink>
          </w:p>
          <w:p>
            <w:pPr/>
            <w:hyperlink r:id="rId226" w:history="1">
              <w:r>
                <w:rPr>
                  <w:color w:val="#410a8c"/>
                  <w:u w:val="single"/>
                </w:rPr>
                <w:t xml:space="preserve">Raphaël Zanella</w:t>
              </w:r>
            </w:hyperlink>
            <w:r>
              <w:rPr/>
              <w:t xml:space="preserve">,</w:t>
            </w:r>
            <w:hyperlink r:id="rId10" w:history="1">
              <w:r>
                <w:rPr>
                  <w:color w:val="#410a8c"/>
                  <w:u w:val="single"/>
                </w:rPr>
                <w:t xml:space="preserve">Xavier Mininger</w:t>
              </w:r>
            </w:hyperlink>
            <w:r>
              <w:rPr/>
              <w:t xml:space="preserve">,</w:t>
            </w:r>
            <w:hyperlink r:id="rId11" w:history="1">
              <w:r>
                <w:rPr>
                  <w:color w:val="#410a8c"/>
                  <w:u w:val="single"/>
                </w:rPr>
                <w:t xml:space="preserve">Caroline Nore</w:t>
              </w:r>
            </w:hyperlink>
            <w:r>
              <w:rPr/>
              <w:t xml:space="preserve">,</w:t>
            </w:r>
            <w:hyperlink r:id="rId67" w:history="1">
              <w:r>
                <w:rPr>
                  <w:color w:val="#410a8c"/>
                  <w:u w:val="single"/>
                </w:rPr>
                <w:t xml:space="preserve">Frédéric Bouillault</w:t>
              </w:r>
            </w:hyperlink>
            <w:r>
              <w:rPr/>
              <w:t xml:space="preserve">,</w:t>
            </w:r>
            <w:hyperlink r:id="rId53" w:history="1">
              <w:r>
                <w:rPr>
                  <w:color w:val="#410a8c"/>
                  <w:u w:val="single"/>
                </w:rPr>
                <w:t xml:space="preserve">Jean-Luc Guermond</w:t>
              </w:r>
            </w:hyperlink>
          </w:p>
          <w:p>
            <w:pPr/>
            <w:r>
              <w:rPr>
                <w:i w:val="1"/>
                <w:iCs w:val="1"/>
              </w:rPr>
              <w:t xml:space="preserve">IEEE CEFC</w:t>
            </w:r>
            <w:r>
              <w:rPr/>
              <w:t xml:space="preserve">, 2020, Pise, Italy</w:t>
            </w:r>
          </w:p>
          <w:p>
            <w:pPr/>
            <w:r>
              <w:rPr/>
              <w:t xml:space="preserve">Communication dans un congrès</w:t>
            </w:r>
          </w:p>
          <w:p>
            <w:pPr/>
            <w:hyperlink r:id="rId225" w:history="1">
              <w:r>
                <w:rPr>
                  <w:color w:val="#410a8c"/>
                  <w:u w:val="single"/>
                </w:rPr>
                <w:t xml:space="preserve">hal-03324151v1</w:t>
              </w:r>
            </w:hyperlink>
          </w:p>
        </w:tc>
      </w:tr>
      <w:tr>
        <w:trPr/>
        <w:tc>
          <w:tcPr>
            <w:noWrap/>
          </w:tcPr>
          <w:p>
            <w:pPr>
              <w:spacing w:after="200"/>
            </w:pPr>
            <w:hyperlink r:id="rId227" w:history="1">
              <w:r>
                <w:rPr>
                  <w:color w:val="1e198e"/>
                  <w:b w:val="1"/>
                  <w:bCs w:val="1"/>
                  <w:u w:val="single"/>
                </w:rPr>
                <w:t xml:space="preserve">Impact of Magnets on Ferrofluid Cooling Process: Experimental and Numerical Approaches</w:t>
              </w:r>
            </w:hyperlink>
          </w:p>
          <w:p>
            <w:pPr/>
            <w:hyperlink r:id="rId9" w:history="1">
              <w:r>
                <w:rPr>
                  <w:color w:val="#410a8c"/>
                  <w:u w:val="single"/>
                </w:rPr>
                <w:t xml:space="preserve">Sleimane Nasser El Dine</w:t>
              </w:r>
            </w:hyperlink>
            <w:r>
              <w:rPr/>
              <w:t xml:space="preserve">,</w:t>
            </w:r>
            <w:hyperlink r:id="rId10" w:history="1">
              <w:r>
                <w:rPr>
                  <w:color w:val="#410a8c"/>
                  <w:u w:val="single"/>
                </w:rPr>
                <w:t xml:space="preserve">Xavier Mininger</w:t>
              </w:r>
            </w:hyperlink>
            <w:r>
              <w:rPr/>
              <w:t xml:space="preserve">,</w:t>
            </w:r>
            <w:hyperlink r:id="rId11" w:history="1">
              <w:r>
                <w:rPr>
                  <w:color w:val="#410a8c"/>
                  <w:u w:val="single"/>
                </w:rPr>
                <w:t xml:space="preserve">Caroline Nore</w:t>
              </w:r>
            </w:hyperlink>
            <w:r>
              <w:rPr/>
              <w:t xml:space="preserve">,</w:t>
            </w:r>
            <w:hyperlink r:id="rId67" w:history="1">
              <w:r>
                <w:rPr>
                  <w:color w:val="#410a8c"/>
                  <w:u w:val="single"/>
                </w:rPr>
                <w:t xml:space="preserve">Frédéric Bouillault</w:t>
              </w:r>
            </w:hyperlink>
          </w:p>
          <w:p>
            <w:pPr/>
            <w:r>
              <w:rPr>
                <w:i w:val="1"/>
                <w:iCs w:val="1"/>
              </w:rPr>
              <w:t xml:space="preserve">Compumag 2019</w:t>
            </w:r>
            <w:r>
              <w:rPr/>
              <w:t xml:space="preserve">, Jul 2019, Paris, France</w:t>
            </w:r>
          </w:p>
          <w:p>
            <w:pPr/>
            <w:r>
              <w:rPr/>
              <w:t xml:space="preserve">Communication dans un congrès</w:t>
            </w:r>
          </w:p>
          <w:p>
            <w:pPr/>
            <w:hyperlink r:id="rId227" w:history="1">
              <w:r>
                <w:rPr>
                  <w:color w:val="#410a8c"/>
                  <w:u w:val="single"/>
                </w:rPr>
                <w:t xml:space="preserve">hal-03324122v1</w:t>
              </w:r>
            </w:hyperlink>
          </w:p>
        </w:tc>
      </w:tr>
      <w:tr>
        <w:trPr/>
        <w:tc>
          <w:tcPr>
            <w:noWrap/>
          </w:tcPr>
          <w:p>
            <w:pPr>
              <w:spacing w:after="200"/>
            </w:pPr>
            <w:hyperlink r:id="rId228" w:history="1">
              <w:r>
                <w:rPr>
                  <w:color w:val="1e198e"/>
                  <w:b w:val="1"/>
                  <w:bCs w:val="1"/>
                  <w:u w:val="single"/>
                </w:rPr>
                <w:t xml:space="preserve">Study of Low Frequency Magnetic Shielding of a Thin Al/Steel/Al Composite in Various Applications</w:t>
              </w:r>
            </w:hyperlink>
          </w:p>
          <w:p>
            <w:pPr/>
            <w:hyperlink r:id="rId27" w:history="1">
              <w:r>
                <w:rPr>
                  <w:color w:val="#410a8c"/>
                  <w:u w:val="single"/>
                </w:rPr>
                <w:t xml:space="preserve">Paul Clérico</w:t>
              </w:r>
            </w:hyperlink>
            <w:r>
              <w:rPr/>
              <w:t xml:space="preserve">,</w:t>
            </w:r>
            <w:hyperlink r:id="rId10" w:history="1">
              <w:r>
                <w:rPr>
                  <w:color w:val="#410a8c"/>
                  <w:u w:val="single"/>
                </w:rPr>
                <w:t xml:space="preserve">Xavier Mininger</w:t>
              </w:r>
            </w:hyperlink>
            <w:r>
              <w:rPr/>
              <w:t xml:space="preserve">,</w:t>
            </w:r>
            <w:hyperlink r:id="rId28" w:history="1">
              <w:r>
                <w:rPr>
                  <w:color w:val="#410a8c"/>
                  <w:u w:val="single"/>
                </w:rPr>
                <w:t xml:space="preserve">Laurent Prevond</w:t>
              </w:r>
            </w:hyperlink>
            <w:r>
              <w:rPr/>
              <w:t xml:space="preserve">,</w:t>
            </w:r>
            <w:hyperlink r:id="rId30" w:history="1">
              <w:r>
                <w:rPr>
                  <w:color w:val="#410a8c"/>
                  <w:u w:val="single"/>
                </w:rPr>
                <w:t xml:space="preserve">Thierry Baudin</w:t>
              </w:r>
            </w:hyperlink>
            <w:r>
              <w:rPr/>
              <w:t xml:space="preserve">,</w:t>
            </w:r>
            <w:hyperlink r:id="rId29" w:history="1">
              <w:r>
                <w:rPr>
                  <w:color w:val="#410a8c"/>
                  <w:u w:val="single"/>
                </w:rPr>
                <w:t xml:space="preserve">Anne-Laure Helbert</w:t>
              </w:r>
            </w:hyperlink>
          </w:p>
          <w:p>
            <w:pPr/>
            <w:r>
              <w:rPr>
                <w:i w:val="1"/>
                <w:iCs w:val="1"/>
              </w:rPr>
              <w:t xml:space="preserve">International Symposium on Theoretical Electrical Engineering</w:t>
            </w:r>
            <w:r>
              <w:rPr/>
              <w:t xml:space="preserve">, 2019, Sofia, Bulgaria</w:t>
            </w:r>
          </w:p>
          <w:p>
            <w:pPr/>
            <w:r>
              <w:rPr/>
              <w:t xml:space="preserve">Communication dans un congrès</w:t>
            </w:r>
          </w:p>
          <w:p>
            <w:pPr/>
            <w:hyperlink r:id="rId228" w:history="1">
              <w:r>
                <w:rPr>
                  <w:color w:val="#410a8c"/>
                  <w:u w:val="single"/>
                </w:rPr>
                <w:t xml:space="preserve">hal-03324139v1</w:t>
              </w:r>
            </w:hyperlink>
          </w:p>
        </w:tc>
      </w:tr>
      <w:tr>
        <w:trPr/>
        <w:tc>
          <w:tcPr>
            <w:noWrap/>
          </w:tcPr>
          <w:p>
            <w:pPr>
              <w:spacing w:after="200"/>
            </w:pPr>
            <w:hyperlink r:id="rId229" w:history="1">
              <w:r>
                <w:rPr>
                  <w:color w:val="1e198e"/>
                  <w:b w:val="1"/>
                  <w:bCs w:val="1"/>
                  <w:u w:val="single"/>
                </w:rPr>
                <w:t xml:space="preserve">Measurement of Thermomagnetic Convection Effect in a Cooling Process</w:t>
              </w:r>
            </w:hyperlink>
          </w:p>
          <w:p>
            <w:pPr/>
            <w:hyperlink r:id="rId9" w:history="1">
              <w:r>
                <w:rPr>
                  <w:color w:val="#410a8c"/>
                  <w:u w:val="single"/>
                </w:rPr>
                <w:t xml:space="preserve">Sleimane Nasser El Dine</w:t>
              </w:r>
            </w:hyperlink>
            <w:r>
              <w:rPr/>
              <w:t xml:space="preserve">,</w:t>
            </w:r>
            <w:hyperlink r:id="rId10" w:history="1">
              <w:r>
                <w:rPr>
                  <w:color w:val="#410a8c"/>
                  <w:u w:val="single"/>
                </w:rPr>
                <w:t xml:space="preserve">Xavier Mininger</w:t>
              </w:r>
            </w:hyperlink>
            <w:r>
              <w:rPr/>
              <w:t xml:space="preserve">,</w:t>
            </w:r>
            <w:hyperlink r:id="rId11" w:history="1">
              <w:r>
                <w:rPr>
                  <w:color w:val="#410a8c"/>
                  <w:u w:val="single"/>
                </w:rPr>
                <w:t xml:space="preserve">Caroline Nore</w:t>
              </w:r>
            </w:hyperlink>
            <w:r>
              <w:rPr/>
              <w:t xml:space="preserve">,</w:t>
            </w:r>
            <w:hyperlink r:id="rId230" w:history="1">
              <w:r>
                <w:rPr>
                  <w:color w:val="#410a8c"/>
                  <w:u w:val="single"/>
                </w:rPr>
                <w:t xml:space="preserve">Sophie Neveu</w:t>
              </w:r>
            </w:hyperlink>
            <w:r>
              <w:rPr/>
              <w:t xml:space="preserve">,</w:t>
            </w:r>
            <w:hyperlink r:id="rId67" w:history="1">
              <w:r>
                <w:rPr>
                  <w:color w:val="#410a8c"/>
                  <w:u w:val="single"/>
                </w:rPr>
                <w:t xml:space="preserve">Frédéric Bouillault</w:t>
              </w:r>
            </w:hyperlink>
          </w:p>
          <w:p>
            <w:pPr/>
            <w:r>
              <w:rPr>
                <w:i w:val="1"/>
                <w:iCs w:val="1"/>
              </w:rPr>
              <w:t xml:space="preserve">International Conference on Magnetic Fluids ICMF 2019</w:t>
            </w:r>
            <w:r>
              <w:rPr/>
              <w:t xml:space="preserve">, Jul 2019, Paris, France</w:t>
            </w:r>
          </w:p>
          <w:p>
            <w:pPr/>
            <w:r>
              <w:rPr/>
              <w:t xml:space="preserve">Communication dans un congrès</w:t>
            </w:r>
          </w:p>
          <w:p>
            <w:pPr/>
            <w:hyperlink r:id="rId229" w:history="1">
              <w:r>
                <w:rPr>
                  <w:color w:val="#410a8c"/>
                  <w:u w:val="single"/>
                </w:rPr>
                <w:t xml:space="preserve">hal-03144416v1</w:t>
              </w:r>
            </w:hyperlink>
          </w:p>
        </w:tc>
      </w:tr>
      <w:tr>
        <w:trPr/>
        <w:tc>
          <w:tcPr>
            <w:noWrap/>
          </w:tcPr>
          <w:p>
            <w:pPr>
              <w:spacing w:after="200"/>
            </w:pPr>
            <w:hyperlink r:id="rId231" w:history="1">
              <w:r>
                <w:rPr>
                  <w:color w:val="1e198e"/>
                  <w:b w:val="1"/>
                  <w:bCs w:val="1"/>
                  <w:u w:val="single"/>
                </w:rPr>
                <w:t xml:space="preserve">Étude analytique et numérique du blindage en champ proche magnétique d'un composite AL/ACIER/AL</w:t>
              </w:r>
            </w:hyperlink>
          </w:p>
          <w:p>
            <w:pPr/>
            <w:hyperlink r:id="rId27" w:history="1">
              <w:r>
                <w:rPr>
                  <w:color w:val="#410a8c"/>
                  <w:u w:val="single"/>
                </w:rPr>
                <w:t xml:space="preserve">Paul Clérico</w:t>
              </w:r>
            </w:hyperlink>
            <w:r>
              <w:rPr/>
              <w:t xml:space="preserve">,</w:t>
            </w:r>
            <w:hyperlink r:id="rId10" w:history="1">
              <w:r>
                <w:rPr>
                  <w:color w:val="#410a8c"/>
                  <w:u w:val="single"/>
                </w:rPr>
                <w:t xml:space="preserve">Xavier Mininger</w:t>
              </w:r>
            </w:hyperlink>
            <w:r>
              <w:rPr/>
              <w:t xml:space="preserve">,</w:t>
            </w:r>
            <w:hyperlink r:id="rId28" w:history="1">
              <w:r>
                <w:rPr>
                  <w:color w:val="#410a8c"/>
                  <w:u w:val="single"/>
                </w:rPr>
                <w:t xml:space="preserve">Laurent Prevond</w:t>
              </w:r>
            </w:hyperlink>
            <w:r>
              <w:rPr/>
              <w:t xml:space="preserve">,</w:t>
            </w:r>
            <w:hyperlink r:id="rId30" w:history="1">
              <w:r>
                <w:rPr>
                  <w:color w:val="#410a8c"/>
                  <w:u w:val="single"/>
                </w:rPr>
                <w:t xml:space="preserve">Thierry Baudin</w:t>
              </w:r>
            </w:hyperlink>
            <w:r>
              <w:rPr/>
              <w:t xml:space="preserve">,</w:t>
            </w:r>
            <w:hyperlink r:id="rId29" w:history="1">
              <w:r>
                <w:rPr>
                  <w:color w:val="#410a8c"/>
                  <w:u w:val="single"/>
                </w:rPr>
                <w:t xml:space="preserve">Anne-Laure Helbert</w:t>
              </w:r>
            </w:hyperlink>
          </w:p>
          <w:p>
            <w:pPr/>
            <w:r>
              <w:rPr>
                <w:i w:val="1"/>
                <w:iCs w:val="1"/>
              </w:rPr>
              <w:t xml:space="preserve">19ème Colloque International et Exposition sur la Compatibilité ÉlectroMagnétique (CEM 2018)</w:t>
            </w:r>
            <w:r>
              <w:rPr/>
              <w:t xml:space="preserve">, Jul 2018, Paris, France</w:t>
            </w:r>
          </w:p>
          <w:p>
            <w:pPr/>
            <w:r>
              <w:rPr/>
              <w:t xml:space="preserve">Communication dans un congrès</w:t>
            </w:r>
          </w:p>
          <w:p>
            <w:pPr/>
            <w:hyperlink r:id="rId231" w:history="1">
              <w:r>
                <w:rPr>
                  <w:color w:val="#410a8c"/>
                  <w:u w:val="single"/>
                </w:rPr>
                <w:t xml:space="preserve">hal-01942793v1</w:t>
              </w:r>
            </w:hyperlink>
          </w:p>
        </w:tc>
      </w:tr>
      <w:tr>
        <w:trPr/>
        <w:tc>
          <w:tcPr>
            <w:noWrap/>
          </w:tcPr>
          <w:p>
            <w:pPr>
              <w:spacing w:after="200"/>
            </w:pPr>
            <w:hyperlink r:id="rId232" w:history="1">
              <w:r>
                <w:rPr>
                  <w:color w:val="1e198e"/>
                  <w:b w:val="1"/>
                  <w:bCs w:val="1"/>
                  <w:u w:val="single"/>
                </w:rPr>
                <w:t xml:space="preserve">Electromagnetic shielding of a thin Al/steel/Al composite produced by cold roll bonding</w:t>
              </w:r>
            </w:hyperlink>
          </w:p>
          <w:p>
            <w:pPr/>
            <w:hyperlink r:id="rId27" w:history="1">
              <w:r>
                <w:rPr>
                  <w:color w:val="#410a8c"/>
                  <w:u w:val="single"/>
                </w:rPr>
                <w:t xml:space="preserve">Paul Clérico</w:t>
              </w:r>
            </w:hyperlink>
            <w:r>
              <w:rPr/>
              <w:t xml:space="preserve">,</w:t>
            </w:r>
            <w:hyperlink r:id="rId10" w:history="1">
              <w:r>
                <w:rPr>
                  <w:color w:val="#410a8c"/>
                  <w:u w:val="single"/>
                </w:rPr>
                <w:t xml:space="preserve">Xavier Mininger</w:t>
              </w:r>
            </w:hyperlink>
            <w:r>
              <w:rPr/>
              <w:t xml:space="preserve">,</w:t>
            </w:r>
            <w:hyperlink r:id="rId28" w:history="1">
              <w:r>
                <w:rPr>
                  <w:color w:val="#410a8c"/>
                  <w:u w:val="single"/>
                </w:rPr>
                <w:t xml:space="preserve">Laurent Prevond</w:t>
              </w:r>
            </w:hyperlink>
            <w:r>
              <w:rPr/>
              <w:t xml:space="preserve">,</w:t>
            </w:r>
            <w:hyperlink r:id="rId30" w:history="1">
              <w:r>
                <w:rPr>
                  <w:color w:val="#410a8c"/>
                  <w:u w:val="single"/>
                </w:rPr>
                <w:t xml:space="preserve">Thierry Baudin</w:t>
              </w:r>
            </w:hyperlink>
            <w:r>
              <w:rPr/>
              <w:t xml:space="preserve">,</w:t>
            </w:r>
            <w:hyperlink r:id="rId29" w:history="1">
              <w:r>
                <w:rPr>
                  <w:color w:val="#410a8c"/>
                  <w:u w:val="single"/>
                </w:rPr>
                <w:t xml:space="preserve">Anne-Laure Helbert</w:t>
              </w:r>
            </w:hyperlink>
          </w:p>
          <w:p>
            <w:pPr/>
            <w:r>
              <w:rPr>
                <w:i w:val="1"/>
                <w:iCs w:val="1"/>
              </w:rPr>
              <w:t xml:space="preserve">THERMEC'2018</w:t>
            </w:r>
            <w:r>
              <w:rPr/>
              <w:t xml:space="preserve">, Jul 2018, Paris, France</w:t>
            </w:r>
          </w:p>
          <w:p>
            <w:pPr/>
            <w:r>
              <w:rPr/>
              <w:t xml:space="preserve">Communication dans un congrès</w:t>
            </w:r>
          </w:p>
          <w:p>
            <w:pPr/>
            <w:hyperlink r:id="rId232" w:history="1">
              <w:r>
                <w:rPr>
                  <w:color w:val="#410a8c"/>
                  <w:u w:val="single"/>
                </w:rPr>
                <w:t xml:space="preserve">hal-01942763v1</w:t>
              </w:r>
            </w:hyperlink>
          </w:p>
        </w:tc>
      </w:tr>
      <w:tr>
        <w:trPr/>
        <w:tc>
          <w:tcPr>
            <w:noWrap/>
          </w:tcPr>
          <w:p>
            <w:pPr>
              <w:spacing w:after="200"/>
            </w:pPr>
            <w:hyperlink r:id="rId233" w:history="1">
              <w:r>
                <w:rPr>
                  <w:color w:val="1e198e"/>
                  <w:b w:val="1"/>
                  <w:bCs w:val="1"/>
                  <w:u w:val="single"/>
                </w:rPr>
                <w:t xml:space="preserve">Etude du refroidissement d’un système électromagnétique plongé dans un bain de fluide magnétique</w:t>
              </w:r>
            </w:hyperlink>
          </w:p>
          <w:p>
            <w:pPr/>
            <w:hyperlink r:id="rId51" w:history="1">
              <w:r>
                <w:rPr>
                  <w:color w:val="#410a8c"/>
                  <w:u w:val="single"/>
                </w:rPr>
                <w:t xml:space="preserve">Raphael Zanella</w:t>
              </w:r>
            </w:hyperlink>
            <w:r>
              <w:rPr/>
              <w:t xml:space="preserve">,</w:t>
            </w:r>
            <w:hyperlink r:id="rId10" w:history="1">
              <w:r>
                <w:rPr>
                  <w:color w:val="#410a8c"/>
                  <w:u w:val="single"/>
                </w:rPr>
                <w:t xml:space="preserve">Xavier Mininger</w:t>
              </w:r>
            </w:hyperlink>
            <w:r>
              <w:rPr/>
              <w:t xml:space="preserve">,</w:t>
            </w:r>
            <w:hyperlink r:id="rId67" w:history="1">
              <w:r>
                <w:rPr>
                  <w:color w:val="#410a8c"/>
                  <w:u w:val="single"/>
                </w:rPr>
                <w:t xml:space="preserve">Frédéric Bouillault</w:t>
              </w:r>
            </w:hyperlink>
            <w:r>
              <w:rPr/>
              <w:t xml:space="preserve">,</w:t>
            </w:r>
            <w:hyperlink r:id="rId11" w:history="1">
              <w:r>
                <w:rPr>
                  <w:color w:val="#410a8c"/>
                  <w:u w:val="single"/>
                </w:rPr>
                <w:t xml:space="preserve">Caroline Nore</w:t>
              </w:r>
            </w:hyperlink>
            <w:r>
              <w:rPr/>
              <w:t xml:space="preserve">,</w:t>
            </w:r>
            <w:hyperlink r:id="rId70" w:history="1">
              <w:r>
                <w:rPr>
                  <w:color w:val="#410a8c"/>
                  <w:u w:val="single"/>
                </w:rPr>
                <w:t xml:space="preserve">Éric Berthelot</w:t>
              </w:r>
            </w:hyperlink>
            <w:r>
              <w:rPr/>
              <w:t xml:space="preserve">et al.</w:t>
            </w:r>
          </w:p>
          <w:p>
            <w:pPr/>
            <w:r>
              <w:rPr>
                <w:i w:val="1"/>
                <w:iCs w:val="1"/>
              </w:rPr>
              <w:t xml:space="preserve">3ème Symposium de Génie Electrique (SGE 2018)</w:t>
            </w:r>
            <w:r>
              <w:rPr/>
              <w:t xml:space="preserve">, Université de Lorraine [UL], Jul 2018, Nancy, France</w:t>
            </w:r>
          </w:p>
          <w:p>
            <w:pPr/>
            <w:r>
              <w:rPr/>
              <w:t xml:space="preserve">Communication dans un congrès</w:t>
            </w:r>
          </w:p>
          <w:p>
            <w:pPr/>
            <w:hyperlink r:id="rId233" w:history="1">
              <w:r>
                <w:rPr>
                  <w:color w:val="#410a8c"/>
                  <w:u w:val="single"/>
                </w:rPr>
                <w:t xml:space="preserve">hal-01942781v1</w:t>
              </w:r>
            </w:hyperlink>
          </w:p>
        </w:tc>
      </w:tr>
      <w:tr>
        <w:trPr/>
        <w:tc>
          <w:tcPr>
            <w:noWrap/>
          </w:tcPr>
          <w:p>
            <w:pPr>
              <w:spacing w:after="200"/>
            </w:pPr>
            <w:hyperlink r:id="rId234" w:history="1">
              <w:r>
                <w:rPr>
                  <w:color w:val="1e198e"/>
                  <w:b w:val="1"/>
                  <w:bCs w:val="1"/>
                  <w:u w:val="single"/>
                </w:rPr>
                <w:t xml:space="preserve">On the Modeling of the Magnetic Body Force for Thermomagnetic Convection</w:t>
              </w:r>
            </w:hyperlink>
          </w:p>
          <w:p>
            <w:pPr/>
            <w:hyperlink r:id="rId51" w:history="1">
              <w:r>
                <w:rPr>
                  <w:color w:val="#410a8c"/>
                  <w:u w:val="single"/>
                </w:rPr>
                <w:t xml:space="preserve">Raphael Zanella</w:t>
              </w:r>
            </w:hyperlink>
            <w:r>
              <w:rPr/>
              <w:t xml:space="preserve">,</w:t>
            </w:r>
            <w:hyperlink r:id="rId67" w:history="1">
              <w:r>
                <w:rPr>
                  <w:color w:val="#410a8c"/>
                  <w:u w:val="single"/>
                </w:rPr>
                <w:t xml:space="preserve">Frédéric Bouillault</w:t>
              </w:r>
            </w:hyperlink>
            <w:r>
              <w:rPr/>
              <w:t xml:space="preserve">,</w:t>
            </w:r>
            <w:hyperlink r:id="rId11" w:history="1">
              <w:r>
                <w:rPr>
                  <w:color w:val="#410a8c"/>
                  <w:u w:val="single"/>
                </w:rPr>
                <w:t xml:space="preserve">Caroline Nore</w:t>
              </w:r>
            </w:hyperlink>
            <w:r>
              <w:rPr/>
              <w:t xml:space="preserve">,</w:t>
            </w:r>
            <w:hyperlink r:id="rId53" w:history="1">
              <w:r>
                <w:rPr>
                  <w:color w:val="#410a8c"/>
                  <w:u w:val="single"/>
                </w:rPr>
                <w:t xml:space="preserve">Jean-Luc Guermond</w:t>
              </w:r>
            </w:hyperlink>
            <w:r>
              <w:rPr/>
              <w:t xml:space="preserve">,</w:t>
            </w:r>
            <w:hyperlink r:id="rId10" w:history="1">
              <w:r>
                <w:rPr>
                  <w:color w:val="#410a8c"/>
                  <w:u w:val="single"/>
                </w:rPr>
                <w:t xml:space="preserve">Xavier Mininger</w:t>
              </w:r>
            </w:hyperlink>
          </w:p>
          <w:p>
            <w:pPr/>
            <w:r>
              <w:rPr>
                <w:i w:val="1"/>
                <w:iCs w:val="1"/>
              </w:rPr>
              <w:t xml:space="preserve">Eighteenth Biennial IEEE Conference on Electromagnetic Field Computation - CEFC 2018</w:t>
            </w:r>
            <w:r>
              <w:rPr/>
              <w:t xml:space="preserve">, Oct 2018, Hangzhou, China</w:t>
            </w:r>
          </w:p>
          <w:p>
            <w:pPr/>
            <w:r>
              <w:rPr/>
              <w:t xml:space="preserve">Communication dans un congrès</w:t>
            </w:r>
          </w:p>
          <w:p>
            <w:pPr/>
            <w:hyperlink r:id="rId234" w:history="1">
              <w:r>
                <w:rPr>
                  <w:color w:val="#410a8c"/>
                  <w:u w:val="single"/>
                </w:rPr>
                <w:t xml:space="preserve">hal-01942604v1</w:t>
              </w:r>
            </w:hyperlink>
          </w:p>
        </w:tc>
      </w:tr>
      <w:tr>
        <w:trPr/>
        <w:tc>
          <w:tcPr>
            <w:noWrap/>
          </w:tcPr>
          <w:p>
            <w:pPr>
              <w:spacing w:after="200"/>
            </w:pPr>
            <w:hyperlink r:id="rId235" w:history="1">
              <w:r>
                <w:rPr>
                  <w:color w:val="1e198e"/>
                  <w:b w:val="1"/>
                  <w:bCs w:val="1"/>
                  <w:u w:val="single"/>
                </w:rPr>
                <w:t xml:space="preserve">3D modeling of magneto-elastic behavior using simplified multi-scale model : application on power transformer core</w:t>
              </w:r>
            </w:hyperlink>
          </w:p>
          <w:p>
            <w:pPr/>
            <w:hyperlink r:id="rId99" w:history="1">
              <w:r>
                <w:rPr>
                  <w:color w:val="#410a8c"/>
                  <w:u w:val="single"/>
                </w:rPr>
                <w:t xml:space="preserve">Zuqi Tang</w:t>
              </w:r>
            </w:hyperlink>
            <w:r>
              <w:rPr/>
              <w:t xml:space="preserve">,</w:t>
            </w:r>
            <w:hyperlink r:id="rId87" w:history="1">
              <w:r>
                <w:rPr>
                  <w:color w:val="#410a8c"/>
                  <w:u w:val="single"/>
                </w:rPr>
                <w:t xml:space="preserve">Mingyong Liu</w:t>
              </w:r>
            </w:hyperlink>
            <w:r>
              <w:rPr/>
              <w:t xml:space="preserve">,</w:t>
            </w:r>
            <w:hyperlink r:id="rId67" w:history="1">
              <w:r>
                <w:rPr>
                  <w:color w:val="#410a8c"/>
                  <w:u w:val="single"/>
                </w:rPr>
                <w:t xml:space="preserve">Frédéric Bouillault</w:t>
              </w:r>
            </w:hyperlink>
            <w:r>
              <w:rPr/>
              <w:t xml:space="preserve">,</w:t>
            </w:r>
            <w:hyperlink r:id="rId10" w:history="1">
              <w:r>
                <w:rPr>
                  <w:color w:val="#410a8c"/>
                  <w:u w:val="single"/>
                </w:rPr>
                <w:t xml:space="preserve">Xavier Mininger</w:t>
              </w:r>
            </w:hyperlink>
            <w:r>
              <w:rPr/>
              <w:t xml:space="preserve">,</w:t>
            </w:r>
            <w:hyperlink r:id="rId88" w:history="1">
              <w:r>
                <w:rPr>
                  <w:color w:val="#410a8c"/>
                  <w:u w:val="single"/>
                </w:rPr>
                <w:t xml:space="preserve">Olivier Hubert</w:t>
              </w:r>
            </w:hyperlink>
          </w:p>
          <w:p>
            <w:pPr/>
            <w:r>
              <w:rPr>
                <w:i w:val="1"/>
                <w:iCs w:val="1"/>
              </w:rPr>
              <w:t xml:space="preserve">Compumag 2017</w:t>
            </w:r>
            <w:r>
              <w:rPr/>
              <w:t xml:space="preserve">, Jun 2017, Daejeon, South Korea</w:t>
            </w:r>
          </w:p>
          <w:p>
            <w:pPr/>
            <w:r>
              <w:rPr/>
              <w:t xml:space="preserve">Communication dans un congrès</w:t>
            </w:r>
          </w:p>
          <w:p>
            <w:pPr/>
            <w:hyperlink r:id="rId235" w:history="1">
              <w:r>
                <w:rPr>
                  <w:color w:val="#410a8c"/>
                  <w:u w:val="single"/>
                </w:rPr>
                <w:t xml:space="preserve">hal-01685844v1</w:t>
              </w:r>
            </w:hyperlink>
          </w:p>
        </w:tc>
      </w:tr>
      <w:tr>
        <w:trPr/>
        <w:tc>
          <w:tcPr>
            <w:noWrap/>
          </w:tcPr>
          <w:p>
            <w:pPr>
              <w:spacing w:after="200"/>
            </w:pPr>
            <w:hyperlink r:id="rId236" w:history="1">
              <w:r>
                <w:rPr>
                  <w:color w:val="1e198e"/>
                  <w:b w:val="1"/>
                  <w:bCs w:val="1"/>
                  <w:u w:val="single"/>
                </w:rPr>
                <w:t xml:space="preserve">Study of Magnetoconvection Impact on a Solenoid Coil Cooling by Ferrofluid with a Spectral / Finite Element Method</w:t>
              </w:r>
            </w:hyperlink>
          </w:p>
          <w:p>
            <w:pPr/>
            <w:hyperlink r:id="rId237" w:history="1">
              <w:r>
                <w:rPr>
                  <w:color w:val="#410a8c"/>
                  <w:u w:val="single"/>
                </w:rPr>
                <w:t xml:space="preserve">Zanella Raphael</w:t>
              </w:r>
            </w:hyperlink>
            <w:r>
              <w:rPr/>
              <w:t xml:space="preserve">,</w:t>
            </w:r>
            <w:hyperlink r:id="rId11" w:history="1">
              <w:r>
                <w:rPr>
                  <w:color w:val="#410a8c"/>
                  <w:u w:val="single"/>
                </w:rPr>
                <w:t xml:space="preserve">Caroline Nore</w:t>
              </w:r>
            </w:hyperlink>
            <w:r>
              <w:rPr/>
              <w:t xml:space="preserve">,</w:t>
            </w:r>
            <w:hyperlink r:id="rId67" w:history="1">
              <w:r>
                <w:rPr>
                  <w:color w:val="#410a8c"/>
                  <w:u w:val="single"/>
                </w:rPr>
                <w:t xml:space="preserve">Frédéric Bouillault</w:t>
              </w:r>
            </w:hyperlink>
            <w:r>
              <w:rPr/>
              <w:t xml:space="preserve">,</w:t>
            </w:r>
            <w:hyperlink r:id="rId238" w:history="1">
              <w:r>
                <w:rPr>
                  <w:color w:val="#410a8c"/>
                  <w:u w:val="single"/>
                </w:rPr>
                <w:t xml:space="preserve">Loïc Cappanera</w:t>
              </w:r>
            </w:hyperlink>
            <w:r>
              <w:rPr/>
              <w:t xml:space="preserve">,</w:t>
            </w:r>
            <w:hyperlink r:id="rId84" w:history="1">
              <w:r>
                <w:rPr>
                  <w:color w:val="#410a8c"/>
                  <w:u w:val="single"/>
                </w:rPr>
                <w:t xml:space="preserve">Ignacio Tomas</w:t>
              </w:r>
            </w:hyperlink>
            <w:r>
              <w:rPr/>
              <w:t xml:space="preserve">et al.</w:t>
            </w:r>
          </w:p>
          <w:p>
            <w:pPr/>
            <w:r>
              <w:rPr>
                <w:i w:val="1"/>
                <w:iCs w:val="1"/>
              </w:rPr>
              <w:t xml:space="preserve">compumag</w:t>
            </w:r>
            <w:r>
              <w:rPr/>
              <w:t xml:space="preserve">, Jun 2017, Daejeon, South Korea</w:t>
            </w:r>
          </w:p>
          <w:p>
            <w:pPr/>
            <w:r>
              <w:rPr/>
              <w:t xml:space="preserve">Communication dans un congrès</w:t>
            </w:r>
          </w:p>
          <w:p>
            <w:pPr/>
            <w:hyperlink r:id="rId236" w:history="1">
              <w:r>
                <w:rPr>
                  <w:color w:val="#410a8c"/>
                  <w:u w:val="single"/>
                </w:rPr>
                <w:t xml:space="preserve">hal-01632711v1</w:t>
              </w:r>
            </w:hyperlink>
          </w:p>
        </w:tc>
      </w:tr>
      <w:tr>
        <w:trPr/>
        <w:tc>
          <w:tcPr>
            <w:noWrap/>
          </w:tcPr>
          <w:p>
            <w:pPr>
              <w:spacing w:after="200"/>
            </w:pPr>
            <w:hyperlink r:id="rId239" w:history="1">
              <w:r>
                <w:rPr>
                  <w:color w:val="1e198e"/>
                  <w:b w:val="1"/>
                  <w:bCs w:val="1"/>
                  <w:u w:val="single"/>
                </w:rPr>
                <w:t xml:space="preserve">Etudes numérique et expérimentale du refroidissement par bain d’huile d’un système électromagnétique</w:t>
              </w:r>
            </w:hyperlink>
          </w:p>
          <w:p>
            <w:pPr/>
            <w:hyperlink r:id="rId240" w:history="1">
              <w:r>
                <w:rPr>
                  <w:color w:val="#410a8c"/>
                  <w:u w:val="single"/>
                </w:rPr>
                <w:t xml:space="preserve">Nicola Puigmal</w:t>
              </w:r>
            </w:hyperlink>
            <w:r>
              <w:rPr/>
              <w:t xml:space="preserve">,</w:t>
            </w:r>
            <w:hyperlink r:id="rId241" w:history="1">
              <w:r>
                <w:rPr>
                  <w:color w:val="#410a8c"/>
                  <w:u w:val="single"/>
                </w:rPr>
                <w:t xml:space="preserve">Amel Nait Djoudi</w:t>
              </w:r>
            </w:hyperlink>
            <w:r>
              <w:rPr/>
              <w:t xml:space="preserve">,</w:t>
            </w:r>
            <w:hyperlink r:id="rId70" w:history="1">
              <w:r>
                <w:rPr>
                  <w:color w:val="#410a8c"/>
                  <w:u w:val="single"/>
                </w:rPr>
                <w:t xml:space="preserve">Éric Berthelot</w:t>
              </w:r>
            </w:hyperlink>
            <w:r>
              <w:rPr/>
              <w:t xml:space="preserve">,</w:t>
            </w:r>
            <w:hyperlink r:id="rId237" w:history="1">
              <w:r>
                <w:rPr>
                  <w:color w:val="#410a8c"/>
                  <w:u w:val="single"/>
                </w:rPr>
                <w:t xml:space="preserve">Zanella Raphael</w:t>
              </w:r>
            </w:hyperlink>
            <w:r>
              <w:rPr/>
              <w:t xml:space="preserve">,</w:t>
            </w:r>
            <w:hyperlink r:id="rId10" w:history="1">
              <w:r>
                <w:rPr>
                  <w:color w:val="#410a8c"/>
                  <w:u w:val="single"/>
                </w:rPr>
                <w:t xml:space="preserve">Xavier Mininger</w:t>
              </w:r>
            </w:hyperlink>
          </w:p>
          <w:p>
            <w:pPr/>
            <w:r>
              <w:rPr>
                <w:i w:val="1"/>
                <w:iCs w:val="1"/>
              </w:rPr>
              <w:t xml:space="preserve">9ème Conférence Européenne sur les Méthodes Numériques en Electromagnétisme (NUMELEC 2017)</w:t>
            </w:r>
            <w:r>
              <w:rPr/>
              <w:t xml:space="preserve">, Nov 2017, Paris, France</w:t>
            </w:r>
          </w:p>
          <w:p>
            <w:pPr/>
            <w:r>
              <w:rPr/>
              <w:t xml:space="preserve">Communication dans un congrès</w:t>
            </w:r>
          </w:p>
          <w:p>
            <w:pPr/>
            <w:hyperlink r:id="rId239" w:history="1">
              <w:r>
                <w:rPr>
                  <w:color w:val="#410a8c"/>
                  <w:u w:val="single"/>
                </w:rPr>
                <w:t xml:space="preserve">hal-01677756v1</w:t>
              </w:r>
            </w:hyperlink>
          </w:p>
        </w:tc>
      </w:tr>
      <w:tr>
        <w:trPr/>
        <w:tc>
          <w:tcPr>
            <w:noWrap/>
          </w:tcPr>
          <w:p>
            <w:pPr>
              <w:spacing w:after="200"/>
            </w:pPr>
            <w:hyperlink r:id="rId242" w:history="1">
              <w:r>
                <w:rPr>
                  <w:color w:val="1e198e"/>
                  <w:b w:val="1"/>
                  <w:bCs w:val="1"/>
                  <w:u w:val="single"/>
                </w:rPr>
                <w:t xml:space="preserve">A new vibration reduction control strategy of switched reluctance machine</w:t>
              </w:r>
            </w:hyperlink>
          </w:p>
          <w:p>
            <w:pPr/>
            <w:hyperlink r:id="rId56" w:history="1">
              <w:r>
                <w:rPr>
                  <w:color w:val="#410a8c"/>
                  <w:u w:val="single"/>
                </w:rPr>
                <w:t xml:space="preserve">Man Zhang</w:t>
              </w:r>
            </w:hyperlink>
            <w:r>
              <w:rPr/>
              <w:t xml:space="preserve">,</w:t>
            </w:r>
            <w:hyperlink r:id="rId57" w:history="1">
              <w:r>
                <w:rPr>
                  <w:color w:val="#410a8c"/>
                  <w:u w:val="single"/>
                </w:rPr>
                <w:t xml:space="preserve">Imen Bahri</w:t>
              </w:r>
            </w:hyperlink>
            <w:r>
              <w:rPr/>
              <w:t xml:space="preserve">,</w:t>
            </w:r>
            <w:hyperlink r:id="rId10" w:history="1">
              <w:r>
                <w:rPr>
                  <w:color w:val="#410a8c"/>
                  <w:u w:val="single"/>
                </w:rPr>
                <w:t xml:space="preserve">Xavier Mininger</w:t>
              </w:r>
            </w:hyperlink>
            <w:r>
              <w:rPr/>
              <w:t xml:space="preserve">,</w:t>
            </w:r>
            <w:hyperlink r:id="rId58" w:history="1">
              <w:r>
                <w:rPr>
                  <w:color w:val="#410a8c"/>
                  <w:u w:val="single"/>
                </w:rPr>
                <w:t xml:space="preserve">Cristina Vlad</w:t>
              </w:r>
            </w:hyperlink>
          </w:p>
          <w:p>
            <w:pPr/>
            <w:r>
              <w:rPr>
                <w:i w:val="1"/>
                <w:iCs w:val="1"/>
              </w:rPr>
              <w:t xml:space="preserve">Electric Machines and Drives Conference (IEMDC), 2017 IEEE International</w:t>
            </w:r>
            <w:r>
              <w:rPr/>
              <w:t xml:space="preserve">, May 2017, Miami, United States. </w:t>
            </w:r>
            <w:hyperlink r:id="rId243" w:history="1">
              <w:r>
                <w:rPr>
                  <w:color w:val="#410a8c"/>
                  <w:u w:val="single"/>
                </w:rPr>
                <w:t xml:space="preserve">⟨10.1109/iemdc.2017.8002114⟩</w:t>
              </w:r>
            </w:hyperlink>
          </w:p>
          <w:p>
            <w:pPr/>
            <w:r>
              <w:rPr/>
              <w:t xml:space="preserve">Communication dans un congrès</w:t>
            </w:r>
          </w:p>
          <w:p>
            <w:pPr/>
            <w:hyperlink r:id="rId242" w:history="1">
              <w:r>
                <w:rPr>
                  <w:color w:val="#410a8c"/>
                  <w:u w:val="single"/>
                </w:rPr>
                <w:t xml:space="preserve">hal-01677842v1</w:t>
              </w:r>
            </w:hyperlink>
          </w:p>
        </w:tc>
      </w:tr>
      <w:tr>
        <w:trPr/>
        <w:tc>
          <w:tcPr>
            <w:noWrap/>
          </w:tcPr>
          <w:p>
            <w:pPr>
              <w:spacing w:after="200"/>
            </w:pPr>
            <w:hyperlink r:id="rId244" w:history="1">
              <w:r>
                <w:rPr>
                  <w:color w:val="1e198e"/>
                  <w:b w:val="1"/>
                  <w:bCs w:val="1"/>
                  <w:u w:val="single"/>
                </w:rPr>
                <w:t xml:space="preserve">Modélisation multiphysique de composites multiferroïques granulaires par la méthode des éléments finis</w:t>
              </w:r>
            </w:hyperlink>
          </w:p>
          <w:p>
            <w:pPr/>
            <w:hyperlink r:id="rId102" w:history="1">
              <w:r>
                <w:rPr>
                  <w:color w:val="#410a8c"/>
                  <w:u w:val="single"/>
                </w:rPr>
                <w:t xml:space="preserve">Hakeim Talleb</w:t>
              </w:r>
            </w:hyperlink>
            <w:r>
              <w:rPr/>
              <w:t xml:space="preserve">,</w:t>
            </w:r>
            <w:hyperlink r:id="rId106" w:history="1">
              <w:r>
                <w:rPr>
                  <w:color w:val="#410a8c"/>
                  <w:u w:val="single"/>
                </w:rPr>
                <w:t xml:space="preserve">Romain Corcolle</w:t>
              </w:r>
            </w:hyperlink>
            <w:r>
              <w:rPr/>
              <w:t xml:space="preserve">,</w:t>
            </w:r>
            <w:hyperlink r:id="rId10" w:history="1">
              <w:r>
                <w:rPr>
                  <w:color w:val="#410a8c"/>
                  <w:u w:val="single"/>
                </w:rPr>
                <w:t xml:space="preserve">Xavier Mininger</w:t>
              </w:r>
            </w:hyperlink>
            <w:r>
              <w:rPr/>
              <w:t xml:space="preserve">,</w:t>
            </w:r>
            <w:hyperlink r:id="rId134" w:history="1">
              <w:r>
                <w:rPr>
                  <w:color w:val="#410a8c"/>
                  <w:u w:val="single"/>
                </w:rPr>
                <w:t xml:space="preserve">Laurent Daniel</w:t>
              </w:r>
            </w:hyperlink>
            <w:r>
              <w:rPr/>
              <w:t xml:space="preserve">,</w:t>
            </w:r>
            <w:hyperlink r:id="rId245" w:history="1">
              <w:r>
                <w:rPr>
                  <w:color w:val="#410a8c"/>
                  <w:u w:val="single"/>
                </w:rPr>
                <w:t xml:space="preserve">Zhuoxiang Ren</w:t>
              </w:r>
            </w:hyperlink>
            <w:r>
              <w:rPr/>
              <w:t xml:space="preserve">et al.</w:t>
            </w:r>
          </w:p>
          <w:p>
            <w:pPr/>
            <w:r>
              <w:rPr>
                <w:i w:val="1"/>
                <w:iCs w:val="1"/>
              </w:rPr>
              <w:t xml:space="preserve">9ème Conférence Européenne sur les Méthodes Numériques en Electromagnétisme (NUMELEC 2017)</w:t>
            </w:r>
            <w:r>
              <w:rPr/>
              <w:t xml:space="preserve">, Nov 2017, Paris, France</w:t>
            </w:r>
          </w:p>
          <w:p>
            <w:pPr/>
            <w:r>
              <w:rPr/>
              <w:t xml:space="preserve">Communication dans un congrès</w:t>
            </w:r>
          </w:p>
          <w:p>
            <w:pPr/>
            <w:hyperlink r:id="rId244" w:history="1">
              <w:r>
                <w:rPr>
                  <w:color w:val="#410a8c"/>
                  <w:u w:val="single"/>
                </w:rPr>
                <w:t xml:space="preserve">hal-01659724v1</w:t>
              </w:r>
            </w:hyperlink>
          </w:p>
        </w:tc>
      </w:tr>
      <w:tr>
        <w:trPr/>
        <w:tc>
          <w:tcPr>
            <w:noWrap/>
          </w:tcPr>
          <w:p>
            <w:pPr>
              <w:spacing w:after="200"/>
            </w:pPr>
            <w:hyperlink r:id="rId246" w:history="1">
              <w:r>
                <w:rPr>
                  <w:color w:val="1e198e"/>
                  <w:b w:val="1"/>
                  <w:bCs w:val="1"/>
                  <w:u w:val="single"/>
                </w:rPr>
                <w:t xml:space="preserve">Improvement of the variable turn-off angle control for SRM regarding vibration reduction</w:t>
              </w:r>
            </w:hyperlink>
          </w:p>
          <w:p>
            <w:pPr/>
            <w:hyperlink r:id="rId56" w:history="1">
              <w:r>
                <w:rPr>
                  <w:color w:val="#410a8c"/>
                  <w:u w:val="single"/>
                </w:rPr>
                <w:t xml:space="preserve">Man Zhang</w:t>
              </w:r>
            </w:hyperlink>
            <w:r>
              <w:rPr/>
              <w:t xml:space="preserve">,</w:t>
            </w:r>
            <w:hyperlink r:id="rId10" w:history="1">
              <w:r>
                <w:rPr>
                  <w:color w:val="#410a8c"/>
                  <w:u w:val="single"/>
                </w:rPr>
                <w:t xml:space="preserve">Xavier Mininger</w:t>
              </w:r>
            </w:hyperlink>
            <w:r>
              <w:rPr/>
              <w:t xml:space="preserve">,</w:t>
            </w:r>
            <w:hyperlink r:id="rId57" w:history="1">
              <w:r>
                <w:rPr>
                  <w:color w:val="#410a8c"/>
                  <w:u w:val="single"/>
                </w:rPr>
                <w:t xml:space="preserve">Imen Bahri</w:t>
              </w:r>
            </w:hyperlink>
            <w:r>
              <w:rPr/>
              <w:t xml:space="preserve">,</w:t>
            </w:r>
            <w:hyperlink r:id="rId58" w:history="1">
              <w:r>
                <w:rPr>
                  <w:color w:val="#410a8c"/>
                  <w:u w:val="single"/>
                </w:rPr>
                <w:t xml:space="preserve">Cristina Vlad</w:t>
              </w:r>
            </w:hyperlink>
          </w:p>
          <w:p>
            <w:pPr/>
            <w:r>
              <w:rPr>
                <w:i w:val="1"/>
                <w:iCs w:val="1"/>
              </w:rPr>
              <w:t xml:space="preserve">Electric Machines and Drives Conference (IEMDC), 2017 IEEE International</w:t>
            </w:r>
            <w:r>
              <w:rPr/>
              <w:t xml:space="preserve">, May 2017, Miami, United States. </w:t>
            </w:r>
            <w:hyperlink r:id="rId247" w:history="1">
              <w:r>
                <w:rPr>
                  <w:color w:val="#410a8c"/>
                  <w:u w:val="single"/>
                </w:rPr>
                <w:t xml:space="preserve">⟨10.1109/iemdc.2017.8002285⟩</w:t>
              </w:r>
            </w:hyperlink>
          </w:p>
          <w:p>
            <w:pPr/>
            <w:r>
              <w:rPr/>
              <w:t xml:space="preserve">Communication dans un congrès</w:t>
            </w:r>
          </w:p>
          <w:p>
            <w:pPr/>
            <w:hyperlink r:id="rId246" w:history="1">
              <w:r>
                <w:rPr>
                  <w:color w:val="#410a8c"/>
                  <w:u w:val="single"/>
                </w:rPr>
                <w:t xml:space="preserve">hal-01677819v1</w:t>
              </w:r>
            </w:hyperlink>
          </w:p>
        </w:tc>
      </w:tr>
      <w:tr>
        <w:trPr/>
        <w:tc>
          <w:tcPr>
            <w:noWrap/>
          </w:tcPr>
          <w:p>
            <w:pPr>
              <w:spacing w:after="200"/>
            </w:pPr>
            <w:hyperlink r:id="rId248" w:history="1">
              <w:r>
                <w:rPr>
                  <w:color w:val="1e198e"/>
                  <w:b w:val="1"/>
                  <w:bCs w:val="1"/>
                  <w:u w:val="single"/>
                </w:rPr>
                <w:t xml:space="preserve">Vibration Prediction of Non-Oriented Silicon Iron Power Transformer Core under DC Bias</w:t>
              </w:r>
            </w:hyperlink>
          </w:p>
          <w:p>
            <w:pPr/>
            <w:hyperlink r:id="rId87" w:history="1">
              <w:r>
                <w:rPr>
                  <w:color w:val="#410a8c"/>
                  <w:u w:val="single"/>
                </w:rPr>
                <w:t xml:space="preserve">Mingyong Liu</w:t>
              </w:r>
            </w:hyperlink>
            <w:r>
              <w:rPr/>
              <w:t xml:space="preserve">,</w:t>
            </w:r>
            <w:hyperlink r:id="rId88" w:history="1">
              <w:r>
                <w:rPr>
                  <w:color w:val="#410a8c"/>
                  <w:u w:val="single"/>
                </w:rPr>
                <w:t xml:space="preserve">Olivier Hubert</w:t>
              </w:r>
            </w:hyperlink>
            <w:r>
              <w:rPr/>
              <w:t xml:space="preserve">,</w:t>
            </w:r>
            <w:hyperlink r:id="rId99" w:history="1">
              <w:r>
                <w:rPr>
                  <w:color w:val="#410a8c"/>
                  <w:u w:val="single"/>
                </w:rPr>
                <w:t xml:space="preserve">Zuqi Tang</w:t>
              </w:r>
            </w:hyperlink>
            <w:r>
              <w:rPr/>
              <w:t xml:space="preserve">,</w:t>
            </w:r>
            <w:hyperlink r:id="rId67" w:history="1">
              <w:r>
                <w:rPr>
                  <w:color w:val="#410a8c"/>
                  <w:u w:val="single"/>
                </w:rPr>
                <w:t xml:space="preserve">Frédéric Bouillault</w:t>
              </w:r>
            </w:hyperlink>
            <w:r>
              <w:rPr/>
              <w:t xml:space="preserve">,</w:t>
            </w:r>
            <w:hyperlink r:id="rId10" w:history="1">
              <w:r>
                <w:rPr>
                  <w:color w:val="#410a8c"/>
                  <w:u w:val="single"/>
                </w:rPr>
                <w:t xml:space="preserve">Xavier Mininger</w:t>
              </w:r>
            </w:hyperlink>
            <w:r>
              <w:rPr/>
              <w:t xml:space="preserve">et al.</w:t>
            </w:r>
          </w:p>
          <w:p>
            <w:pPr/>
            <w:r>
              <w:rPr>
                <w:i w:val="1"/>
                <w:iCs w:val="1"/>
              </w:rPr>
              <w:t xml:space="preserve">Compumag 2017</w:t>
            </w:r>
            <w:r>
              <w:rPr/>
              <w:t xml:space="preserve">, Jun 2017, Daejeon, South Korea</w:t>
            </w:r>
          </w:p>
          <w:p>
            <w:pPr/>
            <w:r>
              <w:rPr/>
              <w:t xml:space="preserve">Communication dans un congrès</w:t>
            </w:r>
          </w:p>
          <w:p>
            <w:pPr/>
            <w:hyperlink r:id="rId248" w:history="1">
              <w:r>
                <w:rPr>
                  <w:color w:val="#410a8c"/>
                  <w:u w:val="single"/>
                </w:rPr>
                <w:t xml:space="preserve">hal-01685841v1</w:t>
              </w:r>
            </w:hyperlink>
          </w:p>
        </w:tc>
      </w:tr>
      <w:tr>
        <w:trPr/>
        <w:tc>
          <w:tcPr>
            <w:noWrap/>
          </w:tcPr>
          <w:p>
            <w:pPr>
              <w:spacing w:after="200"/>
            </w:pPr>
            <w:hyperlink r:id="rId249" w:history="1">
              <w:r>
                <w:rPr>
                  <w:color w:val="1e198e"/>
                  <w:b w:val="1"/>
                  <w:bCs w:val="1"/>
                  <w:u w:val="single"/>
                </w:rPr>
                <w:t xml:space="preserve">Comparaison de modifications géométriques d'une MRV pour la traction électrique</w:t>
              </w:r>
            </w:hyperlink>
          </w:p>
          <w:p>
            <w:pPr/>
            <w:hyperlink r:id="rId92" w:history="1">
              <w:r>
                <w:rPr>
                  <w:color w:val="#410a8c"/>
                  <w:u w:val="single"/>
                </w:rPr>
                <w:t xml:space="preserve">M'Hamed Belhadi</w:t>
              </w:r>
            </w:hyperlink>
            <w:r>
              <w:rPr/>
              <w:t xml:space="preserve">,</w:t>
            </w:r>
            <w:hyperlink r:id="rId22" w:history="1">
              <w:r>
                <w:rPr>
                  <w:color w:val="#410a8c"/>
                  <w:u w:val="single"/>
                </w:rPr>
                <w:t xml:space="preserve">Guillaume Krebs</w:t>
              </w:r>
            </w:hyperlink>
            <w:r>
              <w:rPr/>
              <w:t xml:space="preserve">,</w:t>
            </w:r>
            <w:hyperlink r:id="rId93" w:history="1">
              <w:r>
                <w:rPr>
                  <w:color w:val="#410a8c"/>
                  <w:u w:val="single"/>
                </w:rPr>
                <w:t xml:space="preserve">Claude Marchand</w:t>
              </w:r>
            </w:hyperlink>
            <w:r>
              <w:rPr/>
              <w:t xml:space="preserve">,</w:t>
            </w:r>
            <w:hyperlink r:id="rId94" w:history="1">
              <w:r>
                <w:rPr>
                  <w:color w:val="#410a8c"/>
                  <w:u w:val="single"/>
                </w:rPr>
                <w:t xml:space="preserve">Hala Hannoun</w:t>
              </w:r>
            </w:hyperlink>
            <w:r>
              <w:rPr/>
              <w:t xml:space="preserve">,</w:t>
            </w:r>
            <w:hyperlink r:id="rId10" w:history="1">
              <w:r>
                <w:rPr>
                  <w:color w:val="#410a8c"/>
                  <w:u w:val="single"/>
                </w:rPr>
                <w:t xml:space="preserve">Xavier Mininger</w:t>
              </w:r>
            </w:hyperlink>
          </w:p>
          <w:p>
            <w:pPr/>
            <w:r>
              <w:rPr>
                <w:i w:val="1"/>
                <w:iCs w:val="1"/>
              </w:rPr>
              <w:t xml:space="preserve">2nd Symposium de Génie Électrique (SGE 2016)</w:t>
            </w:r>
            <w:r>
              <w:rPr/>
              <w:t xml:space="preserve">, Jun 2016, Grenoble, France</w:t>
            </w:r>
          </w:p>
          <w:p>
            <w:pPr/>
            <w:r>
              <w:rPr/>
              <w:t xml:space="preserve">Communication dans un congrès</w:t>
            </w:r>
          </w:p>
          <w:p>
            <w:pPr/>
            <w:hyperlink r:id="rId249" w:history="1">
              <w:r>
                <w:rPr>
                  <w:color w:val="#410a8c"/>
                  <w:u w:val="single"/>
                </w:rPr>
                <w:t xml:space="preserve">hal-01361660v1</w:t>
              </w:r>
            </w:hyperlink>
          </w:p>
        </w:tc>
      </w:tr>
      <w:tr>
        <w:trPr/>
        <w:tc>
          <w:tcPr>
            <w:noWrap/>
          </w:tcPr>
          <w:p>
            <w:pPr>
              <w:spacing w:after="200"/>
            </w:pPr>
            <w:hyperlink r:id="rId250" w:history="1">
              <w:r>
                <w:rPr>
                  <w:color w:val="1e198e"/>
                  <w:b w:val="1"/>
                  <w:bCs w:val="1"/>
                  <w:u w:val="single"/>
                </w:rPr>
                <w:t xml:space="preserve">Modeling of Magnetostriction Induced Deformation Using Computer Code Chaining and Equivalent Stress Projection</w:t>
              </w:r>
            </w:hyperlink>
          </w:p>
          <w:p>
            <w:pPr/>
            <w:hyperlink r:id="rId87" w:history="1">
              <w:r>
                <w:rPr>
                  <w:color w:val="#410a8c"/>
                  <w:u w:val="single"/>
                </w:rPr>
                <w:t xml:space="preserve">Mingyong Liu</w:t>
              </w:r>
            </w:hyperlink>
            <w:r>
              <w:rPr/>
              <w:t xml:space="preserve">,</w:t>
            </w:r>
            <w:hyperlink r:id="rId99" w:history="1">
              <w:r>
                <w:rPr>
                  <w:color w:val="#410a8c"/>
                  <w:u w:val="single"/>
                </w:rPr>
                <w:t xml:space="preserve">Zuqi Tang</w:t>
              </w:r>
            </w:hyperlink>
            <w:r>
              <w:rPr/>
              <w:t xml:space="preserve">,</w:t>
            </w:r>
            <w:hyperlink r:id="rId10" w:history="1">
              <w:r>
                <w:rPr>
                  <w:color w:val="#410a8c"/>
                  <w:u w:val="single"/>
                </w:rPr>
                <w:t xml:space="preserve">Xavier Mininger</w:t>
              </w:r>
            </w:hyperlink>
            <w:r>
              <w:rPr/>
              <w:t xml:space="preserve">,</w:t>
            </w:r>
            <w:hyperlink r:id="rId67" w:history="1">
              <w:r>
                <w:rPr>
                  <w:color w:val="#410a8c"/>
                  <w:u w:val="single"/>
                </w:rPr>
                <w:t xml:space="preserve">Frédéric Bouillault</w:t>
              </w:r>
            </w:hyperlink>
            <w:r>
              <w:rPr/>
              <w:t xml:space="preserve">,</w:t>
            </w:r>
            <w:hyperlink r:id="rId88" w:history="1">
              <w:r>
                <w:rPr>
                  <w:color w:val="#410a8c"/>
                  <w:u w:val="single"/>
                </w:rPr>
                <w:t xml:space="preserve">Olivier Hubert</w:t>
              </w:r>
            </w:hyperlink>
            <w:r>
              <w:rPr/>
              <w:t xml:space="preserve">et al.</w:t>
            </w:r>
          </w:p>
          <w:p>
            <w:pPr/>
            <w:r>
              <w:rPr>
                <w:i w:val="1"/>
                <w:iCs w:val="1"/>
              </w:rPr>
              <w:t xml:space="preserve">2016 IEEE Conference on Electromagnetic Field Computation (CEFC)</w:t>
            </w:r>
            <w:r>
              <w:rPr/>
              <w:t xml:space="preserve">, Nov 2016, Miami, United States. pp.1-1, </w:t>
            </w:r>
            <w:hyperlink r:id="rId251" w:history="1">
              <w:r>
                <w:rPr>
                  <w:color w:val="#410a8c"/>
                  <w:u w:val="single"/>
                </w:rPr>
                <w:t xml:space="preserve">⟨10.1109/CEFC.2016.7816347⟩</w:t>
              </w:r>
            </w:hyperlink>
          </w:p>
          <w:p>
            <w:pPr/>
            <w:r>
              <w:rPr/>
              <w:t xml:space="preserve">Communication dans un congrès</w:t>
            </w:r>
          </w:p>
          <w:p>
            <w:pPr/>
            <w:hyperlink r:id="rId250" w:history="1">
              <w:r>
                <w:rPr>
                  <w:color w:val="#410a8c"/>
                  <w:u w:val="single"/>
                </w:rPr>
                <w:t xml:space="preserve">hal-02401868v1</w:t>
              </w:r>
            </w:hyperlink>
          </w:p>
        </w:tc>
      </w:tr>
      <w:tr>
        <w:trPr/>
        <w:tc>
          <w:tcPr>
            <w:noWrap/>
          </w:tcPr>
          <w:p>
            <w:pPr>
              <w:spacing w:after="200"/>
            </w:pPr>
            <w:hyperlink r:id="rId252" w:history="1">
              <w:r>
                <w:rPr>
                  <w:color w:val="1e198e"/>
                  <w:b w:val="1"/>
                  <w:bCs w:val="1"/>
                  <w:u w:val="single"/>
                </w:rPr>
                <w:t xml:space="preserve">Modélisation de la déformation de transformateurs de puissance par approche magnéto-mécanique multiéchelle</w:t>
              </w:r>
            </w:hyperlink>
          </w:p>
          <w:p>
            <w:pPr/>
            <w:hyperlink r:id="rId87" w:history="1">
              <w:r>
                <w:rPr>
                  <w:color w:val="#410a8c"/>
                  <w:u w:val="single"/>
                </w:rPr>
                <w:t xml:space="preserve">Mingyong Liu</w:t>
              </w:r>
            </w:hyperlink>
            <w:r>
              <w:rPr/>
              <w:t xml:space="preserve">,</w:t>
            </w:r>
            <w:hyperlink r:id="rId88" w:history="1">
              <w:r>
                <w:rPr>
                  <w:color w:val="#410a8c"/>
                  <w:u w:val="single"/>
                </w:rPr>
                <w:t xml:space="preserve">Olivier Hubert</w:t>
              </w:r>
            </w:hyperlink>
            <w:r>
              <w:rPr/>
              <w:t xml:space="preserve">,</w:t>
            </w:r>
            <w:hyperlink r:id="rId253" w:history="1">
              <w:r>
                <w:rPr>
                  <w:color w:val="#410a8c"/>
                  <w:u w:val="single"/>
                </w:rPr>
                <w:t xml:space="preserve">Mininger Xavier</w:t>
              </w:r>
            </w:hyperlink>
            <w:r>
              <w:rPr/>
              <w:t xml:space="preserve">,</w:t>
            </w:r>
            <w:hyperlink r:id="rId67" w:history="1">
              <w:r>
                <w:rPr>
                  <w:color w:val="#410a8c"/>
                  <w:u w:val="single"/>
                </w:rPr>
                <w:t xml:space="preserve">Frédéric Bouillault</w:t>
              </w:r>
            </w:hyperlink>
            <w:r>
              <w:rPr/>
              <w:t xml:space="preserve">,</w:t>
            </w:r>
            <w:hyperlink r:id="rId89" w:history="1">
              <w:r>
                <w:rPr>
                  <w:color w:val="#410a8c"/>
                  <w:u w:val="single"/>
                </w:rPr>
                <w:t xml:space="preserve">Laurent Bernard</w:t>
              </w:r>
            </w:hyperlink>
          </w:p>
          <w:p>
            <w:pPr/>
            <w:r>
              <w:rPr>
                <w:i w:val="1"/>
                <w:iCs w:val="1"/>
              </w:rPr>
              <w:t xml:space="preserve">2nd Symposium de Génie Électrique (SGE 2016)</w:t>
            </w:r>
            <w:r>
              <w:rPr/>
              <w:t xml:space="preserve">, Jun 2016, Grenoble, France</w:t>
            </w:r>
          </w:p>
          <w:p>
            <w:pPr/>
            <w:r>
              <w:rPr/>
              <w:t xml:space="preserve">Communication dans un congrès</w:t>
            </w:r>
          </w:p>
          <w:p>
            <w:pPr/>
            <w:hyperlink r:id="rId252" w:history="1">
              <w:r>
                <w:rPr>
                  <w:color w:val="#410a8c"/>
                  <w:u w:val="single"/>
                </w:rPr>
                <w:t xml:space="preserve">hal-01361561v1</w:t>
              </w:r>
            </w:hyperlink>
          </w:p>
        </w:tc>
      </w:tr>
      <w:tr>
        <w:trPr/>
        <w:tc>
          <w:tcPr>
            <w:noWrap/>
          </w:tcPr>
          <w:p>
            <w:pPr>
              <w:spacing w:after="200"/>
            </w:pPr>
            <w:hyperlink r:id="rId254" w:history="1">
              <w:r>
                <w:rPr>
                  <w:color w:val="1e198e"/>
                  <w:b w:val="1"/>
                  <w:bCs w:val="1"/>
                  <w:u w:val="single"/>
                </w:rPr>
                <w:t xml:space="preserve">Modélisation de la déformation de transformateurs de puissance par approche magnéto-mécanique</w:t>
              </w:r>
            </w:hyperlink>
          </w:p>
          <w:p>
            <w:pPr/>
            <w:hyperlink r:id="rId87" w:history="1">
              <w:r>
                <w:rPr>
                  <w:color w:val="#410a8c"/>
                  <w:u w:val="single"/>
                </w:rPr>
                <w:t xml:space="preserve">Mingyong Liu</w:t>
              </w:r>
            </w:hyperlink>
            <w:r>
              <w:rPr/>
              <w:t xml:space="preserve">,</w:t>
            </w:r>
            <w:hyperlink r:id="rId88" w:history="1">
              <w:r>
                <w:rPr>
                  <w:color w:val="#410a8c"/>
                  <w:u w:val="single"/>
                </w:rPr>
                <w:t xml:space="preserve">Olivier Hubert</w:t>
              </w:r>
            </w:hyperlink>
            <w:r>
              <w:rPr/>
              <w:t xml:space="preserve">,</w:t>
            </w:r>
            <w:hyperlink r:id="rId10" w:history="1">
              <w:r>
                <w:rPr>
                  <w:color w:val="#410a8c"/>
                  <w:u w:val="single"/>
                </w:rPr>
                <w:t xml:space="preserve">Xavier Mininger</w:t>
              </w:r>
            </w:hyperlink>
            <w:r>
              <w:rPr/>
              <w:t xml:space="preserve">,</w:t>
            </w:r>
            <w:hyperlink r:id="rId67" w:history="1">
              <w:r>
                <w:rPr>
                  <w:color w:val="#410a8c"/>
                  <w:u w:val="single"/>
                </w:rPr>
                <w:t xml:space="preserve">Frédéric Bouillault</w:t>
              </w:r>
            </w:hyperlink>
            <w:r>
              <w:rPr/>
              <w:t xml:space="preserve">,</w:t>
            </w:r>
            <w:hyperlink r:id="rId89" w:history="1">
              <w:r>
                <w:rPr>
                  <w:color w:val="#410a8c"/>
                  <w:u w:val="single"/>
                </w:rPr>
                <w:t xml:space="preserve">Laurent Bernard</w:t>
              </w:r>
            </w:hyperlink>
          </w:p>
          <w:p>
            <w:pPr/>
            <w:r>
              <w:rPr>
                <w:i w:val="1"/>
                <w:iCs w:val="1"/>
              </w:rPr>
              <w:t xml:space="preserve">CFM 2015 - 22ème Congrès Français de Mécanique</w:t>
            </w:r>
            <w:r>
              <w:rPr/>
              <w:t xml:space="preserve">, Aug 2015, Lyon, France</w:t>
            </w:r>
          </w:p>
          <w:p>
            <w:pPr/>
            <w:r>
              <w:rPr/>
              <w:t xml:space="preserve">Communication dans un congrès</w:t>
            </w:r>
          </w:p>
          <w:p>
            <w:pPr/>
            <w:hyperlink r:id="rId254" w:history="1">
              <w:r>
                <w:rPr>
                  <w:color w:val="#410a8c"/>
                  <w:u w:val="single"/>
                </w:rPr>
                <w:t xml:space="preserve">hal-03446543v1</w:t>
              </w:r>
            </w:hyperlink>
          </w:p>
        </w:tc>
      </w:tr>
      <w:tr>
        <w:trPr/>
        <w:tc>
          <w:tcPr>
            <w:noWrap/>
          </w:tcPr>
          <w:p>
            <w:pPr>
              <w:spacing w:after="200"/>
            </w:pPr>
            <w:hyperlink r:id="rId255" w:history="1">
              <w:r>
                <w:rPr>
                  <w:color w:val="1e198e"/>
                  <w:b w:val="1"/>
                  <w:bCs w:val="1"/>
                  <w:u w:val="single"/>
                </w:rPr>
                <w:t xml:space="preserve">Modeling of magnetic field perturbations on the balance-spring of a mechanical watch</w:t>
              </w:r>
            </w:hyperlink>
          </w:p>
          <w:p>
            <w:pPr/>
            <w:hyperlink r:id="rId105" w:history="1">
              <w:r>
                <w:rPr>
                  <w:color w:val="#410a8c"/>
                  <w:u w:val="single"/>
                </w:rPr>
                <w:t xml:space="preserve">Refzul Khairi</w:t>
              </w:r>
            </w:hyperlink>
            <w:r>
              <w:rPr/>
              <w:t xml:space="preserve">,</w:t>
            </w:r>
            <w:hyperlink r:id="rId10" w:history="1">
              <w:r>
                <w:rPr>
                  <w:color w:val="#410a8c"/>
                  <w:u w:val="single"/>
                </w:rPr>
                <w:t xml:space="preserve">Xavier Mininger</w:t>
              </w:r>
            </w:hyperlink>
            <w:r>
              <w:rPr/>
              <w:t xml:space="preserve">,</w:t>
            </w:r>
            <w:hyperlink r:id="rId106" w:history="1">
              <w:r>
                <w:rPr>
                  <w:color w:val="#410a8c"/>
                  <w:u w:val="single"/>
                </w:rPr>
                <w:t xml:space="preserve">Romain Corcolle</w:t>
              </w:r>
            </w:hyperlink>
            <w:r>
              <w:rPr/>
              <w:t xml:space="preserve">,</w:t>
            </w:r>
            <w:hyperlink r:id="rId46" w:history="1">
              <w:r>
                <w:rPr>
                  <w:color w:val="#410a8c"/>
                  <w:u w:val="single"/>
                </w:rPr>
                <w:t xml:space="preserve">Lionel Pichon</w:t>
              </w:r>
            </w:hyperlink>
            <w:r>
              <w:rPr/>
              <w:t xml:space="preserve">,</w:t>
            </w:r>
            <w:hyperlink r:id="rId89" w:history="1">
              <w:r>
                <w:rPr>
                  <w:color w:val="#410a8c"/>
                  <w:u w:val="single"/>
                </w:rPr>
                <w:t xml:space="preserve">Laurent Bernard</w:t>
              </w:r>
            </w:hyperlink>
          </w:p>
          <w:p>
            <w:pPr/>
            <w:r>
              <w:rPr>
                <w:i w:val="1"/>
                <w:iCs w:val="1"/>
              </w:rPr>
              <w:t xml:space="preserve">20th International Conference on Computation of Electromagnetic Fields (Compumag 2015)</w:t>
            </w:r>
            <w:r>
              <w:rPr/>
              <w:t xml:space="preserve">, Jun 2015, Montréal, Canada</w:t>
            </w:r>
          </w:p>
          <w:p>
            <w:pPr/>
            <w:r>
              <w:rPr/>
              <w:t xml:space="preserve">Communication dans un congrès</w:t>
            </w:r>
          </w:p>
          <w:p>
            <w:pPr/>
            <w:hyperlink r:id="rId255" w:history="1">
              <w:r>
                <w:rPr>
                  <w:color w:val="#410a8c"/>
                  <w:u w:val="single"/>
                </w:rPr>
                <w:t xml:space="preserve">hal-01235591v1</w:t>
              </w:r>
            </w:hyperlink>
          </w:p>
        </w:tc>
      </w:tr>
      <w:tr>
        <w:trPr/>
        <w:tc>
          <w:tcPr>
            <w:noWrap/>
          </w:tcPr>
          <w:p>
            <w:pPr>
              <w:spacing w:after="200"/>
            </w:pPr>
            <w:hyperlink r:id="rId256" w:history="1">
              <w:r>
                <w:rPr>
                  <w:color w:val="1e198e"/>
                  <w:b w:val="1"/>
                  <w:bCs w:val="1"/>
                  <w:u w:val="single"/>
                </w:rPr>
                <w:t xml:space="preserve">Modélisation des perturbations magnétiques sur une montre mécanique</w:t>
              </w:r>
            </w:hyperlink>
          </w:p>
          <w:p>
            <w:pPr/>
            <w:hyperlink r:id="rId105" w:history="1">
              <w:r>
                <w:rPr>
                  <w:color w:val="#410a8c"/>
                  <w:u w:val="single"/>
                </w:rPr>
                <w:t xml:space="preserve">Refzul Khairi</w:t>
              </w:r>
            </w:hyperlink>
            <w:r>
              <w:rPr/>
              <w:t xml:space="preserve">,</w:t>
            </w:r>
            <w:hyperlink r:id="rId10" w:history="1">
              <w:r>
                <w:rPr>
                  <w:color w:val="#410a8c"/>
                  <w:u w:val="single"/>
                </w:rPr>
                <w:t xml:space="preserve">Xavier Mininger</w:t>
              </w:r>
            </w:hyperlink>
            <w:r>
              <w:rPr/>
              <w:t xml:space="preserve">,</w:t>
            </w:r>
            <w:hyperlink r:id="rId106" w:history="1">
              <w:r>
                <w:rPr>
                  <w:color w:val="#410a8c"/>
                  <w:u w:val="single"/>
                </w:rPr>
                <w:t xml:space="preserve">Romain Corcolle</w:t>
              </w:r>
            </w:hyperlink>
            <w:r>
              <w:rPr/>
              <w:t xml:space="preserve">,</w:t>
            </w:r>
            <w:hyperlink r:id="rId46" w:history="1">
              <w:r>
                <w:rPr>
                  <w:color w:val="#410a8c"/>
                  <w:u w:val="single"/>
                </w:rPr>
                <w:t xml:space="preserve">Lionel Pichon</w:t>
              </w:r>
            </w:hyperlink>
            <w:r>
              <w:rPr/>
              <w:t xml:space="preserve">,</w:t>
            </w:r>
            <w:hyperlink r:id="rId257" w:history="1">
              <w:r>
                <w:rPr>
                  <w:color w:val="#410a8c"/>
                  <w:u w:val="single"/>
                </w:rPr>
                <w:t xml:space="preserve">Bernard Laurent</w:t>
              </w:r>
            </w:hyperlink>
          </w:p>
          <w:p>
            <w:pPr/>
            <w:r>
              <w:rPr>
                <w:i w:val="1"/>
                <w:iCs w:val="1"/>
              </w:rPr>
              <w:t xml:space="preserve">8ème Conférence Européenne sur les Méthodes Numériques en Electromagnétisme (NUMELEC 2015)</w:t>
            </w:r>
            <w:r>
              <w:rPr/>
              <w:t xml:space="preserve">, Jun 2015, Saint-Nazaine, France</w:t>
            </w:r>
          </w:p>
          <w:p>
            <w:pPr/>
            <w:r>
              <w:rPr/>
              <w:t xml:space="preserve">Communication dans un congrès</w:t>
            </w:r>
          </w:p>
          <w:p>
            <w:pPr/>
            <w:hyperlink r:id="rId256" w:history="1">
              <w:r>
                <w:rPr>
                  <w:color w:val="#410a8c"/>
                  <w:u w:val="single"/>
                </w:rPr>
                <w:t xml:space="preserve">hal-01235542v1</w:t>
              </w:r>
            </w:hyperlink>
          </w:p>
        </w:tc>
      </w:tr>
      <w:tr>
        <w:trPr/>
        <w:tc>
          <w:tcPr>
            <w:noWrap/>
          </w:tcPr>
          <w:p>
            <w:pPr>
              <w:spacing w:after="200"/>
            </w:pPr>
            <w:hyperlink r:id="rId258" w:history="1">
              <w:r>
                <w:rPr>
                  <w:color w:val="1e198e"/>
                  <w:b w:val="1"/>
                  <w:bCs w:val="1"/>
                  <w:u w:val="single"/>
                </w:rPr>
                <w:t xml:space="preserve">Calculation of Magnetostriction Induced Deformations in Grain Oriented and Non-Oriented Silicon Iron Transformer Cores Thanks to an Imposed Magnetic Flux Method</w:t>
              </w:r>
            </w:hyperlink>
          </w:p>
          <w:p>
            <w:pPr/>
            <w:hyperlink r:id="rId87" w:history="1">
              <w:r>
                <w:rPr>
                  <w:color w:val="#410a8c"/>
                  <w:u w:val="single"/>
                </w:rPr>
                <w:t xml:space="preserve">Mingyong Liu</w:t>
              </w:r>
            </w:hyperlink>
            <w:r>
              <w:rPr/>
              <w:t xml:space="preserve">,</w:t>
            </w:r>
            <w:hyperlink r:id="rId88" w:history="1">
              <w:r>
                <w:rPr>
                  <w:color w:val="#410a8c"/>
                  <w:u w:val="single"/>
                </w:rPr>
                <w:t xml:space="preserve">Olivier Hubert</w:t>
              </w:r>
            </w:hyperlink>
            <w:r>
              <w:rPr/>
              <w:t xml:space="preserve">,</w:t>
            </w:r>
            <w:hyperlink r:id="rId10" w:history="1">
              <w:r>
                <w:rPr>
                  <w:color w:val="#410a8c"/>
                  <w:u w:val="single"/>
                </w:rPr>
                <w:t xml:space="preserve">Xavier Mininger</w:t>
              </w:r>
            </w:hyperlink>
            <w:r>
              <w:rPr/>
              <w:t xml:space="preserve">,</w:t>
            </w:r>
            <w:hyperlink r:id="rId67" w:history="1">
              <w:r>
                <w:rPr>
                  <w:color w:val="#410a8c"/>
                  <w:u w:val="single"/>
                </w:rPr>
                <w:t xml:space="preserve">Frédéric Bouillault</w:t>
              </w:r>
            </w:hyperlink>
            <w:r>
              <w:rPr/>
              <w:t xml:space="preserve">,</w:t>
            </w:r>
            <w:hyperlink r:id="rId257" w:history="1">
              <w:r>
                <w:rPr>
                  <w:color w:val="#410a8c"/>
                  <w:u w:val="single"/>
                </w:rPr>
                <w:t xml:space="preserve">Bernard Laurent</w:t>
              </w:r>
            </w:hyperlink>
          </w:p>
          <w:p>
            <w:pPr/>
            <w:r>
              <w:rPr>
                <w:i w:val="1"/>
                <w:iCs w:val="1"/>
              </w:rPr>
              <w:t xml:space="preserve">compumag</w:t>
            </w:r>
            <w:r>
              <w:rPr/>
              <w:t xml:space="preserve">, Jun 2015, montreal, Canada</w:t>
            </w:r>
          </w:p>
          <w:p>
            <w:pPr/>
            <w:r>
              <w:rPr/>
              <w:t xml:space="preserve">Communication dans un congrès</w:t>
            </w:r>
          </w:p>
          <w:p>
            <w:pPr/>
            <w:hyperlink r:id="rId258" w:history="1">
              <w:r>
                <w:rPr>
                  <w:color w:val="#410a8c"/>
                  <w:u w:val="single"/>
                </w:rPr>
                <w:t xml:space="preserve">hal-01531192v1</w:t>
              </w:r>
            </w:hyperlink>
          </w:p>
        </w:tc>
      </w:tr>
      <w:tr>
        <w:trPr/>
        <w:tc>
          <w:tcPr>
            <w:noWrap/>
          </w:tcPr>
          <w:p>
            <w:pPr>
              <w:spacing w:after="200"/>
            </w:pPr>
            <w:hyperlink r:id="rId259" w:history="1">
              <w:r>
                <w:rPr>
                  <w:color w:val="1e198e"/>
                  <w:b w:val="1"/>
                  <w:bCs w:val="1"/>
                  <w:u w:val="single"/>
                </w:rPr>
                <w:t xml:space="preserve">Modélisation de la déformation de transformateurs de puissance par approche magnéto-mécanique</w:t>
              </w:r>
            </w:hyperlink>
          </w:p>
          <w:p>
            <w:pPr/>
            <w:hyperlink r:id="rId87" w:history="1">
              <w:r>
                <w:rPr>
                  <w:color w:val="#410a8c"/>
                  <w:u w:val="single"/>
                </w:rPr>
                <w:t xml:space="preserve">Mingyong Liu</w:t>
              </w:r>
            </w:hyperlink>
            <w:r>
              <w:rPr/>
              <w:t xml:space="preserve">,</w:t>
            </w:r>
            <w:hyperlink r:id="rId88" w:history="1">
              <w:r>
                <w:rPr>
                  <w:color w:val="#410a8c"/>
                  <w:u w:val="single"/>
                </w:rPr>
                <w:t xml:space="preserve">Olivier Hubert</w:t>
              </w:r>
            </w:hyperlink>
            <w:r>
              <w:rPr/>
              <w:t xml:space="preserve">,</w:t>
            </w:r>
            <w:hyperlink r:id="rId10" w:history="1">
              <w:r>
                <w:rPr>
                  <w:color w:val="#410a8c"/>
                  <w:u w:val="single"/>
                </w:rPr>
                <w:t xml:space="preserve">Xavier Mininger</w:t>
              </w:r>
            </w:hyperlink>
            <w:r>
              <w:rPr/>
              <w:t xml:space="preserve">,</w:t>
            </w:r>
            <w:hyperlink r:id="rId67" w:history="1">
              <w:r>
                <w:rPr>
                  <w:color w:val="#410a8c"/>
                  <w:u w:val="single"/>
                </w:rPr>
                <w:t xml:space="preserve">Frédéric Bouillault</w:t>
              </w:r>
            </w:hyperlink>
            <w:r>
              <w:rPr/>
              <w:t xml:space="preserve">,</w:t>
            </w:r>
            <w:hyperlink r:id="rId89" w:history="1">
              <w:r>
                <w:rPr>
                  <w:color w:val="#410a8c"/>
                  <w:u w:val="single"/>
                </w:rPr>
                <w:t xml:space="preserve">Laurent Bernard</w:t>
              </w:r>
            </w:hyperlink>
          </w:p>
          <w:p>
            <w:pPr/>
            <w:r>
              <w:rPr>
                <w:i w:val="1"/>
                <w:iCs w:val="1"/>
              </w:rPr>
              <w:t xml:space="preserve">Congrès Français de Mécanique 2015</w:t>
            </w:r>
            <w:r>
              <w:rPr/>
              <w:t xml:space="preserve">, Aug 2015, Lyon, France</w:t>
            </w:r>
          </w:p>
          <w:p>
            <w:pPr/>
            <w:r>
              <w:rPr/>
              <w:t xml:space="preserve">Communication dans un congrès</w:t>
            </w:r>
          </w:p>
          <w:p>
            <w:pPr/>
            <w:hyperlink r:id="rId259" w:history="1">
              <w:r>
                <w:rPr>
                  <w:color w:val="#410a8c"/>
                  <w:u w:val="single"/>
                </w:rPr>
                <w:t xml:space="preserve">hal-01244953v1</w:t>
              </w:r>
            </w:hyperlink>
          </w:p>
        </w:tc>
      </w:tr>
      <w:tr>
        <w:trPr/>
        <w:tc>
          <w:tcPr>
            <w:noWrap/>
          </w:tcPr>
          <w:p>
            <w:pPr>
              <w:spacing w:after="200"/>
            </w:pPr>
            <w:hyperlink r:id="rId260" w:history="1">
              <w:r>
                <w:rPr>
                  <w:color w:val="1e198e"/>
                  <w:b w:val="1"/>
                  <w:bCs w:val="1"/>
                  <w:u w:val="single"/>
                </w:rPr>
                <w:t xml:space="preserve">Modeling of 3D Magnetoelectric Devices</w:t>
              </w:r>
            </w:hyperlink>
          </w:p>
          <w:p>
            <w:pPr/>
            <w:hyperlink r:id="rId10" w:history="1">
              <w:r>
                <w:rPr>
                  <w:color w:val="#410a8c"/>
                  <w:u w:val="single"/>
                </w:rPr>
                <w:t xml:space="preserve">Xavier Mininger</w:t>
              </w:r>
            </w:hyperlink>
            <w:r>
              <w:rPr/>
              <w:t xml:space="preserve">,</w:t>
            </w:r>
            <w:hyperlink r:id="rId89" w:history="1">
              <w:r>
                <w:rPr>
                  <w:color w:val="#410a8c"/>
                  <w:u w:val="single"/>
                </w:rPr>
                <w:t xml:space="preserve">Laurent Bernard</w:t>
              </w:r>
            </w:hyperlink>
            <w:r>
              <w:rPr/>
              <w:t xml:space="preserve">,</w:t>
            </w:r>
            <w:hyperlink r:id="rId261" w:history="1">
              <w:r>
                <w:rPr>
                  <w:color w:val="#410a8c"/>
                  <w:u w:val="single"/>
                </w:rPr>
                <w:t xml:space="preserve">L. Makong</w:t>
              </w:r>
            </w:hyperlink>
            <w:r>
              <w:rPr/>
              <w:t xml:space="preserve">,</w:t>
            </w:r>
            <w:hyperlink r:id="rId262" w:history="1">
              <w:r>
                <w:rPr>
                  <w:color w:val="#410a8c"/>
                  <w:u w:val="single"/>
                </w:rPr>
                <w:t xml:space="preserve">T. T. Nguyen</w:t>
              </w:r>
            </w:hyperlink>
            <w:r>
              <w:rPr/>
              <w:t xml:space="preserve">,</w:t>
            </w:r>
            <w:hyperlink r:id="rId134" w:history="1">
              <w:r>
                <w:rPr>
                  <w:color w:val="#410a8c"/>
                  <w:u w:val="single"/>
                </w:rPr>
                <w:t xml:space="preserve">Laurent Daniel</w:t>
              </w:r>
            </w:hyperlink>
          </w:p>
          <w:p>
            <w:pPr/>
            <w:r>
              <w:rPr>
                <w:i w:val="1"/>
                <w:iCs w:val="1"/>
              </w:rPr>
              <w:t xml:space="preserve">CEFC 2014</w:t>
            </w:r>
            <w:r>
              <w:rPr/>
              <w:t xml:space="preserve">, May 2014, Annecy, France</w:t>
            </w:r>
          </w:p>
          <w:p>
            <w:pPr/>
            <w:r>
              <w:rPr/>
              <w:t xml:space="preserve">Communication dans un congrès</w:t>
            </w:r>
          </w:p>
          <w:p>
            <w:pPr/>
            <w:hyperlink r:id="rId260" w:history="1">
              <w:r>
                <w:rPr>
                  <w:color w:val="#410a8c"/>
                  <w:u w:val="single"/>
                </w:rPr>
                <w:t xml:space="preserve">hal-01099225v1</w:t>
              </w:r>
            </w:hyperlink>
          </w:p>
        </w:tc>
      </w:tr>
      <w:tr>
        <w:trPr/>
        <w:tc>
          <w:tcPr>
            <w:noWrap/>
          </w:tcPr>
          <w:p>
            <w:pPr>
              <w:spacing w:after="200"/>
            </w:pPr>
            <w:hyperlink r:id="rId263" w:history="1">
              <w:r>
                <w:rPr>
                  <w:color w:val="1e198e"/>
                  <w:b w:val="1"/>
                  <w:bCs w:val="1"/>
                  <w:u w:val="single"/>
                </w:rPr>
                <w:t xml:space="preserve">Hystérésis magnétique sous contraintes mécaniques : modèle de loi de comportement adapté à la simulation de structures</w:t>
              </w:r>
            </w:hyperlink>
          </w:p>
          <w:p>
            <w:pPr/>
            <w:hyperlink r:id="rId89" w:history="1">
              <w:r>
                <w:rPr>
                  <w:color w:val="#410a8c"/>
                  <w:u w:val="single"/>
                </w:rPr>
                <w:t xml:space="preserve">Laurent Bernard</w:t>
              </w:r>
            </w:hyperlink>
            <w:r>
              <w:rPr/>
              <w:t xml:space="preserve">,</w:t>
            </w:r>
            <w:hyperlink r:id="rId134" w:history="1">
              <w:r>
                <w:rPr>
                  <w:color w:val="#410a8c"/>
                  <w:u w:val="single"/>
                </w:rPr>
                <w:t xml:space="preserve">Laurent Daniel</w:t>
              </w:r>
            </w:hyperlink>
            <w:r>
              <w:rPr/>
              <w:t xml:space="preserve">,</w:t>
            </w:r>
            <w:hyperlink r:id="rId253" w:history="1">
              <w:r>
                <w:rPr>
                  <w:color w:val="#410a8c"/>
                  <w:u w:val="single"/>
                </w:rPr>
                <w:t xml:space="preserve">Mininger Xavier</w:t>
              </w:r>
            </w:hyperlink>
            <w:r>
              <w:rPr/>
              <w:t xml:space="preserve">,</w:t>
            </w:r>
            <w:hyperlink r:id="rId264" w:history="1">
              <w:r>
                <w:rPr>
                  <w:color w:val="#410a8c"/>
                  <w:u w:val="single"/>
                </w:rPr>
                <w:t xml:space="preserve">Jean Viane Leite</w:t>
              </w:r>
            </w:hyperlink>
            <w:r>
              <w:rPr/>
              <w:t xml:space="preserve">,</w:t>
            </w:r>
            <w:hyperlink r:id="rId265" w:history="1">
              <w:r>
                <w:rPr>
                  <w:color w:val="#410a8c"/>
                  <w:u w:val="single"/>
                </w:rPr>
                <w:t xml:space="preserve">Nelson Sadowski</w:t>
              </w:r>
            </w:hyperlink>
            <w:r>
              <w:rPr/>
              <w:t xml:space="preserve">et al.</w:t>
            </w:r>
          </w:p>
          <w:p>
            <w:pPr/>
            <w:r>
              <w:rPr>
                <w:i w:val="1"/>
                <w:iCs w:val="1"/>
              </w:rPr>
              <w:t xml:space="preserve">1er Symposium de Génie Électrique (SGE 2014)</w:t>
            </w:r>
            <w:r>
              <w:rPr/>
              <w:t xml:space="preserve">, Jul 2014, Cachan, France</w:t>
            </w:r>
          </w:p>
          <w:p>
            <w:pPr/>
            <w:r>
              <w:rPr/>
              <w:t xml:space="preserve">Communication dans un congrès</w:t>
            </w:r>
          </w:p>
          <w:p>
            <w:pPr/>
            <w:hyperlink r:id="rId263" w:history="1">
              <w:r>
                <w:rPr>
                  <w:color w:val="#410a8c"/>
                  <w:u w:val="single"/>
                </w:rPr>
                <w:t xml:space="preserve">hal-01065328v1</w:t>
              </w:r>
            </w:hyperlink>
          </w:p>
        </w:tc>
      </w:tr>
      <w:tr>
        <w:trPr/>
        <w:tc>
          <w:tcPr>
            <w:noWrap/>
          </w:tcPr>
          <w:p>
            <w:pPr>
              <w:spacing w:after="200"/>
            </w:pPr>
            <w:hyperlink r:id="rId266" w:history="1">
              <w:r>
                <w:rPr>
                  <w:color w:val="1e198e"/>
                  <w:b w:val="1"/>
                  <w:bCs w:val="1"/>
                  <w:u w:val="single"/>
                </w:rPr>
                <w:t xml:space="preserve">Optimisation Géométrique d'une Machine à Commutation de Flux à Aimants Permanents en utilisant un Modèle Analytique Magnéto-Acoustique</w:t>
              </w:r>
            </w:hyperlink>
          </w:p>
          <w:p>
            <w:pPr/>
            <w:hyperlink r:id="rId125" w:history="1">
              <w:r>
                <w:rPr>
                  <w:color w:val="#410a8c"/>
                  <w:u w:val="single"/>
                </w:rPr>
                <w:t xml:space="preserve">Julien Boisson</w:t>
              </w:r>
            </w:hyperlink>
            <w:r>
              <w:rPr/>
              <w:t xml:space="preserve">,</w:t>
            </w:r>
            <w:hyperlink r:id="rId15" w:history="1">
              <w:r>
                <w:rPr>
                  <w:color w:val="#410a8c"/>
                  <w:u w:val="single"/>
                </w:rPr>
                <w:t xml:space="preserve">François Louf</w:t>
              </w:r>
            </w:hyperlink>
            <w:r>
              <w:rPr/>
              <w:t xml:space="preserve">,</w:t>
            </w:r>
            <w:hyperlink r:id="rId267" w:history="1">
              <w:r>
                <w:rPr>
                  <w:color w:val="#410a8c"/>
                  <w:u w:val="single"/>
                </w:rPr>
                <w:t xml:space="preserve">Ojeda Javier</w:t>
              </w:r>
            </w:hyperlink>
            <w:r>
              <w:rPr/>
              <w:t xml:space="preserve">,</w:t>
            </w:r>
            <w:hyperlink r:id="rId253" w:history="1">
              <w:r>
                <w:rPr>
                  <w:color w:val="#410a8c"/>
                  <w:u w:val="single"/>
                </w:rPr>
                <w:t xml:space="preserve">Mininger Xavier</w:t>
              </w:r>
            </w:hyperlink>
            <w:r>
              <w:rPr/>
              <w:t xml:space="preserve">,</w:t>
            </w:r>
            <w:hyperlink r:id="rId128" w:history="1">
              <w:r>
                <w:rPr>
                  <w:color w:val="#410a8c"/>
                  <w:u w:val="single"/>
                </w:rPr>
                <w:t xml:space="preserve">Mohamed Gabsi</w:t>
              </w:r>
            </w:hyperlink>
          </w:p>
          <w:p>
            <w:pPr/>
            <w:r>
              <w:rPr>
                <w:i w:val="1"/>
                <w:iCs w:val="1"/>
              </w:rPr>
              <w:t xml:space="preserve">1er Symposium de Génie Électrique (SGE 2014)</w:t>
            </w:r>
            <w:r>
              <w:rPr/>
              <w:t xml:space="preserve">, Jul 2014, Cachan, France</w:t>
            </w:r>
          </w:p>
          <w:p>
            <w:pPr/>
            <w:r>
              <w:rPr/>
              <w:t xml:space="preserve">Communication dans un congrès</w:t>
            </w:r>
          </w:p>
          <w:p>
            <w:pPr/>
            <w:hyperlink r:id="rId266" w:history="1">
              <w:r>
                <w:rPr>
                  <w:color w:val="#410a8c"/>
                  <w:u w:val="single"/>
                </w:rPr>
                <w:t xml:space="preserve">hal-01065346v1</w:t>
              </w:r>
            </w:hyperlink>
          </w:p>
        </w:tc>
      </w:tr>
      <w:tr>
        <w:trPr/>
        <w:tc>
          <w:tcPr>
            <w:noWrap/>
          </w:tcPr>
          <w:p>
            <w:pPr>
              <w:spacing w:after="200"/>
            </w:pPr>
            <w:hyperlink r:id="rId268" w:history="1">
              <w:r>
                <w:rPr>
                  <w:color w:val="1e198e"/>
                  <w:b w:val="1"/>
                  <w:bCs w:val="1"/>
                  <w:u w:val="single"/>
                </w:rPr>
                <w:t xml:space="preserve">Prediction of Radiation from Shielding Enclosures using Equivalent 3D High Frequency Models</w:t>
              </w:r>
            </w:hyperlink>
          </w:p>
          <w:p>
            <w:pPr/>
            <w:hyperlink r:id="rId111" w:history="1">
              <w:r>
                <w:rPr>
                  <w:color w:val="#410a8c"/>
                  <w:u w:val="single"/>
                </w:rPr>
                <w:t xml:space="preserve">Wassim Abdelli</w:t>
              </w:r>
            </w:hyperlink>
            <w:r>
              <w:rPr/>
              <w:t xml:space="preserve">,</w:t>
            </w:r>
            <w:hyperlink r:id="rId253" w:history="1">
              <w:r>
                <w:rPr>
                  <w:color w:val="#410a8c"/>
                  <w:u w:val="single"/>
                </w:rPr>
                <w:t xml:space="preserve">Mininger Xavier</w:t>
              </w:r>
            </w:hyperlink>
            <w:r>
              <w:rPr/>
              <w:t xml:space="preserve">,</w:t>
            </w:r>
            <w:hyperlink r:id="rId46" w:history="1">
              <w:r>
                <w:rPr>
                  <w:color w:val="#410a8c"/>
                  <w:u w:val="single"/>
                </w:rPr>
                <w:t xml:space="preserve">Lionel Pichon</w:t>
              </w:r>
            </w:hyperlink>
            <w:r>
              <w:rPr/>
              <w:t xml:space="preserve">,</w:t>
            </w:r>
            <w:hyperlink r:id="rId113" w:history="1">
              <w:r>
                <w:rPr>
                  <w:color w:val="#410a8c"/>
                  <w:u w:val="single"/>
                </w:rPr>
                <w:t xml:space="preserve">Hichem Trabelsi</w:t>
              </w:r>
            </w:hyperlink>
          </w:p>
          <w:p>
            <w:pPr/>
            <w:r>
              <w:rPr>
                <w:i w:val="1"/>
                <w:iCs w:val="1"/>
              </w:rPr>
              <w:t xml:space="preserve">CEFC 2014</w:t>
            </w:r>
            <w:r>
              <w:rPr/>
              <w:t xml:space="preserve">, G2Elab, May 2014, Annecy, France</w:t>
            </w:r>
          </w:p>
          <w:p>
            <w:pPr/>
            <w:r>
              <w:rPr/>
              <w:t xml:space="preserve">Communication dans un congrès</w:t>
            </w:r>
          </w:p>
          <w:p>
            <w:pPr/>
            <w:hyperlink r:id="rId268" w:history="1">
              <w:r>
                <w:rPr>
                  <w:color w:val="#410a8c"/>
                  <w:u w:val="single"/>
                </w:rPr>
                <w:t xml:space="preserve">hal-01099224v1</w:t>
              </w:r>
            </w:hyperlink>
          </w:p>
        </w:tc>
      </w:tr>
      <w:tr>
        <w:trPr/>
        <w:tc>
          <w:tcPr>
            <w:noWrap/>
          </w:tcPr>
          <w:p>
            <w:pPr>
              <w:spacing w:after="200"/>
            </w:pPr>
            <w:hyperlink r:id="rId269" w:history="1">
              <w:r>
                <w:rPr>
                  <w:color w:val="1e198e"/>
                  <w:b w:val="1"/>
                  <w:bCs w:val="1"/>
                  <w:u w:val="single"/>
                </w:rPr>
                <w:t xml:space="preserve">Reduction des ondulations de couple et des efforts radiaux dans une machine a reluctance variable</w:t>
              </w:r>
            </w:hyperlink>
          </w:p>
          <w:p>
            <w:pPr/>
            <w:hyperlink r:id="rId92" w:history="1">
              <w:r>
                <w:rPr>
                  <w:color w:val="#410a8c"/>
                  <w:u w:val="single"/>
                </w:rPr>
                <w:t xml:space="preserve">M'Hamed Belhadi</w:t>
              </w:r>
            </w:hyperlink>
            <w:r>
              <w:rPr/>
              <w:t xml:space="preserve">,</w:t>
            </w:r>
            <w:hyperlink r:id="rId22" w:history="1">
              <w:r>
                <w:rPr>
                  <w:color w:val="#410a8c"/>
                  <w:u w:val="single"/>
                </w:rPr>
                <w:t xml:space="preserve">Guillaume Krebs</w:t>
              </w:r>
            </w:hyperlink>
            <w:r>
              <w:rPr/>
              <w:t xml:space="preserve">,</w:t>
            </w:r>
            <w:hyperlink r:id="rId93" w:history="1">
              <w:r>
                <w:rPr>
                  <w:color w:val="#410a8c"/>
                  <w:u w:val="single"/>
                </w:rPr>
                <w:t xml:space="preserve">Claude Marchand</w:t>
              </w:r>
            </w:hyperlink>
            <w:r>
              <w:rPr/>
              <w:t xml:space="preserve">,</w:t>
            </w:r>
            <w:hyperlink r:id="rId94" w:history="1">
              <w:r>
                <w:rPr>
                  <w:color w:val="#410a8c"/>
                  <w:u w:val="single"/>
                </w:rPr>
                <w:t xml:space="preserve">Hala Hannoun</w:t>
              </w:r>
            </w:hyperlink>
            <w:r>
              <w:rPr/>
              <w:t xml:space="preserve">,</w:t>
            </w:r>
            <w:hyperlink r:id="rId253" w:history="1">
              <w:r>
                <w:rPr>
                  <w:color w:val="#410a8c"/>
                  <w:u w:val="single"/>
                </w:rPr>
                <w:t xml:space="preserve">Mininger Xavier</w:t>
              </w:r>
            </w:hyperlink>
          </w:p>
          <w:p>
            <w:pPr/>
            <w:r>
              <w:rPr>
                <w:i w:val="1"/>
                <w:iCs w:val="1"/>
              </w:rPr>
              <w:t xml:space="preserve">1er Symposium de Génie Électrique (SGE 2014)</w:t>
            </w:r>
            <w:r>
              <w:rPr/>
              <w:t xml:space="preserve">, Jul 2014, Cachan, France</w:t>
            </w:r>
          </w:p>
          <w:p>
            <w:pPr/>
            <w:r>
              <w:rPr/>
              <w:t xml:space="preserve">Communication dans un congrès</w:t>
            </w:r>
          </w:p>
          <w:p>
            <w:pPr/>
            <w:hyperlink r:id="rId269" w:history="1">
              <w:r>
                <w:rPr>
                  <w:color w:val="#410a8c"/>
                  <w:u w:val="single"/>
                </w:rPr>
                <w:t xml:space="preserve">hal-01065260v1</w:t>
              </w:r>
            </w:hyperlink>
          </w:p>
        </w:tc>
      </w:tr>
      <w:tr>
        <w:trPr/>
        <w:tc>
          <w:tcPr>
            <w:noWrap/>
          </w:tcPr>
          <w:p>
            <w:pPr>
              <w:spacing w:after="200"/>
            </w:pPr>
            <w:hyperlink r:id="rId270" w:history="1">
              <w:r>
                <w:rPr>
                  <w:color w:val="1e198e"/>
                  <w:b w:val="1"/>
                  <w:bCs w:val="1"/>
                  <w:u w:val="single"/>
                </w:rPr>
                <w:t xml:space="preserve">Evaluation of a switched reluctance motor with magnetic slot wedges</w:t>
              </w:r>
            </w:hyperlink>
          </w:p>
          <w:p>
            <w:pPr/>
            <w:hyperlink r:id="rId92" w:history="1">
              <w:r>
                <w:rPr>
                  <w:color w:val="#410a8c"/>
                  <w:u w:val="single"/>
                </w:rPr>
                <w:t xml:space="preserve">M'Hamed Belhadi</w:t>
              </w:r>
            </w:hyperlink>
            <w:r>
              <w:rPr/>
              <w:t xml:space="preserve">,</w:t>
            </w:r>
            <w:hyperlink r:id="rId22" w:history="1">
              <w:r>
                <w:rPr>
                  <w:color w:val="#410a8c"/>
                  <w:u w:val="single"/>
                </w:rPr>
                <w:t xml:space="preserve">Guillaume Krebs</w:t>
              </w:r>
            </w:hyperlink>
            <w:r>
              <w:rPr/>
              <w:t xml:space="preserve">,</w:t>
            </w:r>
            <w:hyperlink r:id="rId93" w:history="1">
              <w:r>
                <w:rPr>
                  <w:color w:val="#410a8c"/>
                  <w:u w:val="single"/>
                </w:rPr>
                <w:t xml:space="preserve">Claude Marchand</w:t>
              </w:r>
            </w:hyperlink>
            <w:r>
              <w:rPr/>
              <w:t xml:space="preserve">,</w:t>
            </w:r>
            <w:hyperlink r:id="rId94" w:history="1">
              <w:r>
                <w:rPr>
                  <w:color w:val="#410a8c"/>
                  <w:u w:val="single"/>
                </w:rPr>
                <w:t xml:space="preserve">Hala Hannoun</w:t>
              </w:r>
            </w:hyperlink>
            <w:r>
              <w:rPr/>
              <w:t xml:space="preserve">,</w:t>
            </w:r>
            <w:hyperlink r:id="rId10" w:history="1">
              <w:r>
                <w:rPr>
                  <w:color w:val="#410a8c"/>
                  <w:u w:val="single"/>
                </w:rPr>
                <w:t xml:space="preserve">Xavier Mininger</w:t>
              </w:r>
            </w:hyperlink>
          </w:p>
          <w:p>
            <w:pPr/>
            <w:r>
              <w:rPr>
                <w:i w:val="1"/>
                <w:iCs w:val="1"/>
              </w:rPr>
              <w:t xml:space="preserve">2014 International Conference on Electrical Machines (ICEM)</w:t>
            </w:r>
            <w:r>
              <w:rPr/>
              <w:t xml:space="preserve">, Sep 2014, Berlin, Germany. </w:t>
            </w:r>
            <w:hyperlink r:id="rId271" w:history="1">
              <w:r>
                <w:rPr>
                  <w:color w:val="#410a8c"/>
                  <w:u w:val="single"/>
                </w:rPr>
                <w:t xml:space="preserve">⟨10.1109/ICELMACH.2014.6960173⟩</w:t>
              </w:r>
            </w:hyperlink>
          </w:p>
          <w:p>
            <w:pPr/>
            <w:r>
              <w:rPr/>
              <w:t xml:space="preserve">Communication dans un congrès</w:t>
            </w:r>
          </w:p>
          <w:p>
            <w:pPr/>
            <w:hyperlink r:id="rId270" w:history="1">
              <w:r>
                <w:rPr>
                  <w:color w:val="#410a8c"/>
                  <w:u w:val="single"/>
                </w:rPr>
                <w:t xml:space="preserve">hal-01244966v1</w:t>
              </w:r>
            </w:hyperlink>
          </w:p>
        </w:tc>
      </w:tr>
      <w:tr>
        <w:trPr/>
        <w:tc>
          <w:tcPr>
            <w:noWrap/>
          </w:tcPr>
          <w:p>
            <w:pPr>
              <w:spacing w:after="200"/>
            </w:pPr>
            <w:hyperlink r:id="rId272" w:history="1">
              <w:r>
                <w:rPr>
                  <w:color w:val="1e198e"/>
                  <w:b w:val="1"/>
                  <w:bCs w:val="1"/>
                  <w:u w:val="single"/>
                </w:rPr>
                <w:t xml:space="preserve">Modèles électromagnétiques dédiés aux analyses CEM de boîtiers d’équipement</w:t>
              </w:r>
            </w:hyperlink>
          </w:p>
          <w:p>
            <w:pPr/>
            <w:hyperlink r:id="rId273" w:history="1">
              <w:r>
                <w:rPr>
                  <w:color w:val="#410a8c"/>
                  <w:u w:val="single"/>
                </w:rPr>
                <w:t xml:space="preserve">Valentin Préault</w:t>
              </w:r>
            </w:hyperlink>
            <w:r>
              <w:rPr/>
              <w:t xml:space="preserve">,</w:t>
            </w:r>
            <w:hyperlink r:id="rId274" w:history="1">
              <w:r>
                <w:rPr>
                  <w:color w:val="#410a8c"/>
                  <w:u w:val="single"/>
                </w:rPr>
                <w:t xml:space="preserve">Mohamed Boubekeur</w:t>
              </w:r>
            </w:hyperlink>
            <w:r>
              <w:rPr/>
              <w:t xml:space="preserve">,</w:t>
            </w:r>
            <w:hyperlink r:id="rId275" w:history="1">
              <w:r>
                <w:rPr>
                  <w:color w:val="#410a8c"/>
                  <w:u w:val="single"/>
                </w:rPr>
                <w:t xml:space="preserve">W. Abdelli</w:t>
              </w:r>
            </w:hyperlink>
            <w:r>
              <w:rPr/>
              <w:t xml:space="preserve">,</w:t>
            </w:r>
            <w:hyperlink r:id="rId106" w:history="1">
              <w:r>
                <w:rPr>
                  <w:color w:val="#410a8c"/>
                  <w:u w:val="single"/>
                </w:rPr>
                <w:t xml:space="preserve">Romain Corcolle</w:t>
              </w:r>
            </w:hyperlink>
            <w:r>
              <w:rPr/>
              <w:t xml:space="preserve">,</w:t>
            </w:r>
            <w:hyperlink r:id="rId134" w:history="1">
              <w:r>
                <w:rPr>
                  <w:color w:val="#410a8c"/>
                  <w:u w:val="single"/>
                </w:rPr>
                <w:t xml:space="preserve">Laurent Daniel</w:t>
              </w:r>
            </w:hyperlink>
            <w:r>
              <w:rPr/>
              <w:t xml:space="preserve">et al.</w:t>
            </w:r>
          </w:p>
          <w:p>
            <w:pPr/>
            <w:r>
              <w:rPr>
                <w:i w:val="1"/>
                <w:iCs w:val="1"/>
              </w:rPr>
              <w:t xml:space="preserve">17ème colloque international et exposition sur la compatibilité électromagnétique</w:t>
            </w:r>
            <w:r>
              <w:rPr/>
              <w:t xml:space="preserve">, Jul 2014, Clermont-Ferrand, France</w:t>
            </w:r>
          </w:p>
          <w:p>
            <w:pPr/>
            <w:r>
              <w:rPr/>
              <w:t xml:space="preserve">Communication dans un congrès</w:t>
            </w:r>
          </w:p>
          <w:p>
            <w:pPr/>
            <w:hyperlink r:id="rId272" w:history="1">
              <w:r>
                <w:rPr>
                  <w:color w:val="#410a8c"/>
                  <w:u w:val="single"/>
                </w:rPr>
                <w:t xml:space="preserve">hal-03322609v1</w:t>
              </w:r>
            </w:hyperlink>
          </w:p>
        </w:tc>
      </w:tr>
      <w:tr>
        <w:trPr/>
        <w:tc>
          <w:tcPr>
            <w:noWrap/>
          </w:tcPr>
          <w:p>
            <w:pPr>
              <w:spacing w:after="200"/>
            </w:pPr>
            <w:hyperlink r:id="rId276" w:history="1">
              <w:r>
                <w:rPr>
                  <w:color w:val="1e198e"/>
                  <w:b w:val="1"/>
                  <w:bCs w:val="1"/>
                  <w:u w:val="single"/>
                </w:rPr>
                <w:t xml:space="preserve">Evaluation and comparison of the axial SRM and radial SRM in EV</w:t>
              </w:r>
            </w:hyperlink>
          </w:p>
          <w:p>
            <w:pPr/>
            <w:hyperlink r:id="rId92" w:history="1">
              <w:r>
                <w:rPr>
                  <w:color w:val="#410a8c"/>
                  <w:u w:val="single"/>
                </w:rPr>
                <w:t xml:space="preserve">M'Hamed Belhadi</w:t>
              </w:r>
            </w:hyperlink>
            <w:r>
              <w:rPr/>
              <w:t xml:space="preserve">,</w:t>
            </w:r>
            <w:hyperlink r:id="rId22" w:history="1">
              <w:r>
                <w:rPr>
                  <w:color w:val="#410a8c"/>
                  <w:u w:val="single"/>
                </w:rPr>
                <w:t xml:space="preserve">Guillaume Krebs</w:t>
              </w:r>
            </w:hyperlink>
            <w:r>
              <w:rPr/>
              <w:t xml:space="preserve">,</w:t>
            </w:r>
            <w:hyperlink r:id="rId93" w:history="1">
              <w:r>
                <w:rPr>
                  <w:color w:val="#410a8c"/>
                  <w:u w:val="single"/>
                </w:rPr>
                <w:t xml:space="preserve">Claude Marchand</w:t>
              </w:r>
            </w:hyperlink>
            <w:r>
              <w:rPr/>
              <w:t xml:space="preserve">,</w:t>
            </w:r>
            <w:hyperlink r:id="rId94" w:history="1">
              <w:r>
                <w:rPr>
                  <w:color w:val="#410a8c"/>
                  <w:u w:val="single"/>
                </w:rPr>
                <w:t xml:space="preserve">Hala Hannoun</w:t>
              </w:r>
            </w:hyperlink>
            <w:r>
              <w:rPr/>
              <w:t xml:space="preserve">,</w:t>
            </w:r>
            <w:hyperlink r:id="rId10" w:history="1">
              <w:r>
                <w:rPr>
                  <w:color w:val="#410a8c"/>
                  <w:u w:val="single"/>
                </w:rPr>
                <w:t xml:space="preserve">Xavier Mininger</w:t>
              </w:r>
            </w:hyperlink>
          </w:p>
          <w:p>
            <w:pPr/>
            <w:r>
              <w:rPr>
                <w:i w:val="1"/>
                <w:iCs w:val="1"/>
              </w:rPr>
              <w:t xml:space="preserve">CEFC 2014</w:t>
            </w:r>
            <w:r>
              <w:rPr/>
              <w:t xml:space="preserve">, G2Elab, May 2014, Annecy, France. pp.PE1-14</w:t>
            </w:r>
          </w:p>
          <w:p>
            <w:pPr/>
            <w:r>
              <w:rPr/>
              <w:t xml:space="preserve">Communication dans un congrès</w:t>
            </w:r>
          </w:p>
          <w:p>
            <w:pPr/>
            <w:hyperlink r:id="rId276" w:history="1">
              <w:r>
                <w:rPr>
                  <w:color w:val="#410a8c"/>
                  <w:u w:val="single"/>
                </w:rPr>
                <w:t xml:space="preserve">hal-01099221v1</w:t>
              </w:r>
            </w:hyperlink>
          </w:p>
        </w:tc>
      </w:tr>
      <w:tr>
        <w:trPr/>
        <w:tc>
          <w:tcPr>
            <w:noWrap/>
          </w:tcPr>
          <w:p>
            <w:pPr>
              <w:spacing w:after="200"/>
            </w:pPr>
            <w:hyperlink r:id="rId277" w:history="1">
              <w:r>
                <w:rPr>
                  <w:color w:val="1e198e"/>
                  <w:b w:val="1"/>
                  <w:bCs w:val="1"/>
                  <w:u w:val="single"/>
                </w:rPr>
                <w:t xml:space="preserve">An active piezoelectric absorber for vibration control of electrical machine</w:t>
              </w:r>
            </w:hyperlink>
          </w:p>
          <w:p>
            <w:pPr/>
            <w:hyperlink r:id="rId267" w:history="1">
              <w:r>
                <w:rPr>
                  <w:color w:val="#410a8c"/>
                  <w:u w:val="single"/>
                </w:rPr>
                <w:t xml:space="preserve">Ojeda Javier</w:t>
              </w:r>
            </w:hyperlink>
            <w:r>
              <w:rPr/>
              <w:t xml:space="preserve">,</w:t>
            </w:r>
            <w:hyperlink r:id="rId10" w:history="1">
              <w:r>
                <w:rPr>
                  <w:color w:val="#410a8c"/>
                  <w:u w:val="single"/>
                </w:rPr>
                <w:t xml:space="preserve">Xavier Mininger</w:t>
              </w:r>
            </w:hyperlink>
            <w:r>
              <w:rPr/>
              <w:t xml:space="preserve">,</w:t>
            </w:r>
            <w:hyperlink r:id="rId128" w:history="1">
              <w:r>
                <w:rPr>
                  <w:color w:val="#410a8c"/>
                  <w:u w:val="single"/>
                </w:rPr>
                <w:t xml:space="preserve">Mohamed Gabsi</w:t>
              </w:r>
            </w:hyperlink>
          </w:p>
          <w:p>
            <w:pPr/>
            <w:r>
              <w:rPr>
                <w:i w:val="1"/>
                <w:iCs w:val="1"/>
              </w:rPr>
              <w:t xml:space="preserve">Industrial Technology (ICIT), 2013 IEEE International Conference on</w:t>
            </w:r>
            <w:r>
              <w:rPr/>
              <w:t xml:space="preserve">, Feb 2013, Cape Town South Africa</w:t>
            </w:r>
          </w:p>
          <w:p>
            <w:pPr/>
            <w:r>
              <w:rPr/>
              <w:t xml:space="preserve">Communication dans un congrès</w:t>
            </w:r>
          </w:p>
          <w:p>
            <w:pPr/>
            <w:hyperlink r:id="rId277" w:history="1">
              <w:r>
                <w:rPr>
                  <w:color w:val="#410a8c"/>
                  <w:u w:val="single"/>
                </w:rPr>
                <w:t xml:space="preserve">hal-01244975v1</w:t>
              </w:r>
            </w:hyperlink>
          </w:p>
        </w:tc>
      </w:tr>
      <w:tr>
        <w:trPr/>
        <w:tc>
          <w:tcPr>
            <w:noWrap/>
          </w:tcPr>
          <w:p>
            <w:pPr>
              <w:spacing w:after="200"/>
            </w:pPr>
            <w:hyperlink r:id="rId278" w:history="1">
              <w:r>
                <w:rPr>
                  <w:color w:val="1e198e"/>
                  <w:b w:val="1"/>
                  <w:bCs w:val="1"/>
                  <w:u w:val="single"/>
                </w:rPr>
                <w:t xml:space="preserve">A Jiles-Atherton based hysteresis model for magnetic materials under complex magneto-mechanical loadings</w:t>
              </w:r>
            </w:hyperlink>
          </w:p>
          <w:p>
            <w:pPr/>
            <w:hyperlink r:id="rId89" w:history="1">
              <w:r>
                <w:rPr>
                  <w:color w:val="#410a8c"/>
                  <w:u w:val="single"/>
                </w:rPr>
                <w:t xml:space="preserve">Laurent Bernard</w:t>
              </w:r>
            </w:hyperlink>
            <w:r>
              <w:rPr/>
              <w:t xml:space="preserve">,</w:t>
            </w:r>
            <w:hyperlink r:id="rId10" w:history="1">
              <w:r>
                <w:rPr>
                  <w:color w:val="#410a8c"/>
                  <w:u w:val="single"/>
                </w:rPr>
                <w:t xml:space="preserve">Xavier Mininger</w:t>
              </w:r>
            </w:hyperlink>
            <w:r>
              <w:rPr/>
              <w:t xml:space="preserve">,</w:t>
            </w:r>
            <w:hyperlink r:id="rId134" w:history="1">
              <w:r>
                <w:rPr>
                  <w:color w:val="#410a8c"/>
                  <w:u w:val="single"/>
                </w:rPr>
                <w:t xml:space="preserve">Laurent Daniel</w:t>
              </w:r>
            </w:hyperlink>
            <w:r>
              <w:rPr/>
              <w:t xml:space="preserve">,</w:t>
            </w:r>
            <w:hyperlink r:id="rId279" w:history="1">
              <w:r>
                <w:rPr>
                  <w:color w:val="#410a8c"/>
                  <w:u w:val="single"/>
                </w:rPr>
                <w:t xml:space="preserve">Jean V. Leite</w:t>
              </w:r>
            </w:hyperlink>
            <w:r>
              <w:rPr/>
              <w:t xml:space="preserve">,</w:t>
            </w:r>
            <w:hyperlink r:id="rId265" w:history="1">
              <w:r>
                <w:rPr>
                  <w:color w:val="#410a8c"/>
                  <w:u w:val="single"/>
                </w:rPr>
                <w:t xml:space="preserve">Nelson Sadowski</w:t>
              </w:r>
            </w:hyperlink>
            <w:r>
              <w:rPr/>
              <w:t xml:space="preserve">et al.</w:t>
            </w:r>
          </w:p>
          <w:p>
            <w:pPr/>
            <w:r>
              <w:rPr>
                <w:i w:val="1"/>
                <w:iCs w:val="1"/>
              </w:rPr>
              <w:t xml:space="preserve">COMPUMAG 2013</w:t>
            </w:r>
            <w:r>
              <w:rPr/>
              <w:t xml:space="preserve">, Jun 2013, Budapest, Hungary</w:t>
            </w:r>
          </w:p>
          <w:p>
            <w:pPr/>
            <w:r>
              <w:rPr/>
              <w:t xml:space="preserve">Communication dans un congrès</w:t>
            </w:r>
          </w:p>
          <w:p>
            <w:pPr/>
            <w:hyperlink r:id="rId278" w:history="1">
              <w:r>
                <w:rPr>
                  <w:color w:val="#410a8c"/>
                  <w:u w:val="single"/>
                </w:rPr>
                <w:t xml:space="preserve">hal-00931744v1</w:t>
              </w:r>
            </w:hyperlink>
          </w:p>
        </w:tc>
      </w:tr>
      <w:tr>
        <w:trPr/>
        <w:tc>
          <w:tcPr>
            <w:noWrap/>
          </w:tcPr>
          <w:p>
            <w:pPr>
              <w:spacing w:after="200"/>
            </w:pPr>
            <w:hyperlink r:id="rId280" w:history="1">
              <w:r>
                <w:rPr>
                  <w:color w:val="1e198e"/>
                  <w:b w:val="1"/>
                  <w:bCs w:val="1"/>
                  <w:u w:val="single"/>
                </w:rPr>
                <w:t xml:space="preserve">Global sensitivity analysis of magneto-electric sensor model parameters</w:t>
              </w:r>
            </w:hyperlink>
          </w:p>
          <w:p>
            <w:pPr/>
            <w:hyperlink r:id="rId133" w:history="1">
              <w:r>
                <w:rPr>
                  <w:color w:val="#410a8c"/>
                  <w:u w:val="single"/>
                </w:rPr>
                <w:t xml:space="preserve">Thu Trang Nguyen</w:t>
              </w:r>
            </w:hyperlink>
            <w:r>
              <w:rPr/>
              <w:t xml:space="preserve">,</w:t>
            </w:r>
            <w:hyperlink r:id="rId281" w:history="1">
              <w:r>
                <w:rPr>
                  <w:color w:val="#410a8c"/>
                  <w:u w:val="single"/>
                </w:rPr>
                <w:t xml:space="preserve">Stéphane Clenet</w:t>
              </w:r>
            </w:hyperlink>
            <w:r>
              <w:rPr/>
              <w:t xml:space="preserve">,</w:t>
            </w:r>
            <w:hyperlink r:id="rId134" w:history="1">
              <w:r>
                <w:rPr>
                  <w:color w:val="#410a8c"/>
                  <w:u w:val="single"/>
                </w:rPr>
                <w:t xml:space="preserve">Laurent Daniel</w:t>
              </w:r>
            </w:hyperlink>
            <w:r>
              <w:rPr/>
              <w:t xml:space="preserve">,</w:t>
            </w:r>
            <w:hyperlink r:id="rId10" w:history="1">
              <w:r>
                <w:rPr>
                  <w:color w:val="#410a8c"/>
                  <w:u w:val="single"/>
                </w:rPr>
                <w:t xml:space="preserve">Xavier Mininger</w:t>
              </w:r>
            </w:hyperlink>
            <w:r>
              <w:rPr/>
              <w:t xml:space="preserve">,</w:t>
            </w:r>
            <w:hyperlink r:id="rId67" w:history="1">
              <w:r>
                <w:rPr>
                  <w:color w:val="#410a8c"/>
                  <w:u w:val="single"/>
                </w:rPr>
                <w:t xml:space="preserve">Frédéric Bouillault</w:t>
              </w:r>
            </w:hyperlink>
          </w:p>
          <w:p>
            <w:pPr/>
            <w:r>
              <w:rPr>
                <w:i w:val="1"/>
                <w:iCs w:val="1"/>
              </w:rPr>
              <w:t xml:space="preserve">COMPUMAG 2013</w:t>
            </w:r>
            <w:r>
              <w:rPr/>
              <w:t xml:space="preserve">, Jun 2013, Budapest, Hungary</w:t>
            </w:r>
          </w:p>
          <w:p>
            <w:pPr/>
            <w:r>
              <w:rPr/>
              <w:t xml:space="preserve">Communication dans un congrès</w:t>
            </w:r>
          </w:p>
          <w:p>
            <w:pPr/>
            <w:hyperlink r:id="rId280" w:history="1">
              <w:r>
                <w:rPr>
                  <w:color w:val="#410a8c"/>
                  <w:u w:val="single"/>
                </w:rPr>
                <w:t xml:space="preserve">hal-00931743v1</w:t>
              </w:r>
            </w:hyperlink>
          </w:p>
        </w:tc>
      </w:tr>
      <w:tr>
        <w:trPr/>
        <w:tc>
          <w:tcPr>
            <w:noWrap/>
          </w:tcPr>
          <w:p>
            <w:pPr>
              <w:spacing w:after="200"/>
            </w:pPr>
            <w:hyperlink r:id="rId282" w:history="1">
              <w:r>
                <w:rPr>
                  <w:color w:val="1e198e"/>
                  <w:b w:val="1"/>
                  <w:bCs w:val="1"/>
                  <w:u w:val="single"/>
                </w:rPr>
                <w:t xml:space="preserve">Application of the magneto-mechanical coupling to the prediction of deformation of non-oriented FeSi based transformers</w:t>
              </w:r>
            </w:hyperlink>
          </w:p>
          <w:p>
            <w:pPr/>
            <w:hyperlink r:id="rId283" w:history="1">
              <w:r>
                <w:rPr>
                  <w:color w:val="#410a8c"/>
                  <w:u w:val="single"/>
                </w:rPr>
                <w:t xml:space="preserve">Florent Ganet</w:t>
              </w:r>
            </w:hyperlink>
            <w:r>
              <w:rPr/>
              <w:t xml:space="preserve">,</w:t>
            </w:r>
            <w:hyperlink r:id="rId88" w:history="1">
              <w:r>
                <w:rPr>
                  <w:color w:val="#410a8c"/>
                  <w:u w:val="single"/>
                </w:rPr>
                <w:t xml:space="preserve">Olivier Hubert</w:t>
              </w:r>
            </w:hyperlink>
            <w:r>
              <w:rPr/>
              <w:t xml:space="preserve">,</w:t>
            </w:r>
            <w:hyperlink r:id="rId10" w:history="1">
              <w:r>
                <w:rPr>
                  <w:color w:val="#410a8c"/>
                  <w:u w:val="single"/>
                </w:rPr>
                <w:t xml:space="preserve">Xavier Mininger</w:t>
              </w:r>
            </w:hyperlink>
            <w:r>
              <w:rPr/>
              <w:t xml:space="preserve">,</w:t>
            </w:r>
            <w:hyperlink r:id="rId67" w:history="1">
              <w:r>
                <w:rPr>
                  <w:color w:val="#410a8c"/>
                  <w:u w:val="single"/>
                </w:rPr>
                <w:t xml:space="preserve">Frédéric Bouillault</w:t>
              </w:r>
            </w:hyperlink>
          </w:p>
          <w:p>
            <w:pPr/>
            <w:r>
              <w:rPr>
                <w:i w:val="1"/>
                <w:iCs w:val="1"/>
              </w:rPr>
              <w:t xml:space="preserve">COMPUMAG 2013</w:t>
            </w:r>
            <w:r>
              <w:rPr/>
              <w:t xml:space="preserve">, Jun 2013, Budapest, Hungary</w:t>
            </w:r>
          </w:p>
          <w:p>
            <w:pPr/>
            <w:r>
              <w:rPr/>
              <w:t xml:space="preserve">Communication dans un congrès</w:t>
            </w:r>
          </w:p>
          <w:p>
            <w:pPr/>
            <w:hyperlink r:id="rId282" w:history="1">
              <w:r>
                <w:rPr>
                  <w:color w:val="#410a8c"/>
                  <w:u w:val="single"/>
                </w:rPr>
                <w:t xml:space="preserve">hal-00931742v1</w:t>
              </w:r>
            </w:hyperlink>
          </w:p>
        </w:tc>
      </w:tr>
      <w:tr>
        <w:trPr/>
        <w:tc>
          <w:tcPr>
            <w:noWrap/>
          </w:tcPr>
          <w:p>
            <w:pPr>
              <w:spacing w:after="200"/>
            </w:pPr>
            <w:hyperlink r:id="rId284" w:history="1">
              <w:r>
                <w:rPr>
                  <w:color w:val="1e198e"/>
                  <w:b w:val="1"/>
                  <w:bCs w:val="1"/>
                  <w:u w:val="single"/>
                </w:rPr>
                <w:t xml:space="preserve">Vectorial magnetic hysteresis model taking into account the mechanical stress for use in 2D FEM</w:t>
              </w:r>
            </w:hyperlink>
          </w:p>
          <w:p>
            <w:pPr/>
            <w:hyperlink r:id="rId89" w:history="1">
              <w:r>
                <w:rPr>
                  <w:color w:val="#410a8c"/>
                  <w:u w:val="single"/>
                </w:rPr>
                <w:t xml:space="preserve">Laurent Bernard</w:t>
              </w:r>
            </w:hyperlink>
            <w:r>
              <w:rPr/>
              <w:t xml:space="preserve">,</w:t>
            </w:r>
            <w:hyperlink r:id="rId10" w:history="1">
              <w:r>
                <w:rPr>
                  <w:color w:val="#410a8c"/>
                  <w:u w:val="single"/>
                </w:rPr>
                <w:t xml:space="preserve">Xavier Mininger</w:t>
              </w:r>
            </w:hyperlink>
            <w:r>
              <w:rPr/>
              <w:t xml:space="preserve">,</w:t>
            </w:r>
            <w:hyperlink r:id="rId134" w:history="1">
              <w:r>
                <w:rPr>
                  <w:color w:val="#410a8c"/>
                  <w:u w:val="single"/>
                </w:rPr>
                <w:t xml:space="preserve">Laurent Daniel</w:t>
              </w:r>
            </w:hyperlink>
            <w:r>
              <w:rPr/>
              <w:t xml:space="preserve">,</w:t>
            </w:r>
            <w:hyperlink r:id="rId279" w:history="1">
              <w:r>
                <w:rPr>
                  <w:color w:val="#410a8c"/>
                  <w:u w:val="single"/>
                </w:rPr>
                <w:t xml:space="preserve">Jean V. Leite</w:t>
              </w:r>
            </w:hyperlink>
            <w:r>
              <w:rPr/>
              <w:t xml:space="preserve">,</w:t>
            </w:r>
            <w:hyperlink r:id="rId265" w:history="1">
              <w:r>
                <w:rPr>
                  <w:color w:val="#410a8c"/>
                  <w:u w:val="single"/>
                </w:rPr>
                <w:t xml:space="preserve">Nelson Sadowski</w:t>
              </w:r>
            </w:hyperlink>
            <w:r>
              <w:rPr/>
              <w:t xml:space="preserve">et al.</w:t>
            </w:r>
          </w:p>
          <w:p>
            <w:pPr/>
            <w:r>
              <w:rPr>
                <w:i w:val="1"/>
                <w:iCs w:val="1"/>
              </w:rPr>
              <w:t xml:space="preserve">CEFC 2012</w:t>
            </w:r>
            <w:r>
              <w:rPr/>
              <w:t xml:space="preserve">, Nov 2012, Oita, Japan. pp.181</w:t>
            </w:r>
          </w:p>
          <w:p>
            <w:pPr/>
            <w:r>
              <w:rPr/>
              <w:t xml:space="preserve">Communication dans un congrès</w:t>
            </w:r>
          </w:p>
          <w:p>
            <w:pPr/>
            <w:hyperlink r:id="rId284" w:history="1">
              <w:r>
                <w:rPr>
                  <w:color w:val="#410a8c"/>
                  <w:u w:val="single"/>
                </w:rPr>
                <w:t xml:space="preserve">hal-00779133v1</w:t>
              </w:r>
            </w:hyperlink>
          </w:p>
        </w:tc>
      </w:tr>
      <w:tr>
        <w:trPr/>
        <w:tc>
          <w:tcPr>
            <w:noWrap/>
          </w:tcPr>
          <w:p>
            <w:pPr>
              <w:spacing w:after="200"/>
            </w:pPr>
            <w:hyperlink r:id="rId285" w:history="1">
              <w:r>
                <w:rPr>
                  <w:color w:val="1e198e"/>
                  <w:b w:val="1"/>
                  <w:bCs w:val="1"/>
                  <w:u w:val="single"/>
                </w:rPr>
                <w:t xml:space="preserve">Influence of Mechanical Boundary Conditions on Magnetoelectric Sensors</w:t>
              </w:r>
            </w:hyperlink>
          </w:p>
          <w:p>
            <w:pPr/>
            <w:hyperlink r:id="rId133" w:history="1">
              <w:r>
                <w:rPr>
                  <w:color w:val="#410a8c"/>
                  <w:u w:val="single"/>
                </w:rPr>
                <w:t xml:space="preserve">Thu Trang Nguyen</w:t>
              </w:r>
            </w:hyperlink>
            <w:r>
              <w:rPr/>
              <w:t xml:space="preserve">,</w:t>
            </w:r>
            <w:hyperlink r:id="rId134" w:history="1">
              <w:r>
                <w:rPr>
                  <w:color w:val="#410a8c"/>
                  <w:u w:val="single"/>
                </w:rPr>
                <w:t xml:space="preserve">Laurent Daniel</w:t>
              </w:r>
            </w:hyperlink>
            <w:r>
              <w:rPr/>
              <w:t xml:space="preserve">,</w:t>
            </w:r>
            <w:hyperlink r:id="rId10" w:history="1">
              <w:r>
                <w:rPr>
                  <w:color w:val="#410a8c"/>
                  <w:u w:val="single"/>
                </w:rPr>
                <w:t xml:space="preserve">Xavier Mininger</w:t>
              </w:r>
            </w:hyperlink>
            <w:r>
              <w:rPr/>
              <w:t xml:space="preserve">,</w:t>
            </w:r>
            <w:hyperlink r:id="rId67" w:history="1">
              <w:r>
                <w:rPr>
                  <w:color w:val="#410a8c"/>
                  <w:u w:val="single"/>
                </w:rPr>
                <w:t xml:space="preserve">Frédéric Bouillault</w:t>
              </w:r>
            </w:hyperlink>
          </w:p>
          <w:p>
            <w:pPr/>
            <w:r>
              <w:rPr>
                <w:i w:val="1"/>
                <w:iCs w:val="1"/>
              </w:rPr>
              <w:t xml:space="preserve">CEFC 2012</w:t>
            </w:r>
            <w:r>
              <w:rPr/>
              <w:t xml:space="preserve">, Nov 2012, Oita, Japan. pp.388</w:t>
            </w:r>
          </w:p>
          <w:p>
            <w:pPr/>
            <w:r>
              <w:rPr/>
              <w:t xml:space="preserve">Communication dans un congrès</w:t>
            </w:r>
          </w:p>
          <w:p>
            <w:pPr/>
            <w:hyperlink r:id="rId285" w:history="1">
              <w:r>
                <w:rPr>
                  <w:color w:val="#410a8c"/>
                  <w:u w:val="single"/>
                </w:rPr>
                <w:t xml:space="preserve">hal-00779132v1</w:t>
              </w:r>
            </w:hyperlink>
          </w:p>
        </w:tc>
      </w:tr>
      <w:tr>
        <w:trPr/>
        <w:tc>
          <w:tcPr>
            <w:noWrap/>
          </w:tcPr>
          <w:p>
            <w:pPr>
              <w:spacing w:after="200"/>
            </w:pPr>
            <w:hyperlink r:id="rId286" w:history="1">
              <w:r>
                <w:rPr>
                  <w:color w:val="1e198e"/>
                  <w:b w:val="1"/>
                  <w:bCs w:val="1"/>
                  <w:u w:val="single"/>
                </w:rPr>
                <w:t xml:space="preserve">Modélisation du couplage magnetoelectrique associé aux forces de Lorentz pour une céramique piezoélectrique</w:t>
              </w:r>
            </w:hyperlink>
          </w:p>
          <w:p>
            <w:pPr/>
            <w:hyperlink r:id="rId133" w:history="1">
              <w:r>
                <w:rPr>
                  <w:color w:val="#410a8c"/>
                  <w:u w:val="single"/>
                </w:rPr>
                <w:t xml:space="preserve">Thu Trang Nguyen</w:t>
              </w:r>
            </w:hyperlink>
            <w:r>
              <w:rPr/>
              <w:t xml:space="preserve">,</w:t>
            </w:r>
            <w:hyperlink r:id="rId10" w:history="1">
              <w:r>
                <w:rPr>
                  <w:color w:val="#410a8c"/>
                  <w:u w:val="single"/>
                </w:rPr>
                <w:t xml:space="preserve">Xavier Mininger</w:t>
              </w:r>
            </w:hyperlink>
            <w:r>
              <w:rPr/>
              <w:t xml:space="preserve">,</w:t>
            </w:r>
            <w:hyperlink r:id="rId67" w:history="1">
              <w:r>
                <w:rPr>
                  <w:color w:val="#410a8c"/>
                  <w:u w:val="single"/>
                </w:rPr>
                <w:t xml:space="preserve">Frédéric Bouillault</w:t>
              </w:r>
            </w:hyperlink>
            <w:r>
              <w:rPr/>
              <w:t xml:space="preserve">,</w:t>
            </w:r>
            <w:hyperlink r:id="rId134" w:history="1">
              <w:r>
                <w:rPr>
                  <w:color w:val="#410a8c"/>
                  <w:u w:val="single"/>
                </w:rPr>
                <w:t xml:space="preserve">Laurent Daniel</w:t>
              </w:r>
            </w:hyperlink>
            <w:r>
              <w:rPr/>
              <w:t xml:space="preserve">,</w:t>
            </w:r>
            <w:hyperlink r:id="rId287" w:history="1">
              <w:r>
                <w:rPr>
                  <w:color w:val="#410a8c"/>
                  <w:u w:val="single"/>
                </w:rPr>
                <w:t xml:space="preserve">Benoit Guiffard</w:t>
              </w:r>
            </w:hyperlink>
          </w:p>
          <w:p>
            <w:pPr/>
            <w:r>
              <w:rPr>
                <w:i w:val="1"/>
                <w:iCs w:val="1"/>
              </w:rPr>
              <w:t xml:space="preserve">7ème Conférence Européenne sur les Méthodes Numériques en Electromagnétisme (Numelec 2012)</w:t>
            </w:r>
            <w:r>
              <w:rPr/>
              <w:t xml:space="preserve">, Jul 2012, Marseille, France. pp.144</w:t>
            </w:r>
          </w:p>
          <w:p>
            <w:pPr/>
            <w:r>
              <w:rPr/>
              <w:t xml:space="preserve">Communication dans un congrès</w:t>
            </w:r>
          </w:p>
          <w:p>
            <w:pPr/>
            <w:hyperlink r:id="rId286" w:history="1">
              <w:r>
                <w:rPr>
                  <w:color w:val="#410a8c"/>
                  <w:u w:val="single"/>
                </w:rPr>
                <w:t xml:space="preserve">hal-00779123v1</w:t>
              </w:r>
            </w:hyperlink>
          </w:p>
        </w:tc>
      </w:tr>
      <w:tr>
        <w:trPr/>
        <w:tc>
          <w:tcPr>
            <w:noWrap/>
          </w:tcPr>
          <w:p>
            <w:pPr>
              <w:spacing w:after="200"/>
            </w:pPr>
            <w:hyperlink r:id="rId288" w:history="1">
              <w:r>
                <w:rPr>
                  <w:color w:val="1e198e"/>
                  <w:b w:val="1"/>
                  <w:bCs w:val="1"/>
                  <w:u w:val="single"/>
                </w:rPr>
                <w:t xml:space="preserve">Magnetic Forces and Vibrational Behavior Analysis for Flux Switching Permanent Magnet Machines</w:t>
              </w:r>
            </w:hyperlink>
          </w:p>
          <w:p>
            <w:pPr/>
            <w:hyperlink r:id="rId125" w:history="1">
              <w:r>
                <w:rPr>
                  <w:color w:val="#410a8c"/>
                  <w:u w:val="single"/>
                </w:rPr>
                <w:t xml:space="preserve">Julien Boisson</w:t>
              </w:r>
            </w:hyperlink>
            <w:r>
              <w:rPr/>
              <w:t xml:space="preserve">,</w:t>
            </w:r>
            <w:hyperlink r:id="rId15" w:history="1">
              <w:r>
                <w:rPr>
                  <w:color w:val="#410a8c"/>
                  <w:u w:val="single"/>
                </w:rPr>
                <w:t xml:space="preserve">François Louf</w:t>
              </w:r>
            </w:hyperlink>
            <w:r>
              <w:rPr/>
              <w:t xml:space="preserve">,</w:t>
            </w:r>
            <w:hyperlink r:id="rId161" w:history="1">
              <w:r>
                <w:rPr>
                  <w:color w:val="#410a8c"/>
                  <w:u w:val="single"/>
                </w:rPr>
                <w:t xml:space="preserve">Xavier Ojeda</w:t>
              </w:r>
            </w:hyperlink>
            <w:r>
              <w:rPr/>
              <w:t xml:space="preserve">,</w:t>
            </w:r>
            <w:hyperlink r:id="rId10" w:history="1">
              <w:r>
                <w:rPr>
                  <w:color w:val="#410a8c"/>
                  <w:u w:val="single"/>
                </w:rPr>
                <w:t xml:space="preserve">Xavier Mininger</w:t>
              </w:r>
            </w:hyperlink>
            <w:r>
              <w:rPr/>
              <w:t xml:space="preserve">,</w:t>
            </w:r>
            <w:hyperlink r:id="rId128" w:history="1">
              <w:r>
                <w:rPr>
                  <w:color w:val="#410a8c"/>
                  <w:u w:val="single"/>
                </w:rPr>
                <w:t xml:space="preserve">Mohamed Gabsi</w:t>
              </w:r>
            </w:hyperlink>
          </w:p>
          <w:p>
            <w:pPr/>
            <w:r>
              <w:rPr>
                <w:i w:val="1"/>
                <w:iCs w:val="1"/>
              </w:rPr>
              <w:t xml:space="preserve">ICEM 2012</w:t>
            </w:r>
            <w:r>
              <w:rPr/>
              <w:t xml:space="preserve">, Sep 2012, Marseille, France. pp.2988-2993, </w:t>
            </w:r>
            <w:hyperlink r:id="rId289" w:history="1">
              <w:r>
                <w:rPr>
                  <w:color w:val="#410a8c"/>
                  <w:u w:val="single"/>
                </w:rPr>
                <w:t xml:space="preserve">⟨10.1109/ICElMach.2012.6350313⟩</w:t>
              </w:r>
            </w:hyperlink>
          </w:p>
          <w:p>
            <w:pPr/>
            <w:r>
              <w:rPr/>
              <w:t xml:space="preserve">Communication dans un congrès</w:t>
            </w:r>
          </w:p>
          <w:p>
            <w:pPr/>
            <w:hyperlink r:id="rId288" w:history="1">
              <w:r>
                <w:rPr>
                  <w:color w:val="#410a8c"/>
                  <w:u w:val="single"/>
                </w:rPr>
                <w:t xml:space="preserve">hal-00779589v1</w:t>
              </w:r>
            </w:hyperlink>
          </w:p>
        </w:tc>
      </w:tr>
      <w:tr>
        <w:trPr/>
        <w:tc>
          <w:tcPr>
            <w:noWrap/>
          </w:tcPr>
          <w:p>
            <w:pPr>
              <w:spacing w:after="200"/>
            </w:pPr>
            <w:hyperlink r:id="rId290" w:history="1">
              <w:r>
                <w:rPr>
                  <w:color w:val="1e198e"/>
                  <w:b w:val="1"/>
                  <w:bCs w:val="1"/>
                  <w:u w:val="single"/>
                </w:rPr>
                <w:t xml:space="preserve">Modelo vetorial de histerese magnética considerando tensões mecânicas para uso em EF 2D</w:t>
              </w:r>
            </w:hyperlink>
          </w:p>
          <w:p>
            <w:pPr/>
            <w:hyperlink r:id="rId89" w:history="1">
              <w:r>
                <w:rPr>
                  <w:color w:val="#410a8c"/>
                  <w:u w:val="single"/>
                </w:rPr>
                <w:t xml:space="preserve">Laurent Bernard</w:t>
              </w:r>
            </w:hyperlink>
            <w:r>
              <w:rPr/>
              <w:t xml:space="preserve">,</w:t>
            </w:r>
            <w:hyperlink r:id="rId10" w:history="1">
              <w:r>
                <w:rPr>
                  <w:color w:val="#410a8c"/>
                  <w:u w:val="single"/>
                </w:rPr>
                <w:t xml:space="preserve">Xavier Mininger</w:t>
              </w:r>
            </w:hyperlink>
            <w:r>
              <w:rPr/>
              <w:t xml:space="preserve">,</w:t>
            </w:r>
            <w:hyperlink r:id="rId134" w:history="1">
              <w:r>
                <w:rPr>
                  <w:color w:val="#410a8c"/>
                  <w:u w:val="single"/>
                </w:rPr>
                <w:t xml:space="preserve">Laurent Daniel</w:t>
              </w:r>
            </w:hyperlink>
            <w:r>
              <w:rPr/>
              <w:t xml:space="preserve">,</w:t>
            </w:r>
            <w:hyperlink r:id="rId291" w:history="1">
              <w:r>
                <w:rPr>
                  <w:color w:val="#410a8c"/>
                  <w:u w:val="single"/>
                </w:rPr>
                <w:t xml:space="preserve">J. V. Leite</w:t>
              </w:r>
            </w:hyperlink>
            <w:r>
              <w:rPr/>
              <w:t xml:space="preserve">,</w:t>
            </w:r>
            <w:hyperlink r:id="rId292" w:history="1">
              <w:r>
                <w:rPr>
                  <w:color w:val="#410a8c"/>
                  <w:u w:val="single"/>
                </w:rPr>
                <w:t xml:space="preserve">N. Sadowski</w:t>
              </w:r>
            </w:hyperlink>
            <w:r>
              <w:rPr/>
              <w:t xml:space="preserve">et al.</w:t>
            </w:r>
          </w:p>
          <w:p>
            <w:pPr/>
            <w:r>
              <w:rPr>
                <w:i w:val="1"/>
                <w:iCs w:val="1"/>
              </w:rPr>
              <w:t xml:space="preserve">Joint meeting of the 15th Brazilian Microwave and Optoelectronics Symposium and the 10th Brazilian Conference on Electromagnetics (MOMAG 2012)</w:t>
            </w:r>
            <w:r>
              <w:rPr/>
              <w:t xml:space="preserve">, Aug 2012, João Pessoa, Brazil</w:t>
            </w:r>
          </w:p>
          <w:p>
            <w:pPr/>
            <w:r>
              <w:rPr/>
              <w:t xml:space="preserve">Communication dans un congrès</w:t>
            </w:r>
          </w:p>
          <w:p>
            <w:pPr/>
            <w:hyperlink r:id="rId290" w:history="1">
              <w:r>
                <w:rPr>
                  <w:color w:val="#410a8c"/>
                  <w:u w:val="single"/>
                </w:rPr>
                <w:t xml:space="preserve">hal-03322616v1</w:t>
              </w:r>
            </w:hyperlink>
          </w:p>
        </w:tc>
      </w:tr>
      <w:tr>
        <w:trPr/>
        <w:tc>
          <w:tcPr>
            <w:noWrap/>
          </w:tcPr>
          <w:p>
            <w:pPr>
              <w:spacing w:after="200"/>
            </w:pPr>
            <w:hyperlink r:id="rId293" w:history="1">
              <w:r>
                <w:rPr>
                  <w:color w:val="1e198e"/>
                  <w:b w:val="1"/>
                  <w:bCs w:val="1"/>
                  <w:u w:val="single"/>
                </w:rPr>
                <w:t xml:space="preserve">Impact of command parameters on efficiency, torque ripple and vibrations for switched reluctance motor</w:t>
              </w:r>
            </w:hyperlink>
          </w:p>
          <w:p>
            <w:pPr/>
            <w:hyperlink r:id="rId294" w:history="1">
              <w:r>
                <w:rPr>
                  <w:color w:val="#410a8c"/>
                  <w:u w:val="single"/>
                </w:rPr>
                <w:t xml:space="preserve">Ali Kolli</w:t>
              </w:r>
            </w:hyperlink>
            <w:r>
              <w:rPr/>
              <w:t xml:space="preserve">,</w:t>
            </w:r>
            <w:hyperlink r:id="rId22" w:history="1">
              <w:r>
                <w:rPr>
                  <w:color w:val="#410a8c"/>
                  <w:u w:val="single"/>
                </w:rPr>
                <w:t xml:space="preserve">Guillaume Krebs</w:t>
              </w:r>
            </w:hyperlink>
            <w:r>
              <w:rPr/>
              <w:t xml:space="preserve">,</w:t>
            </w:r>
            <w:hyperlink r:id="rId10" w:history="1">
              <w:r>
                <w:rPr>
                  <w:color w:val="#410a8c"/>
                  <w:u w:val="single"/>
                </w:rPr>
                <w:t xml:space="preserve">Xavier Mininger</w:t>
              </w:r>
            </w:hyperlink>
            <w:r>
              <w:rPr/>
              <w:t xml:space="preserve">,</w:t>
            </w:r>
            <w:hyperlink r:id="rId93" w:history="1">
              <w:r>
                <w:rPr>
                  <w:color w:val="#410a8c"/>
                  <w:u w:val="single"/>
                </w:rPr>
                <w:t xml:space="preserve">Claude Marchand</w:t>
              </w:r>
            </w:hyperlink>
          </w:p>
          <w:p>
            <w:pPr/>
            <w:r>
              <w:rPr>
                <w:i w:val="1"/>
                <w:iCs w:val="1"/>
              </w:rPr>
              <w:t xml:space="preserve">ICEM 2012</w:t>
            </w:r>
            <w:r>
              <w:rPr/>
              <w:t xml:space="preserve">, Sep 2012, Marseille, France. pp.2975 - 2980, </w:t>
            </w:r>
            <w:hyperlink r:id="rId295" w:history="1">
              <w:r>
                <w:rPr>
                  <w:color w:val="#410a8c"/>
                  <w:u w:val="single"/>
                </w:rPr>
                <w:t xml:space="preserve">⟨10.1109/ICElMach.2012.6350311⟩</w:t>
              </w:r>
            </w:hyperlink>
          </w:p>
          <w:p>
            <w:pPr/>
            <w:r>
              <w:rPr/>
              <w:t xml:space="preserve">Communication dans un congrès</w:t>
            </w:r>
          </w:p>
          <w:p>
            <w:pPr/>
            <w:hyperlink r:id="rId293" w:history="1">
              <w:r>
                <w:rPr>
                  <w:color w:val="#410a8c"/>
                  <w:u w:val="single"/>
                </w:rPr>
                <w:t xml:space="preserve">hal-00779583v1</w:t>
              </w:r>
            </w:hyperlink>
          </w:p>
        </w:tc>
      </w:tr>
      <w:tr>
        <w:trPr/>
        <w:tc>
          <w:tcPr>
            <w:noWrap/>
          </w:tcPr>
          <w:p>
            <w:pPr>
              <w:spacing w:after="200"/>
            </w:pPr>
            <w:hyperlink r:id="rId296" w:history="1">
              <w:r>
                <w:rPr>
                  <w:color w:val="1e198e"/>
                  <w:b w:val="1"/>
                  <w:bCs w:val="1"/>
                  <w:u w:val="single"/>
                </w:rPr>
                <w:t xml:space="preserve">Modeling of SRM vibrations for two current controls</w:t>
              </w:r>
            </w:hyperlink>
          </w:p>
          <w:p>
            <w:pPr/>
            <w:hyperlink r:id="rId10" w:history="1">
              <w:r>
                <w:rPr>
                  <w:color w:val="#410a8c"/>
                  <w:u w:val="single"/>
                </w:rPr>
                <w:t xml:space="preserve">Xavier Mininger</w:t>
              </w:r>
            </w:hyperlink>
            <w:r>
              <w:rPr/>
              <w:t xml:space="preserve">,</w:t>
            </w:r>
            <w:hyperlink r:id="rId297" w:history="1">
              <w:r>
                <w:rPr>
                  <w:color w:val="#410a8c"/>
                  <w:u w:val="single"/>
                </w:rPr>
                <w:t xml:space="preserve">Xavier Rain</w:t>
              </w:r>
            </w:hyperlink>
            <w:r>
              <w:rPr/>
              <w:t xml:space="preserve">,</w:t>
            </w:r>
            <w:hyperlink r:id="rId298" w:history="1">
              <w:r>
                <w:rPr>
                  <w:color w:val="#410a8c"/>
                  <w:u w:val="single"/>
                </w:rPr>
                <w:t xml:space="preserve">Mickaël Hilairet</w:t>
              </w:r>
            </w:hyperlink>
            <w:r>
              <w:rPr/>
              <w:t xml:space="preserve">,</w:t>
            </w:r>
            <w:hyperlink r:id="rId22" w:history="1">
              <w:r>
                <w:rPr>
                  <w:color w:val="#410a8c"/>
                  <w:u w:val="single"/>
                </w:rPr>
                <w:t xml:space="preserve">Guillaume Krebs</w:t>
              </w:r>
            </w:hyperlink>
            <w:r>
              <w:rPr/>
              <w:t xml:space="preserve">,</w:t>
            </w:r>
            <w:hyperlink r:id="rId93" w:history="1">
              <w:r>
                <w:rPr>
                  <w:color w:val="#410a8c"/>
                  <w:u w:val="single"/>
                </w:rPr>
                <w:t xml:space="preserve">Claude Marchand</w:t>
              </w:r>
            </w:hyperlink>
          </w:p>
          <w:p>
            <w:pPr/>
            <w:r>
              <w:rPr>
                <w:i w:val="1"/>
                <w:iCs w:val="1"/>
              </w:rPr>
              <w:t xml:space="preserve">Electrimacs 2011</w:t>
            </w:r>
            <w:r>
              <w:rPr/>
              <w:t xml:space="preserve">, Sep 2011, Cergy-Pontoise, France. pp.1-6</w:t>
            </w:r>
          </w:p>
          <w:p>
            <w:pPr/>
            <w:r>
              <w:rPr/>
              <w:t xml:space="preserve">Communication dans un congrès</w:t>
            </w:r>
          </w:p>
          <w:p>
            <w:pPr/>
            <w:hyperlink r:id="rId296" w:history="1">
              <w:r>
                <w:rPr>
                  <w:color w:val="#410a8c"/>
                  <w:u w:val="single"/>
                </w:rPr>
                <w:t xml:space="preserve">hal-00712521v1</w:t>
              </w:r>
            </w:hyperlink>
          </w:p>
        </w:tc>
      </w:tr>
      <w:tr>
        <w:trPr/>
        <w:tc>
          <w:tcPr>
            <w:noWrap/>
          </w:tcPr>
          <w:p>
            <w:pPr>
              <w:spacing w:after="200"/>
            </w:pPr>
            <w:hyperlink r:id="rId299" w:history="1">
              <w:r>
                <w:rPr>
                  <w:color w:val="1e198e"/>
                  <w:b w:val="1"/>
                  <w:bCs w:val="1"/>
                  <w:u w:val="single"/>
                </w:rPr>
                <w:t xml:space="preserve">Finite Element Analysis of Shielding Composite Enclosures</w:t>
              </w:r>
            </w:hyperlink>
          </w:p>
          <w:p>
            <w:pPr/>
            <w:hyperlink r:id="rId111" w:history="1">
              <w:r>
                <w:rPr>
                  <w:color w:val="#410a8c"/>
                  <w:u w:val="single"/>
                </w:rPr>
                <w:t xml:space="preserve">Wassim Abdelli</w:t>
              </w:r>
            </w:hyperlink>
            <w:r>
              <w:rPr/>
              <w:t xml:space="preserve">,</w:t>
            </w:r>
            <w:hyperlink r:id="rId300" w:history="1">
              <w:r>
                <w:rPr>
                  <w:color w:val="#410a8c"/>
                  <w:u w:val="single"/>
                </w:rPr>
                <w:t xml:space="preserve">Cyrille Bizard</w:t>
              </w:r>
            </w:hyperlink>
            <w:r>
              <w:rPr/>
              <w:t xml:space="preserve">,</w:t>
            </w:r>
            <w:hyperlink r:id="rId10" w:history="1">
              <w:r>
                <w:rPr>
                  <w:color w:val="#410a8c"/>
                  <w:u w:val="single"/>
                </w:rPr>
                <w:t xml:space="preserve">Xavier Mininger</w:t>
              </w:r>
            </w:hyperlink>
            <w:r>
              <w:rPr/>
              <w:t xml:space="preserve">,</w:t>
            </w:r>
            <w:hyperlink r:id="rId46" w:history="1">
              <w:r>
                <w:rPr>
                  <w:color w:val="#410a8c"/>
                  <w:u w:val="single"/>
                </w:rPr>
                <w:t xml:space="preserve">Lionel Pichon</w:t>
              </w:r>
            </w:hyperlink>
            <w:r>
              <w:rPr/>
              <w:t xml:space="preserve">,</w:t>
            </w:r>
            <w:hyperlink r:id="rId113" w:history="1">
              <w:r>
                <w:rPr>
                  <w:color w:val="#410a8c"/>
                  <w:u w:val="single"/>
                </w:rPr>
                <w:t xml:space="preserve">Hichem Trabelsi</w:t>
              </w:r>
            </w:hyperlink>
          </w:p>
          <w:p>
            <w:pPr/>
            <w:r>
              <w:rPr>
                <w:i w:val="1"/>
                <w:iCs w:val="1"/>
              </w:rPr>
              <w:t xml:space="preserve">COMPUMAG 2011</w:t>
            </w:r>
            <w:r>
              <w:rPr/>
              <w:t xml:space="preserve">, Jul 2011, Sydney, Australia</w:t>
            </w:r>
          </w:p>
          <w:p>
            <w:pPr/>
            <w:r>
              <w:rPr/>
              <w:t xml:space="preserve">Communication dans un congrès</w:t>
            </w:r>
          </w:p>
          <w:p>
            <w:pPr/>
            <w:hyperlink r:id="rId299" w:history="1">
              <w:r>
                <w:rPr>
                  <w:color w:val="#410a8c"/>
                  <w:u w:val="single"/>
                </w:rPr>
                <w:t xml:space="preserve">hal-00711592v1</w:t>
              </w:r>
            </w:hyperlink>
          </w:p>
        </w:tc>
      </w:tr>
      <w:tr>
        <w:trPr/>
        <w:tc>
          <w:tcPr>
            <w:noWrap/>
          </w:tcPr>
          <w:p>
            <w:pPr>
              <w:spacing w:after="200"/>
            </w:pPr>
            <w:hyperlink r:id="rId301" w:history="1">
              <w:r>
                <w:rPr>
                  <w:color w:val="1e198e"/>
                  <w:b w:val="1"/>
                  <w:bCs w:val="1"/>
                  <w:u w:val="single"/>
                </w:rPr>
                <w:t xml:space="preserve">Determination of Thermal Model Parameters for Stator Slot Using Numerical Methods</w:t>
              </w:r>
            </w:hyperlink>
          </w:p>
          <w:p>
            <w:pPr/>
            <w:hyperlink r:id="rId141" w:history="1">
              <w:r>
                <w:rPr>
                  <w:color w:val="#410a8c"/>
                  <w:u w:val="single"/>
                </w:rPr>
                <w:t xml:space="preserve">Laïd Idoughi</w:t>
              </w:r>
            </w:hyperlink>
            <w:r>
              <w:rPr/>
              <w:t xml:space="preserve">,</w:t>
            </w:r>
            <w:hyperlink r:id="rId10" w:history="1">
              <w:r>
                <w:rPr>
                  <w:color w:val="#410a8c"/>
                  <w:u w:val="single"/>
                </w:rPr>
                <w:t xml:space="preserve">Xavier Mininger</w:t>
              </w:r>
            </w:hyperlink>
            <w:r>
              <w:rPr/>
              <w:t xml:space="preserve">,</w:t>
            </w:r>
            <w:hyperlink r:id="rId89" w:history="1">
              <w:r>
                <w:rPr>
                  <w:color w:val="#410a8c"/>
                  <w:u w:val="single"/>
                </w:rPr>
                <w:t xml:space="preserve">Laurent Bernard</w:t>
              </w:r>
            </w:hyperlink>
            <w:r>
              <w:rPr/>
              <w:t xml:space="preserve">,</w:t>
            </w:r>
            <w:hyperlink r:id="rId67" w:history="1">
              <w:r>
                <w:rPr>
                  <w:color w:val="#410a8c"/>
                  <w:u w:val="single"/>
                </w:rPr>
                <w:t xml:space="preserve">Frédéric Bouillault</w:t>
              </w:r>
            </w:hyperlink>
          </w:p>
          <w:p>
            <w:pPr/>
            <w:r>
              <w:rPr>
                <w:i w:val="1"/>
                <w:iCs w:val="1"/>
              </w:rPr>
              <w:t xml:space="preserve">PIERS 2011</w:t>
            </w:r>
            <w:r>
              <w:rPr/>
              <w:t xml:space="preserve">, Mar 2011, Marrakech, Morocco. pp.911-914</w:t>
            </w:r>
          </w:p>
          <w:p>
            <w:pPr/>
            <w:r>
              <w:rPr/>
              <w:t xml:space="preserve">Communication dans un congrès</w:t>
            </w:r>
          </w:p>
          <w:p>
            <w:pPr/>
            <w:hyperlink r:id="rId301" w:history="1">
              <w:r>
                <w:rPr>
                  <w:color w:val="#410a8c"/>
                  <w:u w:val="single"/>
                </w:rPr>
                <w:t xml:space="preserve">hal-00711577v1</w:t>
              </w:r>
            </w:hyperlink>
          </w:p>
        </w:tc>
      </w:tr>
      <w:tr>
        <w:trPr/>
        <w:tc>
          <w:tcPr>
            <w:noWrap/>
          </w:tcPr>
          <w:p>
            <w:pPr>
              <w:spacing w:after="200"/>
            </w:pPr>
            <w:hyperlink r:id="rId302" w:history="1">
              <w:r>
                <w:rPr>
                  <w:color w:val="1e198e"/>
                  <w:b w:val="1"/>
                  <w:bCs w:val="1"/>
                  <w:u w:val="single"/>
                </w:rPr>
                <w:t xml:space="preserve">Finite Element Modeling of Magnetoelectric Sensors</w:t>
              </w:r>
            </w:hyperlink>
          </w:p>
          <w:p>
            <w:pPr/>
            <w:hyperlink r:id="rId133" w:history="1">
              <w:r>
                <w:rPr>
                  <w:color w:val="#410a8c"/>
                  <w:u w:val="single"/>
                </w:rPr>
                <w:t xml:space="preserve">Thu Trang Nguyen</w:t>
              </w:r>
            </w:hyperlink>
            <w:r>
              <w:rPr/>
              <w:t xml:space="preserve">,</w:t>
            </w:r>
            <w:hyperlink r:id="rId134" w:history="1">
              <w:r>
                <w:rPr>
                  <w:color w:val="#410a8c"/>
                  <w:u w:val="single"/>
                </w:rPr>
                <w:t xml:space="preserve">Laurent Daniel</w:t>
              </w:r>
            </w:hyperlink>
            <w:r>
              <w:rPr/>
              <w:t xml:space="preserve">,</w:t>
            </w:r>
            <w:hyperlink r:id="rId10" w:history="1">
              <w:r>
                <w:rPr>
                  <w:color w:val="#410a8c"/>
                  <w:u w:val="single"/>
                </w:rPr>
                <w:t xml:space="preserve">Xavier Mininger</w:t>
              </w:r>
            </w:hyperlink>
          </w:p>
          <w:p>
            <w:pPr/>
            <w:r>
              <w:rPr>
                <w:i w:val="1"/>
                <w:iCs w:val="1"/>
              </w:rPr>
              <w:t xml:space="preserve">PIERS 2011</w:t>
            </w:r>
            <w:r>
              <w:rPr/>
              <w:t xml:space="preserve">, 2011, Marrakesh, Maroc. pp.849</w:t>
            </w:r>
          </w:p>
          <w:p>
            <w:pPr/>
            <w:r>
              <w:rPr/>
              <w:t xml:space="preserve">Communication dans un congrès</w:t>
            </w:r>
          </w:p>
          <w:p>
            <w:pPr/>
            <w:hyperlink r:id="rId302" w:history="1">
              <w:r>
                <w:rPr>
                  <w:color w:val="#410a8c"/>
                  <w:u w:val="single"/>
                </w:rPr>
                <w:t xml:space="preserve">hal-00711576v1</w:t>
              </w:r>
            </w:hyperlink>
          </w:p>
        </w:tc>
      </w:tr>
      <w:tr>
        <w:trPr/>
        <w:tc>
          <w:tcPr>
            <w:noWrap/>
          </w:tcPr>
          <w:p>
            <w:pPr>
              <w:spacing w:after="200"/>
            </w:pPr>
            <w:hyperlink r:id="rId303" w:history="1">
              <w:r>
                <w:rPr>
                  <w:color w:val="1e198e"/>
                  <w:b w:val="1"/>
                  <w:bCs w:val="1"/>
                  <w:u w:val="single"/>
                </w:rPr>
                <w:t xml:space="preserve">Computation of Extrinsic Magneto-Electric Problem using E-H formulation</w:t>
              </w:r>
            </w:hyperlink>
          </w:p>
          <w:p>
            <w:pPr/>
            <w:hyperlink r:id="rId133" w:history="1">
              <w:r>
                <w:rPr>
                  <w:color w:val="#410a8c"/>
                  <w:u w:val="single"/>
                </w:rPr>
                <w:t xml:space="preserve">Thu Trang Nguyen</w:t>
              </w:r>
            </w:hyperlink>
            <w:r>
              <w:rPr/>
              <w:t xml:space="preserve">,</w:t>
            </w:r>
            <w:hyperlink r:id="rId67" w:history="1">
              <w:r>
                <w:rPr>
                  <w:color w:val="#410a8c"/>
                  <w:u w:val="single"/>
                </w:rPr>
                <w:t xml:space="preserve">Frédéric Bouillault</w:t>
              </w:r>
            </w:hyperlink>
            <w:r>
              <w:rPr/>
              <w:t xml:space="preserve">,</w:t>
            </w:r>
            <w:hyperlink r:id="rId10" w:history="1">
              <w:r>
                <w:rPr>
                  <w:color w:val="#410a8c"/>
                  <w:u w:val="single"/>
                </w:rPr>
                <w:t xml:space="preserve">Xavier Mininger</w:t>
              </w:r>
            </w:hyperlink>
            <w:r>
              <w:rPr/>
              <w:t xml:space="preserve">,</w:t>
            </w:r>
            <w:hyperlink r:id="rId134" w:history="1">
              <w:r>
                <w:rPr>
                  <w:color w:val="#410a8c"/>
                  <w:u w:val="single"/>
                </w:rPr>
                <w:t xml:space="preserve">Laurent Daniel</w:t>
              </w:r>
            </w:hyperlink>
          </w:p>
          <w:p>
            <w:pPr/>
            <w:r>
              <w:rPr>
                <w:i w:val="1"/>
                <w:iCs w:val="1"/>
              </w:rPr>
              <w:t xml:space="preserve">Compumag 2011</w:t>
            </w:r>
            <w:r>
              <w:rPr/>
              <w:t xml:space="preserve">, 2011, Australie. pp.436</w:t>
            </w:r>
          </w:p>
          <w:p>
            <w:pPr/>
            <w:r>
              <w:rPr/>
              <w:t xml:space="preserve">Communication dans un congrès</w:t>
            </w:r>
          </w:p>
          <w:p>
            <w:pPr/>
            <w:hyperlink r:id="rId303" w:history="1">
              <w:r>
                <w:rPr>
                  <w:color w:val="#410a8c"/>
                  <w:u w:val="single"/>
                </w:rPr>
                <w:t xml:space="preserve">hal-00711581v1</w:t>
              </w:r>
            </w:hyperlink>
          </w:p>
        </w:tc>
      </w:tr>
      <w:tr>
        <w:trPr/>
        <w:tc>
          <w:tcPr>
            <w:noWrap/>
          </w:tcPr>
          <w:p>
            <w:pPr>
              <w:spacing w:after="200"/>
            </w:pPr>
            <w:hyperlink r:id="rId304" w:history="1">
              <w:r>
                <w:rPr>
                  <w:color w:val="1e198e"/>
                  <w:b w:val="1"/>
                  <w:bCs w:val="1"/>
                  <w:u w:val="single"/>
                </w:rPr>
                <w:t xml:space="preserve">Finite Element Harmonic Modeling of Magnetoelectric Effect for Bilayer Composite</w:t>
              </w:r>
            </w:hyperlink>
          </w:p>
          <w:p>
            <w:pPr/>
            <w:hyperlink r:id="rId133" w:history="1">
              <w:r>
                <w:rPr>
                  <w:color w:val="#410a8c"/>
                  <w:u w:val="single"/>
                </w:rPr>
                <w:t xml:space="preserve">Thu Trang Nguyen</w:t>
              </w:r>
            </w:hyperlink>
            <w:r>
              <w:rPr/>
              <w:t xml:space="preserve">,</w:t>
            </w:r>
            <w:hyperlink r:id="rId10" w:history="1">
              <w:r>
                <w:rPr>
                  <w:color w:val="#410a8c"/>
                  <w:u w:val="single"/>
                </w:rPr>
                <w:t xml:space="preserve">Xavier Mininger</w:t>
              </w:r>
            </w:hyperlink>
            <w:r>
              <w:rPr/>
              <w:t xml:space="preserve">,</w:t>
            </w:r>
            <w:hyperlink r:id="rId67" w:history="1">
              <w:r>
                <w:rPr>
                  <w:color w:val="#410a8c"/>
                  <w:u w:val="single"/>
                </w:rPr>
                <w:t xml:space="preserve">Frédéric Bouillault</w:t>
              </w:r>
            </w:hyperlink>
            <w:r>
              <w:rPr/>
              <w:t xml:space="preserve">,</w:t>
            </w:r>
            <w:hyperlink r:id="rId134" w:history="1">
              <w:r>
                <w:rPr>
                  <w:color w:val="#410a8c"/>
                  <w:u w:val="single"/>
                </w:rPr>
                <w:t xml:space="preserve">Laurent Daniel</w:t>
              </w:r>
            </w:hyperlink>
          </w:p>
          <w:p>
            <w:pPr/>
            <w:r>
              <w:rPr>
                <w:i w:val="1"/>
                <w:iCs w:val="1"/>
              </w:rPr>
              <w:t xml:space="preserve">CEFC 2010</w:t>
            </w:r>
            <w:r>
              <w:rPr/>
              <w:t xml:space="preserve">, May 2010, Chicago, United States</w:t>
            </w:r>
          </w:p>
          <w:p>
            <w:pPr/>
            <w:r>
              <w:rPr/>
              <w:t xml:space="preserve">Communication dans un congrès</w:t>
            </w:r>
          </w:p>
          <w:p>
            <w:pPr/>
            <w:hyperlink r:id="rId304" w:history="1">
              <w:r>
                <w:rPr>
                  <w:color w:val="#410a8c"/>
                  <w:u w:val="single"/>
                </w:rPr>
                <w:t xml:space="preserve">hal-00555674v1</w:t>
              </w:r>
            </w:hyperlink>
          </w:p>
        </w:tc>
      </w:tr>
      <w:tr>
        <w:trPr/>
        <w:tc>
          <w:tcPr>
            <w:noWrap/>
          </w:tcPr>
          <w:p>
            <w:pPr>
              <w:spacing w:after="200"/>
            </w:pPr>
            <w:hyperlink r:id="rId305" w:history="1">
              <w:r>
                <w:rPr>
                  <w:color w:val="1e198e"/>
                  <w:b w:val="1"/>
                  <w:bCs w:val="1"/>
                  <w:u w:val="single"/>
                </w:rPr>
                <w:t xml:space="preserve">Modélisation d’un capteur magnétoélectrique par la méthode des éléments finis</w:t>
              </w:r>
            </w:hyperlink>
          </w:p>
          <w:p>
            <w:pPr/>
            <w:hyperlink r:id="rId306" w:history="1">
              <w:r>
                <w:rPr>
                  <w:color w:val="#410a8c"/>
                  <w:u w:val="single"/>
                </w:rPr>
                <w:t xml:space="preserve">T.T. Nguyen</w:t>
              </w:r>
            </w:hyperlink>
            <w:r>
              <w:rPr/>
              <w:t xml:space="preserve">,</w:t>
            </w:r>
            <w:hyperlink r:id="rId134" w:history="1">
              <w:r>
                <w:rPr>
                  <w:color w:val="#410a8c"/>
                  <w:u w:val="single"/>
                </w:rPr>
                <w:t xml:space="preserve">Laurent Daniel</w:t>
              </w:r>
            </w:hyperlink>
            <w:r>
              <w:rPr/>
              <w:t xml:space="preserve">,</w:t>
            </w:r>
            <w:hyperlink r:id="rId67" w:history="1">
              <w:r>
                <w:rPr>
                  <w:color w:val="#410a8c"/>
                  <w:u w:val="single"/>
                </w:rPr>
                <w:t xml:space="preserve">Frédéric Bouillault</w:t>
              </w:r>
            </w:hyperlink>
            <w:r>
              <w:rPr/>
              <w:t xml:space="preserve">,</w:t>
            </w:r>
            <w:hyperlink r:id="rId10" w:history="1">
              <w:r>
                <w:rPr>
                  <w:color w:val="#410a8c"/>
                  <w:u w:val="single"/>
                </w:rPr>
                <w:t xml:space="preserve">Xavier Mininger</w:t>
              </w:r>
            </w:hyperlink>
          </w:p>
          <w:p>
            <w:pPr/>
            <w:r>
              <w:rPr>
                <w:i w:val="1"/>
                <w:iCs w:val="1"/>
              </w:rPr>
              <w:t xml:space="preserve">5ème Colloque sur les Matériaux en Génie Electrique - MGE 2010</w:t>
            </w:r>
            <w:r>
              <w:rPr/>
              <w:t xml:space="preserve">, Aug 2010, Montpellier, France</w:t>
            </w:r>
          </w:p>
          <w:p>
            <w:pPr/>
            <w:r>
              <w:rPr/>
              <w:t xml:space="preserve">Communication dans un congrès</w:t>
            </w:r>
          </w:p>
          <w:p>
            <w:pPr/>
            <w:hyperlink r:id="rId305" w:history="1">
              <w:r>
                <w:rPr>
                  <w:color w:val="#410a8c"/>
                  <w:u w:val="single"/>
                </w:rPr>
                <w:t xml:space="preserve">hal-03322633v1</w:t>
              </w:r>
            </w:hyperlink>
          </w:p>
        </w:tc>
      </w:tr>
      <w:tr>
        <w:trPr/>
        <w:tc>
          <w:tcPr>
            <w:noWrap/>
          </w:tcPr>
          <w:p>
            <w:pPr>
              <w:spacing w:after="200"/>
            </w:pPr>
            <w:hyperlink r:id="rId307" w:history="1">
              <w:r>
                <w:rPr>
                  <w:color w:val="1e198e"/>
                  <w:b w:val="1"/>
                  <w:bCs w:val="1"/>
                  <w:u w:val="single"/>
                </w:rPr>
                <w:t xml:space="preserve">Design of Controllers: Vibration Damping of Switched Reluctance Machine by Piezoelectric Actuators</w:t>
              </w:r>
            </w:hyperlink>
          </w:p>
          <w:p>
            <w:pPr/>
            <w:hyperlink r:id="rId127" w:history="1">
              <w:r>
                <w:rPr>
                  <w:color w:val="#410a8c"/>
                  <w:u w:val="single"/>
                </w:rPr>
                <w:t xml:space="preserve">Javier Ojeda</w:t>
              </w:r>
            </w:hyperlink>
            <w:r>
              <w:rPr/>
              <w:t xml:space="preserve">,</w:t>
            </w:r>
            <w:hyperlink r:id="rId10" w:history="1">
              <w:r>
                <w:rPr>
                  <w:color w:val="#410a8c"/>
                  <w:u w:val="single"/>
                </w:rPr>
                <w:t xml:space="preserve">Xavier Mininger</w:t>
              </w:r>
            </w:hyperlink>
            <w:r>
              <w:rPr/>
              <w:t xml:space="preserve">,</w:t>
            </w:r>
            <w:hyperlink r:id="rId128" w:history="1">
              <w:r>
                <w:rPr>
                  <w:color w:val="#410a8c"/>
                  <w:u w:val="single"/>
                </w:rPr>
                <w:t xml:space="preserve">Mohamed Gabsi</w:t>
              </w:r>
            </w:hyperlink>
            <w:r>
              <w:rPr/>
              <w:t xml:space="preserve">,</w:t>
            </w:r>
            <w:hyperlink r:id="rId308" w:history="1">
              <w:r>
                <w:rPr>
                  <w:color w:val="#410a8c"/>
                  <w:u w:val="single"/>
                </w:rPr>
                <w:t xml:space="preserve">Caroline Kulcsár</w:t>
              </w:r>
            </w:hyperlink>
            <w:r>
              <w:rPr/>
              <w:t xml:space="preserve">,</w:t>
            </w:r>
            <w:hyperlink r:id="rId309" w:history="1">
              <w:r>
                <w:rPr>
                  <w:color w:val="#410a8c"/>
                  <w:u w:val="single"/>
                </w:rPr>
                <w:t xml:space="preserve">Henri-François Raynaud</w:t>
              </w:r>
            </w:hyperlink>
            <w:r>
              <w:rPr/>
              <w:t xml:space="preserve">et al.</w:t>
            </w:r>
          </w:p>
          <w:p>
            <w:pPr/>
            <w:r>
              <w:rPr>
                <w:i w:val="1"/>
                <w:iCs w:val="1"/>
              </w:rPr>
              <w:t xml:space="preserve">ELECTROMOTION 2009</w:t>
            </w:r>
            <w:r>
              <w:rPr/>
              <w:t xml:space="preserve">, Jul 2009, Lille, France</w:t>
            </w:r>
          </w:p>
          <w:p>
            <w:pPr/>
            <w:r>
              <w:rPr/>
              <w:t xml:space="preserve">Communication dans un congrès</w:t>
            </w:r>
          </w:p>
          <w:p>
            <w:pPr/>
            <w:hyperlink r:id="rId307" w:history="1">
              <w:r>
                <w:rPr>
                  <w:color w:val="#410a8c"/>
                  <w:u w:val="single"/>
                </w:rPr>
                <w:t xml:space="preserve">hal-00447332v1</w:t>
              </w:r>
            </w:hyperlink>
          </w:p>
        </w:tc>
      </w:tr>
      <w:tr>
        <w:trPr/>
        <w:tc>
          <w:tcPr>
            <w:noWrap/>
          </w:tcPr>
          <w:p>
            <w:pPr>
              <w:spacing w:after="200"/>
            </w:pPr>
            <w:hyperlink r:id="rId310" w:history="1">
              <w:r>
                <w:rPr>
                  <w:color w:val="1e198e"/>
                  <w:b w:val="1"/>
                  <w:bCs w:val="1"/>
                  <w:u w:val="single"/>
                </w:rPr>
                <w:t xml:space="preserve">Modèle Thermique Equivalent d'une Encoche Statorique basé sur la Méthode FIT</w:t>
              </w:r>
            </w:hyperlink>
          </w:p>
          <w:p>
            <w:pPr/>
            <w:hyperlink r:id="rId141" w:history="1">
              <w:r>
                <w:rPr>
                  <w:color w:val="#410a8c"/>
                  <w:u w:val="single"/>
                </w:rPr>
                <w:t xml:space="preserve">Laïd Idoughi</w:t>
              </w:r>
            </w:hyperlink>
            <w:r>
              <w:rPr/>
              <w:t xml:space="preserve">,</w:t>
            </w:r>
            <w:hyperlink r:id="rId10" w:history="1">
              <w:r>
                <w:rPr>
                  <w:color w:val="#410a8c"/>
                  <w:u w:val="single"/>
                </w:rPr>
                <w:t xml:space="preserve">Xavier Mininger</w:t>
              </w:r>
            </w:hyperlink>
            <w:r>
              <w:rPr/>
              <w:t xml:space="preserve">,</w:t>
            </w:r>
            <w:hyperlink r:id="rId67" w:history="1">
              <w:r>
                <w:rPr>
                  <w:color w:val="#410a8c"/>
                  <w:u w:val="single"/>
                </w:rPr>
                <w:t xml:space="preserve">Frédéric Bouillault</w:t>
              </w:r>
            </w:hyperlink>
          </w:p>
          <w:p>
            <w:pPr/>
            <w:r>
              <w:rPr>
                <w:i w:val="1"/>
                <w:iCs w:val="1"/>
              </w:rPr>
              <w:t xml:space="preserve">Electrotechnique du Futur</w:t>
            </w:r>
            <w:r>
              <w:rPr/>
              <w:t xml:space="preserve">, Sep 2009, Compiègne, France</w:t>
            </w:r>
          </w:p>
          <w:p>
            <w:pPr/>
            <w:r>
              <w:rPr/>
              <w:t xml:space="preserve">Communication dans un congrès</w:t>
            </w:r>
          </w:p>
          <w:p>
            <w:pPr/>
            <w:hyperlink r:id="rId310" w:history="1">
              <w:r>
                <w:rPr>
                  <w:color w:val="#410a8c"/>
                  <w:u w:val="single"/>
                </w:rPr>
                <w:t xml:space="preserve">hal-00447330v1</w:t>
              </w:r>
            </w:hyperlink>
          </w:p>
        </w:tc>
      </w:tr>
      <w:tr>
        <w:trPr/>
        <w:tc>
          <w:tcPr>
            <w:noWrap/>
          </w:tcPr>
          <w:p>
            <w:pPr>
              <w:spacing w:after="200"/>
            </w:pPr>
            <w:hyperlink r:id="rId311" w:history="1">
              <w:r>
                <w:rPr>
                  <w:color w:val="1e198e"/>
                  <w:b w:val="1"/>
                  <w:bCs w:val="1"/>
                  <w:u w:val="single"/>
                </w:rPr>
                <w:t xml:space="preserve">Reduced Thermal Model for Stator Slot</w:t>
              </w:r>
            </w:hyperlink>
          </w:p>
          <w:p>
            <w:pPr/>
            <w:hyperlink r:id="rId141" w:history="1">
              <w:r>
                <w:rPr>
                  <w:color w:val="#410a8c"/>
                  <w:u w:val="single"/>
                </w:rPr>
                <w:t xml:space="preserve">Laïd Idoughi</w:t>
              </w:r>
            </w:hyperlink>
            <w:r>
              <w:rPr/>
              <w:t xml:space="preserve">,</w:t>
            </w:r>
            <w:hyperlink r:id="rId10" w:history="1">
              <w:r>
                <w:rPr>
                  <w:color w:val="#410a8c"/>
                  <w:u w:val="single"/>
                </w:rPr>
                <w:t xml:space="preserve">Xavier Mininger</w:t>
              </w:r>
            </w:hyperlink>
            <w:r>
              <w:rPr/>
              <w:t xml:space="preserve">,</w:t>
            </w:r>
            <w:hyperlink r:id="rId67" w:history="1">
              <w:r>
                <w:rPr>
                  <w:color w:val="#410a8c"/>
                  <w:u w:val="single"/>
                </w:rPr>
                <w:t xml:space="preserve">Frédéric Bouillault</w:t>
              </w:r>
            </w:hyperlink>
            <w:r>
              <w:rPr/>
              <w:t xml:space="preserve">,</w:t>
            </w:r>
            <w:hyperlink r:id="rId142" w:history="1">
              <w:r>
                <w:rPr>
                  <w:color w:val="#410a8c"/>
                  <w:u w:val="single"/>
                </w:rPr>
                <w:t xml:space="preserve">Emmanuel Hoang</w:t>
              </w:r>
            </w:hyperlink>
          </w:p>
          <w:p>
            <w:pPr/>
            <w:r>
              <w:rPr>
                <w:i w:val="1"/>
                <w:iCs w:val="1"/>
              </w:rPr>
              <w:t xml:space="preserve">COMPUMAG</w:t>
            </w:r>
            <w:r>
              <w:rPr/>
              <w:t xml:space="preserve">, Nov 2009, Florianopolis, Brazil. pp. 1058-1059</w:t>
            </w:r>
          </w:p>
          <w:p>
            <w:pPr/>
            <w:r>
              <w:rPr/>
              <w:t xml:space="preserve">Communication dans un congrès</w:t>
            </w:r>
          </w:p>
          <w:p>
            <w:pPr/>
            <w:hyperlink r:id="rId311" w:history="1">
              <w:r>
                <w:rPr>
                  <w:color w:val="#410a8c"/>
                  <w:u w:val="single"/>
                </w:rPr>
                <w:t xml:space="preserve">hal-00447316v1</w:t>
              </w:r>
            </w:hyperlink>
          </w:p>
        </w:tc>
      </w:tr>
      <w:tr>
        <w:trPr/>
        <w:tc>
          <w:tcPr>
            <w:noWrap/>
          </w:tcPr>
          <w:p>
            <w:pPr>
              <w:spacing w:after="200"/>
            </w:pPr>
            <w:hyperlink r:id="rId312" w:history="1">
              <w:r>
                <w:rPr>
                  <w:color w:val="1e198e"/>
                  <w:b w:val="1"/>
                  <w:bCs w:val="1"/>
                  <w:u w:val="single"/>
                </w:rPr>
                <w:t xml:space="preserve">Magneto-elastic finite element modeling based on a multiscale approach</w:t>
              </w:r>
            </w:hyperlink>
          </w:p>
          <w:p>
            <w:pPr/>
            <w:hyperlink r:id="rId10" w:history="1">
              <w:r>
                <w:rPr>
                  <w:color w:val="#410a8c"/>
                  <w:u w:val="single"/>
                </w:rPr>
                <w:t xml:space="preserve">Xavier Mininger</w:t>
              </w:r>
            </w:hyperlink>
            <w:r>
              <w:rPr/>
              <w:t xml:space="preserve">,</w:t>
            </w:r>
            <w:hyperlink r:id="rId134" w:history="1">
              <w:r>
                <w:rPr>
                  <w:color w:val="#410a8c"/>
                  <w:u w:val="single"/>
                </w:rPr>
                <w:t xml:space="preserve">Laurent Daniel</w:t>
              </w:r>
            </w:hyperlink>
            <w:r>
              <w:rPr/>
              <w:t xml:space="preserve">,</w:t>
            </w:r>
            <w:hyperlink r:id="rId313" w:history="1">
              <w:r>
                <w:rPr>
                  <w:color w:val="#410a8c"/>
                  <w:u w:val="single"/>
                </w:rPr>
                <w:t xml:space="preserve">Laurent Santandréa</w:t>
              </w:r>
            </w:hyperlink>
            <w:r>
              <w:rPr/>
              <w:t xml:space="preserve">,</w:t>
            </w:r>
            <w:hyperlink r:id="rId89" w:history="1">
              <w:r>
                <w:rPr>
                  <w:color w:val="#410a8c"/>
                  <w:u w:val="single"/>
                </w:rPr>
                <w:t xml:space="preserve">Laurent Bernard</w:t>
              </w:r>
            </w:hyperlink>
            <w:r>
              <w:rPr/>
              <w:t xml:space="preserve">,</w:t>
            </w:r>
            <w:hyperlink r:id="rId67" w:history="1">
              <w:r>
                <w:rPr>
                  <w:color w:val="#410a8c"/>
                  <w:u w:val="single"/>
                </w:rPr>
                <w:t xml:space="preserve">Frédéric Bouillault</w:t>
              </w:r>
            </w:hyperlink>
          </w:p>
          <w:p>
            <w:pPr/>
            <w:r>
              <w:rPr>
                <w:i w:val="1"/>
                <w:iCs w:val="1"/>
              </w:rPr>
              <w:t xml:space="preserve">COMPUMAG 2009</w:t>
            </w:r>
            <w:r>
              <w:rPr/>
              <w:t xml:space="preserve">, Nov 2009, Florianopolis, Brazil. pp. 187-188</w:t>
            </w:r>
          </w:p>
          <w:p>
            <w:pPr/>
            <w:r>
              <w:rPr/>
              <w:t xml:space="preserve">Communication dans un congrès</w:t>
            </w:r>
          </w:p>
          <w:p>
            <w:pPr/>
            <w:hyperlink r:id="rId312" w:history="1">
              <w:r>
                <w:rPr>
                  <w:color w:val="#410a8c"/>
                  <w:u w:val="single"/>
                </w:rPr>
                <w:t xml:space="preserve">hal-00447314v1</w:t>
              </w:r>
            </w:hyperlink>
          </w:p>
        </w:tc>
      </w:tr>
      <w:tr>
        <w:trPr/>
        <w:tc>
          <w:tcPr>
            <w:noWrap/>
          </w:tcPr>
          <w:p>
            <w:pPr>
              <w:spacing w:after="200"/>
            </w:pPr>
            <w:hyperlink r:id="rId314" w:history="1">
              <w:r>
                <w:rPr>
                  <w:color w:val="1e198e"/>
                  <w:b w:val="1"/>
                  <w:bCs w:val="1"/>
                  <w:u w:val="single"/>
                </w:rPr>
                <w:t xml:space="preserve">Structures composites magnéto-électriques</w:t>
              </w:r>
            </w:hyperlink>
          </w:p>
          <w:p>
            <w:pPr/>
            <w:hyperlink r:id="rId151" w:history="1">
              <w:r>
                <w:rPr>
                  <w:color w:val="#410a8c"/>
                  <w:u w:val="single"/>
                </w:rPr>
                <w:t xml:space="preserve">Nicolas Galopin</w:t>
              </w:r>
            </w:hyperlink>
            <w:r>
              <w:rPr/>
              <w:t xml:space="preserve">,</w:t>
            </w:r>
            <w:hyperlink r:id="rId10" w:history="1">
              <w:r>
                <w:rPr>
                  <w:color w:val="#410a8c"/>
                  <w:u w:val="single"/>
                </w:rPr>
                <w:t xml:space="preserve">Xavier Mininger</w:t>
              </w:r>
            </w:hyperlink>
            <w:r>
              <w:rPr/>
              <w:t xml:space="preserve">,</w:t>
            </w:r>
            <w:hyperlink r:id="rId67" w:history="1">
              <w:r>
                <w:rPr>
                  <w:color w:val="#410a8c"/>
                  <w:u w:val="single"/>
                </w:rPr>
                <w:t xml:space="preserve">Frédéric Bouillault</w:t>
              </w:r>
            </w:hyperlink>
            <w:r>
              <w:rPr/>
              <w:t xml:space="preserve">,</w:t>
            </w:r>
            <w:hyperlink r:id="rId134" w:history="1">
              <w:r>
                <w:rPr>
                  <w:color w:val="#410a8c"/>
                  <w:u w:val="single"/>
                </w:rPr>
                <w:t xml:space="preserve">Laurent Daniel</w:t>
              </w:r>
            </w:hyperlink>
          </w:p>
          <w:p>
            <w:pPr/>
            <w:r>
              <w:rPr>
                <w:i w:val="1"/>
                <w:iCs w:val="1"/>
              </w:rPr>
              <w:t xml:space="preserve">4ème Colloque Matériaux du Génie Electrique</w:t>
            </w:r>
            <w:r>
              <w:rPr/>
              <w:t xml:space="preserve">, May 2008, Toulouse, France. pp.0</w:t>
            </w:r>
          </w:p>
          <w:p>
            <w:pPr/>
            <w:r>
              <w:rPr/>
              <w:t xml:space="preserve">Communication dans un congrès</w:t>
            </w:r>
          </w:p>
          <w:p>
            <w:pPr/>
            <w:hyperlink r:id="rId314" w:history="1">
              <w:r>
                <w:rPr>
                  <w:color w:val="#410a8c"/>
                  <w:u w:val="single"/>
                </w:rPr>
                <w:t xml:space="preserve">hal-00354450v1</w:t>
              </w:r>
            </w:hyperlink>
          </w:p>
        </w:tc>
      </w:tr>
      <w:tr>
        <w:trPr/>
        <w:tc>
          <w:tcPr>
            <w:noWrap/>
          </w:tcPr>
          <w:p>
            <w:pPr>
              <w:spacing w:after="200"/>
            </w:pPr>
            <w:hyperlink r:id="rId315" w:history="1">
              <w:r>
                <w:rPr>
                  <w:color w:val="1e198e"/>
                  <w:b w:val="1"/>
                  <w:bCs w:val="1"/>
                  <w:u w:val="single"/>
                </w:rPr>
                <w:t xml:space="preserve">3D finite element model for magnetoelectric sensors</w:t>
              </w:r>
            </w:hyperlink>
          </w:p>
          <w:p>
            <w:pPr/>
            <w:hyperlink r:id="rId10" w:history="1">
              <w:r>
                <w:rPr>
                  <w:color w:val="#410a8c"/>
                  <w:u w:val="single"/>
                </w:rPr>
                <w:t xml:space="preserve">Xavier Mininger</w:t>
              </w:r>
            </w:hyperlink>
            <w:r>
              <w:rPr/>
              <w:t xml:space="preserve">,</w:t>
            </w:r>
            <w:hyperlink r:id="rId151" w:history="1">
              <w:r>
                <w:rPr>
                  <w:color w:val="#410a8c"/>
                  <w:u w:val="single"/>
                </w:rPr>
                <w:t xml:space="preserve">Nicolas Galopin</w:t>
              </w:r>
            </w:hyperlink>
            <w:r>
              <w:rPr/>
              <w:t xml:space="preserve">,</w:t>
            </w:r>
            <w:hyperlink r:id="rId152" w:history="1">
              <w:r>
                <w:rPr>
                  <w:color w:val="#410a8c"/>
                  <w:u w:val="single"/>
                </w:rPr>
                <w:t xml:space="preserve">Yannick Dennemont</w:t>
              </w:r>
            </w:hyperlink>
            <w:r>
              <w:rPr/>
              <w:t xml:space="preserve">,</w:t>
            </w:r>
            <w:hyperlink r:id="rId67" w:history="1">
              <w:r>
                <w:rPr>
                  <w:color w:val="#410a8c"/>
                  <w:u w:val="single"/>
                </w:rPr>
                <w:t xml:space="preserve">Frédéric Bouillault</w:t>
              </w:r>
            </w:hyperlink>
          </w:p>
          <w:p>
            <w:pPr/>
            <w:r>
              <w:rPr>
                <w:i w:val="1"/>
                <w:iCs w:val="1"/>
              </w:rPr>
              <w:t xml:space="preserve">6ème Conférence Européenne sur les méthodes numériques en Electromagnétisme (NUMELEC 2008)</w:t>
            </w:r>
            <w:r>
              <w:rPr/>
              <w:t xml:space="preserve">, Dec 2008, Liège, Belgium</w:t>
            </w:r>
          </w:p>
          <w:p>
            <w:pPr/>
            <w:r>
              <w:rPr/>
              <w:t xml:space="preserve">Communication dans un congrès</w:t>
            </w:r>
          </w:p>
          <w:p>
            <w:pPr/>
            <w:hyperlink r:id="rId315" w:history="1">
              <w:r>
                <w:rPr>
                  <w:color w:val="#410a8c"/>
                  <w:u w:val="single"/>
                </w:rPr>
                <w:t xml:space="preserve">hal-00414623v1</w:t>
              </w:r>
            </w:hyperlink>
          </w:p>
        </w:tc>
      </w:tr>
      <w:tr>
        <w:trPr/>
        <w:tc>
          <w:tcPr>
            <w:noWrap/>
          </w:tcPr>
          <w:p>
            <w:pPr>
              <w:spacing w:after="200"/>
            </w:pPr>
            <w:hyperlink r:id="rId316" w:history="1">
              <w:r>
                <w:rPr>
                  <w:color w:val="1e198e"/>
                  <w:b w:val="1"/>
                  <w:bCs w:val="1"/>
                  <w:u w:val="single"/>
                </w:rPr>
                <w:t xml:space="preserve">Noise Cancellation of 6/4 Switched Reluctance Machine by Piezoelectric Actuators: Optimal Design and Placement using Genetic Algorithm</w:t>
              </w:r>
            </w:hyperlink>
          </w:p>
          <w:p>
            <w:pPr/>
            <w:hyperlink r:id="rId161" w:history="1">
              <w:r>
                <w:rPr>
                  <w:color w:val="#410a8c"/>
                  <w:u w:val="single"/>
                </w:rPr>
                <w:t xml:space="preserve">Xavier Ojeda</w:t>
              </w:r>
            </w:hyperlink>
            <w:r>
              <w:rPr/>
              <w:t xml:space="preserve">,</w:t>
            </w:r>
            <w:hyperlink r:id="rId10" w:history="1">
              <w:r>
                <w:rPr>
                  <w:color w:val="#410a8c"/>
                  <w:u w:val="single"/>
                </w:rPr>
                <w:t xml:space="preserve">Xavier Mininger</w:t>
              </w:r>
            </w:hyperlink>
            <w:r>
              <w:rPr/>
              <w:t xml:space="preserve">,</w:t>
            </w:r>
            <w:hyperlink r:id="rId128" w:history="1">
              <w:r>
                <w:rPr>
                  <w:color w:val="#410a8c"/>
                  <w:u w:val="single"/>
                </w:rPr>
                <w:t xml:space="preserve">Mohamed Gabsi</w:t>
              </w:r>
            </w:hyperlink>
            <w:r>
              <w:rPr/>
              <w:t xml:space="preserve">,</w:t>
            </w:r>
            <w:hyperlink r:id="rId165" w:history="1">
              <w:r>
                <w:rPr>
                  <w:color w:val="#410a8c"/>
                  <w:u w:val="single"/>
                </w:rPr>
                <w:t xml:space="preserve">Michel Lécrivain</w:t>
              </w:r>
            </w:hyperlink>
          </w:p>
          <w:p>
            <w:pPr/>
            <w:r>
              <w:rPr>
                <w:i w:val="1"/>
                <w:iCs w:val="1"/>
              </w:rPr>
              <w:t xml:space="preserve">IET PEMD</w:t>
            </w:r>
            <w:r>
              <w:rPr/>
              <w:t xml:space="preserve">, Apr 2008, York, United Kingdom. pp.611-615</w:t>
            </w:r>
          </w:p>
          <w:p>
            <w:pPr/>
            <w:r>
              <w:rPr/>
              <w:t xml:space="preserve">Communication dans un congrès</w:t>
            </w:r>
          </w:p>
          <w:p>
            <w:pPr/>
            <w:hyperlink r:id="rId316" w:history="1">
              <w:r>
                <w:rPr>
                  <w:color w:val="#410a8c"/>
                  <w:u w:val="single"/>
                </w:rPr>
                <w:t xml:space="preserve">hal-00352470v1</w:t>
              </w:r>
            </w:hyperlink>
          </w:p>
        </w:tc>
      </w:tr>
      <w:tr>
        <w:trPr/>
        <w:tc>
          <w:tcPr>
            <w:noWrap/>
          </w:tcPr>
          <w:p>
            <w:pPr>
              <w:spacing w:after="200"/>
            </w:pPr>
            <w:hyperlink r:id="rId317" w:history="1">
              <w:r>
                <w:rPr>
                  <w:color w:val="1e198e"/>
                  <w:b w:val="1"/>
                  <w:bCs w:val="1"/>
                  <w:u w:val="single"/>
                </w:rPr>
                <w:t xml:space="preserve">Modeling of magnetoelastic and piezoelectric coupling: Application to SRM noise damping</w:t>
              </w:r>
            </w:hyperlink>
          </w:p>
          <w:p>
            <w:pPr/>
            <w:hyperlink r:id="rId10" w:history="1">
              <w:r>
                <w:rPr>
                  <w:color w:val="#410a8c"/>
                  <w:u w:val="single"/>
                </w:rPr>
                <w:t xml:space="preserve">Xavier Mininger</w:t>
              </w:r>
            </w:hyperlink>
            <w:r>
              <w:rPr/>
              <w:t xml:space="preserve">,</w:t>
            </w:r>
            <w:hyperlink r:id="rId151" w:history="1">
              <w:r>
                <w:rPr>
                  <w:color w:val="#410a8c"/>
                  <w:u w:val="single"/>
                </w:rPr>
                <w:t xml:space="preserve">Nicolas Galopin</w:t>
              </w:r>
            </w:hyperlink>
            <w:r>
              <w:rPr/>
              <w:t xml:space="preserve">,</w:t>
            </w:r>
            <w:hyperlink r:id="rId161" w:history="1">
              <w:r>
                <w:rPr>
                  <w:color w:val="#410a8c"/>
                  <w:u w:val="single"/>
                </w:rPr>
                <w:t xml:space="preserve">Xavier Ojeda</w:t>
              </w:r>
            </w:hyperlink>
            <w:r>
              <w:rPr/>
              <w:t xml:space="preserve">,</w:t>
            </w:r>
            <w:hyperlink r:id="rId67" w:history="1">
              <w:r>
                <w:rPr>
                  <w:color w:val="#410a8c"/>
                  <w:u w:val="single"/>
                </w:rPr>
                <w:t xml:space="preserve">Frédéric Bouillault</w:t>
              </w:r>
            </w:hyperlink>
            <w:r>
              <w:rPr/>
              <w:t xml:space="preserve">,</w:t>
            </w:r>
            <w:hyperlink r:id="rId128" w:history="1">
              <w:r>
                <w:rPr>
                  <w:color w:val="#410a8c"/>
                  <w:u w:val="single"/>
                </w:rPr>
                <w:t xml:space="preserve">Mohamed Gabsi</w:t>
              </w:r>
            </w:hyperlink>
          </w:p>
          <w:p>
            <w:pPr/>
            <w:r>
              <w:rPr>
                <w:i w:val="1"/>
                <w:iCs w:val="1"/>
              </w:rPr>
              <w:t xml:space="preserve">13th Conference on Electromagnetic Field Computation</w:t>
            </w:r>
            <w:r>
              <w:rPr/>
              <w:t xml:space="preserve">, May 2008, Athènes, Greece</w:t>
            </w:r>
          </w:p>
          <w:p>
            <w:pPr/>
            <w:r>
              <w:rPr/>
              <w:t xml:space="preserve">Communication dans un congrès</w:t>
            </w:r>
          </w:p>
          <w:p>
            <w:pPr/>
            <w:hyperlink r:id="rId317" w:history="1">
              <w:r>
                <w:rPr>
                  <w:color w:val="#410a8c"/>
                  <w:u w:val="single"/>
                </w:rPr>
                <w:t xml:space="preserve">hal-00352403v1</w:t>
              </w:r>
            </w:hyperlink>
          </w:p>
        </w:tc>
      </w:tr>
      <w:tr>
        <w:trPr/>
        <w:tc>
          <w:tcPr>
            <w:noWrap/>
          </w:tcPr>
          <w:p>
            <w:pPr>
              <w:spacing w:after="200"/>
            </w:pPr>
            <w:hyperlink r:id="rId318" w:history="1">
              <w:r>
                <w:rPr>
                  <w:color w:val="1e198e"/>
                  <w:b w:val="1"/>
                  <w:bCs w:val="1"/>
                  <w:u w:val="single"/>
                </w:rPr>
                <w:t xml:space="preserve">Finite element modelling of magneto-electric sensors</w:t>
              </w:r>
            </w:hyperlink>
          </w:p>
          <w:p>
            <w:pPr/>
            <w:hyperlink r:id="rId151" w:history="1">
              <w:r>
                <w:rPr>
                  <w:color w:val="#410a8c"/>
                  <w:u w:val="single"/>
                </w:rPr>
                <w:t xml:space="preserve">Nicolas Galopin</w:t>
              </w:r>
            </w:hyperlink>
            <w:r>
              <w:rPr/>
              <w:t xml:space="preserve">,</w:t>
            </w:r>
            <w:hyperlink r:id="rId10" w:history="1">
              <w:r>
                <w:rPr>
                  <w:color w:val="#410a8c"/>
                  <w:u w:val="single"/>
                </w:rPr>
                <w:t xml:space="preserve">Xavier Mininger</w:t>
              </w:r>
            </w:hyperlink>
            <w:r>
              <w:rPr/>
              <w:t xml:space="preserve">,</w:t>
            </w:r>
            <w:hyperlink r:id="rId67" w:history="1">
              <w:r>
                <w:rPr>
                  <w:color w:val="#410a8c"/>
                  <w:u w:val="single"/>
                </w:rPr>
                <w:t xml:space="preserve">Frédéric Bouillault</w:t>
              </w:r>
            </w:hyperlink>
            <w:r>
              <w:rPr/>
              <w:t xml:space="preserve">,</w:t>
            </w:r>
            <w:hyperlink r:id="rId134" w:history="1">
              <w:r>
                <w:rPr>
                  <w:color w:val="#410a8c"/>
                  <w:u w:val="single"/>
                </w:rPr>
                <w:t xml:space="preserve">Laurent Daniel</w:t>
              </w:r>
            </w:hyperlink>
          </w:p>
          <w:p>
            <w:pPr/>
            <w:r>
              <w:rPr>
                <w:i w:val="1"/>
                <w:iCs w:val="1"/>
              </w:rPr>
              <w:t xml:space="preserve">Compumag 2007</w:t>
            </w:r>
            <w:r>
              <w:rPr/>
              <w:t xml:space="preserve">, Jun 2007, Aachen, Germany</w:t>
            </w:r>
          </w:p>
          <w:p>
            <w:pPr/>
            <w:r>
              <w:rPr/>
              <w:t xml:space="preserve">Communication dans un congrès</w:t>
            </w:r>
          </w:p>
          <w:p>
            <w:pPr/>
            <w:hyperlink r:id="rId318" w:history="1">
              <w:r>
                <w:rPr>
                  <w:color w:val="#410a8c"/>
                  <w:u w:val="single"/>
                </w:rPr>
                <w:t xml:space="preserve">hal-03294048v1</w:t>
              </w:r>
            </w:hyperlink>
          </w:p>
        </w:tc>
      </w:tr>
      <w:tr>
        <w:trPr/>
        <w:tc>
          <w:tcPr>
            <w:noWrap/>
          </w:tcPr>
          <w:p>
            <w:pPr>
              <w:spacing w:after="200"/>
            </w:pPr>
            <w:hyperlink r:id="rId319" w:history="1">
              <w:r>
                <w:rPr>
                  <w:color w:val="1e198e"/>
                  <w:b w:val="1"/>
                  <w:bCs w:val="1"/>
                  <w:u w:val="single"/>
                </w:rPr>
                <w:t xml:space="preserve">Active piezoelectric vibration control for high speed switched reluctance machine</w:t>
              </w:r>
            </w:hyperlink>
          </w:p>
          <w:p>
            <w:pPr/>
            <w:hyperlink r:id="rId161" w:history="1">
              <w:r>
                <w:rPr>
                  <w:color w:val="#410a8c"/>
                  <w:u w:val="single"/>
                </w:rPr>
                <w:t xml:space="preserve">Xavier Ojeda</w:t>
              </w:r>
            </w:hyperlink>
            <w:r>
              <w:rPr/>
              <w:t xml:space="preserve">,</w:t>
            </w:r>
            <w:hyperlink r:id="rId10" w:history="1">
              <w:r>
                <w:rPr>
                  <w:color w:val="#410a8c"/>
                  <w:u w:val="single"/>
                </w:rPr>
                <w:t xml:space="preserve">Xavier Mininger</w:t>
              </w:r>
            </w:hyperlink>
            <w:r>
              <w:rPr/>
              <w:t xml:space="preserve">,</w:t>
            </w:r>
            <w:hyperlink r:id="rId128" w:history="1">
              <w:r>
                <w:rPr>
                  <w:color w:val="#410a8c"/>
                  <w:u w:val="single"/>
                </w:rPr>
                <w:t xml:space="preserve">Mohamed Gabsi</w:t>
              </w:r>
            </w:hyperlink>
            <w:r>
              <w:rPr/>
              <w:t xml:space="preserve">,</w:t>
            </w:r>
            <w:hyperlink r:id="rId320" w:history="1">
              <w:r>
                <w:rPr>
                  <w:color w:val="#410a8c"/>
                  <w:u w:val="single"/>
                </w:rPr>
                <w:t xml:space="preserve">Sami Hlioui</w:t>
              </w:r>
            </w:hyperlink>
            <w:r>
              <w:rPr/>
              <w:t xml:space="preserve">,</w:t>
            </w:r>
            <w:hyperlink r:id="rId321" w:history="1">
              <w:r>
                <w:rPr>
                  <w:color w:val="#410a8c"/>
                  <w:u w:val="single"/>
                </w:rPr>
                <w:t xml:space="preserve">Michel Lecrivain</w:t>
              </w:r>
            </w:hyperlink>
          </w:p>
          <w:p>
            <w:pPr/>
            <w:r>
              <w:rPr>
                <w:i w:val="1"/>
                <w:iCs w:val="1"/>
              </w:rPr>
              <w:t xml:space="preserve">2007 European Conference on Power Electronics and Applications</w:t>
            </w:r>
            <w:r>
              <w:rPr/>
              <w:t xml:space="preserve">, Sep 2007, Aalborg, Denmark. pp.1-9, </w:t>
            </w:r>
            <w:hyperlink r:id="rId322" w:history="1">
              <w:r>
                <w:rPr>
                  <w:color w:val="#410a8c"/>
                  <w:u w:val="single"/>
                </w:rPr>
                <w:t xml:space="preserve">⟨10.1109/EPE.2007.4417750⟩</w:t>
              </w:r>
            </w:hyperlink>
          </w:p>
          <w:p>
            <w:pPr/>
            <w:r>
              <w:rPr/>
              <w:t xml:space="preserve">Communication dans un congrès</w:t>
            </w:r>
          </w:p>
          <w:p>
            <w:pPr/>
            <w:hyperlink r:id="rId319" w:history="1">
              <w:r>
                <w:rPr>
                  <w:color w:val="#410a8c"/>
                  <w:u w:val="single"/>
                </w:rPr>
                <w:t xml:space="preserve">hal-03840695v1</w:t>
              </w:r>
            </w:hyperlink>
          </w:p>
        </w:tc>
      </w:tr>
      <w:tr>
        <w:trPr/>
        <w:tc>
          <w:tcPr>
            <w:noWrap/>
          </w:tcPr>
          <w:p>
            <w:pPr>
              <w:spacing w:after="200"/>
            </w:pPr>
            <w:hyperlink r:id="rId323" w:history="1">
              <w:r>
                <w:rPr>
                  <w:color w:val="1e198e"/>
                  <w:b w:val="1"/>
                  <w:bCs w:val="1"/>
                  <w:u w:val="single"/>
                </w:rPr>
                <w:t xml:space="preserve">Effet magnéto-électrique pour capteur de position</w:t>
              </w:r>
            </w:hyperlink>
          </w:p>
          <w:p>
            <w:pPr/>
            <w:hyperlink r:id="rId151" w:history="1">
              <w:r>
                <w:rPr>
                  <w:color w:val="#410a8c"/>
                  <w:u w:val="single"/>
                </w:rPr>
                <w:t xml:space="preserve">Nicolas Galopin</w:t>
              </w:r>
            </w:hyperlink>
            <w:r>
              <w:rPr/>
              <w:t xml:space="preserve">,</w:t>
            </w:r>
            <w:hyperlink r:id="rId10" w:history="1">
              <w:r>
                <w:rPr>
                  <w:color w:val="#410a8c"/>
                  <w:u w:val="single"/>
                </w:rPr>
                <w:t xml:space="preserve">Xavier Mininger</w:t>
              </w:r>
            </w:hyperlink>
            <w:r>
              <w:rPr/>
              <w:t xml:space="preserve">,</w:t>
            </w:r>
            <w:hyperlink r:id="rId67" w:history="1">
              <w:r>
                <w:rPr>
                  <w:color w:val="#410a8c"/>
                  <w:u w:val="single"/>
                </w:rPr>
                <w:t xml:space="preserve">Frédéric Bouillault</w:t>
              </w:r>
            </w:hyperlink>
            <w:r>
              <w:rPr/>
              <w:t xml:space="preserve">,</w:t>
            </w:r>
            <w:hyperlink r:id="rId134" w:history="1">
              <w:r>
                <w:rPr>
                  <w:color w:val="#410a8c"/>
                  <w:u w:val="single"/>
                </w:rPr>
                <w:t xml:space="preserve">Laurent Daniel</w:t>
              </w:r>
            </w:hyperlink>
          </w:p>
          <w:p>
            <w:pPr/>
            <w:r>
              <w:rPr>
                <w:i w:val="1"/>
                <w:iCs w:val="1"/>
              </w:rPr>
              <w:t xml:space="preserve">Conférence sur les Sciences et Applications des Matériaux Electroactifs - C’SAME 2007</w:t>
            </w:r>
            <w:r>
              <w:rPr/>
              <w:t xml:space="preserve">, Sep 2007, Toulouse, France</w:t>
            </w:r>
          </w:p>
          <w:p>
            <w:pPr/>
            <w:r>
              <w:rPr/>
              <w:t xml:space="preserve">Communication dans un congrès</w:t>
            </w:r>
          </w:p>
          <w:p>
            <w:pPr/>
            <w:hyperlink r:id="rId323" w:history="1">
              <w:r>
                <w:rPr>
                  <w:color w:val="#410a8c"/>
                  <w:u w:val="single"/>
                </w:rPr>
                <w:t xml:space="preserve">hal-03322644v1</w:t>
              </w:r>
            </w:hyperlink>
          </w:p>
        </w:tc>
      </w:tr>
      <w:tr>
        <w:trPr/>
        <w:tc>
          <w:tcPr>
            <w:noWrap/>
          </w:tcPr>
          <w:p>
            <w:pPr>
              <w:spacing w:after="200"/>
            </w:pPr>
            <w:hyperlink r:id="rId324" w:history="1">
              <w:r>
                <w:rPr>
                  <w:color w:val="1e198e"/>
                  <w:b w:val="1"/>
                  <w:bCs w:val="1"/>
                  <w:u w:val="single"/>
                </w:rPr>
                <w:t xml:space="preserve">Modélisation par éléments finis de dispositifs basés sur l’utilisation de matériaux actifs</w:t>
              </w:r>
            </w:hyperlink>
          </w:p>
          <w:p>
            <w:pPr/>
            <w:hyperlink r:id="rId151" w:history="1">
              <w:r>
                <w:rPr>
                  <w:color w:val="#410a8c"/>
                  <w:u w:val="single"/>
                </w:rPr>
                <w:t xml:space="preserve">Nicolas Galopin</w:t>
              </w:r>
            </w:hyperlink>
            <w:r>
              <w:rPr/>
              <w:t xml:space="preserve">,</w:t>
            </w:r>
            <w:hyperlink r:id="rId10" w:history="1">
              <w:r>
                <w:rPr>
                  <w:color w:val="#410a8c"/>
                  <w:u w:val="single"/>
                </w:rPr>
                <w:t xml:space="preserve">Xavier Mininger</w:t>
              </w:r>
            </w:hyperlink>
            <w:r>
              <w:rPr/>
              <w:t xml:space="preserve">,</w:t>
            </w:r>
            <w:hyperlink r:id="rId67" w:history="1">
              <w:r>
                <w:rPr>
                  <w:color w:val="#410a8c"/>
                  <w:u w:val="single"/>
                </w:rPr>
                <w:t xml:space="preserve">Frédéric Bouillault</w:t>
              </w:r>
            </w:hyperlink>
            <w:r>
              <w:rPr/>
              <w:t xml:space="preserve">,</w:t>
            </w:r>
            <w:hyperlink r:id="rId134" w:history="1">
              <w:r>
                <w:rPr>
                  <w:color w:val="#410a8c"/>
                  <w:u w:val="single"/>
                </w:rPr>
                <w:t xml:space="preserve">Laurent Daniel</w:t>
              </w:r>
            </w:hyperlink>
          </w:p>
          <w:p>
            <w:pPr/>
            <w:r>
              <w:rPr>
                <w:i w:val="1"/>
                <w:iCs w:val="1"/>
              </w:rPr>
              <w:t xml:space="preserve">Matériaux 2006</w:t>
            </w:r>
            <w:r>
              <w:rPr/>
              <w:t xml:space="preserve">, Nov 2006, Dijon, France</w:t>
            </w:r>
          </w:p>
          <w:p>
            <w:pPr/>
            <w:r>
              <w:rPr/>
              <w:t xml:space="preserve">Communication dans un congrès</w:t>
            </w:r>
          </w:p>
          <w:p>
            <w:pPr/>
            <w:hyperlink r:id="rId324" w:history="1">
              <w:r>
                <w:rPr>
                  <w:color w:val="#410a8c"/>
                  <w:u w:val="single"/>
                </w:rPr>
                <w:t xml:space="preserve">hal-03322661v1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325" w:history="1">
              <w:r>
                <w:rPr>
                  <w:color w:val="1e198e"/>
                  <w:b w:val="1"/>
                  <w:bCs w:val="1"/>
                  <w:u w:val="single"/>
                </w:rPr>
                <w:t xml:space="preserve">Fast multi-material discrete topology optimization for the design of electrical machines</w:t>
              </w:r>
            </w:hyperlink>
          </w:p>
          <w:p>
            <w:pPr/>
            <w:hyperlink r:id="rId194" w:history="1">
              <w:r>
                <w:rPr>
                  <w:color w:val="#410a8c"/>
                  <w:u w:val="single"/>
                </w:rPr>
                <w:t xml:space="preserve">Maya Hage-Hassan</w:t>
              </w:r>
            </w:hyperlink>
            <w:r>
              <w:rPr/>
              <w:t xml:space="preserve">,</w:t>
            </w:r>
            <w:hyperlink r:id="rId326" w:history="1">
              <w:r>
                <w:rPr>
                  <w:color w:val="#410a8c"/>
                  <w:u w:val="single"/>
                </w:rPr>
                <w:t xml:space="preserve">Tom Guillemot</w:t>
              </w:r>
            </w:hyperlink>
            <w:r>
              <w:rPr/>
              <w:t xml:space="preserve">,</w:t>
            </w:r>
            <w:hyperlink r:id="rId22" w:history="1">
              <w:r>
                <w:rPr>
                  <w:color w:val="#410a8c"/>
                  <w:u w:val="single"/>
                </w:rPr>
                <w:t xml:space="preserve">Guillaume Krebs</w:t>
              </w:r>
            </w:hyperlink>
            <w:r>
              <w:rPr/>
              <w:t xml:space="preserve">,</w:t>
            </w:r>
            <w:hyperlink r:id="rId10" w:history="1">
              <w:r>
                <w:rPr>
                  <w:color w:val="#410a8c"/>
                  <w:u w:val="single"/>
                </w:rPr>
                <w:t xml:space="preserve">Xavier Mininger</w:t>
              </w:r>
            </w:hyperlink>
            <w:r>
              <w:rPr/>
              <w:t xml:space="preserve">,</w:t>
            </w:r>
            <w:hyperlink r:id="rId327" w:history="1">
              <w:r>
                <w:rPr>
                  <w:color w:val="#410a8c"/>
                  <w:u w:val="single"/>
                </w:rPr>
                <w:t xml:space="preserve">Allaa Eddine Boumesbah</w:t>
              </w:r>
            </w:hyperlink>
            <w:r>
              <w:rPr/>
              <w:t xml:space="preserve">et al.</w:t>
            </w:r>
          </w:p>
          <w:p>
            <w:pPr/>
            <w:r>
              <w:rPr>
                <w:i w:val="1"/>
                <w:iCs w:val="1"/>
              </w:rPr>
              <w:t xml:space="preserve">15th Joint Magnetism and Magnetic Materials–Intermag Conference (MMM Intermag )</w:t>
            </w:r>
            <w:r>
              <w:rPr/>
              <w:t xml:space="preserve">, Jan 2022, Online, United States</w:t>
            </w:r>
          </w:p>
          <w:p>
            <w:pPr/>
            <w:r>
              <w:rPr/>
              <w:t xml:space="preserve">Poster de conférence</w:t>
            </w:r>
          </w:p>
          <w:p>
            <w:pPr/>
            <w:hyperlink r:id="rId325" w:history="1">
              <w:r>
                <w:rPr>
                  <w:color w:val="#410a8c"/>
                  <w:u w:val="single"/>
                </w:rPr>
                <w:t xml:space="preserve">hal-04230375v1</w:t>
              </w:r>
            </w:hyperlink>
          </w:p>
        </w:tc>
      </w:tr>
      <w:tr>
        <w:trPr/>
        <w:tc>
          <w:tcPr>
            <w:noWrap/>
          </w:tcPr>
          <w:p>
            <w:pPr>
              <w:spacing w:after="200"/>
            </w:pPr>
            <w:hyperlink r:id="rId328" w:history="1">
              <w:r>
                <w:rPr>
                  <w:color w:val="1e198e"/>
                  <w:b w:val="1"/>
                  <w:bCs w:val="1"/>
                  <w:u w:val="single"/>
                </w:rPr>
                <w:t xml:space="preserve">First approach of a mixed domain decomposition method for magnetostatic simulation of rotating machines</w:t>
              </w:r>
            </w:hyperlink>
          </w:p>
          <w:p>
            <w:pPr/>
            <w:hyperlink r:id="rId14" w:history="1">
              <w:r>
                <w:rPr>
                  <w:color w:val="#410a8c"/>
                  <w:u w:val="single"/>
                </w:rPr>
                <w:t xml:space="preserve">Aurélia Ruda</w:t>
              </w:r>
            </w:hyperlink>
            <w:r>
              <w:rPr/>
              <w:t xml:space="preserve">,</w:t>
            </w:r>
            <w:hyperlink r:id="rId15" w:history="1">
              <w:r>
                <w:rPr>
                  <w:color w:val="#410a8c"/>
                  <w:u w:val="single"/>
                </w:rPr>
                <w:t xml:space="preserve">François Louf</w:t>
              </w:r>
            </w:hyperlink>
            <w:r>
              <w:rPr/>
              <w:t xml:space="preserve">,</w:t>
            </w:r>
            <w:hyperlink r:id="rId16" w:history="1">
              <w:r>
                <w:rPr>
                  <w:color w:val="#410a8c"/>
                  <w:u w:val="single"/>
                </w:rPr>
                <w:t xml:space="preserve">Pierre-Alain Boucard</w:t>
              </w:r>
            </w:hyperlink>
            <w:r>
              <w:rPr/>
              <w:t xml:space="preserve">,</w:t>
            </w:r>
            <w:hyperlink r:id="rId10" w:history="1">
              <w:r>
                <w:rPr>
                  <w:color w:val="#410a8c"/>
                  <w:u w:val="single"/>
                </w:rPr>
                <w:t xml:space="preserve">Xavier Mininger</w:t>
              </w:r>
            </w:hyperlink>
          </w:p>
          <w:p>
            <w:pPr/>
            <w:r>
              <w:rPr>
                <w:i w:val="1"/>
                <w:iCs w:val="1"/>
              </w:rPr>
              <w:t xml:space="preserve">23rd Conference on the Computation of Electromagnetic Fields COMPUMAG 2021</w:t>
            </w:r>
            <w:r>
              <w:rPr/>
              <w:t xml:space="preserve">, Jan 2022, online, France. pp.PB-A1-10</w:t>
            </w:r>
          </w:p>
          <w:p>
            <w:pPr/>
            <w:r>
              <w:rPr/>
              <w:t xml:space="preserve">Poster de conférence</w:t>
            </w:r>
          </w:p>
          <w:p>
            <w:pPr/>
            <w:hyperlink r:id="rId328" w:history="1">
              <w:r>
                <w:rPr>
                  <w:color w:val="#410a8c"/>
                  <w:u w:val="single"/>
                </w:rPr>
                <w:t xml:space="preserve">hal-03538690v1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329" w:history="1">
              <w:r>
                <w:rPr>
                  <w:color w:val="1e198e"/>
                  <w:b w:val="1"/>
                  <w:bCs w:val="1"/>
                  <w:u w:val="single"/>
                </w:rPr>
                <w:t xml:space="preserve">Method and device for compensating vibrations of an electrical machine, and electrical machines comprising one such device</w:t>
              </w:r>
            </w:hyperlink>
          </w:p>
          <w:p>
            <w:pPr/>
            <w:hyperlink r:id="rId128" w:history="1">
              <w:r>
                <w:rPr>
                  <w:color w:val="#410a8c"/>
                  <w:u w:val="single"/>
                </w:rPr>
                <w:t xml:space="preserve">Mohamed Gabsi</w:t>
              </w:r>
            </w:hyperlink>
            <w:r>
              <w:rPr/>
              <w:t xml:space="preserve">,</w:t>
            </w:r>
            <w:hyperlink r:id="rId10" w:history="1">
              <w:r>
                <w:rPr>
                  <w:color w:val="#410a8c"/>
                  <w:u w:val="single"/>
                </w:rPr>
                <w:t xml:space="preserve">Xavier Mininger</w:t>
              </w:r>
            </w:hyperlink>
          </w:p>
          <w:p>
            <w:pPr/>
            <w:r>
              <w:rPr/>
              <w:t xml:space="preserve">France, Patent n° : PCT/FR2005/002205. 2005</w:t>
            </w:r>
          </w:p>
          <w:p>
            <w:pPr/>
            <w:r>
              <w:rPr/>
              <w:t xml:space="preserve">Brevet</w:t>
            </w:r>
          </w:p>
          <w:p>
            <w:pPr/>
            <w:hyperlink r:id="rId329" w:history="1">
              <w:r>
                <w:rPr>
                  <w:color w:val="#410a8c"/>
                  <w:u w:val="single"/>
                </w:rPr>
                <w:t xml:space="preserve">hal-04131142v1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30" w:history="1">
              <w:r>
                <w:rPr>
                  <w:color w:val="1e198e"/>
                  <w:b w:val="1"/>
                  <w:bCs w:val="1"/>
                  <w:u w:val="single"/>
                </w:rPr>
                <w:t xml:space="preserve">Etudes numérique et expérimentale du refroidissement par bain de Ferrofluide d’un système électromagnétique simple : mise en place d’outils de caractérisation et de modélisation</w:t>
              </w:r>
            </w:hyperlink>
          </w:p>
          <w:p>
            <w:pPr/>
            <w:hyperlink r:id="rId9" w:history="1">
              <w:r>
                <w:rPr>
                  <w:color w:val="#410a8c"/>
                  <w:u w:val="single"/>
                </w:rPr>
                <w:t xml:space="preserve">Sleimane Nasser El Dine</w:t>
              </w:r>
            </w:hyperlink>
            <w:r>
              <w:rPr/>
              <w:t xml:space="preserve">,</w:t>
            </w:r>
            <w:hyperlink r:id="rId10" w:history="1">
              <w:r>
                <w:rPr>
                  <w:color w:val="#410a8c"/>
                  <w:u w:val="single"/>
                </w:rPr>
                <w:t xml:space="preserve">Xavier Mininger</w:t>
              </w:r>
            </w:hyperlink>
            <w:r>
              <w:rPr/>
              <w:t xml:space="preserve">,</w:t>
            </w:r>
            <w:hyperlink r:id="rId67" w:history="1">
              <w:r>
                <w:rPr>
                  <w:color w:val="#410a8c"/>
                  <w:u w:val="single"/>
                </w:rPr>
                <w:t xml:space="preserve">Frédéric Bouillault</w:t>
              </w:r>
            </w:hyperlink>
          </w:p>
          <w:p>
            <w:pPr/>
            <w:r>
              <w:rPr/>
              <w:t xml:space="preserve">[Stage] Ecole Centrale Lille; Laboratoire Génie électrique et électronique de Paris. 2018</w:t>
            </w:r>
          </w:p>
          <w:p>
            <w:pPr/>
            <w:r>
              <w:rPr/>
              <w:t xml:space="preserve">Rapport</w:t>
            </w:r>
          </w:p>
          <w:p>
            <w:pPr/>
            <w:hyperlink r:id="rId330" w:history="1">
              <w:r>
                <w:rPr>
                  <w:color w:val="#410a8c"/>
                  <w:u w:val="single"/>
                </w:rPr>
                <w:t xml:space="preserve">hal-03149622v1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31" w:history="1">
              <w:r>
                <w:rPr>
                  <w:color w:val="1e198e"/>
                  <w:b w:val="1"/>
                  <w:bCs w:val="1"/>
                  <w:u w:val="single"/>
                </w:rPr>
                <w:t xml:space="preserve">Réduction des vibrations des machines à réluctance variable à l'aide d'actionneurs piézoélectriques</w:t>
              </w:r>
            </w:hyperlink>
          </w:p>
          <w:p>
            <w:pPr/>
            <w:hyperlink r:id="rId10" w:history="1">
              <w:r>
                <w:rPr>
                  <w:color w:val="#410a8c"/>
                  <w:u w:val="single"/>
                </w:rPr>
                <w:t xml:space="preserve">Xavier Mininger</w:t>
              </w:r>
            </w:hyperlink>
          </w:p>
          <w:p>
            <w:pPr/>
            <w:r>
              <w:rPr/>
              <w:t xml:space="preserve">Automatique / Robotique. École normale supérieure de Cachan - ENS Cachan, 2005. Français. </w:t>
            </w:r>
            <w:hyperlink r:id="rId332" w:history="1">
              <w:r>
                <w:rPr>
                  <w:color w:val="#410a8c"/>
                  <w:u w:val="single"/>
                </w:rPr>
                <w:t xml:space="preserve">⟨NNT : 2005DENS0035⟩</w:t>
              </w:r>
            </w:hyperlink>
          </w:p>
          <w:p>
            <w:pPr/>
            <w:r>
              <w:rPr/>
              <w:t xml:space="preserve">Thèse</w:t>
            </w:r>
          </w:p>
          <w:p>
            <w:pPr/>
            <w:hyperlink r:id="rId331" w:history="1">
              <w:r>
                <w:rPr>
                  <w:color w:val="#410a8c"/>
                  <w:u w:val="single"/>
                </w:rPr>
                <w:t xml:space="preserve">tel-00626061v1</w:t>
              </w:r>
            </w:hyperlink>
          </w:p>
        </w:tc>
      </w:tr>
    </w:tbl>
    <w:sectPr>
      <w:footerReference w:type="default" r:id="rId3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496453v1" TargetMode="External"/><Relationship Id="rId9" Type="http://schemas.openxmlformats.org/officeDocument/2006/relationships/hyperlink" Target="https://hal.science/search/index/?q=*&amp;authFullName_s=Sleimane Nasser El Dine" TargetMode="External"/><Relationship Id="rId10" Type="http://schemas.openxmlformats.org/officeDocument/2006/relationships/hyperlink" Target="https://hal.science/search/index/?q=*&amp;authFullName_s=Xavier Mininger" TargetMode="External"/><Relationship Id="rId11" Type="http://schemas.openxmlformats.org/officeDocument/2006/relationships/hyperlink" Target="https://hal.science/search/index/?q=*&amp;authFullName_s=Caroline Nore" TargetMode="External"/><Relationship Id="rId12" Type="http://schemas.openxmlformats.org/officeDocument/2006/relationships/hyperlink" Target="https://dx.doi.org/10.1016/j.jmmm.2024.171876" TargetMode="External"/><Relationship Id="rId13" Type="http://schemas.openxmlformats.org/officeDocument/2006/relationships/hyperlink" Target="https://hal.science/hal-04482874v1" TargetMode="External"/><Relationship Id="rId14" Type="http://schemas.openxmlformats.org/officeDocument/2006/relationships/hyperlink" Target="https://hal.science/search/index/?q=*&amp;authFullName_s=Aur&#233;lia Ruda" TargetMode="External"/><Relationship Id="rId15" Type="http://schemas.openxmlformats.org/officeDocument/2006/relationships/hyperlink" Target="https://hal.science/search/index/?q=*&amp;authFullName_s=Fran&#231;ois Louf" TargetMode="External"/><Relationship Id="rId16" Type="http://schemas.openxmlformats.org/officeDocument/2006/relationships/hyperlink" Target="https://hal.science/search/index/?q=*&amp;authFullName_s=Pierre-Alain Boucard" TargetMode="External"/><Relationship Id="rId17" Type="http://schemas.openxmlformats.org/officeDocument/2006/relationships/hyperlink" Target="https://hal.science/search/index/?q=*&amp;authFullName_s=Thomas Verbeke" TargetMode="External"/><Relationship Id="rId18" Type="http://schemas.openxmlformats.org/officeDocument/2006/relationships/hyperlink" Target="https://dx.doi.org/10.1016/j.finel.2024.104136" TargetMode="External"/><Relationship Id="rId19" Type="http://schemas.openxmlformats.org/officeDocument/2006/relationships/hyperlink" Target="https://hal.science/hal-04328763v1" TargetMode="External"/><Relationship Id="rId20" Type="http://schemas.openxmlformats.org/officeDocument/2006/relationships/hyperlink" Target="https://hal.science/search/index/?q=*&amp;authFullName_s=Alessandro Silvestrini" TargetMode="External"/><Relationship Id="rId21" Type="http://schemas.openxmlformats.org/officeDocument/2006/relationships/hyperlink" Target="https://hal.science/search/index/?q=*&amp;authFullName_s=Maya Hage Hassan" TargetMode="External"/><Relationship Id="rId22" Type="http://schemas.openxmlformats.org/officeDocument/2006/relationships/hyperlink" Target="https://hal.science/search/index/?q=*&amp;authFullName_s=Guillaume Krebs" TargetMode="External"/><Relationship Id="rId23" Type="http://schemas.openxmlformats.org/officeDocument/2006/relationships/hyperlink" Target="https://hal.science/search/index/?q=*&amp;authFullName_s=Philippe Dessante" TargetMode="External"/><Relationship Id="rId24" Type="http://schemas.openxmlformats.org/officeDocument/2006/relationships/hyperlink" Target="https://dx.doi.org/10.1109/TMAG.2023.3338422" TargetMode="External"/><Relationship Id="rId25" Type="http://schemas.openxmlformats.org/officeDocument/2006/relationships/hyperlink" Target="https://hal.science/hal-04245327v1" TargetMode="External"/><Relationship Id="rId26" Type="http://schemas.openxmlformats.org/officeDocument/2006/relationships/hyperlink" Target="https://hal.science/search/index/?q=*&amp;authFullName_s=Kokouvi Etse" TargetMode="External"/><Relationship Id="rId27" Type="http://schemas.openxmlformats.org/officeDocument/2006/relationships/hyperlink" Target="https://hal.science/search/index/?q=*&amp;authFullName_s=Paul Cl&#233;rico" TargetMode="External"/><Relationship Id="rId28" Type="http://schemas.openxmlformats.org/officeDocument/2006/relationships/hyperlink" Target="https://hal.science/search/index/?q=*&amp;authFullName_s=Laurent Prevond" TargetMode="External"/><Relationship Id="rId29" Type="http://schemas.openxmlformats.org/officeDocument/2006/relationships/hyperlink" Target="https://hal.science/search/index/?q=*&amp;authFullName_s=Anne-Laure Helbert" TargetMode="External"/><Relationship Id="rId30" Type="http://schemas.openxmlformats.org/officeDocument/2006/relationships/hyperlink" Target="https://hal.science/search/index/?q=*&amp;authFullName_s=Thierry Baudin" TargetMode="External"/><Relationship Id="rId31" Type="http://schemas.openxmlformats.org/officeDocument/2006/relationships/hyperlink" Target="https://dx.doi.org/10.1109/TEMC.2023.3286010" TargetMode="External"/><Relationship Id="rId32" Type="http://schemas.openxmlformats.org/officeDocument/2006/relationships/hyperlink" Target="https://hal.science/hal-04324696v1" TargetMode="External"/><Relationship Id="rId33" Type="http://schemas.openxmlformats.org/officeDocument/2006/relationships/hyperlink" Target="https://hal.science/search/index/?q=*&amp;authFullName_s=Mahery Henintsoa Andriamahefa" TargetMode="External"/><Relationship Id="rId34" Type="http://schemas.openxmlformats.org/officeDocument/2006/relationships/hyperlink" Target="https://hal.science/search/index/?q=*&amp;authFullName_s=Vincent Bourdin" TargetMode="External"/><Relationship Id="rId35" Type="http://schemas.openxmlformats.org/officeDocument/2006/relationships/hyperlink" Target="https://hal.science/search/index/?q=*&amp;authFullName_s=Jordi Badosa" TargetMode="External"/><Relationship Id="rId36" Type="http://schemas.openxmlformats.org/officeDocument/2006/relationships/hyperlink" Target="https://hal.science/search/index/?q=*&amp;authFullName_s=Johan Parra" TargetMode="External"/><Relationship Id="rId37" Type="http://schemas.openxmlformats.org/officeDocument/2006/relationships/hyperlink" Target="https://dx.doi.org/10.1051/epjpv/2023022" TargetMode="External"/><Relationship Id="rId38" Type="http://schemas.openxmlformats.org/officeDocument/2006/relationships/hyperlink" Target="https://hal.science/hal-04129437v1" TargetMode="External"/><Relationship Id="rId39" Type="http://schemas.openxmlformats.org/officeDocument/2006/relationships/hyperlink" Target="https://dx.doi.org/10.1109/JMMCT.2022.3200019" TargetMode="External"/><Relationship Id="rId40" Type="http://schemas.openxmlformats.org/officeDocument/2006/relationships/hyperlink" Target="https://hal.science/hal-03811721v1" TargetMode="External"/><Relationship Id="rId41" Type="http://schemas.openxmlformats.org/officeDocument/2006/relationships/hyperlink" Target="https://dx.doi.org/10.1109/TMAG.2022.3213190" TargetMode="External"/><Relationship Id="rId42" Type="http://schemas.openxmlformats.org/officeDocument/2006/relationships/hyperlink" Target="https://hal.science/hal-03937231v1" TargetMode="External"/><Relationship Id="rId43" Type="http://schemas.openxmlformats.org/officeDocument/2006/relationships/hyperlink" Target="https://dx.doi.org/10.1016/j.jmmm.2022.170151" TargetMode="External"/><Relationship Id="rId44" Type="http://schemas.openxmlformats.org/officeDocument/2006/relationships/hyperlink" Target="https://hal.science/hal-03768311v2" TargetMode="External"/><Relationship Id="rId45" Type="http://schemas.openxmlformats.org/officeDocument/2006/relationships/hyperlink" Target="https://hal.science/search/index/?q=*&amp;authFullName_s=Paul Clerico" TargetMode="External"/><Relationship Id="rId46" Type="http://schemas.openxmlformats.org/officeDocument/2006/relationships/hyperlink" Target="https://hal.science/search/index/?q=*&amp;authFullName_s=Lionel Pichon" TargetMode="External"/><Relationship Id="rId47" Type="http://schemas.openxmlformats.org/officeDocument/2006/relationships/hyperlink" Target="https://hal.science/search/index/?q=*&amp;authFullName_s=Olivier Dubrunfaut" TargetMode="External"/><Relationship Id="rId48" Type="http://schemas.openxmlformats.org/officeDocument/2006/relationships/hyperlink" Target="https://hal.science/search/index/?q=*&amp;authFullName_s=Florian Monsef" TargetMode="External"/><Relationship Id="rId49" Type="http://schemas.openxmlformats.org/officeDocument/2006/relationships/hyperlink" Target="https://dx.doi.org/10.1109/TEMC.2022.3199904" TargetMode="External"/><Relationship Id="rId50" Type="http://schemas.openxmlformats.org/officeDocument/2006/relationships/hyperlink" Target="https://centralesupelec.hal.science/hal-03324110v1" TargetMode="External"/><Relationship Id="rId51" Type="http://schemas.openxmlformats.org/officeDocument/2006/relationships/hyperlink" Target="https://hal.science/search/index/?q=*&amp;authFullName_s=Raphael Zanella" TargetMode="External"/><Relationship Id="rId52" Type="http://schemas.openxmlformats.org/officeDocument/2006/relationships/hyperlink" Target="https://hal.science/search/index/?q=*&amp;authFullName_s=Frederic Bouillault" TargetMode="External"/><Relationship Id="rId53" Type="http://schemas.openxmlformats.org/officeDocument/2006/relationships/hyperlink" Target="https://hal.science/search/index/?q=*&amp;authFullName_s=Jean-Luc Guermond" TargetMode="External"/><Relationship Id="rId54" Type="http://schemas.openxmlformats.org/officeDocument/2006/relationships/hyperlink" Target="https://dx.doi.org/10.1109/TMAG.2021.3066412" TargetMode="External"/><Relationship Id="rId55" Type="http://schemas.openxmlformats.org/officeDocument/2006/relationships/hyperlink" Target="https://hal.science/hal-03273546v1" TargetMode="External"/><Relationship Id="rId56" Type="http://schemas.openxmlformats.org/officeDocument/2006/relationships/hyperlink" Target="https://hal.science/search/index/?q=*&amp;authFullName_s=Man Zhang" TargetMode="External"/><Relationship Id="rId57" Type="http://schemas.openxmlformats.org/officeDocument/2006/relationships/hyperlink" Target="https://hal.science/search/index/?q=*&amp;authFullName_s=Imen Bahri" TargetMode="External"/><Relationship Id="rId58" Type="http://schemas.openxmlformats.org/officeDocument/2006/relationships/hyperlink" Target="https://hal.science/search/index/?q=*&amp;authFullName_s=Cristina Vlad" TargetMode="External"/><Relationship Id="rId59" Type="http://schemas.openxmlformats.org/officeDocument/2006/relationships/hyperlink" Target="https://hal.science/search/index/?q=*&amp;authFullName_s=Honqin Xie" TargetMode="External"/><Relationship Id="rId60" Type="http://schemas.openxmlformats.org/officeDocument/2006/relationships/hyperlink" Target="https://dx.doi.org/10.1109/TII.2020.3010375" TargetMode="External"/><Relationship Id="rId61" Type="http://schemas.openxmlformats.org/officeDocument/2006/relationships/hyperlink" Target="https://hal.science/hal-03507736v1" TargetMode="External"/><Relationship Id="rId62" Type="http://schemas.openxmlformats.org/officeDocument/2006/relationships/hyperlink" Target="https://hal.science/search/index/?q=*&amp;authFullName_s=Chadi Gannouni" TargetMode="External"/><Relationship Id="rId63" Type="http://schemas.openxmlformats.org/officeDocument/2006/relationships/hyperlink" Target="https://dx.doi.org/10.3390/electronics10243144" TargetMode="External"/><Relationship Id="rId64" Type="http://schemas.openxmlformats.org/officeDocument/2006/relationships/hyperlink" Target="https://hal.science/hal-03010527v1" TargetMode="External"/><Relationship Id="rId65" Type="http://schemas.openxmlformats.org/officeDocument/2006/relationships/hyperlink" Target="https://dx.doi.org/10.1108/COMPEL-09-2019-0374" TargetMode="External"/><Relationship Id="rId66" Type="http://schemas.openxmlformats.org/officeDocument/2006/relationships/hyperlink" Target="https://centralesupelec.hal.science/hal-03128857v1" TargetMode="External"/><Relationship Id="rId67" Type="http://schemas.openxmlformats.org/officeDocument/2006/relationships/hyperlink" Target="https://hal.science/search/index/?q=*&amp;authFullName_s=Fr&#233;d&#233;ric Bouillault" TargetMode="External"/><Relationship Id="rId68" Type="http://schemas.openxmlformats.org/officeDocument/2006/relationships/hyperlink" Target="https://dx.doi.org/10.1109/TMAG.2019.2949362" TargetMode="External"/><Relationship Id="rId69" Type="http://schemas.openxmlformats.org/officeDocument/2006/relationships/hyperlink" Target="https://hal.science/hal-02109992v1" TargetMode="External"/><Relationship Id="rId70" Type="http://schemas.openxmlformats.org/officeDocument/2006/relationships/hyperlink" Target="https://hal.science/search/index/?q=*&amp;authFullName_s=&#201;ric Berthelot" TargetMode="External"/><Relationship Id="rId71" Type="http://schemas.openxmlformats.org/officeDocument/2006/relationships/hyperlink" Target="https://dx.doi.org/10.1109/TEC.2019.2908458" TargetMode="External"/><Relationship Id="rId72" Type="http://schemas.openxmlformats.org/officeDocument/2006/relationships/hyperlink" Target="https://hal.science/hal-01942609v1" TargetMode="External"/><Relationship Id="rId73" Type="http://schemas.openxmlformats.org/officeDocument/2006/relationships/hyperlink" Target="https://dx.doi.org/10.1016/j.jmmm.2018.08.016" TargetMode="External"/><Relationship Id="rId74" Type="http://schemas.openxmlformats.org/officeDocument/2006/relationships/hyperlink" Target="https://hal.science/hal-02109970v1" TargetMode="External"/><Relationship Id="rId75" Type="http://schemas.openxmlformats.org/officeDocument/2006/relationships/hyperlink" Target="https://hal.science/search/index/?q=*&amp;authFullName_s=Hongqin Xie" TargetMode="External"/><Relationship Id="rId76" Type="http://schemas.openxmlformats.org/officeDocument/2006/relationships/hyperlink" Target="https://dx.doi.org/10.3390/en12081554" TargetMode="External"/><Relationship Id="rId77" Type="http://schemas.openxmlformats.org/officeDocument/2006/relationships/hyperlink" Target="https://hal.science/hal-02359745v1" TargetMode="External"/><Relationship Id="rId78" Type="http://schemas.openxmlformats.org/officeDocument/2006/relationships/hyperlink" Target="https://hal.science/search/index/?q=*&amp;authFullName_s=L. Prevond" TargetMode="External"/><Relationship Id="rId79" Type="http://schemas.openxmlformats.org/officeDocument/2006/relationships/hyperlink" Target="https://hal.science/search/index/?q=*&amp;authFullName_s=T. Baudin" TargetMode="External"/><Relationship Id="rId80" Type="http://schemas.openxmlformats.org/officeDocument/2006/relationships/hyperlink" Target="https://hal.science/search/index/?q=*&amp;authFullName_s=A.L. Helbert" TargetMode="External"/><Relationship Id="rId81" Type="http://schemas.openxmlformats.org/officeDocument/2006/relationships/hyperlink" Target="https://dx.doi.org/10.1016/j.jallcom.2019.05.243" TargetMode="External"/><Relationship Id="rId82" Type="http://schemas.openxmlformats.org/officeDocument/2006/relationships/hyperlink" Target="https://hal.science/hal-01677693v1" TargetMode="External"/><Relationship Id="rId83" Type="http://schemas.openxmlformats.org/officeDocument/2006/relationships/hyperlink" Target="https://hal.science/search/index/?q=*&amp;authFullName_s=Loic Cappanera" TargetMode="External"/><Relationship Id="rId84" Type="http://schemas.openxmlformats.org/officeDocument/2006/relationships/hyperlink" Target="https://hal.science/search/index/?q=*&amp;authFullName_s=Ignacio Tomas" TargetMode="External"/><Relationship Id="rId85" Type="http://schemas.openxmlformats.org/officeDocument/2006/relationships/hyperlink" Target="https://dx.doi.org/10.1109/TMAG.2017.2749539" TargetMode="External"/><Relationship Id="rId86" Type="http://schemas.openxmlformats.org/officeDocument/2006/relationships/hyperlink" Target="https://hal.science/hal-01530911v1" TargetMode="External"/><Relationship Id="rId87" Type="http://schemas.openxmlformats.org/officeDocument/2006/relationships/hyperlink" Target="https://hal.science/search/index/?q=*&amp;authFullName_s=Mingyong Liu" TargetMode="External"/><Relationship Id="rId88" Type="http://schemas.openxmlformats.org/officeDocument/2006/relationships/hyperlink" Target="https://hal.science/search/index/?q=*&amp;authFullName_s=Olivier Hubert" TargetMode="External"/><Relationship Id="rId89" Type="http://schemas.openxmlformats.org/officeDocument/2006/relationships/hyperlink" Target="https://hal.science/search/index/?q=*&amp;authFullName_s=Laurent Bernard" TargetMode="External"/><Relationship Id="rId90" Type="http://schemas.openxmlformats.org/officeDocument/2006/relationships/hyperlink" Target="https://dx.doi.org/10.1109/TMAG.2017.2687409" TargetMode="External"/><Relationship Id="rId91" Type="http://schemas.openxmlformats.org/officeDocument/2006/relationships/hyperlink" Target="https://hal.science/hal-01677601v1" TargetMode="External"/><Relationship Id="rId92" Type="http://schemas.openxmlformats.org/officeDocument/2006/relationships/hyperlink" Target="https://hal.science/search/index/?q=*&amp;authFullName_s=M'Hamed Belhadi" TargetMode="External"/><Relationship Id="rId93" Type="http://schemas.openxmlformats.org/officeDocument/2006/relationships/hyperlink" Target="https://hal.science/search/index/?q=*&amp;authFullName_s=Claude Marchand" TargetMode="External"/><Relationship Id="rId94" Type="http://schemas.openxmlformats.org/officeDocument/2006/relationships/hyperlink" Target="https://hal.science/search/index/?q=*&amp;authFullName_s=Hala Hannoun" TargetMode="External"/><Relationship Id="rId95" Type="http://schemas.openxmlformats.org/officeDocument/2006/relationships/hyperlink" Target="https://dx.doi.org/10.1007/s00202-016-0504-0" TargetMode="External"/><Relationship Id="rId96" Type="http://schemas.openxmlformats.org/officeDocument/2006/relationships/hyperlink" Target="https://hal.science/hal-01677604v1" TargetMode="External"/><Relationship Id="rId97" Type="http://schemas.openxmlformats.org/officeDocument/2006/relationships/hyperlink" Target="https://dx.doi.org/10.1016/j.epsr.2017.03.034" TargetMode="External"/><Relationship Id="rId98" Type="http://schemas.openxmlformats.org/officeDocument/2006/relationships/hyperlink" Target="https://centralesupelec.hal.science/hal-01531198v1" TargetMode="External"/><Relationship Id="rId99" Type="http://schemas.openxmlformats.org/officeDocument/2006/relationships/hyperlink" Target="https://hal.science/search/index/?q=*&amp;authFullName_s=Zuqi Tang" TargetMode="External"/><Relationship Id="rId100" Type="http://schemas.openxmlformats.org/officeDocument/2006/relationships/hyperlink" Target="https://dx.doi.org/10.1109/TMAG.2017.2666421" TargetMode="External"/><Relationship Id="rId101" Type="http://schemas.openxmlformats.org/officeDocument/2006/relationships/hyperlink" Target="https://hal.sorbonne-universite.fr/hal-01660582v1" TargetMode="External"/><Relationship Id="rId102" Type="http://schemas.openxmlformats.org/officeDocument/2006/relationships/hyperlink" Target="https://hal.science/search/index/?q=*&amp;authFullName_s=Hakeim Talleb" TargetMode="External"/><Relationship Id="rId103" Type="http://schemas.openxmlformats.org/officeDocument/2006/relationships/hyperlink" Target="https://hal.science/search/index/?q=*&amp;authFullName_s=Thomas Henneron" TargetMode="External"/><Relationship Id="rId104" Type="http://schemas.openxmlformats.org/officeDocument/2006/relationships/hyperlink" Target="https://hal.science/hal-01281915v1" TargetMode="External"/><Relationship Id="rId105" Type="http://schemas.openxmlformats.org/officeDocument/2006/relationships/hyperlink" Target="https://hal.science/search/index/?q=*&amp;authFullName_s=Refzul Khairi" TargetMode="External"/><Relationship Id="rId106" Type="http://schemas.openxmlformats.org/officeDocument/2006/relationships/hyperlink" Target="https://hal.science/search/index/?q=*&amp;authFullName_s=Romain Corcolle" TargetMode="External"/><Relationship Id="rId107" Type="http://schemas.openxmlformats.org/officeDocument/2006/relationships/hyperlink" Target="https://dx.doi.org/10.1109/TMAG.2015.2479253" TargetMode="External"/><Relationship Id="rId108" Type="http://schemas.openxmlformats.org/officeDocument/2006/relationships/hyperlink" Target="https://centralesupelec.hal.science/hal-01244934v1" TargetMode="External"/><Relationship Id="rId109" Type="http://schemas.openxmlformats.org/officeDocument/2006/relationships/hyperlink" Target="https://dx.doi.org/10.1109/TMAG.2015.2493062" TargetMode="External"/><Relationship Id="rId110" Type="http://schemas.openxmlformats.org/officeDocument/2006/relationships/hyperlink" Target="https://centralesupelec.hal.science/hal-01215672v1" TargetMode="External"/><Relationship Id="rId111" Type="http://schemas.openxmlformats.org/officeDocument/2006/relationships/hyperlink" Target="https://hal.science/search/index/?q=*&amp;authFullName_s=Wassim Abdelli" TargetMode="External"/><Relationship Id="rId112" Type="http://schemas.openxmlformats.org/officeDocument/2006/relationships/hyperlink" Target="https://hal.science/search/index/?q=*&amp;authFullName_s=Amin Frikha" TargetMode="External"/><Relationship Id="rId113" Type="http://schemas.openxmlformats.org/officeDocument/2006/relationships/hyperlink" Target="https://hal.science/search/index/?q=*&amp;authFullName_s=Hichem Trabelsi" TargetMode="External"/><Relationship Id="rId114" Type="http://schemas.openxmlformats.org/officeDocument/2006/relationships/hyperlink" Target="https://dx.doi.org/10.1109/TMAG.2014.2362575" TargetMode="External"/><Relationship Id="rId115" Type="http://schemas.openxmlformats.org/officeDocument/2006/relationships/hyperlink" Target="https://centralesupelec.hal.science/hal-01246996v1" TargetMode="External"/><Relationship Id="rId116" Type="http://schemas.openxmlformats.org/officeDocument/2006/relationships/hyperlink" Target="https://dx.doi.org/10.1051/epjap/2015150390" TargetMode="External"/><Relationship Id="rId117" Type="http://schemas.openxmlformats.org/officeDocument/2006/relationships/hyperlink" Target="https://api.istex.fr/document/E8A47670AEBEC273A06A5173A3CCEE508A52079A/fulltext/pdf?sid=hal" TargetMode="External"/><Relationship Id="rId118" Type="http://schemas.openxmlformats.org/officeDocument/2006/relationships/hyperlink" Target="https://centralesupelec.hal.science/hal-01244837v1" TargetMode="External"/><Relationship Id="rId119" Type="http://schemas.openxmlformats.org/officeDocument/2006/relationships/hyperlink" Target="https://hal.science/search/index/?q=*&amp;authFullName_s=Patrick Hicher" TargetMode="External"/><Relationship Id="rId120" Type="http://schemas.openxmlformats.org/officeDocument/2006/relationships/hyperlink" Target="https://hal.science/search/index/?q=*&amp;authFullName_s=Rapha&#235;l Haumont" TargetMode="External"/><Relationship Id="rId121" Type="http://schemas.openxmlformats.org/officeDocument/2006/relationships/hyperlink" Target="https://hal.science/search/index/?q=*&amp;authFullName_s=Romuald Saint-Martin" TargetMode="External"/><Relationship Id="rId122" Type="http://schemas.openxmlformats.org/officeDocument/2006/relationships/hyperlink" Target="https://hal.science/search/index/?q=*&amp;authFullName_s=Patrick Berthet" TargetMode="External"/><Relationship Id="rId123" Type="http://schemas.openxmlformats.org/officeDocument/2006/relationships/hyperlink" Target="https://dx.doi.org/10.1016/j.jcrysgro.2014.09.033" TargetMode="External"/><Relationship Id="rId124" Type="http://schemas.openxmlformats.org/officeDocument/2006/relationships/hyperlink" Target="https://centralesupelec.hal.science/hal-01099218v1" TargetMode="External"/><Relationship Id="rId125" Type="http://schemas.openxmlformats.org/officeDocument/2006/relationships/hyperlink" Target="https://hal.science/search/index/?q=*&amp;authFullName_s=Julien Boisson" TargetMode="External"/><Relationship Id="rId126" Type="http://schemas.openxmlformats.org/officeDocument/2006/relationships/hyperlink" Target="https://hal.science/search/index/?q=*&amp;authFullName_s=Francois Louf" TargetMode="External"/><Relationship Id="rId127" Type="http://schemas.openxmlformats.org/officeDocument/2006/relationships/hyperlink" Target="https://hal.science/search/index/?q=*&amp;authFullName_s=Javier Ojeda" TargetMode="External"/><Relationship Id="rId128" Type="http://schemas.openxmlformats.org/officeDocument/2006/relationships/hyperlink" Target="https://hal.science/search/index/?q=*&amp;authFullName_s=Mohamed Gabsi" TargetMode="External"/><Relationship Id="rId129" Type="http://schemas.openxmlformats.org/officeDocument/2006/relationships/hyperlink" Target="https://dx.doi.org/10.1109/TIE.2013.2272282" TargetMode="External"/><Relationship Id="rId130" Type="http://schemas.openxmlformats.org/officeDocument/2006/relationships/hyperlink" Target="https://centralesupelec.hal.science/hal-01099332v1" TargetMode="External"/><Relationship Id="rId131" Type="http://schemas.openxmlformats.org/officeDocument/2006/relationships/hyperlink" Target="https://dx.doi.org/10.1109/TMAG.2014.2359952" TargetMode="External"/><Relationship Id="rId132" Type="http://schemas.openxmlformats.org/officeDocument/2006/relationships/hyperlink" Target="https://centralesupelec.hal.science/hal-00931727v1" TargetMode="External"/><Relationship Id="rId133" Type="http://schemas.openxmlformats.org/officeDocument/2006/relationships/hyperlink" Target="https://hal.science/search/index/?q=*&amp;authFullName_s=Thu Trang Nguyen" TargetMode="External"/><Relationship Id="rId134" Type="http://schemas.openxmlformats.org/officeDocument/2006/relationships/hyperlink" Target="https://hal.science/search/index/?q=*&amp;authFullName_s=Laurent Daniel" TargetMode="External"/><Relationship Id="rId135" Type="http://schemas.openxmlformats.org/officeDocument/2006/relationships/hyperlink" Target="https://dx.doi.org/10.1109/TMAG.2013.2244859" TargetMode="External"/><Relationship Id="rId136" Type="http://schemas.openxmlformats.org/officeDocument/2006/relationships/hyperlink" Target="https://centralesupelec.hal.science/hal-00779077v1" TargetMode="External"/><Relationship Id="rId137" Type="http://schemas.openxmlformats.org/officeDocument/2006/relationships/hyperlink" Target="https://centralesupelec.hal.science/hal-00779076v1" TargetMode="External"/><Relationship Id="rId138" Type="http://schemas.openxmlformats.org/officeDocument/2006/relationships/hyperlink" Target="https://centralesupelec.hal.science/hal-00779073v1" TargetMode="External"/><Relationship Id="rId139" Type="http://schemas.openxmlformats.org/officeDocument/2006/relationships/hyperlink" Target="https://dx.doi.org/10.1109/TMAG.2011.2174041" TargetMode="External"/><Relationship Id="rId140" Type="http://schemas.openxmlformats.org/officeDocument/2006/relationships/hyperlink" Target="https://centralesupelec.hal.science/hal-00711568v1" TargetMode="External"/><Relationship Id="rId141" Type="http://schemas.openxmlformats.org/officeDocument/2006/relationships/hyperlink" Target="https://hal.science/search/index/?q=*&amp;authFullName_s=La&#239;d Idoughi" TargetMode="External"/><Relationship Id="rId142" Type="http://schemas.openxmlformats.org/officeDocument/2006/relationships/hyperlink" Target="https://hal.science/search/index/?q=*&amp;authFullName_s=Emmanuel Hoang" TargetMode="External"/><Relationship Id="rId143" Type="http://schemas.openxmlformats.org/officeDocument/2006/relationships/hyperlink" Target="https://dx.doi.org/10.1109/TMAG.2011.2159013" TargetMode="External"/><Relationship Id="rId144" Type="http://schemas.openxmlformats.org/officeDocument/2006/relationships/hyperlink" Target="https://centralesupelec.hal.science/hal-00711567v1" TargetMode="External"/><Relationship Id="rId145" Type="http://schemas.openxmlformats.org/officeDocument/2006/relationships/hyperlink" Target="https://dx.doi.org/10.1109/TMAG.2010.2081356" TargetMode="External"/><Relationship Id="rId146" Type="http://schemas.openxmlformats.org/officeDocument/2006/relationships/hyperlink" Target="https://centralesupelec.hal.science/hal-00711554v1" TargetMode="External"/><Relationship Id="rId147" Type="http://schemas.openxmlformats.org/officeDocument/2006/relationships/hyperlink" Target="https://dx.doi.org/10.1063/1.3553855" TargetMode="External"/><Relationship Id="rId148" Type="http://schemas.openxmlformats.org/officeDocument/2006/relationships/hyperlink" Target="https://centralesupelec.hal.science/hal-00711558v1" TargetMode="External"/><Relationship Id="rId149" Type="http://schemas.openxmlformats.org/officeDocument/2006/relationships/hyperlink" Target="https://dx.doi.org/10.1109/TMAG.2011.2145387" TargetMode="External"/><Relationship Id="rId150" Type="http://schemas.openxmlformats.org/officeDocument/2006/relationships/hyperlink" Target="https://hal.science/hal-00623577v1" TargetMode="External"/><Relationship Id="rId151" Type="http://schemas.openxmlformats.org/officeDocument/2006/relationships/hyperlink" Target="https://hal.science/search/index/?q=*&amp;authFullName_s=Nicolas Galopin" TargetMode="External"/><Relationship Id="rId152" Type="http://schemas.openxmlformats.org/officeDocument/2006/relationships/hyperlink" Target="https://hal.science/search/index/?q=*&amp;authFullName_s=Yannick Dennemont" TargetMode="External"/><Relationship Id="rId153" Type="http://schemas.openxmlformats.org/officeDocument/2006/relationships/hyperlink" Target="https://dx.doi.org/10.1051/epjap/2010078" TargetMode="External"/><Relationship Id="rId154" Type="http://schemas.openxmlformats.org/officeDocument/2006/relationships/hyperlink" Target="https://api.istex.fr/ark:/67375/80W-GBS38KS7-6/fulltext.pdf?sid=hal" TargetMode="External"/><Relationship Id="rId155" Type="http://schemas.openxmlformats.org/officeDocument/2006/relationships/hyperlink" Target="https://hal.science/hal-00634374v1" TargetMode="External"/><Relationship Id="rId156" Type="http://schemas.openxmlformats.org/officeDocument/2006/relationships/hyperlink" Target="https://hal.science/search/index/?q=*&amp;authFullName_s=X. Mininger" TargetMode="External"/><Relationship Id="rId157" Type="http://schemas.openxmlformats.org/officeDocument/2006/relationships/hyperlink" Target="https://hal.science/search/index/?q=*&amp;authFullName_s=N. Galopin" TargetMode="External"/><Relationship Id="rId158" Type="http://schemas.openxmlformats.org/officeDocument/2006/relationships/hyperlink" Target="https://hal.science/search/index/?q=*&amp;authFullName_s=Y. Dennemont" TargetMode="External"/><Relationship Id="rId159" Type="http://schemas.openxmlformats.org/officeDocument/2006/relationships/hyperlink" Target="https://hal.science/search/index/?q=*&amp;authFullName_s=F. Bouillault" TargetMode="External"/><Relationship Id="rId160" Type="http://schemas.openxmlformats.org/officeDocument/2006/relationships/hyperlink" Target="https://hal.science/hal-00406731v1" TargetMode="External"/><Relationship Id="rId161" Type="http://schemas.openxmlformats.org/officeDocument/2006/relationships/hyperlink" Target="https://hal.science/search/index/?q=*&amp;authFullName_s=Xavier Ojeda" TargetMode="External"/><Relationship Id="rId162" Type="http://schemas.openxmlformats.org/officeDocument/2006/relationships/hyperlink" Target="https://dx.doi.org/10.1109/TMAG.2009.2012568" TargetMode="External"/><Relationship Id="rId163" Type="http://schemas.openxmlformats.org/officeDocument/2006/relationships/hyperlink" Target="https://centralesupelec.hal.science/hal-00447284v1" TargetMode="External"/><Relationship Id="rId164" Type="http://schemas.openxmlformats.org/officeDocument/2006/relationships/hyperlink" Target="https://hal.science/search/index/?q=*&amp;authFullName_s=Hamid Ben Ahmed" TargetMode="External"/><Relationship Id="rId165" Type="http://schemas.openxmlformats.org/officeDocument/2006/relationships/hyperlink" Target="https://hal.science/search/index/?q=*&amp;authFullName_s=Michel L&#233;crivain" TargetMode="External"/><Relationship Id="rId166" Type="http://schemas.openxmlformats.org/officeDocument/2006/relationships/hyperlink" Target="https://hal.science/hal-00491504v1" TargetMode="External"/><Relationship Id="rId167" Type="http://schemas.openxmlformats.org/officeDocument/2006/relationships/hyperlink" Target="https://hal.science/search/index/?q=*&amp;authFullName_s=X. Ojeda" TargetMode="External"/><Relationship Id="rId168" Type="http://schemas.openxmlformats.org/officeDocument/2006/relationships/hyperlink" Target="https://hal.science/search/index/?q=*&amp;authFullName_s=H. Hannoun" TargetMode="External"/><Relationship Id="rId169" Type="http://schemas.openxmlformats.org/officeDocument/2006/relationships/hyperlink" Target="https://hal.science/search/index/?q=*&amp;authFullName_s=M. Hilairet" TargetMode="External"/><Relationship Id="rId170" Type="http://schemas.openxmlformats.org/officeDocument/2006/relationships/hyperlink" Target="https://hal.science/search/index/?q=*&amp;authFullName_s=M. Gabsi" TargetMode="External"/><Relationship Id="rId171" Type="http://schemas.openxmlformats.org/officeDocument/2006/relationships/hyperlink" Target="https://dx.doi.org/10.1051/epjap/2009106" TargetMode="External"/><Relationship Id="rId172" Type="http://schemas.openxmlformats.org/officeDocument/2006/relationships/hyperlink" Target="https://centralesupelec.hal.science/hal-00447290v1" TargetMode="External"/><Relationship Id="rId173" Type="http://schemas.openxmlformats.org/officeDocument/2006/relationships/hyperlink" Target="https://centralesupelec.hal.science/hal-00352289v1" TargetMode="External"/><Relationship Id="rId174" Type="http://schemas.openxmlformats.org/officeDocument/2006/relationships/hyperlink" Target="https://dx.doi.org/10.1109/TMAG.2008.915781" TargetMode="External"/><Relationship Id="rId175" Type="http://schemas.openxmlformats.org/officeDocument/2006/relationships/hyperlink" Target="https://centralesupelec.hal.science/hal-00352285v1" TargetMode="External"/><Relationship Id="rId176" Type="http://schemas.openxmlformats.org/officeDocument/2006/relationships/hyperlink" Target="https://hal.science/search/index/?q=*&amp;authFullName_s=Elie Lefeuvre" TargetMode="External"/><Relationship Id="rId177" Type="http://schemas.openxmlformats.org/officeDocument/2006/relationships/hyperlink" Target="https://hal.science/search/index/?q=*&amp;authFullName_s=Claude Richard" TargetMode="External"/><Relationship Id="rId178" Type="http://schemas.openxmlformats.org/officeDocument/2006/relationships/hyperlink" Target="https://hal.science/search/index/?q=*&amp;authFullName_s=Daniel Guyomar" TargetMode="External"/><Relationship Id="rId179" Type="http://schemas.openxmlformats.org/officeDocument/2006/relationships/hyperlink" Target="https://centralesupelec.hal.science/hal-00352286v1" TargetMode="External"/><Relationship Id="rId180" Type="http://schemas.openxmlformats.org/officeDocument/2006/relationships/hyperlink" Target="https://hal.science/hal-04131041v1" TargetMode="External"/><Relationship Id="rId181" Type="http://schemas.openxmlformats.org/officeDocument/2006/relationships/hyperlink" Target="https://hal.science/search/index/?q=*&amp;authFullName_s=C. Richard" TargetMode="External"/><Relationship Id="rId182" Type="http://schemas.openxmlformats.org/officeDocument/2006/relationships/hyperlink" Target="https://dx.doi.org/10.1108/03321640710714001" TargetMode="External"/><Relationship Id="rId183" Type="http://schemas.openxmlformats.org/officeDocument/2006/relationships/hyperlink" Target="https://api.istex.fr/ark:/67375/4W2-1CBXGDW3-Z/fulltext.pdf?sid=hal" TargetMode="External"/><Relationship Id="rId184" Type="http://schemas.openxmlformats.org/officeDocument/2006/relationships/hyperlink" Target="https://hal.science/hal-04130128v1" TargetMode="External"/><Relationship Id="rId185" Type="http://schemas.openxmlformats.org/officeDocument/2006/relationships/hyperlink" Target="https://dx.doi.org/10.1051/epjap:2007109" TargetMode="External"/><Relationship Id="rId186" Type="http://schemas.openxmlformats.org/officeDocument/2006/relationships/hyperlink" Target="https://api.istex.fr/ark:/67375/80W-G77TXRX4-M/fulltext.pdf?sid=hal" TargetMode="External"/><Relationship Id="rId187" Type="http://schemas.openxmlformats.org/officeDocument/2006/relationships/hyperlink" Target="https://hal.science/hal-04130120v1" TargetMode="External"/><Relationship Id="rId188" Type="http://schemas.openxmlformats.org/officeDocument/2006/relationships/hyperlink" Target="https://hal.science/search/index/?q=*&amp;authFullName_s=C&#233;dric Bernez" TargetMode="External"/><Relationship Id="rId189" Type="http://schemas.openxmlformats.org/officeDocument/2006/relationships/hyperlink" Target="https://hal.science/search/index/?q=*&amp;authFullName_s=H. Ben Ahmed" TargetMode="External"/><Relationship Id="rId190" Type="http://schemas.openxmlformats.org/officeDocument/2006/relationships/hyperlink" Target="https://hal.science/hal-04130110v1" TargetMode="External"/><Relationship Id="rId191" Type="http://schemas.openxmlformats.org/officeDocument/2006/relationships/hyperlink" Target="https://hal.science/hal-05272120v1" TargetMode="External"/><Relationship Id="rId192" Type="http://schemas.openxmlformats.org/officeDocument/2006/relationships/hyperlink" Target="https://hal.science/search/index/?q=*&amp;authFullName_s=Thomas Gauthey" TargetMode="External"/><Relationship Id="rId193" Type="http://schemas.openxmlformats.org/officeDocument/2006/relationships/hyperlink" Target="https://hal.science/search/index/?q=*&amp;authFullName_s=Gr&#233;goire Allaire" TargetMode="External"/><Relationship Id="rId194" Type="http://schemas.openxmlformats.org/officeDocument/2006/relationships/hyperlink" Target="https://hal.science/search/index/?q=*&amp;authFullName_s=Maya Hage-Hassan" TargetMode="External"/><Relationship Id="rId195" Type="http://schemas.openxmlformats.org/officeDocument/2006/relationships/hyperlink" Target="https://hal.science/search/index/?q=*&amp;authFullName_s=Felipe Eduardo Bordeu Weldt" TargetMode="External"/><Relationship Id="rId196" Type="http://schemas.openxmlformats.org/officeDocument/2006/relationships/hyperlink" Target="https://hal.science/hal-05272099v1" TargetMode="External"/><Relationship Id="rId197" Type="http://schemas.openxmlformats.org/officeDocument/2006/relationships/hyperlink" Target="https://hal.science/hal-05226771v1" TargetMode="External"/><Relationship Id="rId198" Type="http://schemas.openxmlformats.org/officeDocument/2006/relationships/hyperlink" Target="https://centralesupelec.hal.science/hal-05224562v1" TargetMode="External"/><Relationship Id="rId199" Type="http://schemas.openxmlformats.org/officeDocument/2006/relationships/hyperlink" Target="https://hal.science/search/index/?q=*&amp;authFullName_s=Anne Migan-Dubois" TargetMode="External"/><Relationship Id="rId200" Type="http://schemas.openxmlformats.org/officeDocument/2006/relationships/hyperlink" Target="https://dx.doi.org/10.1109/PVSC57443.2024.10749620" TargetMode="External"/><Relationship Id="rId201" Type="http://schemas.openxmlformats.org/officeDocument/2006/relationships/hyperlink" Target="https://hal.science/hal-05226832v1" TargetMode="External"/><Relationship Id="rId202" Type="http://schemas.openxmlformats.org/officeDocument/2006/relationships/hyperlink" Target="https://universite-paris-saclay.hal.science/hal-05224830v1" TargetMode="External"/><Relationship Id="rId203" Type="http://schemas.openxmlformats.org/officeDocument/2006/relationships/hyperlink" Target="https://dx.doi.org/10.1109/ICEM60801.2024.10700219" TargetMode="External"/><Relationship Id="rId204" Type="http://schemas.openxmlformats.org/officeDocument/2006/relationships/hyperlink" Target="https://hal.science/hal-04411873v1" TargetMode="External"/><Relationship Id="rId205" Type="http://schemas.openxmlformats.org/officeDocument/2006/relationships/hyperlink" Target="https://hal.science/hal-05226840v1" TargetMode="External"/><Relationship Id="rId206" Type="http://schemas.openxmlformats.org/officeDocument/2006/relationships/hyperlink" Target="https://hal.science/hal-04230385v1" TargetMode="External"/><Relationship Id="rId207" Type="http://schemas.openxmlformats.org/officeDocument/2006/relationships/hyperlink" Target="https://hal.science/hal-04491345v1" TargetMode="External"/><Relationship Id="rId208" Type="http://schemas.openxmlformats.org/officeDocument/2006/relationships/hyperlink" Target="https://hal.science/search/index/?q=*&amp;authFullName_s=Mahery H. Andriamahefa" TargetMode="External"/><Relationship Id="rId209" Type="http://schemas.openxmlformats.org/officeDocument/2006/relationships/hyperlink" Target="https://hal.science/hal-04280108v1" TargetMode="External"/><Relationship Id="rId210" Type="http://schemas.openxmlformats.org/officeDocument/2006/relationships/hyperlink" Target="https://hal.science/search/index/?q=*&amp;authFullName_s=Anne Laure Helbert" TargetMode="External"/><Relationship Id="rId211" Type="http://schemas.openxmlformats.org/officeDocument/2006/relationships/hyperlink" Target="https://hal.science/hal-03788216v1" TargetMode="External"/><Relationship Id="rId212" Type="http://schemas.openxmlformats.org/officeDocument/2006/relationships/hyperlink" Target="https://dx.doi.org/10.1109/EMCSI39492.2022.9889611" TargetMode="External"/><Relationship Id="rId213" Type="http://schemas.openxmlformats.org/officeDocument/2006/relationships/hyperlink" Target="https://hal.science/hal-04245802v1" TargetMode="External"/><Relationship Id="rId214" Type="http://schemas.openxmlformats.org/officeDocument/2006/relationships/hyperlink" Target="https://hal.science/search/index/?q=*&amp;authFullName_s=Laurent Pr&#233;vond" TargetMode="External"/><Relationship Id="rId215" Type="http://schemas.openxmlformats.org/officeDocument/2006/relationships/hyperlink" Target="https://dx.doi.org/10.1109/CEFC55061.2022.9940786" TargetMode="External"/><Relationship Id="rId216" Type="http://schemas.openxmlformats.org/officeDocument/2006/relationships/hyperlink" Target="https://hal.science/hal-03717856v1" TargetMode="External"/><Relationship Id="rId217" Type="http://schemas.openxmlformats.org/officeDocument/2006/relationships/hyperlink" Target="https://centralesupelec.hal.science/hal-03324165v1" TargetMode="External"/><Relationship Id="rId218" Type="http://schemas.openxmlformats.org/officeDocument/2006/relationships/hyperlink" Target="https://centralesupelec.hal.science/hal-03324162v1" TargetMode="External"/><Relationship Id="rId219" Type="http://schemas.openxmlformats.org/officeDocument/2006/relationships/hyperlink" Target="https://hal.science/hal-03403007v1" TargetMode="External"/><Relationship Id="rId220" Type="http://schemas.openxmlformats.org/officeDocument/2006/relationships/hyperlink" Target="https://hal.science/search/index/?q=*&amp;authFullName_s=He Delong" TargetMode="External"/><Relationship Id="rId221" Type="http://schemas.openxmlformats.org/officeDocument/2006/relationships/hyperlink" Target="https://centralesupelec.hal.science/hal-03324160v1" TargetMode="External"/><Relationship Id="rId222" Type="http://schemas.openxmlformats.org/officeDocument/2006/relationships/hyperlink" Target="https://centralesupelec.hal.science/hal-03324146v1" TargetMode="External"/><Relationship Id="rId223" Type="http://schemas.openxmlformats.org/officeDocument/2006/relationships/hyperlink" Target="https://hal.science/search/index/?q=*&amp;authFullName_s=T Baudin" TargetMode="External"/><Relationship Id="rId224" Type="http://schemas.openxmlformats.org/officeDocument/2006/relationships/hyperlink" Target="https://hal.science/search/index/?q=*&amp;authFullName_s=A-L Helbert" TargetMode="External"/><Relationship Id="rId225" Type="http://schemas.openxmlformats.org/officeDocument/2006/relationships/hyperlink" Target="https://centralesupelec.hal.science/hal-03324151v1" TargetMode="External"/><Relationship Id="rId226" Type="http://schemas.openxmlformats.org/officeDocument/2006/relationships/hyperlink" Target="https://hal.science/search/index/?q=*&amp;authFullName_s=Rapha&#235;l Zanella" TargetMode="External"/><Relationship Id="rId227" Type="http://schemas.openxmlformats.org/officeDocument/2006/relationships/hyperlink" Target="https://centralesupelec.hal.science/hal-03324122v1" TargetMode="External"/><Relationship Id="rId228" Type="http://schemas.openxmlformats.org/officeDocument/2006/relationships/hyperlink" Target="https://centralesupelec.hal.science/hal-03324139v1" TargetMode="External"/><Relationship Id="rId229" Type="http://schemas.openxmlformats.org/officeDocument/2006/relationships/hyperlink" Target="https://centralesupelec.hal.science/hal-03144416v1" TargetMode="External"/><Relationship Id="rId230" Type="http://schemas.openxmlformats.org/officeDocument/2006/relationships/hyperlink" Target="https://hal.science/search/index/?q=*&amp;authFullName_s=Sophie Neveu" TargetMode="External"/><Relationship Id="rId231" Type="http://schemas.openxmlformats.org/officeDocument/2006/relationships/hyperlink" Target="https://hal.science/hal-01942793v1" TargetMode="External"/><Relationship Id="rId232" Type="http://schemas.openxmlformats.org/officeDocument/2006/relationships/hyperlink" Target="https://hal.science/hal-01942763v1" TargetMode="External"/><Relationship Id="rId233" Type="http://schemas.openxmlformats.org/officeDocument/2006/relationships/hyperlink" Target="https://hal.science/hal-01942781v1" TargetMode="External"/><Relationship Id="rId234" Type="http://schemas.openxmlformats.org/officeDocument/2006/relationships/hyperlink" Target="https://hal.science/hal-01942604v1" TargetMode="External"/><Relationship Id="rId235" Type="http://schemas.openxmlformats.org/officeDocument/2006/relationships/hyperlink" Target="https://hal.science/hal-01685844v1" TargetMode="External"/><Relationship Id="rId236" Type="http://schemas.openxmlformats.org/officeDocument/2006/relationships/hyperlink" Target="https://centralesupelec.hal.science/hal-01632711v1" TargetMode="External"/><Relationship Id="rId237" Type="http://schemas.openxmlformats.org/officeDocument/2006/relationships/hyperlink" Target="https://hal.science/search/index/?q=*&amp;authFullName_s=Zanella Raphael" TargetMode="External"/><Relationship Id="rId238" Type="http://schemas.openxmlformats.org/officeDocument/2006/relationships/hyperlink" Target="https://hal.science/search/index/?q=*&amp;authFullName_s=Lo&#239;c Cappanera" TargetMode="External"/><Relationship Id="rId239" Type="http://schemas.openxmlformats.org/officeDocument/2006/relationships/hyperlink" Target="https://hal.science/hal-01677756v1" TargetMode="External"/><Relationship Id="rId240" Type="http://schemas.openxmlformats.org/officeDocument/2006/relationships/hyperlink" Target="https://hal.science/search/index/?q=*&amp;authFullName_s=Nicola Puigmal" TargetMode="External"/><Relationship Id="rId241" Type="http://schemas.openxmlformats.org/officeDocument/2006/relationships/hyperlink" Target="https://hal.science/search/index/?q=*&amp;authFullName_s=Amel Nait Djoudi" TargetMode="External"/><Relationship Id="rId242" Type="http://schemas.openxmlformats.org/officeDocument/2006/relationships/hyperlink" Target="https://hal.science/hal-01677842v1" TargetMode="External"/><Relationship Id="rId243" Type="http://schemas.openxmlformats.org/officeDocument/2006/relationships/hyperlink" Target="https://dx.doi.org/10.1109/iemdc.2017.8002114" TargetMode="External"/><Relationship Id="rId244" Type="http://schemas.openxmlformats.org/officeDocument/2006/relationships/hyperlink" Target="https://hal.sorbonne-universite.fr/hal-01659724v1" TargetMode="External"/><Relationship Id="rId245" Type="http://schemas.openxmlformats.org/officeDocument/2006/relationships/hyperlink" Target="https://hal.science/search/index/?q=*&amp;authFullName_s=Zhuoxiang Ren" TargetMode="External"/><Relationship Id="rId246" Type="http://schemas.openxmlformats.org/officeDocument/2006/relationships/hyperlink" Target="https://hal.science/hal-01677819v1" TargetMode="External"/><Relationship Id="rId247" Type="http://schemas.openxmlformats.org/officeDocument/2006/relationships/hyperlink" Target="https://dx.doi.org/10.1109/iemdc.2017.8002285" TargetMode="External"/><Relationship Id="rId248" Type="http://schemas.openxmlformats.org/officeDocument/2006/relationships/hyperlink" Target="https://hal.science/hal-01685841v1" TargetMode="External"/><Relationship Id="rId249" Type="http://schemas.openxmlformats.org/officeDocument/2006/relationships/hyperlink" Target="https://hal.science/hal-01361660v1" TargetMode="External"/><Relationship Id="rId250" Type="http://schemas.openxmlformats.org/officeDocument/2006/relationships/hyperlink" Target="https://centralesupelec.hal.science/hal-02401868v1" TargetMode="External"/><Relationship Id="rId251" Type="http://schemas.openxmlformats.org/officeDocument/2006/relationships/hyperlink" Target="https://dx.doi.org/10.1109/CEFC.2016.7816347" TargetMode="External"/><Relationship Id="rId252" Type="http://schemas.openxmlformats.org/officeDocument/2006/relationships/hyperlink" Target="https://hal.science/hal-01361561v1" TargetMode="External"/><Relationship Id="rId253" Type="http://schemas.openxmlformats.org/officeDocument/2006/relationships/hyperlink" Target="https://hal.science/search/index/?q=*&amp;authFullName_s=Mininger Xavier" TargetMode="External"/><Relationship Id="rId254" Type="http://schemas.openxmlformats.org/officeDocument/2006/relationships/hyperlink" Target="https://hal.science/hal-03446543v1" TargetMode="External"/><Relationship Id="rId255" Type="http://schemas.openxmlformats.org/officeDocument/2006/relationships/hyperlink" Target="https://centralesupelec.hal.science/hal-01235591v1" TargetMode="External"/><Relationship Id="rId256" Type="http://schemas.openxmlformats.org/officeDocument/2006/relationships/hyperlink" Target="https://centralesupelec.hal.science/hal-01235542v1" TargetMode="External"/><Relationship Id="rId257" Type="http://schemas.openxmlformats.org/officeDocument/2006/relationships/hyperlink" Target="https://hal.science/search/index/?q=*&amp;authFullName_s=Bernard Laurent" TargetMode="External"/><Relationship Id="rId258" Type="http://schemas.openxmlformats.org/officeDocument/2006/relationships/hyperlink" Target="https://centralesupelec.hal.science/hal-01531192v1" TargetMode="External"/><Relationship Id="rId259" Type="http://schemas.openxmlformats.org/officeDocument/2006/relationships/hyperlink" Target="https://centralesupelec.hal.science/hal-01244953v1" TargetMode="External"/><Relationship Id="rId260" Type="http://schemas.openxmlformats.org/officeDocument/2006/relationships/hyperlink" Target="https://centralesupelec.hal.science/hal-01099225v1" TargetMode="External"/><Relationship Id="rId261" Type="http://schemas.openxmlformats.org/officeDocument/2006/relationships/hyperlink" Target="https://hal.science/search/index/?q=*&amp;authFullName_s=L. Makong" TargetMode="External"/><Relationship Id="rId262" Type="http://schemas.openxmlformats.org/officeDocument/2006/relationships/hyperlink" Target="https://hal.science/search/index/?q=*&amp;authFullName_s=T. T. Nguyen" TargetMode="External"/><Relationship Id="rId263" Type="http://schemas.openxmlformats.org/officeDocument/2006/relationships/hyperlink" Target="https://hal.science/hal-01065328v1" TargetMode="External"/><Relationship Id="rId264" Type="http://schemas.openxmlformats.org/officeDocument/2006/relationships/hyperlink" Target="https://hal.science/search/index/?q=*&amp;authFullName_s=Jean Viane Leite" TargetMode="External"/><Relationship Id="rId265" Type="http://schemas.openxmlformats.org/officeDocument/2006/relationships/hyperlink" Target="https://hal.science/search/index/?q=*&amp;authFullName_s=Nelson Sadowski" TargetMode="External"/><Relationship Id="rId266" Type="http://schemas.openxmlformats.org/officeDocument/2006/relationships/hyperlink" Target="https://hal.science/hal-01065346v1" TargetMode="External"/><Relationship Id="rId267" Type="http://schemas.openxmlformats.org/officeDocument/2006/relationships/hyperlink" Target="https://hal.science/search/index/?q=*&amp;authFullName_s=Ojeda Javier" TargetMode="External"/><Relationship Id="rId268" Type="http://schemas.openxmlformats.org/officeDocument/2006/relationships/hyperlink" Target="https://centralesupelec.hal.science/hal-01099224v1" TargetMode="External"/><Relationship Id="rId269" Type="http://schemas.openxmlformats.org/officeDocument/2006/relationships/hyperlink" Target="https://hal.science/hal-01065260v1" TargetMode="External"/><Relationship Id="rId270" Type="http://schemas.openxmlformats.org/officeDocument/2006/relationships/hyperlink" Target="https://hal.science/hal-01244966v1" TargetMode="External"/><Relationship Id="rId271" Type="http://schemas.openxmlformats.org/officeDocument/2006/relationships/hyperlink" Target="https://dx.doi.org/10.1109/ICELMACH.2014.6960173" TargetMode="External"/><Relationship Id="rId272" Type="http://schemas.openxmlformats.org/officeDocument/2006/relationships/hyperlink" Target="https://hal.science/hal-03322609v1" TargetMode="External"/><Relationship Id="rId273" Type="http://schemas.openxmlformats.org/officeDocument/2006/relationships/hyperlink" Target="https://hal.science/search/index/?q=*&amp;authFullName_s=Valentin Pr&#233;ault" TargetMode="External"/><Relationship Id="rId274" Type="http://schemas.openxmlformats.org/officeDocument/2006/relationships/hyperlink" Target="https://hal.science/search/index/?q=*&amp;authFullName_s=Mohamed Boubekeur" TargetMode="External"/><Relationship Id="rId275" Type="http://schemas.openxmlformats.org/officeDocument/2006/relationships/hyperlink" Target="https://hal.science/search/index/?q=*&amp;authFullName_s=W. Abdelli" TargetMode="External"/><Relationship Id="rId276" Type="http://schemas.openxmlformats.org/officeDocument/2006/relationships/hyperlink" Target="https://centralesupelec.hal.science/hal-01099221v1" TargetMode="External"/><Relationship Id="rId277" Type="http://schemas.openxmlformats.org/officeDocument/2006/relationships/hyperlink" Target="https://hal.science/hal-01244975v1" TargetMode="External"/><Relationship Id="rId278" Type="http://schemas.openxmlformats.org/officeDocument/2006/relationships/hyperlink" Target="https://centralesupelec.hal.science/hal-00931744v1" TargetMode="External"/><Relationship Id="rId279" Type="http://schemas.openxmlformats.org/officeDocument/2006/relationships/hyperlink" Target="https://hal.science/search/index/?q=*&amp;authFullName_s=Jean V. Leite" TargetMode="External"/><Relationship Id="rId280" Type="http://schemas.openxmlformats.org/officeDocument/2006/relationships/hyperlink" Target="https://centralesupelec.hal.science/hal-00931743v1" TargetMode="External"/><Relationship Id="rId281" Type="http://schemas.openxmlformats.org/officeDocument/2006/relationships/hyperlink" Target="https://hal.science/search/index/?q=*&amp;authFullName_s=St&#233;phane Clenet" TargetMode="External"/><Relationship Id="rId282" Type="http://schemas.openxmlformats.org/officeDocument/2006/relationships/hyperlink" Target="https://centralesupelec.hal.science/hal-00931742v1" TargetMode="External"/><Relationship Id="rId283" Type="http://schemas.openxmlformats.org/officeDocument/2006/relationships/hyperlink" Target="https://hal.science/search/index/?q=*&amp;authFullName_s=Florent Ganet" TargetMode="External"/><Relationship Id="rId284" Type="http://schemas.openxmlformats.org/officeDocument/2006/relationships/hyperlink" Target="https://centralesupelec.hal.science/hal-00779133v1" TargetMode="External"/><Relationship Id="rId285" Type="http://schemas.openxmlformats.org/officeDocument/2006/relationships/hyperlink" Target="https://centralesupelec.hal.science/hal-00779132v1" TargetMode="External"/><Relationship Id="rId286" Type="http://schemas.openxmlformats.org/officeDocument/2006/relationships/hyperlink" Target="https://centralesupelec.hal.science/hal-00779123v1" TargetMode="External"/><Relationship Id="rId287" Type="http://schemas.openxmlformats.org/officeDocument/2006/relationships/hyperlink" Target="https://hal.science/search/index/?q=*&amp;authFullName_s=Benoit Guiffard" TargetMode="External"/><Relationship Id="rId288" Type="http://schemas.openxmlformats.org/officeDocument/2006/relationships/hyperlink" Target="https://centralesupelec.hal.science/hal-00779589v1" TargetMode="External"/><Relationship Id="rId289" Type="http://schemas.openxmlformats.org/officeDocument/2006/relationships/hyperlink" Target="https://dx.doi.org/10.1109/ICElMach.2012.6350313" TargetMode="External"/><Relationship Id="rId290" Type="http://schemas.openxmlformats.org/officeDocument/2006/relationships/hyperlink" Target="https://hal.science/hal-03322616v1" TargetMode="External"/><Relationship Id="rId291" Type="http://schemas.openxmlformats.org/officeDocument/2006/relationships/hyperlink" Target="https://hal.science/search/index/?q=*&amp;authFullName_s=J. V. Leite" TargetMode="External"/><Relationship Id="rId292" Type="http://schemas.openxmlformats.org/officeDocument/2006/relationships/hyperlink" Target="https://hal.science/search/index/?q=*&amp;authFullName_s=N. Sadowski" TargetMode="External"/><Relationship Id="rId293" Type="http://schemas.openxmlformats.org/officeDocument/2006/relationships/hyperlink" Target="https://centralesupelec.hal.science/hal-00779583v1" TargetMode="External"/><Relationship Id="rId294" Type="http://schemas.openxmlformats.org/officeDocument/2006/relationships/hyperlink" Target="https://hal.science/search/index/?q=*&amp;authFullName_s=Ali Kolli" TargetMode="External"/><Relationship Id="rId295" Type="http://schemas.openxmlformats.org/officeDocument/2006/relationships/hyperlink" Target="https://dx.doi.org/10.1109/ICElMach.2012.6350311" TargetMode="External"/><Relationship Id="rId296" Type="http://schemas.openxmlformats.org/officeDocument/2006/relationships/hyperlink" Target="https://centralesupelec.hal.science/hal-00712521v1" TargetMode="External"/><Relationship Id="rId297" Type="http://schemas.openxmlformats.org/officeDocument/2006/relationships/hyperlink" Target="https://hal.science/search/index/?q=*&amp;authFullName_s=Xavier Rain" TargetMode="External"/><Relationship Id="rId298" Type="http://schemas.openxmlformats.org/officeDocument/2006/relationships/hyperlink" Target="https://hal.science/search/index/?q=*&amp;authFullName_s=Micka&#235;l Hilairet" TargetMode="External"/><Relationship Id="rId299" Type="http://schemas.openxmlformats.org/officeDocument/2006/relationships/hyperlink" Target="https://centralesupelec.hal.science/hal-00711592v1" TargetMode="External"/><Relationship Id="rId300" Type="http://schemas.openxmlformats.org/officeDocument/2006/relationships/hyperlink" Target="https://hal.science/search/index/?q=*&amp;authFullName_s=Cyrille Bizard" TargetMode="External"/><Relationship Id="rId301" Type="http://schemas.openxmlformats.org/officeDocument/2006/relationships/hyperlink" Target="https://centralesupelec.hal.science/hal-00711577v1" TargetMode="External"/><Relationship Id="rId302" Type="http://schemas.openxmlformats.org/officeDocument/2006/relationships/hyperlink" Target="https://centralesupelec.hal.science/hal-00711576v1" TargetMode="External"/><Relationship Id="rId303" Type="http://schemas.openxmlformats.org/officeDocument/2006/relationships/hyperlink" Target="https://centralesupelec.hal.science/hal-00711581v1" TargetMode="External"/><Relationship Id="rId304" Type="http://schemas.openxmlformats.org/officeDocument/2006/relationships/hyperlink" Target="https://centralesupelec.hal.science/hal-00555674v1" TargetMode="External"/><Relationship Id="rId305" Type="http://schemas.openxmlformats.org/officeDocument/2006/relationships/hyperlink" Target="https://hal.science/hal-03322633v1" TargetMode="External"/><Relationship Id="rId306" Type="http://schemas.openxmlformats.org/officeDocument/2006/relationships/hyperlink" Target="https://hal.science/search/index/?q=*&amp;authFullName_s=T.T. Nguyen" TargetMode="External"/><Relationship Id="rId307" Type="http://schemas.openxmlformats.org/officeDocument/2006/relationships/hyperlink" Target="https://centralesupelec.hal.science/hal-00447332v1" TargetMode="External"/><Relationship Id="rId308" Type="http://schemas.openxmlformats.org/officeDocument/2006/relationships/hyperlink" Target="https://hal.science/search/index/?q=*&amp;authFullName_s=Caroline Kulcs&#225;r" TargetMode="External"/><Relationship Id="rId309" Type="http://schemas.openxmlformats.org/officeDocument/2006/relationships/hyperlink" Target="https://hal.science/search/index/?q=*&amp;authFullName_s=Henri-Fran&#231;ois Raynaud" TargetMode="External"/><Relationship Id="rId310" Type="http://schemas.openxmlformats.org/officeDocument/2006/relationships/hyperlink" Target="https://centralesupelec.hal.science/hal-00447330v1" TargetMode="External"/><Relationship Id="rId311" Type="http://schemas.openxmlformats.org/officeDocument/2006/relationships/hyperlink" Target="https://centralesupelec.hal.science/hal-00447316v1" TargetMode="External"/><Relationship Id="rId312" Type="http://schemas.openxmlformats.org/officeDocument/2006/relationships/hyperlink" Target="https://centralesupelec.hal.science/hal-00447314v1" TargetMode="External"/><Relationship Id="rId313" Type="http://schemas.openxmlformats.org/officeDocument/2006/relationships/hyperlink" Target="https://hal.science/search/index/?q=*&amp;authFullName_s=Laurent Santandr&#233;a" TargetMode="External"/><Relationship Id="rId314" Type="http://schemas.openxmlformats.org/officeDocument/2006/relationships/hyperlink" Target="https://centralesupelec.hal.science/hal-00354450v1" TargetMode="External"/><Relationship Id="rId315" Type="http://schemas.openxmlformats.org/officeDocument/2006/relationships/hyperlink" Target="https://hal.science/hal-00414623v1" TargetMode="External"/><Relationship Id="rId316" Type="http://schemas.openxmlformats.org/officeDocument/2006/relationships/hyperlink" Target="https://centralesupelec.hal.science/hal-00352470v1" TargetMode="External"/><Relationship Id="rId317" Type="http://schemas.openxmlformats.org/officeDocument/2006/relationships/hyperlink" Target="https://centralesupelec.hal.science/hal-00352403v1" TargetMode="External"/><Relationship Id="rId318" Type="http://schemas.openxmlformats.org/officeDocument/2006/relationships/hyperlink" Target="https://centralesupelec.hal.science/hal-03294048v1" TargetMode="External"/><Relationship Id="rId319" Type="http://schemas.openxmlformats.org/officeDocument/2006/relationships/hyperlink" Target="https://hal.science/hal-03840695v1" TargetMode="External"/><Relationship Id="rId320" Type="http://schemas.openxmlformats.org/officeDocument/2006/relationships/hyperlink" Target="https://hal.science/search/index/?q=*&amp;authFullName_s=Sami Hlioui" TargetMode="External"/><Relationship Id="rId321" Type="http://schemas.openxmlformats.org/officeDocument/2006/relationships/hyperlink" Target="https://hal.science/search/index/?q=*&amp;authFullName_s=Michel Lecrivain" TargetMode="External"/><Relationship Id="rId322" Type="http://schemas.openxmlformats.org/officeDocument/2006/relationships/hyperlink" Target="https://dx.doi.org/10.1109/EPE.2007.4417750" TargetMode="External"/><Relationship Id="rId323" Type="http://schemas.openxmlformats.org/officeDocument/2006/relationships/hyperlink" Target="https://hal.science/hal-03322644v1" TargetMode="External"/><Relationship Id="rId324" Type="http://schemas.openxmlformats.org/officeDocument/2006/relationships/hyperlink" Target="https://hal.science/hal-03322661v1" TargetMode="External"/><Relationship Id="rId325" Type="http://schemas.openxmlformats.org/officeDocument/2006/relationships/hyperlink" Target="https://hal.science/hal-04230375v1" TargetMode="External"/><Relationship Id="rId326" Type="http://schemas.openxmlformats.org/officeDocument/2006/relationships/hyperlink" Target="https://hal.science/search/index/?q=*&amp;authFullName_s=Tom Guillemot" TargetMode="External"/><Relationship Id="rId327" Type="http://schemas.openxmlformats.org/officeDocument/2006/relationships/hyperlink" Target="https://hal.science/search/index/?q=*&amp;authFullName_s=Allaa Eddine Boumesbah" TargetMode="External"/><Relationship Id="rId328" Type="http://schemas.openxmlformats.org/officeDocument/2006/relationships/hyperlink" Target="https://hal.science/hal-03538690v1" TargetMode="External"/><Relationship Id="rId329" Type="http://schemas.openxmlformats.org/officeDocument/2006/relationships/hyperlink" Target="https://hal.science/hal-04131142v1" TargetMode="External"/><Relationship Id="rId330" Type="http://schemas.openxmlformats.org/officeDocument/2006/relationships/hyperlink" Target="https://centralesupelec.hal.science/hal-03149622v1" TargetMode="External"/><Relationship Id="rId331" Type="http://schemas.openxmlformats.org/officeDocument/2006/relationships/hyperlink" Target="https://theses.hal.science/tel-00626061v1" TargetMode="External"/><Relationship Id="rId332" Type="http://schemas.openxmlformats.org/officeDocument/2006/relationships/hyperlink" Target="https://www.theses.fr/2005DENS0035" TargetMode="External"/><Relationship Id="rId3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Xavier Mininger</dc:title>
  <dc:description>CV</dc:description>
  <dc:subject/>
  <cp:keywords/>
  <cp:category/>
  <cp:lastModifiedBy/>
  <dcterms:created xsi:type="dcterms:W3CDTF">2026-05-03T09:07:52+02:00</dcterms:created>
  <dcterms:modified xsi:type="dcterms:W3CDTF">2026-05-03T09:07:52+02:00</dcterms:modified>
</cp:coreProperties>
</file>

<file path=docProps/custom.xml><?xml version="1.0" encoding="utf-8"?>
<Properties xmlns="http://schemas.openxmlformats.org/officeDocument/2006/custom-properties" xmlns:vt="http://schemas.openxmlformats.org/officeDocument/2006/docPropsVTypes"/>
</file>