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LHERMITE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Brive-La-Gaillarde (19), Découvertes archéologiques lors de la création du réseau de chauffage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Lhermite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Lachaud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Chiron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Léty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Nouvelle-Aquitaine. 2025, 457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Courgeac (16), Ancienne abbaye du Bournet. Étude patrimoniale pour instruction d’une demande au titre des Monuments Historiques. Rapport d’intervention, étude de bâti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Lhermite</w:t>
              </w:r>
            </w:hyperlink>
          </w:p>
          <w:p>
            <w:pPr/>
            <w:r>
              <w:rPr/>
              <w:t xml:space="preserve">[Rapport de recherche] Eveha.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Saint-Junien (87), Cloître de la collégiale. Sondages et archéologie du bâti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Lhermite</w:t>
              </w:r>
            </w:hyperlink>
          </w:p>
          <w:p>
            <w:pPr/>
            <w:r>
              <w:rPr/>
              <w:t xml:space="preserve">[Rapport de recherche] Service régional de l'Archéologie Nouvelle-Aquitaine. 2025, 226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(Haute-Garonne). Parking de la Cité administrative. Quartier médiéval, jardin moderne, arsenal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Lhermite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 Barracand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Bidault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Demeure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Occitanie. 2024, 771 p. et 718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hal-05216793v1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Aubazine (19), Abbaye d’Obazine, canal, vivier et ouvrages hydrauliques, rapport final d’opération archéologique (sondage)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Lhermite</w:t>
              </w:r>
            </w:hyperlink>
          </w:p>
          <w:p>
            <w:pPr/>
            <w:r>
              <w:rPr/>
              <w:t xml:space="preserve">[Rapport de recherche] Service régional de l'Archéologie Nouvelle-Aquitaine; Eveha.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hal-05500810v1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Auriac-du-Périgord (24), église Saint-Étienne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Lhermite</w:t>
              </w:r>
            </w:hyperlink>
          </w:p>
          <w:p>
            <w:pPr/>
            <w:r>
              <w:rPr/>
              <w:t xml:space="preserve">[Rapport de recherche] Service régional de l'Archéologie Nouvelle-Aquitaine. 2023, 92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hal-05210835v1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Abbaye d’Obazine, les bâtiments conventuels, approche archéologique, rapport de l’évaluation archéologique préalable aux travaux de restauration de l’Abbaye (bâtiments conventuels)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Lhermite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 Manciulescu</w:t>
              </w:r>
            </w:hyperlink>
          </w:p>
          <w:p>
            <w:pPr/>
            <w:r>
              <w:rPr/>
              <w:t xml:space="preserve">[Rapport de recherche] Eveha.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hal-05500837v1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bâti du 36 rue de la Boucherie, (contribution figurant au sein du Projet collectif de recherche : Du bois pour la ville de Limoges, XVe-XIXe siècles. Quand la ville transforme les paysages forestiers). Rapport final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Lhermite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</w:p>
          <w:p>
            <w:pPr/>
            <w:r>
              <w:rPr/>
              <w:t xml:space="preserve">[Rapport de recherche] Eveha.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hal-05500823v1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Viersat (23), Le Bourg. De l'Antiquité à l'Époque moderne, découvertes archéologiques lors de la création de l'assainissement du 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Lhermite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Pesenti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Aurélien Sartou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Belingard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Buisson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- Etudes et valorisations archéologiques (Limoges); Service régional de l'archéologie Nouvelle-Aquitaine. 2022, 286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hal-04193767v1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Orthez (64), rue des Jacobins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Charline Delagnes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Chiron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Lhermite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Coraline Luzet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Moquel</w:t>
              </w:r>
            </w:hyperlink>
          </w:p>
          <w:p>
            <w:pPr/>
            <w:r>
              <w:rPr/>
              <w:t xml:space="preserve">[Rapport de recherche] Service régional de l'Archéologie de Nouvelle-Aquitaine; Eveha - Etudes et valorisations archéologiques (Limoges). 2019, 136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hal-05494543v1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Aubas (24), église Saint-Cyr-et-Sainte-Julitte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Lhermite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Marie-Camille Arqué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Amélie-Aude Berthon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Boris Hollemaert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Saulière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Nouvelle-Aquitaine; Eveha - Etudes et valorisations archéologiques (Limoges). 2019, pp.184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hal-05496961v1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Châlucet, Château Haut, Saint-Jean-Ligoure (87)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Lhermite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Boris Hollemaert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Saulière</w:t>
              </w:r>
            </w:hyperlink>
          </w:p>
          <w:p>
            <w:pPr/>
            <w:r>
              <w:rPr/>
              <w:t xml:space="preserve">[Rapport de recherche] Service régional de l'Archéologie de Nouvelle-Aquitaine; Eveha - Etudes et valorisations archéologiques (Limoges). 2019, 122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hal-05496971v1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Limoges (87), 2 Place Saint-Étienne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Denis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Lhermite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Aurélien Sartou</w:t>
              </w:r>
            </w:hyperlink>
          </w:p>
          <w:p>
            <w:pPr/>
            <w:r>
              <w:rPr/>
              <w:t xml:space="preserve">[Rapport de recherche] Service régional de l'Archéologie de Nouvelle-Aquitaine. 2018, pp.431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hal-05529689v1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4-6 rue des Fargers, maison dite « Des Dames de la Foi », Périgueux (24)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Jean-Luc Piat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Agnès Marin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Lhermite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Saulière</w:t>
              </w:r>
            </w:hyperlink>
          </w:p>
          <w:p>
            <w:pPr/>
            <w:r>
              <w:rPr/>
              <w:t xml:space="preserve">[Rapport de recherche] Service régional de l'Archéologie de Nouvelle-Aquitaine. 2018, 132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hal-05529931v1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Saint-Martial de Limoges avant 848, apport des recherches archéologiques à la connaissance des origines de la communauté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Lhermite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médiévale et archéologie</w:t>
            </w:r>
            <w:r>
              <w:rPr/>
              <w:t xml:space="preserve">, 2025, 39, pp.15-35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halshs-05501069v1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Saint-Martial de Limoges. L'apport des fouilles à la connaissance de l'abbatiale du sauveur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Lhermite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Angélique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2020, Saint-Martial de Limoges Millénaire de l’abbatiale romane (1018-2018) sous la direction d’Éliane Vergnolle, 178 (1), pp.19-30.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⟨10.3406/bulmo.2020.13790⟩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halshs-02532107v1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[Actualité] Haute-Vienne - Limoges, Abbaye Saint-Martial, fouille programmée, campagne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Lhermite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2017, 175 (4), pp.407-410.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⟨10.3406/bulmo.2017.13166⟩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halshs-02507598v1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chiffres et des lettres : relectures et nouveautés épigraphiques à Limoges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Jean-Pierre Bost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Lhermite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Loustaud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d'archéologie limousine</w:t>
            </w:r>
            <w:r>
              <w:rPr/>
              <w:t xml:space="preserve">, 2017, pp.169-178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hal-01800143v1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[Actualité] : Haute-Vienne : Limoges. Abbaye Saint-Martial, église abbatiale du Sauveur : fouille programmée, campagne 2015.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Lhermite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2016, pp.200-204.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⟨10.3406/bulmo.2016.12790⟩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halshs-02138272v1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Limoges, Abbaye Saint-Martial, église abbatiale du Sauveur : sondages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Lhermite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2015, 173 (1), pp.62-67.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⟨10.3406/bulmo.2015.12260⟩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halshs-02460706v1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Haute-Vienne. Limoges. Découverte d’un mausolée de l’Antiquité tardive au sein de la nécropole de Saint-Martial, 1, rue de la Courtine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Lhermite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2013, 171 (2), pp.160-162.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⟨10.3406/bulmo.2013.9594⟩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halshs-00843492v1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vestige inédit de la cathédrale romane de Limoges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Lhermite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du Limousin</w:t>
            </w:r>
            <w:r>
              <w:rPr/>
              <w:t xml:space="preserve">, 2005, 134,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hal-00108999v1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Chartreux de Toulouse : fabrique d'un quartier ordinaire, fabrique documentaire (fin XVIe-fin XVIIIe)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Lhermite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Guilhem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Histoire de Toulouse 2023-2024</w:t>
            </w:r>
            <w:r>
              <w:rPr/>
              <w:t xml:space="preserve">, Université Toulouse Jean Jaurès, Jan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halshs-05501095v1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différentes études réalisés autour du site de Saint-Martial de Limoges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Lhermite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Master des mondes médiévaux</w:t>
            </w:r>
            <w:r>
              <w:rPr/>
              <w:t xml:space="preserve">, Université Toulouse Jean Jaurès, Mar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halshs-05501120v1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Toulouse, découvertes lors des fouilles du parking de la Cité Administrative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Lhermite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archéologique de la Haute-Garonne 2023</w:t>
            </w:r>
            <w:r>
              <w:rPr/>
              <w:t xml:space="preserve">, Service régional de l'archéologie de la Drac Occitanie; Département de la Haute-Garonne; Musée Saint-Raymond de Toulouse,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halshs-05501110v1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fouilles de la nécropole de Saint-Martial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Lhermite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G.-A Verliac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Master de l’École pratique des hautes études</w:t>
            </w:r>
            <w:r>
              <w:rPr/>
              <w:t xml:space="preserve">, École pratique des hautes études,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halshs-05501213v1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Saint-Martial de Limoges avant 848, apport des recherches archéologiques à la connaissance des origines de la communauté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Lhermite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et Histoire monastique et canoniale : chefs d’ordre et chefs de réseau</w:t>
            </w:r>
            <w:r>
              <w:rPr/>
              <w:t xml:space="preserve">, CAHMER, Oct 2021, Limoges, France. pp.15-35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halshs-05501064v1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découvertes archéologiques anciennes réalisées autour de Saint-Martial, en parallèle à l’exposition du musée des Beaux-Arts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Lhermite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la Bibliothèque Francophone multimédia</w:t>
            </w:r>
            <w:r>
              <w:rPr/>
              <w:t xml:space="preserve">, 2020,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halshs-05501217v1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Saint-Martial de Limoges : apport des recherches archéologiques à la connaissance de l’abbatiale du Sauveur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Lhermite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De Saint-Gilles à Saint-Jacques</w:t>
            </w:r>
            <w:r>
              <w:rPr/>
              <w:t xml:space="preserve">, Nov 2018, Limoges, France. pp.154-165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halshs-02507739v1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fouilles de l’abbatiale du Sauveur à Saint-Martial de Limoges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Lhermite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millénaire de l’abbatiale romane (1018-2018)</w:t>
            </w:r>
            <w:r>
              <w:rPr/>
              <w:t xml:space="preserve">, Nov 2018, Saint-Martial de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halshs-02507772v1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souvenir, enraciner, dominer : les constructions du site de Saint-Martial de Limoges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Lhermite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en Angoumois, Monuments et politiques : se souvenir, enraciner, dominer</w:t>
            </w:r>
            <w:r>
              <w:rPr/>
              <w:t xml:space="preserve">, Apr 2017, Angoulème,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halshs-02179201v1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Limoges, cathédrale Saint-Étienne. Le clocher : un chef-d'œuvre inconnu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Lhermite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172e congrès archéologique de France</w:t>
            </w:r>
            <w:r>
              <w:rPr/>
              <w:t xml:space="preserve">, Jun 2014, Limoges, France. pp.43-56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halshs-01389548v1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prieuré du Chalard. Une architecture entre austérité et prestige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Lhermite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172e congrès archéologique de France</w:t>
            </w:r>
            <w:r>
              <w:rPr/>
              <w:t xml:space="preserve">, Jun 2014, Limoges, France. pp.349-368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halshs-01393828v1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Limoges, Saint-Martial. Les bâtiments conventuels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Lhermite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172e congrès archéologique de France</w:t>
            </w:r>
            <w:r>
              <w:rPr/>
              <w:t xml:space="preserve">, Jun 2014, Limoges, France. pp.141-154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halshs-01389573v1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L'abside gothique de la collégiale de Saint-Yrieix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Lhermite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Chapitres séculiers et production artistique au XIIe siècle : vie canoniale, art et musique à Saint-Yrieix</w:t>
            </w:r>
            <w:r>
              <w:rPr/>
              <w:t xml:space="preserve">, Jun 2009, Limoges, France. pp.391-404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halshs-01082350v1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l’archéologie à la connaissance de l’abbatiale du Sauveur à Saint-Martial de Limoges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Lhermite</w:t>
              </w:r>
            </w:hyperlink>
          </w:p>
          <w:p>
            <w:pPr/>
            <w:r>
              <w:rPr/>
              <w:t xml:space="preserve">Andreas Hartmann-Virnich. </w:t>
            </w:r>
            <w:r>
              <w:rPr>
                <w:i w:val="1"/>
                <w:iCs w:val="1"/>
              </w:rPr>
              <w:t xml:space="preserve">De Saint-Gilles à Saint-Jacques, recherches archéologiques sur l’art roman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L'Archéologue et Les Éditions Marion Charlet</w:t>
              </w:r>
            </w:hyperlink>
            <w:r>
              <w:rPr/>
              <w:t xml:space="preserve">, pp.154-165, 2021, 978-2-9566309-2-0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halshs-05501043v1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L’embellissement du chevet de l’abbatiale du Sauveur à Saint-Martial de Limoges au début du XIVe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Lhermite</w:t>
              </w:r>
            </w:hyperlink>
          </w:p>
          <w:p>
            <w:pPr/>
            <w:r>
              <w:rPr/>
              <w:t xml:space="preserve">Marcello Angheben; Pierre Martin; Eric Sparhubert. </w:t>
            </w:r>
            <w:r>
              <w:rPr>
                <w:i w:val="1"/>
                <w:iCs w:val="1"/>
              </w:rPr>
              <w:t xml:space="preserve">Regards croisés sur le monument médiéval : Mélanges offerts à Claude Andrault-Schmitt</w:t>
            </w:r>
            <w:r>
              <w:rPr/>
              <w:t xml:space="preserve">, 34, </w:t>
            </w:r>
            <w:hyperlink r:id="rId80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pp.245-253, 2018, Rencontres, série Civilisation médiévale, 978-2-503-55574-4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halshs-02507700v1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Orgueil et préjugés : le Limousin et l’invention artistique au Moyen Âge (XIe-XIIIe siècles)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Eric Sparhubert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Lhermite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Evelyne Proust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Claude Andrault-Schmitt</w:t>
              </w:r>
            </w:hyperlink>
          </w:p>
          <w:p>
            <w:pPr/>
            <w:r>
              <w:rPr/>
              <w:t xml:space="preserve">Jean Tricard. </w:t>
            </w:r>
            <w:r>
              <w:rPr>
                <w:i w:val="1"/>
                <w:iCs w:val="1"/>
              </w:rPr>
              <w:t xml:space="preserve">Le Limousin, pays et identités</w:t>
            </w:r>
            <w:r>
              <w:rPr/>
              <w:t xml:space="preserve">, PULIM, pp.175-209,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hal-01424755v1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architecturale au XIIIe siècle à Saint-Martial. De la plus ancienne voûte d'ogives de Limoges à l'introduction de l'architecture gothique rayonnante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Lhermite</w:t>
              </w:r>
            </w:hyperlink>
          </w:p>
          <w:p>
            <w:pPr/>
            <w:r>
              <w:rPr/>
              <w:t xml:space="preserve">Claude Andrault-Schmitt. </w:t>
            </w:r>
            <w:r>
              <w:rPr>
                <w:i w:val="1"/>
                <w:iCs w:val="1"/>
              </w:rPr>
              <w:t xml:space="preserve">Saint-Martial de Limoges. Ambition politique et production culturelle (Xe-XIIIe siècle)</w:t>
            </w:r>
            <w:r>
              <w:rPr/>
              <w:t xml:space="preserve">, PULIM, pp.309-326,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hal-00108985v1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Limoges (Haute-Vienne). Place de la République, rue Saint-Martial, place Fournier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Lhermite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 45 - Chronique des fouilles médiévales en France en 2014</w:t>
            </w:r>
            <w:r>
              <w:rPr/>
              <w:t xml:space="preserve">, 2017, pp.217-218.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⟨10.4000/archeomed.7956⟩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halshs-02891674v1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Limoges (Haute-Vienne). Abbaye Saint-Martial, abbatiale du Sauveur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Lhermite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 46 - Chronique des fouilles médiévales en France en 206</w:t>
            </w:r>
            <w:r>
              <w:rPr/>
              <w:t xml:space="preserve">, 2016, pp.220-221.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⟨10.4000/archeomed.7311⟩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halshs-02891788v1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8329v1" TargetMode="External"/><Relationship Id="rId8" Type="http://schemas.openxmlformats.org/officeDocument/2006/relationships/hyperlink" Target="https://hal.science/search/index/?q=*&amp;authFullName_s=Xavier Lhermite" TargetMode="External"/><Relationship Id="rId9" Type="http://schemas.openxmlformats.org/officeDocument/2006/relationships/hyperlink" Target="https://hal.science/search/index/?q=*&amp;authFullName_s=J&#233;r&#244;me Lachaud" TargetMode="External"/><Relationship Id="rId10" Type="http://schemas.openxmlformats.org/officeDocument/2006/relationships/hyperlink" Target="https://hal.science/search/index/?q=*&amp;authFullName_s=Fabienne Chiron" TargetMode="External"/><Relationship Id="rId11" Type="http://schemas.openxmlformats.org/officeDocument/2006/relationships/hyperlink" Target="https://hal.science/search/index/?q=*&amp;authFullName_s=Benjamin Leroy" TargetMode="External"/><Relationship Id="rId12" Type="http://schemas.openxmlformats.org/officeDocument/2006/relationships/hyperlink" Target="https://hal.science/search/index/?q=*&amp;authFullName_s=C&#233;dric L&#233;ty" TargetMode="External"/><Relationship Id="rId13" Type="http://schemas.openxmlformats.org/officeDocument/2006/relationships/hyperlink" Target="https://hal.science/hal-05500759v1" TargetMode="External"/><Relationship Id="rId14" Type="http://schemas.openxmlformats.org/officeDocument/2006/relationships/hyperlink" Target="https://hal.science/hal-05218339v1" TargetMode="External"/><Relationship Id="rId15" Type="http://schemas.openxmlformats.org/officeDocument/2006/relationships/hyperlink" Target="https://hal.science/hal-05216793v1" TargetMode="External"/><Relationship Id="rId16" Type="http://schemas.openxmlformats.org/officeDocument/2006/relationships/hyperlink" Target="https://hal.science/search/index/?q=*&amp;authFullName_s=Ga&#235;l Barracand" TargetMode="External"/><Relationship Id="rId17" Type="http://schemas.openxmlformats.org/officeDocument/2006/relationships/hyperlink" Target="https://hal.science/search/index/?q=*&amp;authFullName_s=Estelle Bidault" TargetMode="External"/><Relationship Id="rId18" Type="http://schemas.openxmlformats.org/officeDocument/2006/relationships/hyperlink" Target="https://hal.science/search/index/?q=*&amp;authFullName_s=Guilhem Constans" TargetMode="External"/><Relationship Id="rId19" Type="http://schemas.openxmlformats.org/officeDocument/2006/relationships/hyperlink" Target="https://hal.science/search/index/?q=*&amp;authFullName_s=Guillaume Demeure" TargetMode="External"/><Relationship Id="rId20" Type="http://schemas.openxmlformats.org/officeDocument/2006/relationships/hyperlink" Target="https://hal.science/hal-05500810v1" TargetMode="External"/><Relationship Id="rId21" Type="http://schemas.openxmlformats.org/officeDocument/2006/relationships/hyperlink" Target="https://hal.science/hal-05210835v1" TargetMode="External"/><Relationship Id="rId22" Type="http://schemas.openxmlformats.org/officeDocument/2006/relationships/hyperlink" Target="https://hal.science/hal-05500837v1" TargetMode="External"/><Relationship Id="rId23" Type="http://schemas.openxmlformats.org/officeDocument/2006/relationships/hyperlink" Target="https://hal.science/search/index/?q=*&amp;authFullName_s=Stefan Manciulescu" TargetMode="External"/><Relationship Id="rId24" Type="http://schemas.openxmlformats.org/officeDocument/2006/relationships/hyperlink" Target="https://hal.science/hal-05500823v1" TargetMode="External"/><Relationship Id="rId25" Type="http://schemas.openxmlformats.org/officeDocument/2006/relationships/hyperlink" Target="https://hal.science/search/index/?q=*&amp;authFullName_s=Sandrine Paradis-Grenouillet" TargetMode="External"/><Relationship Id="rId26" Type="http://schemas.openxmlformats.org/officeDocument/2006/relationships/hyperlink" Target="https://hal.science/hal-04193767v1" TargetMode="External"/><Relationship Id="rId27" Type="http://schemas.openxmlformats.org/officeDocument/2006/relationships/hyperlink" Target="https://hal.science/search/index/?q=*&amp;authFullName_s=Claire Pesenti" TargetMode="External"/><Relationship Id="rId28" Type="http://schemas.openxmlformats.org/officeDocument/2006/relationships/hyperlink" Target="https://hal.science/search/index/?q=*&amp;authFullName_s=Aur&#233;lien Sartou" TargetMode="External"/><Relationship Id="rId29" Type="http://schemas.openxmlformats.org/officeDocument/2006/relationships/hyperlink" Target="https://hal.science/search/index/?q=*&amp;authFullName_s=Christelle Belingard" TargetMode="External"/><Relationship Id="rId30" Type="http://schemas.openxmlformats.org/officeDocument/2006/relationships/hyperlink" Target="https://hal.science/search/index/?q=*&amp;authFullName_s=Mathilde Buisson" TargetMode="External"/><Relationship Id="rId31" Type="http://schemas.openxmlformats.org/officeDocument/2006/relationships/hyperlink" Target="https://hal.science/hal-05494543v1" TargetMode="External"/><Relationship Id="rId32" Type="http://schemas.openxmlformats.org/officeDocument/2006/relationships/hyperlink" Target="https://hal.science/search/index/?q=*&amp;authFullName_s=Charline Delagnes" TargetMode="External"/><Relationship Id="rId33" Type="http://schemas.openxmlformats.org/officeDocument/2006/relationships/hyperlink" Target="https://hal.science/search/index/?q=*&amp;authFullName_s=Coraline Luzet" TargetMode="External"/><Relationship Id="rId34" Type="http://schemas.openxmlformats.org/officeDocument/2006/relationships/hyperlink" Target="https://hal.science/search/index/?q=*&amp;authFullName_s=Jonathan Moquel" TargetMode="External"/><Relationship Id="rId35" Type="http://schemas.openxmlformats.org/officeDocument/2006/relationships/hyperlink" Target="https://hal.science/hal-05496961v1" TargetMode="External"/><Relationship Id="rId36" Type="http://schemas.openxmlformats.org/officeDocument/2006/relationships/hyperlink" Target="https://hal.science/search/index/?q=*&amp;authFullName_s=Marie-Camille Arqu&#233;" TargetMode="External"/><Relationship Id="rId37" Type="http://schemas.openxmlformats.org/officeDocument/2006/relationships/hyperlink" Target="https://hal.science/search/index/?q=*&amp;authFullName_s=Am&#233;lie-Aude Berthon" TargetMode="External"/><Relationship Id="rId38" Type="http://schemas.openxmlformats.org/officeDocument/2006/relationships/hyperlink" Target="https://hal.science/search/index/?q=*&amp;authFullName_s=Boris Hollemaert" TargetMode="External"/><Relationship Id="rId39" Type="http://schemas.openxmlformats.org/officeDocument/2006/relationships/hyperlink" Target="https://hal.science/search/index/?q=*&amp;authFullName_s=Nicolas Sauli&#232;re" TargetMode="External"/><Relationship Id="rId40" Type="http://schemas.openxmlformats.org/officeDocument/2006/relationships/hyperlink" Target="https://hal.science/hal-05496971v1" TargetMode="External"/><Relationship Id="rId41" Type="http://schemas.openxmlformats.org/officeDocument/2006/relationships/hyperlink" Target="https://hal.science/hal-05529689v1" TargetMode="External"/><Relationship Id="rId42" Type="http://schemas.openxmlformats.org/officeDocument/2006/relationships/hyperlink" Target="https://hal.science/search/index/?q=*&amp;authFullName_s=Julien Denis" TargetMode="External"/><Relationship Id="rId43" Type="http://schemas.openxmlformats.org/officeDocument/2006/relationships/hyperlink" Target="https://hal.science/hal-05529931v1" TargetMode="External"/><Relationship Id="rId44" Type="http://schemas.openxmlformats.org/officeDocument/2006/relationships/hyperlink" Target="https://hal.science/search/index/?q=*&amp;authFullName_s=Jean-Luc Piat" TargetMode="External"/><Relationship Id="rId45" Type="http://schemas.openxmlformats.org/officeDocument/2006/relationships/hyperlink" Target="https://hal.science/search/index/?q=*&amp;authFullName_s=Agn&#232;s Marin" TargetMode="External"/><Relationship Id="rId46" Type="http://schemas.openxmlformats.org/officeDocument/2006/relationships/hyperlink" Target="https://shs.hal.science/halshs-05501069v1" TargetMode="External"/><Relationship Id="rId47" Type="http://schemas.openxmlformats.org/officeDocument/2006/relationships/hyperlink" Target="https://shs.hal.science/halshs-02532107v1" TargetMode="External"/><Relationship Id="rId48" Type="http://schemas.openxmlformats.org/officeDocument/2006/relationships/hyperlink" Target="https://hal.science/search/index/?q=*&amp;authFullName_s=Ang&#233;lique Marty" TargetMode="External"/><Relationship Id="rId49" Type="http://schemas.openxmlformats.org/officeDocument/2006/relationships/hyperlink" Target="https://dx.doi.org/10.3406/bulmo.2020.13790" TargetMode="External"/><Relationship Id="rId50" Type="http://schemas.openxmlformats.org/officeDocument/2006/relationships/hyperlink" Target="https://shs.hal.science/halshs-02507598v1" TargetMode="External"/><Relationship Id="rId51" Type="http://schemas.openxmlformats.org/officeDocument/2006/relationships/hyperlink" Target="https://dx.doi.org/10.3406/bulmo.2017.13166" TargetMode="External"/><Relationship Id="rId52" Type="http://schemas.openxmlformats.org/officeDocument/2006/relationships/hyperlink" Target="https://hal.science/hal-01800143v1" TargetMode="External"/><Relationship Id="rId53" Type="http://schemas.openxmlformats.org/officeDocument/2006/relationships/hyperlink" Target="https://hal.science/search/index/?q=*&amp;authFullName_s=Jean-Pierre Bost" TargetMode="External"/><Relationship Id="rId54" Type="http://schemas.openxmlformats.org/officeDocument/2006/relationships/hyperlink" Target="https://hal.science/search/index/?q=*&amp;authFullName_s=Jean-Pierre Loustaud" TargetMode="External"/><Relationship Id="rId55" Type="http://schemas.openxmlformats.org/officeDocument/2006/relationships/hyperlink" Target="https://shs.hal.science/halshs-02138272v1" TargetMode="External"/><Relationship Id="rId56" Type="http://schemas.openxmlformats.org/officeDocument/2006/relationships/hyperlink" Target="https://dx.doi.org/10.3406/bulmo.2016.12790" TargetMode="External"/><Relationship Id="rId57" Type="http://schemas.openxmlformats.org/officeDocument/2006/relationships/hyperlink" Target="https://shs.hal.science/halshs-02460706v1" TargetMode="External"/><Relationship Id="rId58" Type="http://schemas.openxmlformats.org/officeDocument/2006/relationships/hyperlink" Target="https://dx.doi.org/10.3406/bulmo.2015.12260" TargetMode="External"/><Relationship Id="rId59" Type="http://schemas.openxmlformats.org/officeDocument/2006/relationships/hyperlink" Target="https://shs.hal.science/halshs-00843492v1" TargetMode="External"/><Relationship Id="rId60" Type="http://schemas.openxmlformats.org/officeDocument/2006/relationships/hyperlink" Target="https://dx.doi.org/10.3406/bulmo.2013.9594" TargetMode="External"/><Relationship Id="rId61" Type="http://schemas.openxmlformats.org/officeDocument/2006/relationships/hyperlink" Target="https://hal.science/hal-00108999v1" TargetMode="External"/><Relationship Id="rId62" Type="http://schemas.openxmlformats.org/officeDocument/2006/relationships/hyperlink" Target="https://shs.hal.science/halshs-05501095v1" TargetMode="External"/><Relationship Id="rId63" Type="http://schemas.openxmlformats.org/officeDocument/2006/relationships/hyperlink" Target="https://hal.science/search/index/?q=*&amp;authFullName_s=Guilhem Ferrand" TargetMode="External"/><Relationship Id="rId64" Type="http://schemas.openxmlformats.org/officeDocument/2006/relationships/hyperlink" Target="https://shs.hal.science/halshs-05501120v1" TargetMode="External"/><Relationship Id="rId65" Type="http://schemas.openxmlformats.org/officeDocument/2006/relationships/hyperlink" Target="https://shs.hal.science/halshs-05501110v1" TargetMode="External"/><Relationship Id="rId66" Type="http://schemas.openxmlformats.org/officeDocument/2006/relationships/hyperlink" Target="https://shs.hal.science/halshs-05501213v1" TargetMode="External"/><Relationship Id="rId67" Type="http://schemas.openxmlformats.org/officeDocument/2006/relationships/hyperlink" Target="https://hal.science/search/index/?q=*&amp;authFullName_s=G.-A Verliac" TargetMode="External"/><Relationship Id="rId68" Type="http://schemas.openxmlformats.org/officeDocument/2006/relationships/hyperlink" Target="https://shs.hal.science/halshs-05501064v1" TargetMode="External"/><Relationship Id="rId69" Type="http://schemas.openxmlformats.org/officeDocument/2006/relationships/hyperlink" Target="https://shs.hal.science/halshs-05501217v1" TargetMode="External"/><Relationship Id="rId70" Type="http://schemas.openxmlformats.org/officeDocument/2006/relationships/hyperlink" Target="https://shs.hal.science/halshs-02507739v1" TargetMode="External"/><Relationship Id="rId71" Type="http://schemas.openxmlformats.org/officeDocument/2006/relationships/hyperlink" Target="https://shs.hal.science/halshs-02507772v1" TargetMode="External"/><Relationship Id="rId72" Type="http://schemas.openxmlformats.org/officeDocument/2006/relationships/hyperlink" Target="https://shs.hal.science/halshs-02179201v1" TargetMode="External"/><Relationship Id="rId73" Type="http://schemas.openxmlformats.org/officeDocument/2006/relationships/hyperlink" Target="https://shs.hal.science/halshs-01389548v1" TargetMode="External"/><Relationship Id="rId74" Type="http://schemas.openxmlformats.org/officeDocument/2006/relationships/hyperlink" Target="https://shs.hal.science/halshs-01393828v1" TargetMode="External"/><Relationship Id="rId75" Type="http://schemas.openxmlformats.org/officeDocument/2006/relationships/hyperlink" Target="https://shs.hal.science/halshs-01389573v1" TargetMode="External"/><Relationship Id="rId76" Type="http://schemas.openxmlformats.org/officeDocument/2006/relationships/hyperlink" Target="https://shs.hal.science/halshs-01082350v1" TargetMode="External"/><Relationship Id="rId77" Type="http://schemas.openxmlformats.org/officeDocument/2006/relationships/hyperlink" Target="https://shs.hal.science/halshs-05501043v1" TargetMode="External"/><Relationship Id="rId78" Type="http://schemas.openxmlformats.org/officeDocument/2006/relationships/hyperlink" Target="https://leseditionsmarioncharlet.fr/produit/de-saint-gilles-a-saint-jacques-recherches-archeologiques-sur-lart-roman/" TargetMode="External"/><Relationship Id="rId79" Type="http://schemas.openxmlformats.org/officeDocument/2006/relationships/hyperlink" Target="https://shs.hal.science/halshs-02507700v1" TargetMode="External"/><Relationship Id="rId80" Type="http://schemas.openxmlformats.org/officeDocument/2006/relationships/hyperlink" Target="https://www.brepolsonline.net/doi/pdf/10.1484/M.CSM-EB.5.116242" TargetMode="External"/><Relationship Id="rId81" Type="http://schemas.openxmlformats.org/officeDocument/2006/relationships/hyperlink" Target="https://hal.science/hal-01424755v1" TargetMode="External"/><Relationship Id="rId82" Type="http://schemas.openxmlformats.org/officeDocument/2006/relationships/hyperlink" Target="https://hal.science/search/index/?q=*&amp;authFullName_s=Eric Sparhubert" TargetMode="External"/><Relationship Id="rId83" Type="http://schemas.openxmlformats.org/officeDocument/2006/relationships/hyperlink" Target="https://hal.science/search/index/?q=*&amp;authFullName_s=Evelyne Proust" TargetMode="External"/><Relationship Id="rId84" Type="http://schemas.openxmlformats.org/officeDocument/2006/relationships/hyperlink" Target="https://hal.science/search/index/?q=*&amp;authFullName_s=Claude Andrault-Schmitt" TargetMode="External"/><Relationship Id="rId85" Type="http://schemas.openxmlformats.org/officeDocument/2006/relationships/hyperlink" Target="https://hal.science/hal-00108985v1" TargetMode="External"/><Relationship Id="rId86" Type="http://schemas.openxmlformats.org/officeDocument/2006/relationships/hyperlink" Target="https://shs.hal.science/halshs-02891674v1" TargetMode="External"/><Relationship Id="rId87" Type="http://schemas.openxmlformats.org/officeDocument/2006/relationships/hyperlink" Target="https://dx.doi.org/10.4000/archeomed.7956" TargetMode="External"/><Relationship Id="rId88" Type="http://schemas.openxmlformats.org/officeDocument/2006/relationships/hyperlink" Target="https://shs.hal.science/halshs-02891788v1" TargetMode="External"/><Relationship Id="rId89" Type="http://schemas.openxmlformats.org/officeDocument/2006/relationships/hyperlink" Target="https://dx.doi.org/10.4000/archeomed.731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LHERMITE</dc:title>
  <dc:description>CV</dc:description>
  <dc:subject/>
  <cp:keywords/>
  <cp:category/>
  <cp:lastModifiedBy/>
  <dcterms:created xsi:type="dcterms:W3CDTF">2026-05-18T01:55:01+02:00</dcterms:created>
  <dcterms:modified xsi:type="dcterms:W3CDTF">2026-05-18T01:55:01+02:00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