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Xiaoshan Dantille </w:t>
      </w:r>
      <w:r>
        <w:rPr>
          <w:color w:val="641e6e"/>
        </w:rPr>
        <w:t xml:space="preserve">MCF Université d'Artois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poétique et peinture chez les poètes obscurs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peinture en Chine et en France: inspirations croisées</w:t>
            </w:r>
            <w:r>
              <w:rPr/>
              <w:t xml:space="preserve">, Claudine Nédelec, Li Xiaohong, Mar 2019, Arras &amp; Paris, France. pp. 101-116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savoirs rêvés: Jules Verne et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culturels: Traduction et transmission du concept</w:t>
            </w:r>
            <w:r>
              <w:rPr/>
              <w:t xml:space="preserve">, Jin Siyan, Xiaoshan Dantille, Mar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Yves Bonnefoy en chinois: la tentation et la vérité des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Bonnefoy: de la poésie à une poétique de la traduction</w:t>
            </w:r>
            <w:r>
              <w:rPr/>
              <w:t xml:space="preserve">, Xiaoshan Dantille, Corinne Wecksteen-Quinio, Nov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阿尔多瓦大学的中文教学 L'enseignement de la langue chinoise à l'Université d'Artois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Past, Present and Future Developpment of Teaching Chinese as a Second Language from the European Perspective</w:t>
            </w:r>
            <w:r>
              <w:rPr/>
              <w:t xml:space="preserve">, Joël Bellassen, Claudia Berger, Xiaoshan Dantille, Li Lan, Sun Lam, Zhang Georges Xinsheng, Zhou Minkang, Nov 2021,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mécènes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Mécénat en France et en Chine (XVIe et XVIIIe siècles)</w:t>
            </w:r>
            <w:r>
              <w:rPr/>
              <w:t xml:space="preserve">, Chen Jie, Yuan Li, May 2018,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chinois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dans tous leurs états</w:t>
            </w:r>
            <w:r>
              <w:rPr/>
              <w:t xml:space="preserve">, Jin Siyan, Zhou Xian, Oct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calligraphie à l'ère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Calligraphie chinoise: théorie et application à l'enseignement</w:t>
            </w:r>
            <w:r>
              <w:rPr/>
              <w:t xml:space="preserve">, Li Xiaohong, Odile Roth, Jun 2012, Paris, France. pp. 93-101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Chine dans la traduction des Tribulations d'un Chinois en Chine de Jules Verne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 et ailleurs dans la littérature traduite</w:t>
            </w:r>
            <w:r>
              <w:rPr/>
              <w:t xml:space="preserve">, Xiaoshan Dantille, Corinne Wecksteen-Quinio, May 2018, Arras, France. pp. 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culturels: la traduction des missionnaires et son influence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L'imaginaire de l'autre, les missionnaires en Orient</w:t>
            </w:r>
            <w:r>
              <w:rPr/>
              <w:t xml:space="preserve">, Raymond Ledru, Jin Siyan, Dec 2009, Arras, France. pp. 249-271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 de la traduction: le dialogue entre Fu Lei et Romain Rolland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et écrivains chinois en France des années 1920 aux années 1950</w:t>
            </w:r>
            <w:r>
              <w:rPr/>
              <w:t xml:space="preserve">, Li Xiaohong, Ecric Lefebvre, Oct 2011, Arras &amp; Paris, France. pp. 107-119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la réception de La génétique des textes de P.M. de Biasi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création: les manuscrits chinois à la lumière de la critique génétique</w:t>
            </w:r>
            <w:r>
              <w:rPr/>
              <w:t xml:space="preserve">, Textes et Cultures (Université d'Artois), Multilinguisme et Francophonie (ITEM),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je dans la traduction de Cigale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L'alter-ego en imaginaire: une expérience utopique humaine?</w:t>
            </w:r>
            <w:r>
              <w:rPr/>
              <w:t xml:space="preserve">, Jin Siyan, Ahmed El Kaladi, May 2013,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poétique et peinture chez les poètes obscurs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peinture en Chine et en Occident, inspirations croisées</w:t>
            </w:r>
            <w:r>
              <w:rPr/>
              <w:t xml:space="preserve">, You Feng, pp. 101-116,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Chine dans la traduction en chinois des Tribulations d'un Chinois en Chine de Jules Verne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Xiaoshan Dantille; Corinne Wecksteen-Quinio. </w:t>
            </w:r>
            <w:r>
              <w:rPr>
                <w:i w:val="1"/>
                <w:iCs w:val="1"/>
              </w:rPr>
              <w:t xml:space="preserve">Ici et ailleurs dans la littérature traduite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53-66, 2017, Traductologie,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⟨10.4000/books.apu.13363⟩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calligraphie à l'ère de l'informatique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Calligraphie chinoise: théorie et application à l'enseignement</w:t>
            </w:r>
            <w:r>
              <w:rPr/>
              <w:t xml:space="preserve">, You Feng, pp. 93-101,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生命之歌——墓园的花要常换水 Le chant de la vie: postface de la traduction de Changer l'eau des fleurs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《布莱希特的情人》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manuel de chinois pratique, 3e édition, volume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我的父亲，这位英雄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d'exercices du Nouveau manuel de chinois pratique, volume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墓园的花要常换水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《夜动》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墨戏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d'exercices du Nouveau manuel de chinois pratique, volume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manuel de chinois pratique, 3e édition, volume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《6点27分的朗读者》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《浅水湾》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de 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est très surestimé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expliqué à ma fille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expliquée à ma fille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Courrier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cinématographe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Plage d’Ostende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Yuan Li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pour confidence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et ailleurs dans la littérature traduite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Wecksteen-Quinio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 et ailleurs dans la littérature traduite</w:t>
            </w:r>
            <w:r>
              <w:rPr/>
              <w:t xml:space="preserve">, May 2015, Arras, France. Artois presses Université, 252 p., 2017, Traductologie (Arras), 978-2-84832-276-6.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⟨10.4000/books.apu.1336⟩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布莱希特的情人：换一个角度看布莱希特 La maîtresse de Brecht: Brecht sous un autre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Dangdai Waiguo Wenxue (La Littérature étrangère contemporaine)</w:t>
            </w:r>
            <w:r>
              <w:rPr/>
              <w:t xml:space="preserve">, 2005, 1, pp. 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Brecht sous un autre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Dangdai Waiguo Wenxue (La Littérature étrangère contemporaine)</w:t>
            </w:r>
            <w:r>
              <w:rPr/>
              <w:t xml:space="preserve">, 2005, N°1,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dans l’authenticité, l’esthétique dans la traduction littéraire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Zhongguo Fanyi (Traduction chinoise)</w:t>
            </w:r>
            <w:r>
              <w:rPr/>
              <w:t xml:space="preserve">, 2002, n°2, pp. 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linguistique sur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Waiguoyu Yanjiu (Etudes des langues étrangères)</w:t>
            </w:r>
            <w:r>
              <w:rPr/>
              <w:t xml:space="preserve">, 2002, n°2, pp. 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approche de la traductologie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Waiyu Jiaoxue (Enseignement des langues étrangères)</w:t>
            </w:r>
            <w:r>
              <w:rPr/>
              <w:t xml:space="preserve">, 2001, n°1, pp. 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féminines - une étude sur Confidence pour confidence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Wenyibao (Arts et littératures)</w:t>
            </w:r>
            <w:r>
              <w:rPr/>
              <w:t xml:space="preserve">, 1999, pp. 134-137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 - Métamorphose de Madame Bovary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Sichuan Waiguoyu Xueyuan Xuebao (Bulletin académique de l’Institut des langues étrangères de Sichuan)</w:t>
            </w:r>
            <w:r>
              <w:rPr/>
              <w:t xml:space="preserve">, 1999, n°2,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 de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Dongfang Wenghua Zhoukan (Hebdomadaire de Culture orientale)</w:t>
            </w:r>
            <w:r>
              <w:rPr/>
              <w:t xml:space="preserve">, 1999,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racine du Premier Homme d’Albert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Waiguo Wenxue (Littérature étrangère)</w:t>
            </w:r>
            <w:r>
              <w:rPr/>
              <w:t xml:space="preserve">, 1998, n°4, pp. 158-163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重要在于寻找与本国文学发展有用的东西 L'importance de trouver des choses utiles au développement de la littérature nationale: la littérature américaine vue par Sartre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Wenyibao (Arts et littératures)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américains aux yeux de Sartre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Wenyibao (Arts et littératures)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/>
              <w:t xml:space="preserve">Shanghai yiwen chubanshe, 2004, 法语阅读理解书系 Collection Lire et comprendre en français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hal-04421805v1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Bovary aux yeux de Su Tong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points faibles de l’humanité</w:t>
            </w:r>
            <w:r>
              <w:rPr/>
              <w:t xml:space="preserve">, 2001, pp.203-207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hal-03297148v1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4421968v1" TargetMode="External"/><Relationship Id="rId8" Type="http://schemas.openxmlformats.org/officeDocument/2006/relationships/hyperlink" Target="https://hal.science/search/index/?q=*&amp;authFullName_s=Xiaoshan Dantille" TargetMode="External"/><Relationship Id="rId9" Type="http://schemas.openxmlformats.org/officeDocument/2006/relationships/hyperlink" Target="https://univ-artois.hal.science/hal-04421957v1" TargetMode="External"/><Relationship Id="rId10" Type="http://schemas.openxmlformats.org/officeDocument/2006/relationships/hyperlink" Target="https://univ-artois.hal.science/hal-04421956v1" TargetMode="External"/><Relationship Id="rId11" Type="http://schemas.openxmlformats.org/officeDocument/2006/relationships/hyperlink" Target="https://univ-artois.hal.science/hal-04421965v1" TargetMode="External"/><Relationship Id="rId12" Type="http://schemas.openxmlformats.org/officeDocument/2006/relationships/hyperlink" Target="https://univ-artois.hal.science/hal-04421973v1" TargetMode="External"/><Relationship Id="rId13" Type="http://schemas.openxmlformats.org/officeDocument/2006/relationships/hyperlink" Target="https://univ-artois.hal.science/hal-04421970v1" TargetMode="External"/><Relationship Id="rId14" Type="http://schemas.openxmlformats.org/officeDocument/2006/relationships/hyperlink" Target="https://univ-artois.hal.science/hal-04421985v1" TargetMode="External"/><Relationship Id="rId15" Type="http://schemas.openxmlformats.org/officeDocument/2006/relationships/hyperlink" Target="https://univ-artois.hal.science/hal-04421977v1" TargetMode="External"/><Relationship Id="rId16" Type="http://schemas.openxmlformats.org/officeDocument/2006/relationships/hyperlink" Target="https://univ-artois.hal.science/hal-04421990v1" TargetMode="External"/><Relationship Id="rId17" Type="http://schemas.openxmlformats.org/officeDocument/2006/relationships/hyperlink" Target="https://univ-artois.hal.science/hal-04421987v1" TargetMode="External"/><Relationship Id="rId18" Type="http://schemas.openxmlformats.org/officeDocument/2006/relationships/hyperlink" Target="https://univ-artois.hal.science/hal-04421981v1" TargetMode="External"/><Relationship Id="rId19" Type="http://schemas.openxmlformats.org/officeDocument/2006/relationships/hyperlink" Target="https://univ-artois.hal.science/hal-04421978v1" TargetMode="External"/><Relationship Id="rId20" Type="http://schemas.openxmlformats.org/officeDocument/2006/relationships/hyperlink" Target="https://univ-artois.hal.science/hal-04421776v1" TargetMode="External"/><Relationship Id="rId21" Type="http://schemas.openxmlformats.org/officeDocument/2006/relationships/hyperlink" Target="https://univ-artois.hal.science/hal-04421774v1" TargetMode="External"/><Relationship Id="rId22" Type="http://schemas.openxmlformats.org/officeDocument/2006/relationships/hyperlink" Target="https://books.openedition.org/apu/13438" TargetMode="External"/><Relationship Id="rId23" Type="http://schemas.openxmlformats.org/officeDocument/2006/relationships/hyperlink" Target="https://dx.doi.org/10.4000/books.apu.13363" TargetMode="External"/><Relationship Id="rId24" Type="http://schemas.openxmlformats.org/officeDocument/2006/relationships/hyperlink" Target="https://univ-artois.hal.science/hal-04421770v1" TargetMode="External"/><Relationship Id="rId25" Type="http://schemas.openxmlformats.org/officeDocument/2006/relationships/hyperlink" Target="https://univ-artois.hal.science/hal-04421801v1" TargetMode="External"/><Relationship Id="rId26" Type="http://schemas.openxmlformats.org/officeDocument/2006/relationships/hyperlink" Target="https://univ-artois.hal.science/hal-04421818v1" TargetMode="External"/><Relationship Id="rId27" Type="http://schemas.openxmlformats.org/officeDocument/2006/relationships/hyperlink" Target="https://univ-artois.hal.science/hal-04421856v1" TargetMode="External"/><Relationship Id="rId28" Type="http://schemas.openxmlformats.org/officeDocument/2006/relationships/hyperlink" Target="https://univ-artois.hal.science/hal-04421847v1" TargetMode="External"/><Relationship Id="rId29" Type="http://schemas.openxmlformats.org/officeDocument/2006/relationships/hyperlink" Target="https://univ-artois.hal.science/hal-04421864v1" TargetMode="External"/><Relationship Id="rId30" Type="http://schemas.openxmlformats.org/officeDocument/2006/relationships/hyperlink" Target="https://univ-artois.hal.science/hal-04421834v1" TargetMode="External"/><Relationship Id="rId31" Type="http://schemas.openxmlformats.org/officeDocument/2006/relationships/hyperlink" Target="https://univ-artois.hal.science/hal-04421840v1" TargetMode="External"/><Relationship Id="rId32" Type="http://schemas.openxmlformats.org/officeDocument/2006/relationships/hyperlink" Target="https://univ-artois.hal.science/hal-04421850v1" TargetMode="External"/><Relationship Id="rId33" Type="http://schemas.openxmlformats.org/officeDocument/2006/relationships/hyperlink" Target="https://univ-artois.hal.science/hal-04421862v1" TargetMode="External"/><Relationship Id="rId34" Type="http://schemas.openxmlformats.org/officeDocument/2006/relationships/hyperlink" Target="https://univ-artois.hal.science/hal-04421852v1" TargetMode="External"/><Relationship Id="rId35" Type="http://schemas.openxmlformats.org/officeDocument/2006/relationships/hyperlink" Target="https://univ-artois.hal.science/hal-04421844v1" TargetMode="External"/><Relationship Id="rId36" Type="http://schemas.openxmlformats.org/officeDocument/2006/relationships/hyperlink" Target="https://univ-artois.hal.science/hal-04421837v1" TargetMode="External"/><Relationship Id="rId37" Type="http://schemas.openxmlformats.org/officeDocument/2006/relationships/hyperlink" Target="https://univ-artois.hal.science/hal-03232532v1" TargetMode="External"/><Relationship Id="rId38" Type="http://schemas.openxmlformats.org/officeDocument/2006/relationships/hyperlink" Target="https://univ-artois.hal.science/hal-03234726v1" TargetMode="External"/><Relationship Id="rId39" Type="http://schemas.openxmlformats.org/officeDocument/2006/relationships/hyperlink" Target="https://univ-artois.hal.science/hal-03232539v1" TargetMode="External"/><Relationship Id="rId40" Type="http://schemas.openxmlformats.org/officeDocument/2006/relationships/hyperlink" Target="https://univ-artois.hal.science/hal-03234281v1" TargetMode="External"/><Relationship Id="rId41" Type="http://schemas.openxmlformats.org/officeDocument/2006/relationships/hyperlink" Target="https://univ-artois.hal.science/hal-03234746v1" TargetMode="External"/><Relationship Id="rId42" Type="http://schemas.openxmlformats.org/officeDocument/2006/relationships/hyperlink" Target="https://univ-artois.hal.science/hal-03234792v1" TargetMode="External"/><Relationship Id="rId43" Type="http://schemas.openxmlformats.org/officeDocument/2006/relationships/hyperlink" Target="https://univ-artois.hal.science/hal-03234830v1" TargetMode="External"/><Relationship Id="rId44" Type="http://schemas.openxmlformats.org/officeDocument/2006/relationships/hyperlink" Target="https://univ-artois.hal.science/hal-03234965v1" TargetMode="External"/><Relationship Id="rId45" Type="http://schemas.openxmlformats.org/officeDocument/2006/relationships/hyperlink" Target="https://hal.science/search/index/?q=*&amp;authFullName_s=Yuanyuan Zhang" TargetMode="External"/><Relationship Id="rId46" Type="http://schemas.openxmlformats.org/officeDocument/2006/relationships/hyperlink" Target="https://univ-artois.hal.science/hal-03235196v1" TargetMode="External"/><Relationship Id="rId47" Type="http://schemas.openxmlformats.org/officeDocument/2006/relationships/hyperlink" Target="https://hal.science/search/index/?q=*&amp;authFullName_s=Yuan Li" TargetMode="External"/><Relationship Id="rId48" Type="http://schemas.openxmlformats.org/officeDocument/2006/relationships/hyperlink" Target="https://univ-artois.hal.science/hal-03235107v1" TargetMode="External"/><Relationship Id="rId49" Type="http://schemas.openxmlformats.org/officeDocument/2006/relationships/hyperlink" Target="https://univ-artois.hal.science/hal-03289964v1" TargetMode="External"/><Relationship Id="rId50" Type="http://schemas.openxmlformats.org/officeDocument/2006/relationships/hyperlink" Target="https://hal.science/search/index/?q=*&amp;authFullName_s=Corinne Wecksteen-Quinio" TargetMode="External"/><Relationship Id="rId51" Type="http://schemas.openxmlformats.org/officeDocument/2006/relationships/hyperlink" Target="https://dx.doi.org/10.4000/books.apu.1336" TargetMode="External"/><Relationship Id="rId52" Type="http://schemas.openxmlformats.org/officeDocument/2006/relationships/hyperlink" Target="https://univ-artois.hal.science/hal-04421782v1" TargetMode="External"/><Relationship Id="rId53" Type="http://schemas.openxmlformats.org/officeDocument/2006/relationships/hyperlink" Target="https://univ-artois.hal.science/hal-03153175v1" TargetMode="External"/><Relationship Id="rId54" Type="http://schemas.openxmlformats.org/officeDocument/2006/relationships/hyperlink" Target="https://univ-artois.hal.science/hal-03238260v1" TargetMode="External"/><Relationship Id="rId55" Type="http://schemas.openxmlformats.org/officeDocument/2006/relationships/hyperlink" Target="https://univ-artois.hal.science/hal-03238285v1" TargetMode="External"/><Relationship Id="rId56" Type="http://schemas.openxmlformats.org/officeDocument/2006/relationships/hyperlink" Target="https://univ-artois.hal.science/hal-03238329v1" TargetMode="External"/><Relationship Id="rId57" Type="http://schemas.openxmlformats.org/officeDocument/2006/relationships/hyperlink" Target="https://univ-artois.hal.science/hal-03238563v1" TargetMode="External"/><Relationship Id="rId58" Type="http://schemas.openxmlformats.org/officeDocument/2006/relationships/hyperlink" Target="https://univ-artois.hal.science/hal-03238383v1" TargetMode="External"/><Relationship Id="rId59" Type="http://schemas.openxmlformats.org/officeDocument/2006/relationships/hyperlink" Target="https://univ-artois.hal.science/hal-03238353v1" TargetMode="External"/><Relationship Id="rId60" Type="http://schemas.openxmlformats.org/officeDocument/2006/relationships/hyperlink" Target="https://univ-artois.hal.science/hal-03238414v1" TargetMode="External"/><Relationship Id="rId61" Type="http://schemas.openxmlformats.org/officeDocument/2006/relationships/hyperlink" Target="https://univ-artois.hal.science/hal-04421786v1" TargetMode="External"/><Relationship Id="rId62" Type="http://schemas.openxmlformats.org/officeDocument/2006/relationships/hyperlink" Target="https://univ-artois.hal.science/hal-03238699v1" TargetMode="External"/><Relationship Id="rId63" Type="http://schemas.openxmlformats.org/officeDocument/2006/relationships/hyperlink" Target="https://univ-artois.hal.science/hal-04421805v1" TargetMode="External"/><Relationship Id="rId64" Type="http://schemas.openxmlformats.org/officeDocument/2006/relationships/hyperlink" Target="https://univ-artois.hal.science/hal-0329714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Xiaoshan Dantille</dc:title>
  <dc:description>CV</dc:description>
  <dc:subject/>
  <cp:keywords/>
  <cp:category/>
  <cp:lastModifiedBy/>
  <dcterms:created xsi:type="dcterms:W3CDTF">2026-04-01T15:20:23+02:00</dcterms:created>
  <dcterms:modified xsi:type="dcterms:W3CDTF">2026-04-01T15:20:23+02:00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