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LHOSTE </w:t></w:r></w:p><w:p><w:pPr><w:spacing w:before="600"/></w:pPr></w:p><w:p><w:pPr><w:spacing w:before="600"/></w:pPr></w:p><w:p><w:pPr><w:pStyle w:val="Heading2"/></w:pPr><w:r><w:rPr><w:color w:val="1e198e"/><w:b w:val="1"/><w:bCs w:val="1"/></w:rPr><w:t xml:space="preserve">Présentation</w:t></w:r></w:p><w:p><w:pPr><w:spacing w:after="100"/></w:pPr></w:p><w:p><w:pPr/><w:r><w:rPr/><w:t xml:space="preserve">Je suis professeur des universités en sciences de l'éducation et de la formation, en didactique des SVT et didactique comparée</w:t></w:r></w:p><w:p><w:pPr/><w:r><w:rPr/><w:t xml:space="preserve">Ingénieur Agronome de formation (ENSA Rennes, AgroCampus Ouest) et titulaire d'un DEA Biologie et Agronomie (ENSAR, Rennes 1). J'ai enseigné plusieurs années en collège et en lycée dans la Manche avant de devenir formateur à l'IUFM de Basse-Normanie et pour une grande à l'école de Saint-Lô (Françooise Beorchia, Alain Le Bas, Florian Ouite, Bruno Lebouvier...), mais également à Caen (avec Pierre Savaton). Mes interventions en IUFM m'ont amené à reprendre des études en sciences de l'éducation et didactique à l'université de Nantes dans le cadre d'un DEA Sciences de l'éducation et Didactique. Je suis devenu docteur en Sciences de l’éducation en 2008 (thèse dirigée par Christian Orange au CREN  - Nantes Université - et Martine Jaubert du Lab-E3D  - Université de Bordeaux). Ce travail de recherche a également été accompagné par un travail en étroite collaboration avec Brigitte Peterfalvi a qui mes travaux doivent beaucoup. Ce double ancrage dans le cadre de l’apprentissage par problématisation et la théorie historique culturelle et sociale (Vygostski) marque mes travaux de recherche. En 2011, je mute à l'IUFM d'Aquitaine qui deviendra ESPE. En 2014, je soutiens mon HDR à l'université de Nantes devant un jury présidé par Patricia Schneeberger avec Maryline Coquidé, Gérard Sensevy, Michel Brossard, Jean-Paul Bernié, Michel Fabre et Christian Orange. En 2017, je deviens professeur des universités en sciences de l'éducation et de la formation, en didactique des SVT à l’université des Antilles.</w:t></w:r></w:p><w:p><w:pPr/><w:r><w:rPr/><w:t xml:space="preserve">Depuis 2011, je mène mes recherches au sein du </w:t></w:r><w:r><w:rPr><w:b w:val="1"/><w:bCs w:val="1"/><w:i w:val="1"/><w:iCs w:val="1"/></w:rPr><w:t xml:space="preserve">Laboratoire d'épistémologie et de didactiques des disciplines de Bordeaux</w:t></w:r><w:r><w:rPr/><w:t xml:space="preserve"> de l'université de Bordeaux (Lab-E3D, EA 4140) dont je suis le directeur adjoint. Au sein de ce laboratoire, en collaboration très étroite avec Patricia Schneeberger, MArtine Jaubert, Maryse Reblère, Lalina Coulange, je cherche à mieux comprendre les liens entre langage et apprentissage dans l'objectif d'armer les enseignants pour faire apprendre les savoirs et les pratiques de savoirs des disciplines à chaque élève dans une perspective   de développement et d'émancipation. Depuis 2019, je suis également membre du Centre de Recherches en Sciences de l'éducation (CRSE) de l'ULB où avec mes doctorants, je cherche à mettre à jour les conditions de possibilité didactiques de reconstruction des savoirs et des pratiques de savoirs biologiques et géologiques, et d'autres disciplines à  des élèves en classe de la maternelle à l'université, dans une articulation toujours étroite entre problématisation, langage, apprentissage et enseignement et formation à l’enseignement (par le prisme de la didactique professionnelle).</w:t></w:r></w:p><w:p><w:pPr/><w:r><w:rPr/><w:t xml:space="preserve">Le sens de mes recherches est à trouver dans les perspectives ouvertes par Jean-Pierre Astolfi (la saveur des savoirs et l’émancipation), Bernard Rey (les compétences, le rapport au savoir, l’émancipation), Michel Fabre (la problématologie et l’émancipation, l’éducation à l’heure de la postmodernité) et Pierre Pastré (la formation et le développement des adultes en lien avec la conquête d’un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Croisements avec les autres didactiques : de l’émergence d’une pratique de recherche à la problématisation du comparatisme en didactiques et à ses apports à la recherche en didactique des sciences et des technologies.</w:t></w:r></w:hyperlink></w:p><w:p><w:pPr/><w:hyperlink r:id="rId9" w:history="1"><w:r><w:rPr><w:color w:val="#410a8c"/><w:u w:val="single"/></w:rPr><w:t xml:space="preserve">Sylvain Doussot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2025, 31, pp.9-41. </w:t></w:r><w:hyperlink r:id="rId11" w:history="1"><w:r><w:rPr><w:color w:val="#410a8c"/><w:u w:val="single"/></w:rPr><w:t xml:space="preserve">⟨10.4000/15con⟩</w:t></w:r></w:hyperlink></w:p><w:p><w:pPr/><w:r><w:rPr/><w:t xml:space="preserve">Article dans une revue</w:t></w:r></w:p><w:p><w:pPr/><w:hyperlink r:id="rId8" w:history="1"><w:r><w:rPr><w:color w:val="#410a8c"/><w:u w:val="single"/></w:rPr><w:t xml:space="preserve">hal-05442424v1</w:t></w:r></w:hyperlink></w:p></w:tc></w:tr><w:tr><w:trPr/><w:tc><w:tcPr><w:noWrap/></w:tcPr><w:p><w:pPr><w:spacing w:after="200"/></w:pPr><w:hyperlink r:id="rId12" w:history="1"><w:r><w:rPr><w:color w:val="1e198e"/><w:b w:val="1"/><w:bCs w:val="1"/><w:u w:val="single"/></w:rPr><w:t xml:space="preserve">Conquérir un point de vue populationnel et historique pour apprendre l’évolution. Analyse de la co-activité professeur-élève par l’étude de la structuration des contextes</w:t></w:r></w:hyperlink></w:p><w:p><w:pPr/><w:hyperlink r:id="rId13" w:history="1"><w:r><w:rPr><w:color w:val="#410a8c"/><w:u w:val="single"/></w:rPr><w:t xml:space="preserve">Julie Gobert</w:t></w:r></w:hyperlink><w:r><w:rPr/><w:t xml:space="preserve">,</w:t></w:r><w:hyperlink r:id="rId10" w:history="1"><w:r><w:rPr><w:color w:val="#410a8c"/><w:u w:val="single"/></w:rPr><w:t xml:space="preserve">Yann Lhoste</w:t></w:r></w:hyperlink></w:p><w:p><w:pPr/><w:r><w:rPr><w:i w:val="1"/><w:iCs w:val="1"/></w:rPr><w:t xml:space="preserve">Éducation &amp; Didactique = Éducation et Didactique</w:t></w:r><w:r><w:rPr/><w:t xml:space="preserve">, 2023, 17 (1), pp.9-42. </w:t></w:r><w:hyperlink r:id="rId14" w:history="1"><w:r><w:rPr><w:color w:val="#410a8c"/><w:u w:val="single"/></w:rPr><w:t xml:space="preserve">⟨10.4000/educationdidactique.11054⟩</w:t></w:r></w:hyperlink></w:p><w:p><w:pPr/><w:r><w:rPr/><w:t xml:space="preserve">Article dans une revue</w:t></w:r></w:p><w:p><w:pPr/><w:hyperlink r:id="rId12" w:history="1"><w:r><w:rPr><w:color w:val="#410a8c"/><w:u w:val="single"/></w:rPr><w:t xml:space="preserve">hal-05502766v1</w:t></w:r></w:hyperlink></w:p></w:tc></w:tr><w:tr><w:trPr/><w:tc><w:tcPr><w:noWrap/></w:tcPr><w:p><w:pPr><w:spacing w:after="200"/></w:pPr><w:hyperlink r:id="rId15" w:history="1"><w:r><w:rPr><w:color w:val="1e198e"/><w:b w:val="1"/><w:bCs w:val="1"/><w:u w:val="single"/></w:rPr><w:t xml:space="preserve">Interprétation didactique de l’activité des élèves. Vers la construction de contextes pertinents au regard des savoirs en jeu. Exemple en sciences de la vie au cycle 3.</w:t></w:r></w:hyperlink></w:p><w:p><w:pPr/><w:hyperlink r:id="rId10" w:history="1"><w:r><w:rPr><w:color w:val="#410a8c"/><w:u w:val="single"/></w:rPr><w:t xml:space="preserve">Yann Lhoste</w:t></w:r></w:hyperlink></w:p><w:p><w:pPr/><w:r><w:rPr><w:i w:val="1"/><w:iCs w:val="1"/></w:rPr><w:t xml:space="preserve">Ressources</w:t></w:r><w:r><w:rPr/><w:t xml:space="preserve">, 2019, 21, pp.104-114</w:t></w:r></w:p><w:p><w:pPr/><w:r><w:rPr/><w:t xml:space="preserve">Article dans une revue</w:t></w:r></w:p><w:p><w:pPr/><w:hyperlink r:id="rId15" w:history="1"><w:r><w:rPr><w:color w:val="#410a8c"/><w:u w:val="single"/></w:rPr><w:t xml:space="preserve">hal-05541634v1</w:t></w:r></w:hyperlink></w:p></w:tc></w:tr><w:tr><w:trPr/><w:tc><w:tcPr><w:noWrap/></w:tcPr><w:p><w:pPr><w:spacing w:after="200"/></w:pPr><w:hyperlink r:id="rId16" w:history="1"><w:r><w:rPr><w:color w:val="1e198e"/><w:b w:val="1"/><w:bCs w:val="1"/><w:u w:val="single"/></w:rPr><w:t xml:space="preserve">Usages et fonctions des études de cas dans les articles de recherche en didactique des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A paraître, 20, pp.87-111. </w:t></w:r><w:hyperlink r:id="rId18" w:history="1"><w:r><w:rPr><w:color w:val="#410a8c"/><w:u w:val="single"/></w:rPr><w:t xml:space="preserve">⟨10.4000/rdst.2736⟩</w:t></w:r></w:hyperlink></w:p><w:p><w:pPr/><w:r><w:rPr/><w:t xml:space="preserve">Article dans une revue</w:t></w:r></w:p><w:p><w:pPr/><w:hyperlink r:id="rId16" w:history="1"><w:r><w:rPr><w:color w:val="#410a8c"/><w:u w:val="single"/></w:rPr><w:t xml:space="preserve">hal-02555548v1</w:t></w:r></w:hyperlink></w:p></w:tc></w:tr><w:tr><w:trPr/><w:tc><w:tcPr><w:noWrap/></w:tcPr><w:p><w:pPr><w:spacing w:after="200"/></w:pPr><w:hyperlink r:id="rId19" w:history="1"><w:r><w:rPr><w:color w:val="1e198e"/><w:b w:val="1"/><w:bCs w:val="1"/><w:u w:val="single"/></w:rPr><w:t xml:space="preserve">Les gestes professionnels langagiers didactiques dans différentes disciplines : fondements théoriques et méthodologiques - études de cas en mathématiques et en français</w:t></w:r></w:hyperlink></w:p><w:p><w:pPr/><w:hyperlink r:id="rId20" w:history="1"><w:r><w:rPr><w:color w:val="#410a8c"/><w:u w:val="single"/></w:rPr><w:t xml:space="preserve">Lalina Coulange</w:t></w:r></w:hyperlink><w:r><w:rPr/><w:t xml:space="preserve">,</w:t></w:r><w:hyperlink r:id="rId21"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Ejournal de la recherche sur l’intervention en éducation physique et sport</w:t></w:r><w:r><w:rPr/><w:t xml:space="preserve">, 2018, Numéro spécial 1, </w:t></w:r><w:hyperlink r:id="rId22" w:history="1"><w:r><w:rPr><w:color w:val="#410a8c"/><w:u w:val="single"/></w:rPr><w:t xml:space="preserve">⟨10.4000/ejrieps.316⟩</w:t></w:r></w:hyperlink></w:p><w:p><w:pPr/><w:r><w:rPr/><w:t xml:space="preserve">Article dans une revue</w:t></w:r></w:p><w:p><w:pPr/><w:hyperlink r:id="rId19" w:history="1"><w:r><w:rPr><w:color w:val="#410a8c"/><w:u w:val="single"/></w:rPr><w:t xml:space="preserve">hal-02514455v1</w:t></w:r></w:hyperlink></w:p></w:tc></w:tr><w:tr><w:trPr/><w:tc><w:tcPr><w:noWrap/></w:tcPr><w:p><w:pPr><w:spacing w:after="200"/></w:pPr><w:hyperlink r:id="rId23" w:history="1"><w:r><w:rPr><w:color w:val="1e198e"/><w:b w:val="1"/><w:bCs w:val="1"/><w:u w:val="single"/></w:rPr><w:t xml:space="preserve">Vers la caractérisation des processus d'acculturation scientifique à l'école primaire. Analyse de situations en classe de CP portant sur la construction scientifique du vivant.</w:t></w:r></w:hyperlink></w:p><w:p><w:pPr/><w:hyperlink r:id="rId24"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 Revue de Recherches en Éducation </w:t></w:r><w:r><w:rPr/><w:t xml:space="preserve">, 2018</w:t></w:r></w:p><w:p><w:pPr/><w:r><w:rPr/><w:t xml:space="preserve">Article dans une revue</w:t></w:r></w:p><w:p><w:pPr/><w:hyperlink r:id="rId23" w:history="1"><w:r><w:rPr><w:color w:val="#410a8c"/><w:u w:val="single"/></w:rPr><w:t xml:space="preserve">hal-02568107v1</w:t></w:r></w:hyperlink></w:p></w:tc></w:tr><w:tr><w:trPr/><w:tc><w:tcPr><w:noWrap/></w:tcPr><w:p><w:pPr><w:spacing w:after="200"/></w:pPr><w:hyperlink r:id="rId25" w:history="1"><w:r><w:rPr><w:color w:val="1e198e"/><w:b w:val="1"/><w:bCs w:val="1"/><w:u w:val="single"/></w:rPr><w:t xml:space="preserve">Points de vue des acteurs de la formation des enseignants de SVT sur le développement professionnel des professeurs débutants</w:t></w:r></w:hyperlink></w:p><w:p><w:pP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RDST - Recherches en didactique des sciences et des technologies </w:t></w:r><w:r><w:rPr/><w:t xml:space="preserve">, 2018, 17, pp.21-48. </w:t></w:r><w:hyperlink r:id="rId26" w:history="1"><w:r><w:rPr><w:color w:val="#410a8c"/><w:u w:val="single"/></w:rPr><w:t xml:space="preserve">⟨10.4000/rdst.1648⟩</w:t></w:r></w:hyperlink></w:p><w:p><w:pPr/><w:r><w:rPr/><w:t xml:space="preserve">Article dans une revue</w:t></w:r></w:p><w:p><w:pPr/><w:hyperlink r:id="rId25" w:history="1"><w:r><w:rPr><w:color w:val="#410a8c"/><w:u w:val="single"/></w:rPr><w:t xml:space="preserve">hal-05541645v1</w:t></w:r></w:hyperlink></w:p></w:tc></w:tr><w:tr><w:trPr/><w:tc><w:tcPr><w:noWrap/></w:tcPr><w:p><w:pPr><w:spacing w:after="200"/></w:pPr><w:hyperlink r:id="rId27" w:history="1"><w:r><w:rPr><w:color w:val="1e198e"/><w:b w:val="1"/><w:bCs w:val="1"/><w:u w:val="single"/></w:rPr><w:t xml:space="preserve">Vers la caractérisation de processus d’acculturation scientifique à l’école primaire : analyse de situations en classe de CP portant sur la construction d’une conception scientifique du vivant.</w:t></w:r></w:hyperlink></w:p><w:p><w:pPr/><w:hyperlink r:id="rId24"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(Supplément)</w:t></w:r><w:r><w:rPr/><w:t xml:space="preserve">, 2015</w:t></w:r></w:p><w:p><w:pPr/><w:r><w:rPr/><w:t xml:space="preserve">Article dans une revue</w:t></w:r></w:p><w:p><w:pPr/><w:hyperlink r:id="rId27" w:history="1"><w:r><w:rPr><w:color w:val="#410a8c"/><w:u w:val="single"/></w:rPr><w:t xml:space="preserve">hal-02568626v1</w:t></w:r></w:hyperlink></w:p></w:tc></w:tr><w:tr><w:trPr/><w:tc><w:tcPr><w:noWrap/></w:tcPr><w:p><w:pPr><w:spacing w:after="200"/></w:pPr><w:hyperlink r:id="rId28" w:history="1"><w:r><w:rPr><w:color w:val="1e198e"/><w:b w:val="1"/><w:bCs w:val="1"/><w:u w:val="single"/></w:rPr><w:t xml:space="preserve">Quels cadres théoriques et méthodologiques pour quelles recherches en didactique des sciences et des technologies ?</w:t></w:r></w:hyperlink></w:p><w:p><w:pPr/><w:hyperlink r:id="rId10" w:history="1"><w:r><w:rPr><w:color w:val="#410a8c"/><w:u w:val="single"/></w:rPr><w:t xml:space="preserve">Yann Lhoste</w:t></w:r></w:hyperlink><w:r><w:rPr/><w:t xml:space="preserve">,</w:t></w:r><w:hyperlink r:id="rId29" w:history="1"><w:r><w:rPr><w:color w:val="#410a8c"/><w:u w:val="single"/></w:rPr><w:t xml:space="preserve">Christian Orange</w:t></w:r></w:hyperlink></w:p><w:p><w:pPr/><w:r><w:rPr><w:i w:val="1"/><w:iCs w:val="1"/></w:rPr><w:t xml:space="preserve">RDST - Recherches en didactique des sciences et des technologies </w:t></w:r><w:r><w:rPr/><w:t xml:space="preserve">, 2015</w:t></w:r></w:p><w:p><w:pPr/><w:r><w:rPr/><w:t xml:space="preserve">Article dans une revue</w:t></w:r></w:p><w:p><w:pPr/><w:hyperlink r:id="rId28" w:history="1"><w:r><w:rPr><w:color w:val="#410a8c"/><w:u w:val="single"/></w:rPr><w:t xml:space="preserve">hal-02501066v1</w:t></w:r></w:hyperlink></w:p></w:tc></w:tr><w:tr><w:trPr/><w:tc><w:tcPr><w:noWrap/></w:tcPr><w:p><w:pPr><w:spacing w:after="200"/></w:pPr><w:hyperlink r:id="rId30" w:history="1"><w:r><w:rPr><w:color w:val="1e198e"/><w:b w:val="1"/><w:bCs w:val="1"/><w:u w:val="single"/></w:rPr><w:t xml:space="preserve">Quels cadres théoriques et méthodologiques pour quelles recherches en didactique des sciences et des technologies ?</w:t></w:r></w:hyperlink></w:p><w:p><w:pPr/><w:hyperlink r:id="rId29" w:history="1"><w:r><w:rPr><w:color w:val="#410a8c"/><w:u w:val="single"/></w:rPr><w:t xml:space="preserve">Christian Orange</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2015, 11, pp.9-24. </w:t></w:r><w:hyperlink r:id="rId31" w:history="1"><w:r><w:rPr><w:color w:val="#410a8c"/><w:u w:val="single"/></w:rPr><w:t xml:space="preserve">⟨10.4000/rdst.979⟩</w:t></w:r></w:hyperlink></w:p><w:p><w:pPr/><w:r><w:rPr/><w:t xml:space="preserve">Article dans une revue</w:t></w:r></w:p><w:p><w:pPr/><w:hyperlink r:id="rId30" w:history="1"><w:r><w:rPr><w:color w:val="#410a8c"/><w:u w:val="single"/></w:rPr><w:t xml:space="preserve">hal-01219946v1</w:t></w:r></w:hyperlink></w:p></w:tc></w:tr><w:tr><w:trPr/><w:tc><w:tcPr><w:noWrap/></w:tcPr><w:p><w:pPr><w:spacing w:after="200"/></w:pPr><w:hyperlink r:id="rId32" w:history="1"><w:r><w:rPr><w:color w:val="1e198e"/><w:b w:val="1"/><w:bCs w:val="1"/><w:u w:val="single"/></w:rPr><w:t xml:space="preserve">L’éducation et l’enseignement scientifique et technologique : analyse critique des évolutions actuelles</w:t></w:r></w:hyperlink></w:p><w:p><w:pPr/><w:hyperlink r:id="rId33" w:history="1"><w:r><w:rPr><w:color w:val="#410a8c"/><w:u w:val="single"/></w:rPr><w:t xml:space="preserve">Pascale Brandt-Pomares</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2013, 7, pp.9-18. </w:t></w:r><w:hyperlink r:id="rId34" w:history="1"><w:r><w:rPr><w:color w:val="#410a8c"/><w:u w:val="single"/></w:rPr><w:t xml:space="preserve">⟨10.4000/rdst.667⟩</w:t></w:r></w:hyperlink></w:p><w:p><w:pPr/><w:r><w:rPr/><w:t xml:space="preserve">Article dans une revue</w:t></w:r></w:p><w:p><w:pPr/><w:hyperlink r:id="rId32" w:history="1"><w:r><w:rPr><w:color w:val="#410a8c"/><w:u w:val="single"/></w:rPr><w:t xml:space="preserve">hal-01206549v1</w:t></w:r></w:hyperlink></w:p></w:tc></w:tr><w:tr><w:trPr/><w:tc><w:tcPr><w:noWrap/></w:tcPr><w:p><w:pPr><w:spacing w:after="200"/></w:pPr><w:hyperlink r:id="rId35" w:history="1"><w:r><w:rPr><w:color w:val="1e198e"/><w:b w:val="1"/><w:bCs w:val="1"/><w:u w:val="single"/></w:rPr><w:t xml:space="preserve">Repères pour l’enseignement de la biodiversité en classe de sciences</w:t></w:r></w:hyperlink></w:p><w:p><w:pPr/><w:hyperlink r:id="rId10" w:history="1"><w:r><w:rPr><w:color w:val="#410a8c"/><w:u w:val="single"/></w:rPr><w:t xml:space="preserve">Yann Lhoste</w:t></w:r></w:hyperlink><w:r><w:rPr/><w:t xml:space="preserve">,</w:t></w:r><w:hyperlink r:id="rId36" w:history="1"><w:r><w:rPr><w:color w:val="#410a8c"/><w:u w:val="single"/></w:rPr><w:t xml:space="preserve">Carole Voisin</w:t></w:r></w:hyperlink></w:p><w:p><w:pPr/><w:r><w:rPr><w:i w:val="1"/><w:iCs w:val="1"/></w:rPr><w:t xml:space="preserve">RDST - Recherches en didactique des sciences et des technologies </w:t></w:r><w:r><w:rPr/><w:t xml:space="preserve">, 2013, 7, pp.104-134. </w:t></w:r><w:hyperlink r:id="rId37" w:history="1"><w:r><w:rPr><w:color w:val="#410a8c"/><w:u w:val="single"/></w:rPr><w:t xml:space="preserve">⟨10.4000/rdst.708⟩</w:t></w:r></w:hyperlink></w:p><w:p><w:pPr/><w:r><w:rPr/><w:t xml:space="preserve">Article dans une revue</w:t></w:r></w:p><w:p><w:pPr/><w:hyperlink r:id="rId35" w:history="1"><w:r><w:rPr><w:color w:val="#410a8c"/><w:u w:val="single"/></w:rPr><w:t xml:space="preserve">hal-01218673v1</w:t></w:r></w:hyperlink></w:p></w:tc></w:tr><w:tr><w:trPr/><w:tc><w:tcPr><w:noWrap/></w:tcPr><w:p><w:pPr><w:spacing w:after="200"/></w:pPr><w:hyperlink r:id="rId38" w:history="1"><w:r><w:rPr><w:color w:val="1e198e"/><w:b w:val="1"/><w:bCs w:val="1"/><w:u w:val="single"/></w:rPr><w:t xml:space="preserve">Dynamique de prise en charge des aides-obstacles dans la conception et la mise en œuvre d'un projet d'enseignement-apprentissage de la biodiversité à l'école primaire</w:t></w:r></w:hyperlink></w:p><w:p><w:pPr/><w:hyperlink r:id="rId36" w:history="1"><w:r><w:rPr><w:color w:val="#410a8c"/><w:u w:val="single"/></w:rPr><w:t xml:space="preserve">Carole Voisin</w:t></w:r></w:hyperlink><w:r><w:rPr/><w:t xml:space="preserve">,</w:t></w:r><w:hyperlink r:id="rId10" w:history="1"><w:r><w:rPr><w:color w:val="#410a8c"/><w:u w:val="single"/></w:rPr><w:t xml:space="preserve">Yann Lhoste</w:t></w:r></w:hyperlink></w:p><w:p><w:pPr/><w:r><w:rPr><w:i w:val="1"/><w:iCs w:val="1"/></w:rPr><w:t xml:space="preserve">Penser l'éducation</w:t></w:r><w:r><w:rPr/><w:t xml:space="preserve">, 2013, HS, pp.541-558</w:t></w:r></w:p><w:p><w:pPr/><w:r><w:rPr/><w:t xml:space="preserve">Article dans une revue</w:t></w:r></w:p><w:p><w:pPr/><w:hyperlink r:id="rId38" w:history="1"><w:r><w:rPr><w:color w:val="#410a8c"/><w:u w:val="single"/></w:rPr><w:t xml:space="preserve">hal-01226369v1</w:t></w:r></w:hyperlink></w:p></w:tc></w:tr><w:tr><w:trPr/><w:tc><w:tcPr><w:noWrap/></w:tcPr><w:p><w:pPr><w:spacing w:after="200"/></w:pPr><w:hyperlink r:id="rId39" w:history="1"><w:r><w:rPr><w:color w:val="1e198e"/><w:b w:val="1"/><w:bCs w:val="1"/><w:u w:val="single"/></w:rPr><w:t xml:space="preserve">Le récit : un outil pour prendre en compte le temps et l’espace et construire des savoirs en sciences ?</w:t></w:r></w:hyperlink></w:p><w:p><w:pPr/><w:hyperlink r:id="rId10" w:history="1"><w:r><w:rPr><w:color w:val="#410a8c"/><w:u w:val="single"/></w:rPr><w:t xml:space="preserve">Yann Lhoste</w:t></w:r></w:hyperlink><w:r><w:rPr/><w:t xml:space="preserve">,</w:t></w:r><w:hyperlink r:id="rId40" w:history="1"><w:r><w:rPr><w:color w:val="#410a8c"/><w:u w:val="single"/></w:rPr><w:t xml:space="preserve">Véronique Boiron</w:t></w:r></w:hyperlink><w:r><w:rPr/><w:t xml:space="preserve">,</w:t></w:r><w:hyperlink r:id="rId21" w:history="1"><w:r><w:rPr><w:color w:val="#410a8c"/><w:u w:val="single"/></w:rPr><w:t xml:space="preserve">Martine Jaubert</w:t></w:r></w:hyperlink><w:r><w:rPr/><w:t xml:space="preserve">,</w:t></w:r><w:hyperlink r:id="rId29" w:history="1"><w:r><w:rPr><w:color w:val="#410a8c"/><w:u w:val="single"/></w:rPr><w:t xml:space="preserve">Christian Orange</w:t></w:r></w:hyperlink><w:r><w:rPr/><w:t xml:space="preserve">,</w:t></w:r><w:hyperlink r:id="rId41" w:history="1"><w:r><w:rPr><w:color w:val="#410a8c"/><w:u w:val="single"/></w:rPr><w:t xml:space="preserve">Maryse Rebière</w:t></w:r></w:hyperlink></w:p><w:p><w:pPr/><w:r><w:rPr><w:i w:val="1"/><w:iCs w:val="1"/></w:rPr><w:t xml:space="preserve">RDST - Recherches en didactique des sciences et des technologies </w:t></w:r><w:r><w:rPr/><w:t xml:space="preserve">, 2013, 7, pp.107-134</w:t></w:r></w:p><w:p><w:pPr/><w:r><w:rPr/><w:t xml:space="preserve">Article dans une revue</w:t></w:r></w:p><w:p><w:pPr/><w:hyperlink r:id="rId39" w:history="1"><w:r><w:rPr><w:color w:val="#410a8c"/><w:u w:val="single"/></w:rPr><w:t xml:space="preserve">hal-01218689v1</w:t></w:r></w:hyperlink></w:p></w:tc></w:tr><w:tr><w:trPr/><w:tc><w:tcPr><w:noWrap/></w:tcPr><w:p><w:pPr><w:spacing w:after="200"/></w:pPr><w:hyperlink r:id="rId42" w:history="1"><w:r><w:rPr><w:color w:val="1e198e"/><w:b w:val="1"/><w:bCs w:val="1"/><w:u w:val="single"/></w:rPr><w:t xml:space="preserve">Opinions et savoirs,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4" w:history="1"><w:r><w:rPr><w:color w:val="#410a8c"/><w:u w:val="single"/></w:rPr><w:t xml:space="preserve">⟨10.4000/rdst.160⟩</w:t></w:r></w:hyperlink></w:p><w:p><w:pPr/><w:r><w:rPr/><w:t xml:space="preserve">Article dans une revue</w:t></w:r></w:p><w:p><w:pPr/><w:hyperlink r:id="rId42" w:history="1"><w:r><w:rPr><w:color w:val="#410a8c"/><w:u w:val="single"/></w:rPr><w:t xml:space="preserve">hal-04377020v1</w:t></w:r></w:hyperlink></w:p></w:tc></w:tr><w:tr><w:trPr/><w:tc><w:tcPr><w:noWrap/></w:tcPr><w:p><w:pPr><w:spacing w:after="200"/></w:pPr><w:hyperlink r:id="rId45" w:history="1"><w:r><w:rPr><w:color w:val="1e198e"/><w:b w:val="1"/><w:bCs w:val="1"/><w:u w:val="single"/></w:rPr><w:t xml:space="preserve">Opinions et savoirs :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pp.29-66</w:t></w:r></w:p><w:p><w:pPr/><w:r><w:rPr/><w:t xml:space="preserve">Article dans une revue</w:t></w:r></w:p><w:p><w:pPr/><w:hyperlink r:id="rId45" w:history="1"><w:r><w:rPr><w:color w:val="#410a8c"/><w:u w:val="single"/></w:rPr><w:t xml:space="preserve">hal-02066382v1</w:t></w:r></w:hyperlink></w:p></w:tc></w:tr><w:tr><w:trPr/><w:tc><w:tcPr><w:noWrap/></w:tcPr><w:p><w:pPr><w:spacing w:after="200"/></w:pPr><w:hyperlink r:id="rId46" w:history="1"><w:r><w:rPr><w:color w:val="1e198e"/><w:b w:val="1"/><w:bCs w:val="1"/><w:u w:val="single"/></w:rPr><w:t xml:space="preserve">Opinion and knowledge: epistemological positioning and didactic issues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7" w:history="1"><w:r><w:rPr><w:color w:val="#410a8c"/><w:u w:val="single"/></w:rPr><w:t xml:space="preserve">⟨10.4000/edso.2957⟩</w:t></w:r></w:hyperlink></w:p><w:p><w:pPr/><w:r><w:rPr/><w:t xml:space="preserve">Article dans une revue</w:t></w:r></w:p><w:p><w:pPr/><w:hyperlink r:id="rId46" w:history="1"><w:r><w:rPr><w:color w:val="#410a8c"/><w:u w:val="single"/></w:rPr><w:t xml:space="preserve">hal-02065355v1</w:t></w:r></w:hyperlink></w:p></w:tc></w:tr><w:tr><w:trPr/><w:tc><w:tcPr><w:noWrap/></w:tcPr><w:p><w:pPr><w:spacing w:after="200"/></w:pPr><w:hyperlink r:id="rId48" w:history="1"><w:r><w:rPr><w:color w:val="1e198e"/><w:b w:val="1"/><w:bCs w:val="1"/><w:u w:val="single"/></w:rPr><w:t xml:space="preserve">Problématisation et perspective curriculaire en SVT : l'exemple du concept de nutrition</w:t></w:r></w:hyperlink></w:p><w:p><w:pP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Aster</w:t></w:r><w:r><w:rPr/><w:t xml:space="preserve">, 2009</w:t></w:r></w:p><w:p><w:pPr/><w:r><w:rPr/><w:t xml:space="preserve">Article dans une revue</w:t></w:r></w:p><w:p><w:pPr/><w:hyperlink r:id="rId48" w:history="1"><w:r><w:rPr><w:color w:val="#410a8c"/><w:u w:val="single"/></w:rPr><w:t xml:space="preserve">hal-02466841v1</w:t></w:r></w:hyperlink></w:p></w:tc></w:tr><w:tr><w:trPr/><w:tc><w:tcPr><w:noWrap/></w:tcPr><w:p><w:pPr><w:spacing w:after="200"/></w:pPr><w:hyperlink r:id="rId50" w:history="1"><w:r><w:rPr><w:color w:val="1e198e"/><w:b w:val="1"/><w:bCs w:val="1"/><w:u w:val="single"/></w:rPr><w:t xml:space="preserve">La procréation : quelles problématisations du CP au collège ?</w:t></w:r></w:hyperlink></w:p><w:p><w:pPr/><w:hyperlink r:id="rId51" w:history="1"><w:r><w:rPr><w:color w:val="#410a8c"/><w:u w:val="single"/></w:rPr><w:t xml:space="preserve">Françoise Harivel Beorchia</w:t></w:r></w:hyperlink><w:r><w:rPr/><w:t xml:space="preserve">,</w:t></w:r><w:hyperlink r:id="rId10" w:history="1"><w:r><w:rPr><w:color w:val="#410a8c"/><w:u w:val="single"/></w:rPr><w:t xml:space="preserve">Yann Lhoste</w:t></w:r></w:hyperlink></w:p><w:p><w:pPr/><w:r><w:rPr><w:i w:val="1"/><w:iCs w:val="1"/></w:rPr><w:t xml:space="preserve">Recherches en éducation</w:t></w:r><w:r><w:rPr/><w:t xml:space="preserve">, 2007, 3, pp.29-50. </w:t></w:r><w:hyperlink r:id="rId52" w:history="1"><w:r><w:rPr><w:color w:val="#410a8c"/><w:u w:val="single"/></w:rPr><w:t xml:space="preserve">⟨10.4000/ree.3759⟩</w:t></w:r></w:hyperlink></w:p><w:p><w:pPr/><w:r><w:rPr/><w:t xml:space="preserve">Article dans une revue</w:t></w:r></w:p><w:p><w:pPr/><w:hyperlink r:id="rId50" w:history="1"><w:r><w:rPr><w:color w:val="#410a8c"/><w:u w:val="single"/></w:rPr><w:t xml:space="preserve">hal-05541664v1</w:t></w:r></w:hyperlink></w:p></w:tc></w:tr><w:tr><w:trPr/><w:tc><w:tcPr><w:noWrap/></w:tcPr><w:p><w:pPr><w:spacing w:after="200"/></w:pPr><w:hyperlink r:id="rId53" w:history="1"><w:r><w:rPr><w:color w:val="1e198e"/><w:b w:val="1"/><w:bCs w:val="1"/><w:u w:val="single"/></w:rPr><w:t xml:space="preserve">Problématisation, argumentation et conceptualisation dans un débat scientifique en 3e. Problématisation, argumentation et conceptualisation dans un débat scientifique</w:t></w:r></w:hyperlink></w:p><w:p><w:pPr/><w:hyperlink r:id="rId10" w:history="1"><w:r><w:rPr><w:color w:val="#410a8c"/><w:u w:val="single"/></w:rPr><w:t xml:space="preserve">Yann Lhoste</w:t></w:r></w:hyperlink></w:p><w:p><w:pPr/><w:r><w:rPr><w:i w:val="1"/><w:iCs w:val="1"/></w:rPr><w:t xml:space="preserve">Aster</w:t></w:r><w:r><w:rPr/><w:t xml:space="preserve">, 2006, 42, pp.79-108</w:t></w:r></w:p><w:p><w:pPr/><w:r><w:rPr/><w:t xml:space="preserve">Article dans une revue</w:t></w:r></w:p><w:p><w:pPr/><w:hyperlink r:id="rId53" w:history="1"><w:r><w:rPr><w:color w:val="#410a8c"/><w:u w:val="single"/></w:rPr><w:t xml:space="preserve">hal-02466649v1</w:t></w:r></w:hyperlink></w:p></w:tc></w:tr><w:tr><w:trPr/><w:tc><w:tcPr><w:noWrap/></w:tcPr><w:p><w:pPr><w:spacing w:after="200"/></w:pPr><w:hyperlink r:id="rId54" w:history="1"><w:r><w:rPr><w:color w:val="1e198e"/><w:b w:val="1"/><w:bCs w:val="1"/><w:u w:val="single"/></w:rPr><w:t xml:space="preserve">Argumentation sur les possibles et construction du problème dans le débat scientifique en classe de 3e sur le thème de la nutrition</w:t></w:r></w:hyperlink></w:p><w:p><w:pPr/><w:hyperlink r:id="rId10" w:history="1"><w:r><w:rPr><w:color w:val="#410a8c"/><w:u w:val="single"/></w:rPr><w:t xml:space="preserve">Yann Lhoste</w:t></w:r></w:hyperlink></w:p><w:p><w:pPr/><w:r><w:rPr><w:i w:val="1"/><w:iCs w:val="1"/></w:rPr><w:t xml:space="preserve">Aster</w:t></w:r><w:r><w:rPr/><w:t xml:space="preserve">, 2005, 40, pp.153-176</w:t></w:r></w:p><w:p><w:pPr/><w:r><w:rPr/><w:t xml:space="preserve">Article dans une revue</w:t></w:r></w:p><w:p><w:pPr/><w:hyperlink r:id="rId54" w:history="1"><w:r><w:rPr><w:color w:val="#410a8c"/><w:u w:val="single"/></w:rPr><w:t xml:space="preserve">hal-02466578v1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construction du concept de métamorphisme des zones de subduction en Terminale S: Problématisation et activité langagière dans un débat scientifique</w:t></w:r></w:hyperlink></w:p><w:p><w:pPr/><w:hyperlink r:id="rId56" w:history="1"><w:r><w:rPr><w:color w:val="#410a8c"/><w:u w:val="single"/></w:rPr><w:t xml:space="preserve">Maroua Eltaief</w:t></w:r></w:hyperlink><w:r><w:rPr/><w:t xml:space="preserve">,</w:t></w:r><w:hyperlink r:id="rId57"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2022</w:t></w:r><w:r><w:rPr/><w:t xml:space="preserve">, Nov 2022, Toulouse, France</w:t></w:r></w:p><w:p><w:pPr/><w:r><w:rPr/><w:t xml:space="preserve">Communication dans un congrès</w:t></w:r></w:p><w:p><w:pPr/><w:hyperlink r:id="rId55" w:history="1"><w:r><w:rPr><w:color w:val="#410a8c"/><w:u w:val="single"/></w:rPr><w:t xml:space="preserve">hal-04973365v1</w:t></w:r></w:hyperlink></w:p></w:tc></w:tr><w:tr><w:trPr/><w:tc><w:tcPr><w:noWrap/></w:tcPr><w:p><w:pPr><w:spacing w:after="200"/></w:pPr><w:hyperlink r:id="rId58"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9" w:history="1"><w:r><w:rPr><w:color w:val="#410a8c"/><w:u w:val="single"/></w:rPr><w:t xml:space="preserve">Corinne Marlot</w:t></w:r></w:hyperlink></w:p><w:p><w:pPr/><w:r><w:rPr><w:i w:val="1"/><w:iCs w:val="1"/></w:rPr><w:t xml:space="preserve">XIIe rencontres scientifiques de l'ARDIST</w:t></w:r><w:r><w:rPr/><w:t xml:space="preserve">, ARDIST, Nov 2022, Toulouse, France. pp.127-135</w:t></w:r></w:p><w:p><w:pPr/><w:r><w:rPr/><w:t xml:space="preserve">Communication dans un congrès</w:t></w:r></w:p><w:p><w:pPr/><w:hyperlink r:id="rId58" w:history="1"><w:r><w:rPr><w:color w:val="#410a8c"/><w:u w:val="single"/></w:rPr><w:t xml:space="preserve">hal-04983302v1</w:t></w:r></w:hyperlink></w:p></w:tc></w:tr><w:tr><w:trPr/><w:tc><w:tcPr><w:noWrap/></w:tcPr><w:p><w:pPr><w:spacing w:after="200"/></w:pPr><w:hyperlink r:id="rId60" w:history="1"><w:r><w:rPr><w:color w:val="1e198e"/><w:b w:val="1"/><w:bCs w:val="1"/><w:u w:val="single"/></w:rPr><w:t xml:space="preserve">Symposium Analyse des pratiques langagières. Comparaison des cadres théoriques et méthodologiques en didactique des SVT</w:t></w:r></w:hyperlink></w:p><w:p><w:pPr/><w:hyperlink r:id="rId59" w:history="1"><w:r><w:rPr><w:color w:val="#410a8c"/><w:u w:val="single"/></w:rPr><w:t xml:space="preserve">Corinne Marlot</w:t></w:r></w:hyperlink><w:r><w:rPr/><w:t xml:space="preserve">,</w:t></w:r><w:hyperlink r:id="rId10" w:history="1"><w:r><w:rPr><w:color w:val="#410a8c"/><w:u w:val="single"/></w:rPr><w:t xml:space="preserve">Yann Lhoste</w:t></w:r></w:hyperlink></w:p><w:p><w:pPr/><w:r><w:rPr><w:i w:val="1"/><w:iCs w:val="1"/></w:rPr><w:t xml:space="preserve">XIIe rencontres scientifiques de l'ARDIST</w:t></w:r><w:r><w:rPr/><w:t xml:space="preserve">, ARDIST, Nov 2022, Toulouse, France. pp.85-87</w:t></w:r></w:p><w:p><w:pPr/><w:r><w:rPr/><w:t xml:space="preserve">Communication dans un congrès</w:t></w:r></w:p><w:p><w:pPr/><w:hyperlink r:id="rId60" w:history="1"><w:r><w:rPr><w:color w:val="#410a8c"/><w:u w:val="single"/></w:rPr><w:t xml:space="preserve">hal-04983296v1</w:t></w:r></w:hyperlink></w:p></w:tc></w:tr><w:tr><w:trPr/><w:tc><w:tcPr><w:noWrap/></w:tcPr><w:p><w:pPr><w:spacing w:after="200"/></w:pPr><w:hyperlink r:id="rId61" w:history="1"><w:r><w:rPr><w:color w:val="1e198e"/><w:b w:val="1"/><w:bCs w:val="1"/><w:u w:val="single"/></w:rPr><w:t xml:space="preserve">Mise en dialogue de 2 cadres d’analyse didactique des interactions langagières dans l’étude des processus de sémiose, lors d’un débat en classe de biologie à l’école primaire</w:t></w:r></w:hyperlink></w:p><w:p><w:pPr/><w:hyperlink r:id="rId10" w:history="1"><w:r><w:rPr><w:color w:val="#410a8c"/><w:u w:val="single"/></w:rPr><w:t xml:space="preserve">Yann Lhoste</w:t></w:r></w:hyperlink><w:r><w:rPr/><w:t xml:space="preserve">,</w:t></w:r><w:hyperlink r:id="rId59" w:history="1"><w:r><w:rPr><w:color w:val="#410a8c"/><w:u w:val="single"/></w:rPr><w:t xml:space="preserve">Corinne Marlot</w:t></w:r></w:hyperlink></w:p><w:p><w:pPr/><w:r><w:rPr><w:i w:val="1"/><w:iCs w:val="1"/></w:rPr><w:t xml:space="preserve">11èmes Rencontres Scientifiques de l'ARDiST</w:t></w:r><w:r><w:rPr/><w:t xml:space="preserve">, ARDIST, Mar 2021, Bruxelles, Belgique. pp.539-546</w:t></w:r></w:p><w:p><w:pPr/><w:r><w:rPr/><w:t xml:space="preserve">Communication dans un congrès</w:t></w:r></w:p><w:p><w:pPr/><w:hyperlink r:id="rId61" w:history="1"><w:r><w:rPr><w:color w:val="#410a8c"/><w:u w:val="single"/></w:rPr><w:t xml:space="preserve">hal-04983332v1</w:t></w:r></w:hyperlink></w:p></w:tc></w:tr><w:tr><w:trPr/><w:tc><w:tcPr><w:noWrap/></w:tcPr><w:p><w:pPr><w:spacing w:after="200"/></w:pPr><w:hyperlink r:id="rId62" w:history="1"><w:r><w:rPr><w:color w:val="1e198e"/><w:b w:val="1"/><w:bCs w:val="1"/><w:u w:val="single"/></w:rPr><w:t xml:space="preserve">La construction du concept de subduction en Terminale S : problématisation des chercheurs et problématisation des lycéens</w:t></w:r></w:hyperlink></w:p><w:p><w:pPr/><w:hyperlink r:id="rId56" w:history="1"><w:r><w:rPr><w:color w:val="#410a8c"/><w:u w:val="single"/></w:rPr><w:t xml:space="preserve">Maroua Eltaief</w:t></w:r></w:hyperlink><w:r><w:rPr/><w:t xml:space="preserve">,</w:t></w:r><w:hyperlink r:id="rId57"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2020</w:t></w:r><w:r><w:rPr/><w:t xml:space="preserve">, Mar 2021, Bruxelles, Belgique</w:t></w:r></w:p><w:p><w:pPr/><w:r><w:rPr/><w:t xml:space="preserve">Communication dans un congrès</w:t></w:r></w:p><w:p><w:pPr/><w:hyperlink r:id="rId62" w:history="1"><w:r><w:rPr><w:color w:val="#410a8c"/><w:u w:val="single"/></w:rPr><w:t xml:space="preserve">hal-04973358v1</w:t></w:r></w:hyperlink></w:p></w:tc></w:tr><w:tr><w:trPr/><w:tc><w:tcPr><w:noWrap/></w:tcPr><w:p><w:pPr><w:spacing w:after="200"/></w:pPr><w:hyperlink r:id="rId63" w:history="1"><w:r><w:rPr><w:color w:val="1e198e"/><w:b w:val="1"/><w:bCs w:val="1"/><w:u w:val="single"/></w:rPr><w:t xml:space="preserve">Publishing and disseminating research outcomes: Challenges of a French international journal of research in science and technology education</w:t></w:r></w:hyperlink></w:p><w:p><w:pPr/><w:hyperlink r:id="rId64" w:history="1"><w:r><w:rPr><w:color w:val="#410a8c"/><w:u w:val="single"/></w:rPr><w:t xml:space="preserve">Isabelle Kermen</w:t></w:r></w:hyperlink><w:r><w:rPr/><w:t xml:space="preserve">,</w:t></w:r><w:hyperlink r:id="rId10" w:history="1"><w:r><w:rPr><w:color w:val="#410a8c"/><w:u w:val="single"/></w:rPr><w:t xml:space="preserve">Yann Lhoste</w:t></w:r></w:hyperlink></w:p><w:p><w:pPr/><w:r><w:rPr><w:i w:val="1"/><w:iCs w:val="1"/></w:rPr><w:t xml:space="preserve">13th ESERA Conference</w:t></w:r><w:r><w:rPr/><w:t xml:space="preserve">, Aug 2019, Bologna, Italy</w:t></w:r></w:p><w:p><w:pPr/><w:r><w:rPr/><w:t xml:space="preserve">Communication dans un congrès</w:t></w:r></w:p><w:p><w:pPr/><w:hyperlink r:id="rId63" w:history="1"><w:r><w:rPr><w:color w:val="#410a8c"/><w:u w:val="single"/></w:rPr><w:t xml:space="preserve">hal-02883139v1</w:t></w:r></w:hyperlink></w:p></w:tc></w:tr><w:tr><w:trPr/><w:tc><w:tcPr><w:noWrap/></w:tcPr><w:p><w:pPr><w:spacing w:after="200"/></w:pPr><w:hyperlink r:id="rId65" w:history="1"><w:r><w:rPr><w:color w:val="1e198e"/><w:b w:val="1"/><w:bCs w:val="1"/><w:u w:val="single"/></w:rPr><w:t xml:space="preserve">Scriptural competence and construction of conceptual knowledge in biology. An exemple in secondary school (ECRICOL project).</w:t></w:r></w:hyperlink></w:p><w:p><w:pPr/><w:hyperlink r:id="rId10" w:history="1"><w:r><w:rPr><w:color w:val="#410a8c"/><w:u w:val="single"/></w:rPr><w:t xml:space="preserve">Yann Lhoste</w:t></w:r></w:hyperlink><w:r><w:rPr/><w:t xml:space="preserve">,</w:t></w:r><w:hyperlink r:id="rId66" w:history="1"><w:r><w:rPr><w:color w:val="#410a8c"/><w:u w:val="single"/></w:rPr><w:t xml:space="preserve">Séverine Perron</w:t></w:r></w:hyperlink><w:r><w:rPr/><w:t xml:space="preserve">,</w:t></w:r><w:hyperlink r:id="rId17" w:history="1"><w:r><w:rPr><w:color w:val="#410a8c"/><w:u w:val="single"/></w:rPr><w:t xml:space="preserve">Patricia Schneeberger</w:t></w:r></w:hyperlink><w:r><w:rPr/><w:t xml:space="preserve">,</w:t></w:r><w:hyperlink r:id="rId57" w:history="1"><w:r><w:rPr><w:color w:val="#410a8c"/><w:u w:val="single"/></w:rPr><w:t xml:space="preserve">Denise Orange-Ravachol</w:t></w:r></w:hyperlink></w:p><w:p><w:pPr/><w:r><w:rPr><w:i w:val="1"/><w:iCs w:val="1"/></w:rPr><w:t xml:space="preserve">ESERA 2019</w:t></w:r><w:r><w:rPr/><w:t xml:space="preserve">, 2019, Bologne, Italy</w:t></w:r></w:p><w:p><w:pPr/><w:r><w:rPr/><w:t xml:space="preserve">Communication dans un congrès</w:t></w:r></w:p><w:p><w:pPr/><w:hyperlink r:id="rId65" w:history="1"><w:r><w:rPr><w:color w:val="#410a8c"/><w:u w:val="single"/></w:rPr><w:t xml:space="preserve">hal-02612419v1</w:t></w:r></w:hyperlink></w:p></w:tc></w:tr><w:tr><w:trPr/><w:tc><w:tcPr><w:noWrap/></w:tcPr><w:p><w:pPr><w:spacing w:after="200"/></w:pPr><w:hyperlink r:id="rId67" w:history="1"><w:r><w:rPr><w:color w:val="1e198e"/><w:b w:val="1"/><w:bCs w:val="1"/><w:u w:val="single"/></w:rPr><w:t xml:space="preserve">How does a teacher’s action enable or not students to adopt scientific ways of acquiring knowledge?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Conference: 13e European Science Education Research Association Conference.At: University of Cyprus, Nicosie</w:t></w:r><w:r><w:rPr/><w:t xml:space="preserve">, 2013, Nocosie, Cyprus</w:t></w:r></w:p><w:p><w:pPr/><w:r><w:rPr/><w:t xml:space="preserve">Communication dans un congrès</w:t></w:r></w:p><w:p><w:pPr/><w:hyperlink r:id="rId67" w:history="1"><w:r><w:rPr><w:color w:val="#410a8c"/><w:u w:val="single"/></w:rPr><w:t xml:space="preserve">hal-02568115v1</w:t></w:r></w:hyperlink></w:p></w:tc></w:tr><w:tr><w:trPr/><w:tc><w:tcPr><w:noWrap/></w:tcPr><w:p><w:pPr><w:spacing w:after="200"/></w:pPr><w:hyperlink r:id="rId68"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49" w:history="1"><w:r><w:rPr><w:color w:val="#410a8c"/><w:u w:val="single"/></w:rPr><w:t xml:space="preserve">Brigitte Peterfalvi</w:t></w:r></w:hyperlink><w:r><w:rPr/><w:t xml:space="preserve">,</w:t></w:r><w:hyperlink r:id="rId10" w:history="1"><w:r><w:rPr><w:color w:val="#410a8c"/><w:u w:val="single"/></w:rPr><w:t xml:space="preserve">Yann Lhoste</w:t></w:r></w:hyperlink></w:p><w:p><w:pPr/><w:r><w:rPr><w:i w:val="1"/><w:iCs w:val="1"/></w:rPr><w:t xml:space="preserve">European Science Education Research AssociationConference- In C. Bruguière, A. Tiberghien &amp; P. Clément (éd.). Science Learning and Citizenship .</w:t></w:r><w:r><w:rPr/><w:t xml:space="preserve">, 2012, Lyon, France</w:t></w:r></w:p><w:p><w:pPr/><w:r><w:rPr/><w:t xml:space="preserve">Communication dans un congrès</w:t></w:r></w:p><w:p><w:pPr/><w:hyperlink r:id="rId68" w:history="1"><w:r><w:rPr><w:color w:val="#410a8c"/><w:u w:val="single"/></w:rPr><w:t xml:space="preserve">hal-02568329v1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Analyse des pratiques langagières. Comparaison des cadres théoriques et méthodologiques en didactique des SVT</w:t></w:r></w:hyperlink></w:p><w:p><w:pPr/><w:hyperlink r:id="rId59"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0" w:history="1"><w:r><w:rPr><w:color w:val="#410a8c"/><w:u w:val="single"/></w:rPr><w:t xml:space="preserve">Université Toulouse Jean-Jaurès</w:t></w:r></w:hyperlink><w:r><w:rPr/><w:t xml:space="preserve">, pp.25-32, 2024, 978-2-9577091-1-3</w:t></w:r></w:p><w:p><w:pPr/><w:r><w:rPr/><w:t xml:space="preserve">Chapitre d'ouvrage</w:t></w:r></w:p><w:p><w:pPr/><w:hyperlink r:id="rId69" w:history="1"><w:r><w:rPr><w:color w:val="#410a8c"/><w:u w:val="single"/></w:rPr><w:t xml:space="preserve">hal-04984460v1</w:t></w:r></w:hyperlink></w:p></w:tc></w:tr><w:tr><w:trPr/><w:tc><w:tcPr><w:noWrap/></w:tcPr><w:p><w:pPr><w:spacing w:after="200"/></w:pPr><w:hyperlink r:id="rId71"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9" w:history="1"><w:r><w:rPr><w:color w:val="#410a8c"/><w:u w:val="single"/></w:rPr><w:t xml:space="preserve">Corinne Marlot</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0" w:history="1"><w:r><w:rPr><w:color w:val="#410a8c"/><w:u w:val="single"/></w:rPr><w:t xml:space="preserve">Université Toulouse Jean-Jaurès</w:t></w:r></w:hyperlink><w:r><w:rPr/><w:t xml:space="preserve">, pp.89-108, 2024, 978-2-9577091-1-3</w:t></w:r></w:p><w:p><w:pPr/><w:r><w:rPr/><w:t xml:space="preserve">Chapitre d'ouvrage</w:t></w:r></w:p><w:p><w:pPr/><w:hyperlink r:id="rId71" w:history="1"><w:r><w:rPr><w:color w:val="#410a8c"/><w:u w:val="single"/></w:rPr><w:t xml:space="preserve">hal-04984473v1</w:t></w:r></w:hyperlink></w:p></w:tc></w:tr><w:tr><w:trPr/><w:tc><w:tcPr><w:noWrap/></w:tcPr><w:p><w:pPr><w:spacing w:after="200"/></w:pPr><w:hyperlink r:id="rId72" w:history="1"><w:r><w:rPr><w:color w:val="1e198e"/><w:b w:val="1"/><w:bCs w:val="1"/><w:u w:val="single"/></w:rPr><w:t xml:space="preserve">Problématisation et jeux de distance. Changements de contexte et réorientation de l’activité d’apprentissage des élèves. Un exemple en sciences de la vie</w:t></w:r></w:hyperlink></w:p><w:p><w:pPr/><w:hyperlink r:id="rId10" w:history="1"><w:r><w:rPr><w:color w:val="#410a8c"/><w:u w:val="single"/></w:rPr><w:t xml:space="preserve">Yann Lhoste</w:t></w:r></w:hyperlink></w:p><w:p><w:pPr/><w:r><w:rPr/><w:t xml:space="preserve">Bruno Lebouvier; Agnès Musquer. </w:t></w:r><w:r><w:rPr><w:i w:val="1"/><w:iCs w:val="1"/></w:rPr><w:t xml:space="preserve">Aides à la problématisation et apprentissages scolaires</w:t></w:r><w:r><w:rPr/><w:t xml:space="preserve">, L'Harmattan, pp.193-213, 2024, 978-2-336-46816-7</w:t></w:r></w:p><w:p><w:pPr/><w:r><w:rPr/><w:t xml:space="preserve">Chapitre d'ouvrage</w:t></w:r></w:p><w:p><w:pPr/><w:hyperlink r:id="rId72" w:history="1"><w:r><w:rPr><w:color w:val="#410a8c"/><w:u w:val="single"/></w:rPr><w:t xml:space="preserve">hal-05540998v1</w:t></w:r></w:hyperlink></w:p></w:tc></w:tr><w:tr><w:trPr/><w:tc><w:tcPr><w:noWrap/></w:tcPr><w:p><w:pPr><w:spacing w:after="200"/></w:pPr><w:hyperlink r:id="rId73" w:history="1"><w:r><w:rPr><w:color w:val="1e198e"/><w:b w:val="1"/><w:bCs w:val="1"/><w:u w:val="single"/></w:rPr><w:t xml:space="preserve">Scénarios langagiers didactiques et construction de postures en français et en sciences lors des deux premières années du cursus élémentaire : une étude comparative</w:t></w:r></w:hyperlink></w:p><w:p><w:pPr/><w:hyperlink r:id="rId74" w:history="1"><w:r><w:rPr><w:color w:val="#410a8c"/><w:u w:val="single"/></w:rPr><w:t xml:space="preserve">Hélène Guillou-Kerédan</w:t></w:r></w:hyperlink><w:r><w:rPr/><w:t xml:space="preserve">,</w:t></w:r><w:hyperlink r:id="rId21" w:history="1"><w:r><w:rPr><w:color w:val="#410a8c"/><w:u w:val="single"/></w:rPr><w:t xml:space="preserve">Martine Jaubert</w:t></w:r></w:hyperlink><w:r><w:rPr/><w:t xml:space="preserve">,</w:t></w:r><w:hyperlink r:id="rId10" w:history="1"><w:r><w:rPr><w:color w:val="#410a8c"/><w:u w:val="single"/></w:rPr><w:t xml:space="preserve">Yann Lhoste</w:t></w:r></w:hyperlink></w:p><w:p><w:pPr/><w:r><w:rPr/><w:t xml:space="preserve">Valérie Henry; Germain Simons; Dominique Verpoorten. </w:t></w:r><w:r><w:rPr><w:i w:val="1"/><w:iCs w:val="1"/></w:rPr><w:t xml:space="preserve">Identifier, modéliser et surmonter les obstacles à l’apprentissage</w:t></w:r><w:r><w:rPr/><w:t xml:space="preserve">, Presses universitaires de Liège, 2024, 978-2-87562-424-6. </w:t></w:r><w:hyperlink r:id="rId75" w:history="1"><w:r><w:rPr><w:color w:val="#410a8c"/><w:u w:val="single"/></w:rPr><w:t xml:space="preserve">⟨10.4000/14ds1⟩</w:t></w:r></w:hyperlink></w:p><w:p><w:pPr/><w:r><w:rPr/><w:t xml:space="preserve">Chapitre d'ouvrage</w:t></w:r></w:p><w:p><w:pPr/><w:hyperlink r:id="rId73" w:history="1"><w:r><w:rPr><w:color w:val="#410a8c"/><w:u w:val="single"/></w:rPr><w:t xml:space="preserve">hal-05541601v1</w:t></w:r></w:hyperlink></w:p></w:tc></w:tr><w:tr><w:trPr/><w:tc><w:tcPr><w:noWrap/></w:tcPr><w:p><w:pPr><w:spacing w:after="200"/></w:pPr><w:hyperlink r:id="rId76" w:history="1"><w:r><w:rPr><w:color w:val="1e198e"/><w:b w:val="1"/><w:bCs w:val="1"/><w:u w:val="single"/></w:rPr><w:t xml:space="preserve">De l’intérêt de l’analyse des pratiques langagières en didactique des SVT et de la mise en dialogue de cadres interprétatifs</w:t></w:r></w:hyperlink></w:p><w:p><w:pPr/><w:hyperlink r:id="rId77" w:history="1"><w:r><w:rPr><w:color w:val="#410a8c"/><w:u w:val="single"/></w:rPr><w:t xml:space="preserve">Olivier Morin</w:t></w:r></w:hyperlink><w:r><w:rPr/><w:t xml:space="preserve">,</w:t></w:r><w:hyperlink r:id="rId59"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0" w:history="1"><w:r><w:rPr><w:color w:val="#410a8c"/><w:u w:val="single"/></w:rPr><w:t xml:space="preserve">Université Toulouse Jean-Jaurès</w:t></w:r></w:hyperlink><w:r><w:rPr/><w:t xml:space="preserve">, pp.133-142, 2024, 978-2-9577091-1-3</w:t></w:r></w:p><w:p><w:pPr/><w:r><w:rPr/><w:t xml:space="preserve">Chapitre d'ouvrage</w:t></w:r></w:p><w:p><w:pPr/><w:hyperlink r:id="rId76" w:history="1"><w:r><w:rPr><w:color w:val="#410a8c"/><w:u w:val="single"/></w:rPr><w:t xml:space="preserve">hal-04575696v1</w:t></w:r></w:hyperlink></w:p></w:tc></w:tr><w:tr><w:trPr/><w:tc><w:tcPr><w:noWrap/></w:tcPr><w:p><w:pPr><w:spacing w:after="200"/></w:pPr><w:hyperlink r:id="rId78" w:history="1"><w:r><w:rPr><w:color w:val="1e198e"/><w:b w:val="1"/><w:bCs w:val="1"/><w:u w:val="single"/></w:rPr><w:t xml:space="preserve">Écrire en sixième un texte explicatif en sciences</w:t></w:r></w:hyperlink></w:p><w:p><w:pPr/><w:hyperlink r:id="rId79" w:history="1"><w:r><w:rPr><w:color w:val="#410a8c"/><w:u w:val="single"/></w:rPr><w:t xml:space="preserve">Schneeberger P.,</w:t></w:r></w:hyperlink><w:r><w:rPr/><w:t xml:space="preserve">,</w:t></w:r><w:hyperlink r:id="rId41" w:history="1"><w:r><w:rPr><w:color w:val="#410a8c"/><w:u w:val="single"/></w:rPr><w:t xml:space="preserve">Maryse Rebière</w:t></w:r></w:hyperlink><w:r><w:rPr/><w:t xml:space="preserve">,</w:t></w:r><w:hyperlink r:id="rId21" w:history="1"><w:r><w:rPr><w:color w:val="#410a8c"/><w:u w:val="single"/></w:rPr><w:t xml:space="preserve">Martine Jaubert</w:t></w:r></w:hyperlink><w:r><w:rPr/><w:t xml:space="preserve">,</w:t></w:r><w:hyperlink r:id="rId57"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t xml:space="preserve">Niwese, M. (dir.). </w:t></w:r><w:r><w:rPr><w:i w:val="1"/><w:iCs w:val="1"/></w:rPr><w:t xml:space="preserve">Compétences et difficultés des élèves à l’entrée au collège. Résultats de la recherche ÉCRICOL</w:t></w:r><w:r><w:rPr/><w:t xml:space="preserve">, Peter Lang «Editions scientifiques internationales »., 2023</w:t></w:r></w:p><w:p><w:pPr/><w:r><w:rPr/><w:t xml:space="preserve">Chapitre d'ouvrage</w:t></w:r></w:p><w:p><w:pPr/><w:hyperlink r:id="rId78" w:history="1"><w:r><w:rPr><w:color w:val="#410a8c"/><w:u w:val="single"/></w:rPr><w:t xml:space="preserve">hal-05249128v1</w:t></w:r></w:hyperlink></w:p></w:tc></w:tr><w:tr><w:trPr/><w:tc><w:tcPr><w:noWrap/></w:tcPr><w:p><w:pPr><w:spacing w:after="200"/></w:pPr><w:hyperlink r:id="rId80" w:history="1"><w:r><w:rPr><w:color w:val="1e198e"/><w:b w:val="1"/><w:bCs w:val="1"/><w:u w:val="single"/></w:rPr><w:t xml:space="preserve">ÉCRIRE EN SIXIÈME UN TEXTE EXPLICATIF EN SCIENCES</w:t></w:r></w:hyperlink></w:p><w:p><w:pPr/><w:hyperlink r:id="rId17" w:history="1"><w:r><w:rPr><w:color w:val="#410a8c"/><w:u w:val="single"/></w:rPr><w:t xml:space="preserve">Patricia Schneeberger</w:t></w:r></w:hyperlink><w:r><w:rPr/><w:t xml:space="preserve">,</w:t></w:r><w:hyperlink r:id="rId41" w:history="1"><w:r><w:rPr><w:color w:val="#410a8c"/><w:u w:val="single"/></w:rPr><w:t xml:space="preserve">Maryse Rebière</w:t></w:r></w:hyperlink><w:r><w:rPr/><w:t xml:space="preserve">,</w:t></w:r><w:hyperlink r:id="rId21" w:history="1"><w:r><w:rPr><w:color w:val="#410a8c"/><w:u w:val="single"/></w:rPr><w:t xml:space="preserve">Martine Jaubert</w:t></w:r></w:hyperlink><w:r><w:rPr/><w:t xml:space="preserve">,</w:t></w:r><w:hyperlink r:id="rId57"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i w:val="1"/><w:iCs w:val="1"/></w:rPr><w:t xml:space="preserve">Résultats de la recherche ÉCRICOL. Peter Lang «Editions scientifiques internationales ».</w:t></w:r><w:r><w:rPr/><w:t xml:space="preserve">, A paraître</w:t></w:r></w:p><w:p><w:pPr/><w:r><w:rPr/><w:t xml:space="preserve">Chapitre d'ouvrage</w:t></w:r></w:p><w:p><w:pPr/><w:hyperlink r:id="rId80" w:history="1"><w:r><w:rPr><w:color w:val="#410a8c"/><w:u w:val="single"/></w:rPr><w:t xml:space="preserve">halshs-03520882v1</w:t></w:r></w:hyperlink></w:p></w:tc></w:tr><w:tr><w:trPr/><w:tc><w:tcPr><w:noWrap/></w:tcPr><w:p><w:pPr><w:spacing w:after="200"/></w:pPr><w:hyperlink r:id="rId81" w:history="1"><w:r><w:rPr><w:color w:val="1e198e"/><w:b w:val="1"/><w:bCs w:val="1"/><w:u w:val="single"/></w:rPr><w:t xml:space="preserve">Utilisation des cartes conceptuelles pour étudier le raisonnement des apprenants et la construction de problèmes scientifiques. In Diversité des approches en didactique des sciences et des technologies</w:t></w:r></w:hyperlink></w:p><w:p><w:pPr/><w:hyperlink r:id="rId82" w:history="1"><w:r><w:rPr><w:color w:val="#410a8c"/><w:u w:val="single"/></w:rPr><w:t xml:space="preserve">Robin Bosdeveix</w:t></w:r></w:hyperlink><w:r><w:rPr/><w:t xml:space="preserve">,</w:t></w:r><w:hyperlink r:id="rId10" w:history="1"><w:r><w:rPr><w:color w:val="#410a8c"/><w:u w:val="single"/></w:rPr><w:t xml:space="preserve">Yann Lhoste</w:t></w:r></w:hyperlink></w:p><w:p><w:pPr/><w:r><w:rPr><w:i w:val="1"/><w:iCs w:val="1"/></w:rPr><w:t xml:space="preserve">Diversité des approches en didactique des sciences et des technologies. Dir : I. Kermen</w:t></w:r><w:r><w:rPr/><w:t xml:space="preserve">, Artois Presses Université, pp.65-79, 2020</w:t></w:r></w:p><w:p><w:pPr/><w:r><w:rPr/><w:t xml:space="preserve">Chapitre d'ouvrage</w:t></w:r></w:p><w:p><w:pPr/><w:hyperlink r:id="rId81" w:history="1"><w:r><w:rPr><w:color w:val="#410a8c"/><w:u w:val="single"/></w:rPr><w:t xml:space="preserve">hal-03334751v1</w:t></w:r></w:hyperlink></w:p></w:tc></w:tr><w:tr><w:trPr/><w:tc><w:tcPr><w:noWrap/></w:tcPr><w:p><w:pPr><w:spacing w:after="200"/></w:pPr><w:hyperlink r:id="rId83" w:history="1"><w:r><w:rPr><w:color w:val="1e198e"/><w:b w:val="1"/><w:bCs w:val="1"/><w:u w:val="single"/></w:rPr><w:t xml:space="preserve">Secondarisation des discours, construction de problèmes et institutionnalisation : des tensions heuristiques entre didactiques disciplinaires</w:t></w:r></w:hyperlink></w:p><w:p><w:pPr/><w:hyperlink r:id="rId21" w:history="1"><w:r><w:rPr><w:color w:val="#410a8c"/><w:u w:val="single"/></w:rPr><w:t xml:space="preserve">Martine Jaubert</w:t></w:r></w:hyperlink><w:r><w:rPr/><w:t xml:space="preserve">,</w:t></w:r><w:hyperlink r:id="rId20"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du colloque de l'AIRD</w:t></w:r><w:r><w:rPr/><w:t xml:space="preserve">, Presses universitaires de Namur, pp.377-404, A paraître</w:t></w:r></w:p><w:p><w:pPr/><w:r><w:rPr/><w:t xml:space="preserve">Chapitre d'ouvrage</w:t></w:r></w:p><w:p><w:pPr/><w:hyperlink r:id="rId83" w:history="1"><w:r><w:rPr><w:color w:val="#410a8c"/><w:u w:val="single"/></w:rPr><w:t xml:space="preserve">hal-02514472v1</w:t></w:r></w:hyperlink></w:p></w:tc></w:tr><w:tr><w:trPr/><w:tc><w:tcPr><w:noWrap/></w:tcPr><w:p><w:pPr><w:spacing w:after="200"/></w:pPr><w:hyperlink r:id="rId84" w:history="1"><w:r><w:rPr><w:color w:val="1e198e"/><w:b w:val="1"/><w:bCs w:val="1"/><w:u w:val="single"/></w:rPr><w:t xml:space="preserve">Appropriation par des enseignants d’une nouvelle prescription d’enseigner par « tâches complexes » en Sciences de la vie et de la Terre (SVT) : analyse de deux pratiques déclarées au collège et lycée général.</w:t></w:r></w:hyperlink></w:p><w:p><w:pPr/><w:hyperlink r:id="rId85" w:history="1"><w:r><w:rPr><w:color w:val="#410a8c"/><w:u w:val="single"/></w:rPr><w:t xml:space="preserve">Feydel Pierre</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Actualité et perspectives des recherches en didactique des sciences et des technologies. I. Kermen (éd.) Artois Presses université.</w:t></w:r><w:r><w:rPr/><w:t xml:space="preserve">, 2019</w:t></w:r></w:p><w:p><w:pPr/><w:r><w:rPr/><w:t xml:space="preserve">Chapitre d'ouvrage</w:t></w:r></w:p><w:p><w:pPr/><w:hyperlink r:id="rId84" w:history="1"><w:r><w:rPr><w:color w:val="#410a8c"/><w:u w:val="single"/></w:rPr><w:t xml:space="preserve">hal-02568726v1</w:t></w:r></w:hyperlink></w:p></w:tc></w:tr><w:tr><w:trPr/><w:tc><w:tcPr><w:noWrap/></w:tcPr><w:p><w:pPr><w:spacing w:after="200"/></w:pPr><w:hyperlink r:id="rId86" w:history="1"><w:r><w:rPr><w:color w:val="1e198e"/><w:b w:val="1"/><w:bCs w:val="1"/><w:u w:val="single"/></w:rPr><w:t xml:space="preserve">Des gestes professionnels aux gestes langagiers didactiques… Apports d’une recherche comparatiste en didactiques des disciplines</w:t></w:r></w:hyperlink></w:p><w:p><w:pPr/><w:hyperlink r:id="rId10" w:history="1"><w:r><w:rPr><w:color w:val="#410a8c"/><w:u w:val="single"/></w:rPr><w:t xml:space="preserve">Yann Lhoste</w:t></w:r></w:hyperlink><w:r><w:rPr/><w:t xml:space="preserve">,</w:t></w:r><w:hyperlink r:id="rId87" w:history="1"><w:r><w:rPr><w:color w:val="#410a8c"/><w:u w:val="single"/></w:rPr><w:t xml:space="preserve">Martine Champagne</w:t></w:r></w:hyperlink></w:p><w:p><w:pPr/><w:r><w:rPr><w:i w:val="1"/><w:iCs w:val="1"/></w:rPr><w:t xml:space="preserve">In I. Verscheure, M. Ducrey Monnier &amp; L. Pelissier (éd). Enseignement et formation. Éclairages de la didactique comparée</w:t></w:r><w:r><w:rPr/><w:t xml:space="preserve">, </w:t></w:r><w:hyperlink r:id="rId88" w:history="1"><w:r><w:rPr><w:color w:val="#410a8c"/><w:u w:val="single"/></w:rPr><w:t xml:space="preserve">Presses universitaires du Midi</w:t></w:r></w:hyperlink><w:r><w:rPr/><w:t xml:space="preserve">, pp.45-60, 2019, 978-2-8107-0634-1</w:t></w:r></w:p><w:p><w:pPr/><w:r><w:rPr/><w:t xml:space="preserve">Chapitre d'ouvrage</w:t></w:r></w:p><w:p><w:pPr/><w:hyperlink r:id="rId86" w:history="1"><w:r><w:rPr><w:color w:val="#410a8c"/><w:u w:val="single"/></w:rPr><w:t xml:space="preserve">hal-02555450v1</w:t></w:r></w:hyperlink></w:p></w:tc></w:tr><w:tr><w:trPr/><w:tc><w:tcPr><w:noWrap/></w:tcPr><w:p><w:pPr><w:spacing w:after="200"/></w:pPr><w:hyperlink r:id="rId89" w:history="1"><w:r><w:rPr><w:color w:val="1e198e"/><w:b w:val="1"/><w:bCs w:val="1"/><w:u w:val="single"/></w:rPr><w:t xml:space="preserve">La polyphonie discursive dans les écrits de recherche en formation des enseignants</w:t></w:r></w:hyperlink></w:p><w:p><w:pPr/><w:hyperlink r:id="rId21"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In M. Niwese, J. Lafont-Terranova &amp; M. Jaubert (éd.). Écrire et faire écrire dans l'enseignement postobligatoire. Enjeux, modèles et pratiques innovantes</w:t></w:r><w:r><w:rPr/><w:t xml:space="preserve">, </w:t></w:r><w:hyperlink r:id="rId90" w:history="1"><w:r><w:rPr><w:color w:val="#410a8c"/><w:u w:val="single"/></w:rPr><w:t xml:space="preserve">Presses universitaires du Septentrion</w:t></w:r></w:hyperlink><w:r><w:rPr/><w:t xml:space="preserve">, pp.143-161, 2019, 978-2-7574-2849-8</w:t></w:r></w:p><w:p><w:pPr/><w:r><w:rPr/><w:t xml:space="preserve">Chapitre d'ouvrage</w:t></w:r></w:p><w:p><w:pPr/><w:hyperlink r:id="rId89" w:history="1"><w:r><w:rPr><w:color w:val="#410a8c"/><w:u w:val="single"/></w:rPr><w:t xml:space="preserve">hal-02555423v1</w:t></w:r></w:hyperlink></w:p></w:tc></w:tr><w:tr><w:trPr/><w:tc><w:tcPr><w:noWrap/></w:tcPr><w:p><w:pPr><w:spacing w:after="200"/></w:pPr><w:hyperlink r:id="rId91" w:history="1"><w:r><w:rPr><w:color w:val="1e198e"/><w:b w:val="1"/><w:bCs w:val="1"/><w:u w:val="single"/></w:rPr><w:t xml:space="preserve">Opinion</w:t></w:r></w:hyperlink></w:p><w:p><w:pPr/><w:hyperlink r:id="rId10" w:history="1"><w:r><w:rPr><w:color w:val="#410a8c"/><w:u w:val="single"/></w:rPr><w:t xml:space="preserve">Yann Lhoste</w:t></w:r></w:hyperlink></w:p><w:p><w:pPr/><w:r><w:rPr><w:i w:val="1"/><w:iCs w:val="1"/></w:rPr><w:t xml:space="preserve">In A. Barthès, J.-M. Lange &amp; N. Tutiaux-Guillon (éd). Dictionnaire critique des enjeux et concepts des "éducations à"</w:t></w:r><w:r><w:rPr/><w:t xml:space="preserve">, </w:t></w:r><w:hyperlink r:id="rId92" w:history="1"><w:r><w:rPr><w:color w:val="#410a8c"/><w:u w:val="single"/></w:rPr><w:t xml:space="preserve">L'Harmattan</w:t></w:r></w:hyperlink><w:r><w:rPr/><w:t xml:space="preserve">, pp.485-492, 2017, 978-2-343-12678-4</w:t></w:r></w:p><w:p><w:pPr/><w:r><w:rPr/><w:t xml:space="preserve">Chapitre d'ouvrage</w:t></w:r></w:p><w:p><w:pPr/><w:hyperlink r:id="rId91" w:history="1"><w:r><w:rPr><w:color w:val="#410a8c"/><w:u w:val="single"/></w:rPr><w:t xml:space="preserve">hal-02555464v1</w:t></w:r></w:hyperlink></w:p></w:tc></w:tr><w:tr><w:trPr/><w:tc><w:tcPr><w:noWrap/></w:tcPr><w:p><w:pPr><w:spacing w:after="200"/></w:pPr><w:hyperlink r:id="rId93" w:history="1"><w:r><w:rPr><w:color w:val="1e198e"/><w:b w:val="1"/><w:bCs w:val="1"/><w:u w:val="single"/></w:rPr><w:t xml:space="preserve">Enseigner la classification des êtres vivants dans le premier degré dans la logique d’une investigation scientifique. Ressources didactiques</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pp.231-253, 2016, 978-2-7535-4355-3</w:t></w:r></w:p><w:p><w:pPr/><w:r><w:rPr/><w:t xml:space="preserve">Chapitre d'ouvrage</w:t></w:r></w:p><w:p><w:pPr/><w:hyperlink r:id="rId93" w:history="1"><w:r><w:rPr><w:color w:val="#410a8c"/><w:u w:val="single"/></w:rPr><w:t xml:space="preserve">hal-02555476v1</w:t></w:r></w:hyperlink></w:p></w:tc></w:tr><w:tr><w:trPr/><w:tc><w:tcPr><w:noWrap/></w:tcPr><w:p><w:pPr><w:spacing w:after="200"/></w:pPr><w:hyperlink r:id="rId96" w:history="1"><w:r><w:rPr><w:color w:val="1e198e"/><w:b w:val="1"/><w:bCs w:val="1"/><w:u w:val="single"/></w:rPr><w:t xml:space="preserve">Le rôle des différentes phases de l’investigation dans la construction d’un objet de savoir partagé par une classe de CP-CE1. Difficultés rencontrées par les enseignants dans la mise en œuvre d’un processus de problématisation</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2016, 978-2-7535-4355-3</w:t></w:r></w:p><w:p><w:pPr/><w:r><w:rPr/><w:t xml:space="preserve">Chapitre d'ouvrage</w:t></w:r></w:p><w:p><w:pPr/><w:hyperlink r:id="rId96" w:history="1"><w:r><w:rPr><w:color w:val="#410a8c"/><w:u w:val="single"/></w:rPr><w:t xml:space="preserve">hal-02555485v1</w:t></w:r></w:hyperlink></w:p></w:tc></w:tr><w:tr><w:trPr/><w:tc><w:tcPr><w:noWrap/></w:tcPr><w:p><w:pPr><w:spacing w:after="200"/></w:pPr><w:hyperlink r:id="rId97"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4"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In M. Dell'Angelo-Sauvage, M.-C. Bernard, S. De Montgolfier &amp; C. Simard (éd.). La « vie » et le « vivant » : De nouveaux défis à relever dans l’éducation</w:t></w:r><w:r><w:rPr/><w:t xml:space="preserve">, , 2015, </w:t></w:r><w:hyperlink r:id="rId98" w:history="1"><w:r><w:rPr><w:color w:val="#410a8c"/><w:u w:val="single"/></w:rPr><w:t xml:space="preserve">⟨10.1051/shsconf/20152103004⟩</w:t></w:r></w:hyperlink></w:p><w:p><w:pPr/><w:r><w:rPr/><w:t xml:space="preserve">Chapitre d'ouvrage</w:t></w:r></w:p><w:p><w:pPr/><w:hyperlink r:id="rId97" w:history="1"><w:r><w:rPr><w:color w:val="#410a8c"/><w:u w:val="single"/></w:rPr><w:t xml:space="preserve">hal-02555493v1</w:t></w:r></w:hyperlink></w:p></w:tc></w:tr><w:tr><w:trPr/><w:tc><w:tcPr><w:noWrap/></w:tcPr><w:p><w:pPr><w:spacing w:after="200"/></w:pPr><w:hyperlink r:id="rId99"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In G. Samson, L. Couture &amp; N. Sylla (éd). Recherche participative et didactique pour les enseignants. Perspectives croisées en sciences &amp; technologie</w:t></w:r><w:r><w:rPr/><w:t xml:space="preserve">, Les éditions Ovadia, pp.277-304, 2015, 978-2-36392-128-4</w:t></w:r></w:p><w:p><w:pPr/><w:r><w:rPr/><w:t xml:space="preserve">Chapitre d'ouvrage</w:t></w:r></w:p><w:p><w:pPr/><w:hyperlink r:id="rId99" w:history="1"><w:r><w:rPr><w:color w:val="#410a8c"/><w:u w:val="single"/></w:rPr><w:t xml:space="preserve">hal-02555500v1</w:t></w:r></w:hyperlink></w:p></w:tc></w:tr><w:tr><w:trPr/><w:tc><w:tcPr><w:noWrap/></w:tcPr><w:p><w:pPr><w:spacing w:after="200"/></w:pPr><w:hyperlink r:id="rId100"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101" w:history="1"><w:r><w:rPr><w:color w:val="#410a8c"/><w:u w:val="single"/></w:rPr><w:t xml:space="preserve">Schneeberger Patricia</w:t></w:r></w:hyperlink><w:r><w:rPr/><w:t xml:space="preserve">,</w:t></w:r><w:hyperlink r:id="rId10" w:history="1"><w:r><w:rPr><w:color w:val="#410a8c"/><w:u w:val="single"/></w:rPr><w:t xml:space="preserve">Yann Lhoste</w:t></w:r></w:hyperlink></w:p><w:p><w:pPr/><w:r><w:rPr><w:i w:val="1"/><w:iCs w:val="1"/></w:rPr><w:t xml:space="preserve">Recherche participative et didactique pour les enseignants. Perspectives croisées en sciences &amp; technologie.Edition: Les éditions Ovadia. Nice. Fance Editors: G. Samson, L.Couture, N.Sylla</w:t></w:r><w:r><w:rPr/><w:t xml:space="preserve">, 2015</w:t></w:r></w:p><w:p><w:pPr/><w:r><w:rPr/><w:t xml:space="preserve">Chapitre d'ouvrage</w:t></w:r></w:p><w:p><w:pPr/><w:hyperlink r:id="rId100" w:history="1"><w:r><w:rPr><w:color w:val="#410a8c"/><w:u w:val="single"/></w:rPr><w:t xml:space="preserve">hal-02568276v1</w:t></w:r></w:hyperlink></w:p></w:tc></w:tr><w:tr><w:trPr/><w:tc><w:tcPr><w:noWrap/></w:tcPr><w:p><w:pPr><w:spacing w:after="200"/></w:pPr><w:hyperlink r:id="rId102"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4"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101" w:history="1"><w:r><w:rPr><w:color w:val="#410a8c"/><w:u w:val="single"/></w:rPr><w:t xml:space="preserve">Schneeberger Patricia</w:t></w:r></w:hyperlink></w:p><w:p><w:pPr/><w:r><w:rPr><w:i w:val="1"/><w:iCs w:val="1"/></w:rPr><w:t xml:space="preserve">In M. Dell'Angelo-Sauvage, M.-C. Bernard, S. De Montgolfier &amp; C. Simard (éd.). La « vie » et le « vivant » : De nouveaux défis à relever dans l’éducation.</w:t></w:r><w:r><w:rPr/><w:t xml:space="preserve">, 2015</w:t></w:r></w:p><w:p><w:pPr/><w:r><w:rPr/><w:t xml:space="preserve">Chapitre d'ouvrage</w:t></w:r></w:p><w:p><w:pPr/><w:hyperlink r:id="rId102" w:history="1"><w:r><w:rPr><w:color w:val="#410a8c"/><w:u w:val="single"/></w:rPr><w:t xml:space="preserve">hal-02569088v1</w:t></w:r></w:hyperlink></w:p></w:tc></w:tr><w:tr><w:trPr/><w:tc><w:tcPr><w:noWrap/></w:tcPr><w:p><w:pPr><w:spacing w:after="200"/></w:pPr><w:hyperlink r:id="rId103" w:history="1"><w:r><w:rPr><w:color w:val="1e198e"/><w:b w:val="1"/><w:bCs w:val="1"/><w:u w:val="single"/></w:rPr><w:t xml:space="preserve">Etude des conditions du développement professionnel d'enseignants du premier degré : genèse de gestes professionnels et pragmatisation de concepts didactiques</w:t></w:r></w:hyperlink></w:p><w:p><w:pPr/><w:hyperlink r:id="rId104" w:history="1"><w:r><w:rPr><w:color w:val="#410a8c"/><w:u w:val="single"/></w:rPr><w:t xml:space="preserve">Virginie Billon</w:t></w:r></w:hyperlink><w:r><w:rPr/><w:t xml:space="preserve">,</w:t></w:r><w:hyperlink r:id="rId105" w:history="1"><w:r><w:rPr><w:color w:val="#410a8c"/><w:u w:val="single"/></w:rPr><w:t xml:space="preserve">Caroline Bulf</w:t></w:r></w:hyperlink><w:r><w:rPr/><w:t xml:space="preserve">,</w:t></w:r><w:hyperlink r:id="rId87" w:history="1"><w:r><w:rPr><w:color w:val="#410a8c"/><w:u w:val="single"/></w:rPr><w:t xml:space="preserve">Martine Champagne</w:t></w:r></w:hyperlink><w:r><w:rPr/><w:t xml:space="preserve">,</w:t></w:r><w:hyperlink r:id="rId20"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des journées d’étude de l’ESPE de Nantes</w:t></w:r><w:r><w:rPr/><w:t xml:space="preserve">, 2015</w:t></w:r></w:p><w:p><w:pPr/><w:r><w:rPr/><w:t xml:space="preserve">Chapitre d'ouvrage</w:t></w:r></w:p><w:p><w:pPr/><w:hyperlink r:id="rId103" w:history="1"><w:r><w:rPr><w:color w:val="#410a8c"/><w:u w:val="single"/></w:rPr><w:t xml:space="preserve">hal-02514506v1</w:t></w:r></w:hyperlink></w:p></w:tc></w:tr><w:tr><w:trPr/><w:tc><w:tcPr><w:noWrap/></w:tcPr><w:p><w:pPr><w:spacing w:after="200"/></w:pPr><w:hyperlink r:id="rId106" w:history="1"><w:r><w:rPr><w:color w:val="1e198e"/><w:b w:val="1"/><w:bCs w:val="1"/><w:u w:val="single"/></w:rPr><w:t xml:space="preserve">Comparative analysis of the activity of two teachers in terms of pupil's acculturation to science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In D. Kruger &amp; M. Ekborg (éd.). Research in Biological Education</w:t></w:r><w:r><w:rPr/><w:t xml:space="preserve">, ERIDOB, pp.149-162, 2014</w:t></w:r></w:p><w:p><w:pPr/><w:r><w:rPr/><w:t xml:space="preserve">Chapitre d'ouvrage</w:t></w:r></w:p><w:p><w:pPr/><w:hyperlink r:id="rId106" w:history="1"><w:r><w:rPr><w:color w:val="#410a8c"/><w:u w:val="single"/></w:rPr><w:t xml:space="preserve">hal-02555506v1</w:t></w:r></w:hyperlink></w:p></w:tc></w:tr><w:tr><w:trPr/><w:tc><w:tcPr><w:noWrap/></w:tcPr><w:p><w:pPr><w:spacing w:after="200"/></w:pPr><w:hyperlink r:id="rId107" w:history="1"><w:r><w:rPr><w:color w:val="1e198e"/><w:b w:val="1"/><w:bCs w:val="1"/><w:u w:val="single"/></w:rPr><w:t xml:space="preserve">Les contenus sous l’angle de la problématisation dans deux disciplines: EPS et SVT</w:t></w:r></w:hyperlink></w:p><w:p><w:pPr/><w:hyperlink r:id="rId108" w:history="1"><w:r><w:rPr><w:color w:val="#410a8c"/><w:u w:val="single"/></w:rPr><w:t xml:space="preserve">Bruno Lebouvier</w:t></w:r></w:hyperlink><w:r><w:rPr/><w:t xml:space="preserve">,</w:t></w:r><w:hyperlink r:id="rId10" w:history="1"><w:r><w:rPr><w:color w:val="#410a8c"/><w:u w:val="single"/></w:rPr><w:t xml:space="preserve">Yann Lhoste</w:t></w:r></w:hyperlink></w:p><w:p><w:pPr/><w:r><w:rPr><w:i w:val="1"/><w:iCs w:val="1"/></w:rPr><w:t xml:space="preserve">In B. Daunay, Y. Reuter &amp; A. Thépaut (éd.). Les contenus disciplinaires, approches comparatistes</w:t></w:r><w:r><w:rPr/><w:t xml:space="preserve">, </w:t></w:r><w:hyperlink r:id="rId109" w:history="1"><w:r><w:rPr><w:color w:val="#410a8c"/><w:u w:val="single"/></w:rPr><w:t xml:space="preserve">Presses universitaires du Septentrion</w:t></w:r></w:hyperlink><w:r><w:rPr/><w:t xml:space="preserve">, pp.91-108, 2013, 978-2-7574-0418-8</w:t></w:r></w:p><w:p><w:pPr/><w:r><w:rPr/><w:t xml:space="preserve">Chapitre d'ouvrage</w:t></w:r></w:p><w:p><w:pPr/><w:hyperlink r:id="rId107" w:history="1"><w:r><w:rPr><w:color w:val="#410a8c"/><w:u w:val="single"/></w:rPr><w:t xml:space="preserve">hal-02508419v1</w:t></w:r></w:hyperlink></w:p></w:tc></w:tr><w:tr><w:trPr/><w:tc><w:tcPr><w:noWrap/></w:tcPr><w:p><w:pPr><w:spacing w:after="200"/></w:pPr><w:hyperlink r:id="rId110"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t xml:space="preserve">European Science Education Research Association. </w:t></w:r><w:r><w:rPr><w:i w:val="1"/><w:iCs w:val="1"/></w:rPr><w:t xml:space="preserve">In C. Bruguière, A. Tiberghien &amp; P. Clément (éd.). EBOOK PROCEEDINGS OF THE ESERA 2011 CONFERENCE: Science learning and Citizenship</w:t></w:r><w:r><w:rPr/><w:t xml:space="preserve">, 3, pp.170-178, 2012, 978-9963-700-44-8</w:t></w:r></w:p><w:p><w:pPr/><w:r><w:rPr/><w:t xml:space="preserve">Chapitre d'ouvrage</w:t></w:r></w:p><w:p><w:pPr/><w:hyperlink r:id="rId110" w:history="1"><w:r><w:rPr><w:color w:val="#410a8c"/><w:u w:val="single"/></w:rPr><w:t xml:space="preserve">hal-02555541v1</w:t></w:r></w:hyperlink></w:p></w:tc></w:tr><w:tr><w:trPr/><w:tc><w:tcPr><w:noWrap/></w:tcPr><w:p><w:pPr><w:spacing w:after="200"/></w:pPr><w:hyperlink r:id="rId111" w:history="1"><w:r><w:rPr><w:color w:val="1e198e"/><w:b w:val="1"/><w:bCs w:val="1"/><w:u w:val="single"/></w:rPr><w:t xml:space="preserve">Le rôle de l'enseignant dans l'évolution du questionnement des élèves en classe de sciences de le vie et de la vie et de la Terre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Expérience et problématisation en éducation. Aspects philosophiques, sociologiques et didactiques.</w:t></w:r><w:r><w:rPr/><w:t xml:space="preserve">, 2010</w:t></w:r></w:p><w:p><w:pPr/><w:r><w:rPr/><w:t xml:space="preserve">Chapitre d'ouvrage</w:t></w:r></w:p><w:p><w:pPr/><w:hyperlink r:id="rId111" w:history="1"><w:r><w:rPr><w:color w:val="#410a8c"/><w:u w:val="single"/></w:rPr><w:t xml:space="preserve">hal-02563050v1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Problématisation & apprentissage en sciences de la vie et de la terre [Rapport final du Groupe de formation-action (2005-2007)]</w:t></w:r></w:hyperlink></w:p><w:p><w:pPr/><w:hyperlink r:id="rId10" w:history="1"><w:r><w:rPr><w:color w:val="#410a8c"/><w:u w:val="single"/></w:rPr><w:t xml:space="preserve">Yann Lhoste</w:t></w:r></w:hyperlink></w:p><w:p><w:pPr/><w:r><w:rPr/><w:t xml:space="preserve">[Rapport de recherche] IUFM Caen-Basse-Normandie : Rectorat de Caen. 2008</w:t></w:r></w:p><w:p><w:pPr/><w:r><w:rPr/><w:t xml:space="preserve">Rapport</w:t></w:r><w:r><w:rPr/><w:t xml:space="preserve"> (rapport de recherche)</w:t></w:r></w:p><w:p><w:pPr/><w:hyperlink r:id="rId112" w:history="1"><w:r><w:rPr><w:color w:val="#410a8c"/><w:u w:val="single"/></w:rPr><w:t xml:space="preserve">hal-01198460v1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Problématisation, activités langagières et apprentissage dans les sciences de la vie. Étude de quelques débats scientifiques dans la classe dans deux thèmes biologiques : nutrition et évolution</w:t></w:r></w:hyperlink></w:p><w:p><w:pPr/><w:hyperlink r:id="rId10" w:history="1"><w:r><w:rPr><w:color w:val="#410a8c"/><w:u w:val="single"/></w:rPr><w:t xml:space="preserve">Yann Lhoste</w:t></w:r></w:hyperlink></w:p><w:p><w:pPr/><w:r><w:rPr/><w:t xml:space="preserve">Education. Université de Nantes, 2008. Français. </w:t></w:r><w:hyperlink r:id="rId114" w:history="1"><w:r><w:rPr><w:color w:val="#410a8c"/><w:u w:val="single"/></w:rPr><w:t xml:space="preserve">⟨NNT : ⟩</w:t></w:r></w:hyperlink></w:p><w:p><w:pPr/><w:r><w:rPr/><w:t xml:space="preserve">Thèse</w:t></w:r></w:p><w:p><w:pPr/><w:hyperlink r:id="rId113" w:history="1"><w:r><w:rPr><w:color w:val="#410a8c"/><w:u w:val="single"/></w:rPr><w:t xml:space="preserve">tel-00376892v1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D'une épistémologie des savoirs scolaires à l'étude des pratiques enseignantes en SVT : langage et problématisation.</w:t></w:r></w:hyperlink></w:p><w:p><w:pPr/><w:hyperlink r:id="rId10" w:history="1"><w:r><w:rPr><w:color w:val="#410a8c"/><w:u w:val="single"/></w:rPr><w:t xml:space="preserve">Yann Lhoste</w:t></w:r></w:hyperlink></w:p><w:p><w:pPr/><w:r><w:rPr/><w:t xml:space="preserve">Education. Université de Nantes, 2014</w:t></w:r></w:p><w:p><w:pPr/><w:r><w:rPr/><w:t xml:space="preserve">HDR</w:t></w:r></w:p><w:p><w:pPr/><w:hyperlink r:id="rId115" w:history="1"><w:r><w:rPr><w:color w:val="#410a8c"/><w:u w:val="single"/></w:rPr><w:t xml:space="preserve">tel-01198459v1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2424v1" TargetMode="External"/><Relationship Id="rId9" Type="http://schemas.openxmlformats.org/officeDocument/2006/relationships/hyperlink" Target="https://hal.science/search/index/?q=*&amp;authFullName_s=Sylvain Doussot" TargetMode="External"/><Relationship Id="rId10" Type="http://schemas.openxmlformats.org/officeDocument/2006/relationships/hyperlink" Target="https://hal.science/search/index/?q=*&amp;authFullName_s=Yann Lhoste" TargetMode="External"/><Relationship Id="rId11" Type="http://schemas.openxmlformats.org/officeDocument/2006/relationships/hyperlink" Target="https://dx.doi.org/10.4000/15con" TargetMode="External"/><Relationship Id="rId12" Type="http://schemas.openxmlformats.org/officeDocument/2006/relationships/hyperlink" Target="https://hal.science/hal-05502766v1" TargetMode="External"/><Relationship Id="rId13" Type="http://schemas.openxmlformats.org/officeDocument/2006/relationships/hyperlink" Target="https://hal.science/search/index/?q=*&amp;authFullName_s=Julie Gobert" TargetMode="External"/><Relationship Id="rId14" Type="http://schemas.openxmlformats.org/officeDocument/2006/relationships/hyperlink" Target="https://dx.doi.org/10.4000/educationdidactique.11054" TargetMode="External"/><Relationship Id="rId15" Type="http://schemas.openxmlformats.org/officeDocument/2006/relationships/hyperlink" Target="https://hal.science/hal-05541634v1" TargetMode="External"/><Relationship Id="rId16" Type="http://schemas.openxmlformats.org/officeDocument/2006/relationships/hyperlink" Target="https://hal.science/hal-02555548v1" TargetMode="External"/><Relationship Id="rId17" Type="http://schemas.openxmlformats.org/officeDocument/2006/relationships/hyperlink" Target="https://hal.science/search/index/?q=*&amp;authFullName_s=Patricia Schneeberger" TargetMode="External"/><Relationship Id="rId18" Type="http://schemas.openxmlformats.org/officeDocument/2006/relationships/hyperlink" Target="https://dx.doi.org/10.4000/rdst.2736" TargetMode="External"/><Relationship Id="rId19" Type="http://schemas.openxmlformats.org/officeDocument/2006/relationships/hyperlink" Target="https://hal.science/hal-02514455v1" TargetMode="External"/><Relationship Id="rId20" Type="http://schemas.openxmlformats.org/officeDocument/2006/relationships/hyperlink" Target="https://hal.science/search/index/?q=*&amp;authFullName_s=Lalina Coulange" TargetMode="External"/><Relationship Id="rId21" Type="http://schemas.openxmlformats.org/officeDocument/2006/relationships/hyperlink" Target="https://hal.science/search/index/?q=*&amp;authFullName_s=Martine Jaubert" TargetMode="External"/><Relationship Id="rId22" Type="http://schemas.openxmlformats.org/officeDocument/2006/relationships/hyperlink" Target="https://dx.doi.org/10.4000/ejrieps.316" TargetMode="External"/><Relationship Id="rId23" Type="http://schemas.openxmlformats.org/officeDocument/2006/relationships/hyperlink" Target="https://hal.science/hal-02568107v1" TargetMode="External"/><Relationship Id="rId24" Type="http://schemas.openxmlformats.org/officeDocument/2006/relationships/hyperlink" Target="https://hal.science/search/index/?q=*&amp;authFullName_s=Celine Grancher" TargetMode="External"/><Relationship Id="rId25" Type="http://schemas.openxmlformats.org/officeDocument/2006/relationships/hyperlink" Target="https://hal.science/hal-05541645v1" TargetMode="External"/><Relationship Id="rId26" Type="http://schemas.openxmlformats.org/officeDocument/2006/relationships/hyperlink" Target="https://dx.doi.org/10.4000/rdst.1648" TargetMode="External"/><Relationship Id="rId27" Type="http://schemas.openxmlformats.org/officeDocument/2006/relationships/hyperlink" Target="https://hal.science/hal-02568626v1" TargetMode="External"/><Relationship Id="rId28" Type="http://schemas.openxmlformats.org/officeDocument/2006/relationships/hyperlink" Target="https://hal.science/hal-02501066v1" TargetMode="External"/><Relationship Id="rId29" Type="http://schemas.openxmlformats.org/officeDocument/2006/relationships/hyperlink" Target="https://hal.science/search/index/?q=*&amp;authFullName_s=Christian Orange" TargetMode="External"/><Relationship Id="rId30" Type="http://schemas.openxmlformats.org/officeDocument/2006/relationships/hyperlink" Target="https://hal.science/hal-01219946v1" TargetMode="External"/><Relationship Id="rId31" Type="http://schemas.openxmlformats.org/officeDocument/2006/relationships/hyperlink" Target="https://dx.doi.org/10.4000/rdst.979" TargetMode="External"/><Relationship Id="rId32" Type="http://schemas.openxmlformats.org/officeDocument/2006/relationships/hyperlink" Target="https://hal.science/hal-01206549v1" TargetMode="External"/><Relationship Id="rId33" Type="http://schemas.openxmlformats.org/officeDocument/2006/relationships/hyperlink" Target="https://hal.science/search/index/?q=*&amp;authFullName_s=Pascale Brandt-Pomares" TargetMode="External"/><Relationship Id="rId34" Type="http://schemas.openxmlformats.org/officeDocument/2006/relationships/hyperlink" Target="https://dx.doi.org/10.4000/rdst.667" TargetMode="External"/><Relationship Id="rId35" Type="http://schemas.openxmlformats.org/officeDocument/2006/relationships/hyperlink" Target="https://hal.science/hal-01218673v1" TargetMode="External"/><Relationship Id="rId36" Type="http://schemas.openxmlformats.org/officeDocument/2006/relationships/hyperlink" Target="https://hal.science/search/index/?q=*&amp;authFullName_s=Carole Voisin" TargetMode="External"/><Relationship Id="rId37" Type="http://schemas.openxmlformats.org/officeDocument/2006/relationships/hyperlink" Target="https://dx.doi.org/10.4000/rdst.708" TargetMode="External"/><Relationship Id="rId38" Type="http://schemas.openxmlformats.org/officeDocument/2006/relationships/hyperlink" Target="https://hal.science/hal-01226369v1" TargetMode="External"/><Relationship Id="rId39" Type="http://schemas.openxmlformats.org/officeDocument/2006/relationships/hyperlink" Target="https://hal.science/hal-01218689v1" TargetMode="External"/><Relationship Id="rId40" Type="http://schemas.openxmlformats.org/officeDocument/2006/relationships/hyperlink" Target="https://hal.science/search/index/?q=*&amp;authFullName_s=V&#233;ronique Boiron" TargetMode="External"/><Relationship Id="rId41" Type="http://schemas.openxmlformats.org/officeDocument/2006/relationships/hyperlink" Target="https://hal.science/search/index/?q=*&amp;authFullName_s=Maryse Rebi&#232;re" TargetMode="External"/><Relationship Id="rId42" Type="http://schemas.openxmlformats.org/officeDocument/2006/relationships/hyperlink" Target="https://hal.science/hal-04377020v1" TargetMode="External"/><Relationship Id="rId43" Type="http://schemas.openxmlformats.org/officeDocument/2006/relationships/hyperlink" Target="https://hal.science/search/index/?q=*&amp;authFullName_s=Yves Girault" TargetMode="External"/><Relationship Id="rId44" Type="http://schemas.openxmlformats.org/officeDocument/2006/relationships/hyperlink" Target="https://dx.doi.org/10.4000/rdst.160" TargetMode="External"/><Relationship Id="rId45" Type="http://schemas.openxmlformats.org/officeDocument/2006/relationships/hyperlink" Target="https://hal.science/hal-02066382v1" TargetMode="External"/><Relationship Id="rId46" Type="http://schemas.openxmlformats.org/officeDocument/2006/relationships/hyperlink" Target="https://hal.science/hal-02065355v1" TargetMode="External"/><Relationship Id="rId47" Type="http://schemas.openxmlformats.org/officeDocument/2006/relationships/hyperlink" Target="https://dx.doi.org/10.4000/edso.2957" TargetMode="External"/><Relationship Id="rId48" Type="http://schemas.openxmlformats.org/officeDocument/2006/relationships/hyperlink" Target="https://hal.science/hal-02466841v1" TargetMode="External"/><Relationship Id="rId49" Type="http://schemas.openxmlformats.org/officeDocument/2006/relationships/hyperlink" Target="https://hal.science/search/index/?q=*&amp;authFullName_s=Brigitte Peterfalvi" TargetMode="External"/><Relationship Id="rId50" Type="http://schemas.openxmlformats.org/officeDocument/2006/relationships/hyperlink" Target="https://hal.science/hal-05541664v1" TargetMode="External"/><Relationship Id="rId51" Type="http://schemas.openxmlformats.org/officeDocument/2006/relationships/hyperlink" Target="https://hal.science/search/index/?q=*&amp;authFullName_s=Fran&#231;oise Harivel Beorchia" TargetMode="External"/><Relationship Id="rId52" Type="http://schemas.openxmlformats.org/officeDocument/2006/relationships/hyperlink" Target="https://dx.doi.org/10.4000/ree.3759" TargetMode="External"/><Relationship Id="rId53" Type="http://schemas.openxmlformats.org/officeDocument/2006/relationships/hyperlink" Target="https://hal.science/hal-02466649v1" TargetMode="External"/><Relationship Id="rId54" Type="http://schemas.openxmlformats.org/officeDocument/2006/relationships/hyperlink" Target="https://hal.science/hal-02466578v1" TargetMode="External"/><Relationship Id="rId55" Type="http://schemas.openxmlformats.org/officeDocument/2006/relationships/hyperlink" Target="https://hal.science/hal-04973365v1" TargetMode="External"/><Relationship Id="rId56" Type="http://schemas.openxmlformats.org/officeDocument/2006/relationships/hyperlink" Target="https://hal.science/search/index/?q=*&amp;authFullName_s=Maroua Eltaief" TargetMode="External"/><Relationship Id="rId57" Type="http://schemas.openxmlformats.org/officeDocument/2006/relationships/hyperlink" Target="https://hal.science/search/index/?q=*&amp;authFullName_s=Denise Orange-Ravachol" TargetMode="External"/><Relationship Id="rId58" Type="http://schemas.openxmlformats.org/officeDocument/2006/relationships/hyperlink" Target="https://uca.hal.science/hal-04983302v1" TargetMode="External"/><Relationship Id="rId59" Type="http://schemas.openxmlformats.org/officeDocument/2006/relationships/hyperlink" Target="https://hal.science/search/index/?q=*&amp;authFullName_s=Corinne Marlot" TargetMode="External"/><Relationship Id="rId60" Type="http://schemas.openxmlformats.org/officeDocument/2006/relationships/hyperlink" Target="https://uca.hal.science/hal-04983296v1" TargetMode="External"/><Relationship Id="rId61" Type="http://schemas.openxmlformats.org/officeDocument/2006/relationships/hyperlink" Target="https://uca.hal.science/hal-04983332v1" TargetMode="External"/><Relationship Id="rId62" Type="http://schemas.openxmlformats.org/officeDocument/2006/relationships/hyperlink" Target="https://hal.science/hal-04973358v1" TargetMode="External"/><Relationship Id="rId63" Type="http://schemas.openxmlformats.org/officeDocument/2006/relationships/hyperlink" Target="https://hal.science/hal-02883139v1" TargetMode="External"/><Relationship Id="rId64" Type="http://schemas.openxmlformats.org/officeDocument/2006/relationships/hyperlink" Target="https://hal.science/search/index/?q=*&amp;authFullName_s=Isabelle Kermen" TargetMode="External"/><Relationship Id="rId65" Type="http://schemas.openxmlformats.org/officeDocument/2006/relationships/hyperlink" Target="https://hal.science/hal-02612419v1" TargetMode="External"/><Relationship Id="rId66" Type="http://schemas.openxmlformats.org/officeDocument/2006/relationships/hyperlink" Target="https://hal.science/search/index/?q=*&amp;authFullName_s=S&#233;verine Perron" TargetMode="External"/><Relationship Id="rId67" Type="http://schemas.openxmlformats.org/officeDocument/2006/relationships/hyperlink" Target="https://hal.science/hal-02568115v1" TargetMode="External"/><Relationship Id="rId68" Type="http://schemas.openxmlformats.org/officeDocument/2006/relationships/hyperlink" Target="https://hal.science/hal-02568329v1" TargetMode="External"/><Relationship Id="rId69" Type="http://schemas.openxmlformats.org/officeDocument/2006/relationships/hyperlink" Target="https://univ-lyon1.hal.science/hal-04984460v1" TargetMode="External"/><Relationship Id="rId70" Type="http://schemas.openxmlformats.org/officeDocument/2006/relationships/hyperlink" Target="https://ardist.org/activites-scientifiques/editions-ardist/apres-les-12e-rencontres/" TargetMode="External"/><Relationship Id="rId71" Type="http://schemas.openxmlformats.org/officeDocument/2006/relationships/hyperlink" Target="https://univ-lyon1.hal.science/hal-04984473v1" TargetMode="External"/><Relationship Id="rId72" Type="http://schemas.openxmlformats.org/officeDocument/2006/relationships/hyperlink" Target="https://hal.science/hal-05540998v1" TargetMode="External"/><Relationship Id="rId73" Type="http://schemas.openxmlformats.org/officeDocument/2006/relationships/hyperlink" Target="https://hal.science/hal-05541601v1" TargetMode="External"/><Relationship Id="rId74" Type="http://schemas.openxmlformats.org/officeDocument/2006/relationships/hyperlink" Target="https://hal.science/search/index/?q=*&amp;authFullName_s=H&#233;l&#232;ne Guillou-Ker&#233;dan" TargetMode="External"/><Relationship Id="rId75" Type="http://schemas.openxmlformats.org/officeDocument/2006/relationships/hyperlink" Target="https://dx.doi.org/10.4000/14ds1" TargetMode="External"/><Relationship Id="rId76" Type="http://schemas.openxmlformats.org/officeDocument/2006/relationships/hyperlink" Target="https://univ-lyon1.hal.science/hal-04575696v1" TargetMode="External"/><Relationship Id="rId77" Type="http://schemas.openxmlformats.org/officeDocument/2006/relationships/hyperlink" Target="https://hal.science/search/index/?q=*&amp;authFullName_s=Olivier Morin" TargetMode="External"/><Relationship Id="rId78" Type="http://schemas.openxmlformats.org/officeDocument/2006/relationships/hyperlink" Target="https://hal.science/hal-05249128v1" TargetMode="External"/><Relationship Id="rId79" Type="http://schemas.openxmlformats.org/officeDocument/2006/relationships/hyperlink" Target="https://hal.science/search/index/?q=*&amp;authFullName_s=Schneeberger P.," TargetMode="External"/><Relationship Id="rId80" Type="http://schemas.openxmlformats.org/officeDocument/2006/relationships/hyperlink" Target="https://shs.hal.science/halshs-03520882v1" TargetMode="External"/><Relationship Id="rId81" Type="http://schemas.openxmlformats.org/officeDocument/2006/relationships/hyperlink" Target="https://hal.science/hal-03334751v1" TargetMode="External"/><Relationship Id="rId82" Type="http://schemas.openxmlformats.org/officeDocument/2006/relationships/hyperlink" Target="https://hal.science/search/index/?q=*&amp;authFullName_s=Robin Bosdeveix" TargetMode="External"/><Relationship Id="rId83" Type="http://schemas.openxmlformats.org/officeDocument/2006/relationships/hyperlink" Target="https://hal.science/hal-02514472v1" TargetMode="External"/><Relationship Id="rId84" Type="http://schemas.openxmlformats.org/officeDocument/2006/relationships/hyperlink" Target="https://hal.science/hal-02568726v1" TargetMode="External"/><Relationship Id="rId85" Type="http://schemas.openxmlformats.org/officeDocument/2006/relationships/hyperlink" Target="https://hal.science/search/index/?q=*&amp;authFullName_s=Feydel Pierre" TargetMode="External"/><Relationship Id="rId86" Type="http://schemas.openxmlformats.org/officeDocument/2006/relationships/hyperlink" Target="https://hal.science/hal-02555450v1" TargetMode="External"/><Relationship Id="rId87" Type="http://schemas.openxmlformats.org/officeDocument/2006/relationships/hyperlink" Target="https://hal.science/search/index/?q=*&amp;authFullName_s=Martine Champagne" TargetMode="External"/><Relationship Id="rId88" Type="http://schemas.openxmlformats.org/officeDocument/2006/relationships/hyperlink" Target="https://pum.univ-tlse2.fr/~Enseignement-et-formation~.html" TargetMode="External"/><Relationship Id="rId89" Type="http://schemas.openxmlformats.org/officeDocument/2006/relationships/hyperlink" Target="https://hal.science/hal-02555423v1" TargetMode="External"/><Relationship Id="rId90" Type="http://schemas.openxmlformats.org/officeDocument/2006/relationships/hyperlink" Target="http://www.septentrion.com/fr/livre/?GCOI=27574100766270" TargetMode="External"/><Relationship Id="rId91" Type="http://schemas.openxmlformats.org/officeDocument/2006/relationships/hyperlink" Target="https://hal.science/hal-02555464v1" TargetMode="External"/><Relationship Id="rId92" Type="http://schemas.openxmlformats.org/officeDocument/2006/relationships/hyperlink" Target="http://www.editions-harmattan.fr/index.asp?navig=catalogue&amp;amp;obj=livre&amp;amp;no=54648" TargetMode="External"/><Relationship Id="rId93" Type="http://schemas.openxmlformats.org/officeDocument/2006/relationships/hyperlink" Target="https://hal.science/hal-02555476v1" TargetMode="External"/><Relationship Id="rId94" Type="http://schemas.openxmlformats.org/officeDocument/2006/relationships/hyperlink" Target="https://hal.science/search/index/?q=*&amp;authFullName_s=H&#233;l&#232;ne Le Marquis" TargetMode="External"/><Relationship Id="rId95" Type="http://schemas.openxmlformats.org/officeDocument/2006/relationships/hyperlink" Target="http://www.pur-editions.fr/detail.php?idOuv=4044" TargetMode="External"/><Relationship Id="rId96" Type="http://schemas.openxmlformats.org/officeDocument/2006/relationships/hyperlink" Target="https://hal.science/hal-02555485v1" TargetMode="External"/><Relationship Id="rId97" Type="http://schemas.openxmlformats.org/officeDocument/2006/relationships/hyperlink" Target="https://hal.science/hal-02555493v1" TargetMode="External"/><Relationship Id="rId98" Type="http://schemas.openxmlformats.org/officeDocument/2006/relationships/hyperlink" Target="https://dx.doi.org/10.1051/shsconf/20152103004" TargetMode="External"/><Relationship Id="rId99" Type="http://schemas.openxmlformats.org/officeDocument/2006/relationships/hyperlink" Target="https://hal.science/hal-02555500v1" TargetMode="External"/><Relationship Id="rId100" Type="http://schemas.openxmlformats.org/officeDocument/2006/relationships/hyperlink" Target="https://hal.science/hal-02568276v1" TargetMode="External"/><Relationship Id="rId101" Type="http://schemas.openxmlformats.org/officeDocument/2006/relationships/hyperlink" Target="https://hal.science/search/index/?q=*&amp;authFullName_s=Schneeberger Patricia" TargetMode="External"/><Relationship Id="rId102" Type="http://schemas.openxmlformats.org/officeDocument/2006/relationships/hyperlink" Target="https://hal.science/hal-02569088v1" TargetMode="External"/><Relationship Id="rId103" Type="http://schemas.openxmlformats.org/officeDocument/2006/relationships/hyperlink" Target="https://hal.science/hal-02514506v1" TargetMode="External"/><Relationship Id="rId104" Type="http://schemas.openxmlformats.org/officeDocument/2006/relationships/hyperlink" Target="https://hal.science/search/index/?q=*&amp;authFullName_s=Virginie Billon" TargetMode="External"/><Relationship Id="rId105" Type="http://schemas.openxmlformats.org/officeDocument/2006/relationships/hyperlink" Target="https://hal.science/search/index/?q=*&amp;authFullName_s=Caroline Bulf" TargetMode="External"/><Relationship Id="rId106" Type="http://schemas.openxmlformats.org/officeDocument/2006/relationships/hyperlink" Target="https://hal.science/hal-02555506v1" TargetMode="External"/><Relationship Id="rId107" Type="http://schemas.openxmlformats.org/officeDocument/2006/relationships/hyperlink" Target="https://hal.science/hal-02508419v1" TargetMode="External"/><Relationship Id="rId108" Type="http://schemas.openxmlformats.org/officeDocument/2006/relationships/hyperlink" Target="https://hal.science/search/index/?q=*&amp;authFullName_s=Bruno Lebouvier" TargetMode="External"/><Relationship Id="rId109" Type="http://schemas.openxmlformats.org/officeDocument/2006/relationships/hyperlink" Target="http://www.septentrion.com/fr/livre/?GCOI=27574100683790" TargetMode="External"/><Relationship Id="rId110" Type="http://schemas.openxmlformats.org/officeDocument/2006/relationships/hyperlink" Target="https://hal.science/hal-02555541v1" TargetMode="External"/><Relationship Id="rId111" Type="http://schemas.openxmlformats.org/officeDocument/2006/relationships/hyperlink" Target="https://hal.science/hal-02563050v1" TargetMode="External"/><Relationship Id="rId112" Type="http://schemas.openxmlformats.org/officeDocument/2006/relationships/hyperlink" Target="https://hal.science/hal-01198460v1" TargetMode="External"/><Relationship Id="rId113" Type="http://schemas.openxmlformats.org/officeDocument/2006/relationships/hyperlink" Target="https://theses.hal.science/tel-00376892v1" TargetMode="External"/><Relationship Id="rId114" Type="http://schemas.openxmlformats.org/officeDocument/2006/relationships/hyperlink" Target="https://www.theses.fr/" TargetMode="External"/><Relationship Id="rId115" Type="http://schemas.openxmlformats.org/officeDocument/2006/relationships/hyperlink" Target="https://hal.science/tel-01198459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LHOSTE</dc:title>
  <dc:description>CV</dc:description>
  <dc:subject/>
  <cp:keywords/>
  <cp:category/>
  <cp:lastModifiedBy/>
  <dcterms:created xsi:type="dcterms:W3CDTF">2026-04-24T16:45:13+02:00</dcterms:created>
  <dcterms:modified xsi:type="dcterms:W3CDTF">2026-04-24T16:45:13+02:00</dcterms:modified>
</cp:coreProperties>
</file>

<file path=docProps/custom.xml><?xml version="1.0" encoding="utf-8"?>
<Properties xmlns="http://schemas.openxmlformats.org/officeDocument/2006/custom-properties" xmlns:vt="http://schemas.openxmlformats.org/officeDocument/2006/docPropsVTypes"/>
</file>