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Serreau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L’ingénierie à l’heure du développement durable. Présentation du dossier « Le développement durable dans la formation et les activités d’ingénieur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Jalenques-Vigouroux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Milanovic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Serreau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Anya Soriya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Vitali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2022, n°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hal-04080785v1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sentiments pour la conduite d’action : exemple d’entretiens d’accompagnement d’apprentis-ingénieurs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Serreau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2022, 51/4, pp.729-763.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⟨10.4000/osp.16822⟩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hal-04060435v1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Initiatives, experiences and best practices for teaching social and ecological responsibility in ethics education for science and engineering students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Tom Børsen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Serreau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Kiera Reifschneider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André Baier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Rebecca Pinkelman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Engineering Education</w:t>
            </w:r>
            <w:r>
              <w:rPr/>
              <w:t xml:space="preserve">, 2021, 46 (2), pp.186-209.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⟨10.1080/03043797.2019.1701632⟩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hal-04060465v1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et conduite d’entretiens d’accompagnement au sein d’une formation d’ingénieur par apprentissage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Serreau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2021, 50/1, pp.121-149.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⟨10.4000/osp.13893⟩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hal-04060388v1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recherche-formation : le cas de la recherche sur les formations d’ingénieurs du CESI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Bernard Blandin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Alexandra Badets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Serreau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2018, N° 47 (2), pp.41-67.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⟨10.3917/savo.047.0041⟩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hal-04081239v1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role of ethics in accreditation documentation from a global view?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Sarah Junaid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Alison Gwynne-Evans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Helena Kovacs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Johanna Lönngren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Fernando Jiménez Mejía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SEFI 50th Annual conference of The European Society for Engineering Education</w:t>
            </w:r>
            <w:r>
              <w:rPr/>
              <w:t xml:space="preserve">, Sep 2022, Barcelona, Spain. pp.369-378,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⟨10.5821/conference-9788412322262.1336⟩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hal-04061380v1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role of ethics in accreditation guidelines for engineering programmes in Europe?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Sarah Junaid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Helena Kovacs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Diana-Adela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Serreau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SEFI 2021 49th ANNUAL CONFERENCE | BERLIN | 13.09. – 16.09.2021</w:t>
            </w:r>
            <w:r>
              <w:rPr/>
              <w:t xml:space="preserve">, SEFI, Sep 2021, Berlin, Germany. pp.274-282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hal-04079427v1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Embrace Career Decision Making in STEM Education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Nathalie Chelin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Greta Matthiasdottir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Serreau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Luis Tudela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Education and New Learning Technologies</w:t>
            </w:r>
            <w:r>
              <w:rPr/>
              <w:t xml:space="preserve">, Jul 2019, Palma de Mallorca, Spain. pp.3058 - 3066,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⟨10.21125/edulearn.2019.0827⟩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hal-02221338v1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L'éthique, une compétence à laquelle former les ingénieurs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Serreau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Congreso internacional de etica profesional en ingenieria 29 y 30 de agosto de 2019</w:t>
            </w:r>
            <w:r>
              <w:rPr/>
              <w:t xml:space="preserve">, COPNIA; ACOFI, Aug 2019, MEDELLIN, Colombie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hal-04080288v1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train engineering students to make decision taking in account ethical dimensions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Serreau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Socio-ecological responsibility in sciences and engineering education</w:t>
            </w:r>
            <w:r>
              <w:rPr/>
              <w:t xml:space="preserve">, SERSEE UN House Moscow, May 2019,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hal-04081228v1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: l'automatisation, jusqu'où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Serreau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 rencontres du FFFOD</w:t>
            </w:r>
            <w:r>
              <w:rPr/>
              <w:t xml:space="preserve">, Dec 2017, Châlons en 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hal-04080092v1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L’entretien d'accompagnement : une coopération en vue de faciliter d'autres coopérations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Serreau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"Éthique de l’accompagnement et agir coopératif" Savoirs et pratiques en dialogue / controverses heuristiques</w:t>
            </w:r>
            <w:r>
              <w:rPr/>
              <w:t xml:space="preserve">, Université de Tours, site Tanneurs, May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hal-04080820v1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et conduite de l'entretien d'accompagnement : un enjeu de coopération?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Serreau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"Éthique de l’accompagnement et agir coopératif" Savoirs et pratiques en dialogue / controverses heuristiques Du 26 au 28 mai 2016</w:t>
            </w:r>
            <w:r>
              <w:rPr/>
              <w:t xml:space="preserve">, Université de Tours, site Tanneurs, May 2016,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hal-04080832v1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Entretiens d’accompagnement en alternance et gestion du temps, Quand l’innovation impacte organisation et savoir-faire ».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Serreau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 Colloque Questions de pédagogie dans l'enseignement supérieur</w:t>
            </w:r>
            <w:r>
              <w:rPr/>
              <w:t xml:space="preserve">, Jun 2015, Brest, France. pp.115-124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hal-04080871v1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dans l’entretien d’accompagnement d’apprentis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Serreau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 colloque international de didactique professionnelle</w:t>
            </w:r>
            <w:r>
              <w:rPr/>
              <w:t xml:space="preserve">, Oct 2014, Caen, France. pp.N°3109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hal-04081148v1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Paramètres de situation pour l’évaluation du niveau de compétences d’un manager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Serreau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Professionnelle – Deuxième Colloque International Apprentissage et Développement professionnel</w:t>
            </w:r>
            <w:r>
              <w:rPr/>
              <w:t xml:space="preserve">, Association RPDP en partenariat avec le CREN, Jun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hal-04104734v1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Viacesi, plateforme web pour piloter le projet professionnel tout au long de la vie : retour d’expérience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Bernard Blandin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Serreau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l’Université à l’Ere Numérique</w:t>
            </w:r>
            <w:r>
              <w:rPr/>
              <w:t xml:space="preserve">, Apr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hal-04081208v1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d'accompagnement de la professionnalisation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Serreau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 colloque Questions de Pédagogie dans l'Enseignement Supérieur : Les courants de la professionnalisation : enjeux, attentes, changements</w:t>
            </w:r>
            <w:r>
              <w:rPr/>
              <w:t xml:space="preserve">, Jun 2011, Angers, France. pp.45-54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hal-04081296v1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d’acteurs sur leur accompagnement des projets professionnels des étudiants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Serreau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 congrès de l'AIPU, Réformes et changements pédagogiques dans l'enseignement supérieur. Colloque de l'Association Internationale de Pédagogie Universitaire</w:t>
            </w:r>
            <w:r>
              <w:rPr/>
              <w:t xml:space="preserve">, May 2010,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hal-04081321v1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 projet professionnel avec l'aide d'une plateforme web 2.0. : un déplacement des rôles?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Serreau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L’accompagnement à l’orientation aux différents âges de la vie. Quels modèles, dispositifs et pratiques ?»</w:t>
            </w:r>
            <w:r>
              <w:rPr/>
              <w:t xml:space="preserve">, INETOP,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hal-04081328v1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adéquation motivation et capacités projet professionnel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Serreau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 congrès AIPU "Le défi de la qualité dans l'enseignement supérieur, vers un changement de paradigme", Association Internationale de Pédagogie Universitaire</w:t>
            </w:r>
            <w:r>
              <w:rPr/>
              <w:t xml:space="preserve">, AIPU, May 2008, Montpellier, France. pp.N°03-0095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hal-04081496v1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Etapes spécifiques pour former au management avec l’apprentissage par problèmes : proposition d’étapes clés dédiées au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Serreau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 colloque "Enseigner, étudier dans le supérieur : pratiques pédagogiques et finalités éducatives"</w:t>
            </w:r>
            <w:r>
              <w:rPr/>
              <w:t xml:space="preserve">, Jun 2008, Brest, France. pp.187-195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hal-04081390v1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d'acteurs sur 11 ans de certifications ISO 9001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Bernard Blandin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Serreau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 congrès AIPU "Le défi de la qualité dans l'enseignement supérieur, vers un changement de paradigme"</w:t>
            </w:r>
            <w:r>
              <w:rPr/>
              <w:t xml:space="preserve">, Association Internationale de Pédagogie Universitaire AIPU, May 2008, Montpellier, France. pp.247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hal-04081420v1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personne en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Serreau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2013, Psycho Sup, 978-2100599165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hal-04079851v1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de l'alternance: guide pratique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Solveig Fernagu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Azzano Luccrezia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Laforet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Serreau</w:t>
              </w:r>
            </w:hyperlink>
          </w:p>
          <w:p>
            <w:pPr/>
            <w:r>
              <w:rPr/>
              <w:t xml:space="preserve">CESI; OPCO2i; Observatoire Paritaire des compétences de la Métallurgie. 2022, https://www.observatoire-metallurgie.fr/analyses-previsions/pedagogie-de-lalternance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hal-04105708v1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 développement de l'innovation et l'international dans les Territoires d'Industrie : bilan et perspectives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Alain Storck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Stéphanie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Serreau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Marion Collaro</w:t>
              </w:r>
            </w:hyperlink>
          </w:p>
          <w:p>
            <w:pPr/>
            <w:r>
              <w:rPr/>
              <w:t xml:space="preserve">Institut InnovENT-E.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hal-04080069v1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du développement de l’identité professionnelle de créateur d’entreprise, prise en compte de l’équilibre de vie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Serreau</w:t>
              </w:r>
            </w:hyperlink>
          </w:p>
          <w:p>
            <w:pPr/>
            <w:r>
              <w:rPr/>
              <w:t xml:space="preserve">CESI - Centre d'Enseignement Supérieur Industriel.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hal-04080903v1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L'entretien d'accompagnement : développement humain et maîtrise des situations dynamiques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Serreau</w:t>
              </w:r>
            </w:hyperlink>
          </w:p>
          <w:p>
            <w:pPr/>
            <w:r>
              <w:rPr/>
              <w:t xml:space="preserve">Education. Université Bourgogne Franche-Comté, 2017.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2017UBFCH030⟩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tel-01793496v1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80785v1" TargetMode="External"/><Relationship Id="rId8" Type="http://schemas.openxmlformats.org/officeDocument/2006/relationships/hyperlink" Target="https://hal.science/search/index/?q=*&amp;authFullName_s=B&#233;atrice Jalenques-Vigouroux" TargetMode="External"/><Relationship Id="rId9" Type="http://schemas.openxmlformats.org/officeDocument/2006/relationships/hyperlink" Target="https://hal.science/search/index/?q=*&amp;authFullName_s=Fabien Milanovic" TargetMode="External"/><Relationship Id="rId10" Type="http://schemas.openxmlformats.org/officeDocument/2006/relationships/hyperlink" Target="https://hal.science/search/index/?q=*&amp;authFullName_s=Yann Serreau" TargetMode="External"/><Relationship Id="rId11" Type="http://schemas.openxmlformats.org/officeDocument/2006/relationships/hyperlink" Target="https://hal.science/search/index/?q=*&amp;authFullName_s=Anya Soriya" TargetMode="External"/><Relationship Id="rId12" Type="http://schemas.openxmlformats.org/officeDocument/2006/relationships/hyperlink" Target="https://hal.science/search/index/?q=*&amp;authFullName_s=Marie-Laure Vitali" TargetMode="External"/><Relationship Id="rId13" Type="http://schemas.openxmlformats.org/officeDocument/2006/relationships/hyperlink" Target="https://hal.science/hal-04060435v1" TargetMode="External"/><Relationship Id="rId14" Type="http://schemas.openxmlformats.org/officeDocument/2006/relationships/hyperlink" Target="https://dx.doi.org/10.4000/osp.16822" TargetMode="External"/><Relationship Id="rId15" Type="http://schemas.openxmlformats.org/officeDocument/2006/relationships/hyperlink" Target="https://hal.science/hal-04060465v1" TargetMode="External"/><Relationship Id="rId16" Type="http://schemas.openxmlformats.org/officeDocument/2006/relationships/hyperlink" Target="https://hal.science/search/index/?q=*&amp;authFullName_s=Tom B&#248;rsen" TargetMode="External"/><Relationship Id="rId17" Type="http://schemas.openxmlformats.org/officeDocument/2006/relationships/hyperlink" Target="https://hal.science/search/index/?q=*&amp;authFullName_s=Kiera Reifschneider" TargetMode="External"/><Relationship Id="rId18" Type="http://schemas.openxmlformats.org/officeDocument/2006/relationships/hyperlink" Target="https://hal.science/search/index/?q=*&amp;authFullName_s=Andr&#233; Baier" TargetMode="External"/><Relationship Id="rId19" Type="http://schemas.openxmlformats.org/officeDocument/2006/relationships/hyperlink" Target="https://hal.science/search/index/?q=*&amp;authFullName_s=Rebecca Pinkelman" TargetMode="External"/><Relationship Id="rId20" Type="http://schemas.openxmlformats.org/officeDocument/2006/relationships/hyperlink" Target="https://dx.doi.org/10.1080/03043797.2019.1701632" TargetMode="External"/><Relationship Id="rId21" Type="http://schemas.openxmlformats.org/officeDocument/2006/relationships/hyperlink" Target="https://hal.science/hal-04060388v1" TargetMode="External"/><Relationship Id="rId22" Type="http://schemas.openxmlformats.org/officeDocument/2006/relationships/hyperlink" Target="https://dx.doi.org/10.4000/osp.13893" TargetMode="External"/><Relationship Id="rId23" Type="http://schemas.openxmlformats.org/officeDocument/2006/relationships/hyperlink" Target="https://hal.science/hal-04081239v1" TargetMode="External"/><Relationship Id="rId24" Type="http://schemas.openxmlformats.org/officeDocument/2006/relationships/hyperlink" Target="https://hal.science/search/index/?q=*&amp;authFullName_s=Bernard Blandin" TargetMode="External"/><Relationship Id="rId25" Type="http://schemas.openxmlformats.org/officeDocument/2006/relationships/hyperlink" Target="https://hal.science/search/index/?q=*&amp;authFullName_s=Alexandra Badets" TargetMode="External"/><Relationship Id="rId26" Type="http://schemas.openxmlformats.org/officeDocument/2006/relationships/hyperlink" Target="https://dx.doi.org/10.3917/savo.047.0041" TargetMode="External"/><Relationship Id="rId27" Type="http://schemas.openxmlformats.org/officeDocument/2006/relationships/hyperlink" Target="https://hal.science/hal-04061380v1" TargetMode="External"/><Relationship Id="rId28" Type="http://schemas.openxmlformats.org/officeDocument/2006/relationships/hyperlink" Target="https://hal.science/search/index/?q=*&amp;authFullName_s=Sarah Junaid" TargetMode="External"/><Relationship Id="rId29" Type="http://schemas.openxmlformats.org/officeDocument/2006/relationships/hyperlink" Target="https://hal.science/search/index/?q=*&amp;authFullName_s=Alison Gwynne-Evans" TargetMode="External"/><Relationship Id="rId30" Type="http://schemas.openxmlformats.org/officeDocument/2006/relationships/hyperlink" Target="https://hal.science/search/index/?q=*&amp;authFullName_s=Helena Kovacs" TargetMode="External"/><Relationship Id="rId31" Type="http://schemas.openxmlformats.org/officeDocument/2006/relationships/hyperlink" Target="https://hal.science/search/index/?q=*&amp;authFullName_s=Johanna L&#246;nngren" TargetMode="External"/><Relationship Id="rId32" Type="http://schemas.openxmlformats.org/officeDocument/2006/relationships/hyperlink" Target="https://hal.science/search/index/?q=*&amp;authFullName_s=Jos&#233; Fernando Jim&#233;nez Mej&#237;a" TargetMode="External"/><Relationship Id="rId33" Type="http://schemas.openxmlformats.org/officeDocument/2006/relationships/hyperlink" Target="https://dx.doi.org/10.5821/conference-9788412322262.1336" TargetMode="External"/><Relationship Id="rId34" Type="http://schemas.openxmlformats.org/officeDocument/2006/relationships/hyperlink" Target="https://hal.science/hal-04079427v1" TargetMode="External"/><Relationship Id="rId35" Type="http://schemas.openxmlformats.org/officeDocument/2006/relationships/hyperlink" Target="https://hal.science/search/index/?q=*&amp;authFullName_s=Diana-Adela Martin" TargetMode="External"/><Relationship Id="rId36" Type="http://schemas.openxmlformats.org/officeDocument/2006/relationships/hyperlink" Target="https://hal.science/hal-02221338v1" TargetMode="External"/><Relationship Id="rId37" Type="http://schemas.openxmlformats.org/officeDocument/2006/relationships/hyperlink" Target="https://hal.science/search/index/?q=*&amp;authFullName_s=Nathalie Chelin" TargetMode="External"/><Relationship Id="rId38" Type="http://schemas.openxmlformats.org/officeDocument/2006/relationships/hyperlink" Target="https://hal.science/search/index/?q=*&amp;authFullName_s=Greta Matthiasdottir" TargetMode="External"/><Relationship Id="rId39" Type="http://schemas.openxmlformats.org/officeDocument/2006/relationships/hyperlink" Target="https://hal.science/search/index/?q=*&amp;authFullName_s=Luis Tudela" TargetMode="External"/><Relationship Id="rId40" Type="http://schemas.openxmlformats.org/officeDocument/2006/relationships/hyperlink" Target="https://hal.science/search/index/?q=*&amp;authFullName_s=Siegfried Rouvrais" TargetMode="External"/><Relationship Id="rId41" Type="http://schemas.openxmlformats.org/officeDocument/2006/relationships/hyperlink" Target="https://dx.doi.org/10.21125/edulearn.2019.0827" TargetMode="External"/><Relationship Id="rId42" Type="http://schemas.openxmlformats.org/officeDocument/2006/relationships/hyperlink" Target="https://hal.science/hal-04080288v1" TargetMode="External"/><Relationship Id="rId43" Type="http://schemas.openxmlformats.org/officeDocument/2006/relationships/hyperlink" Target="https://hal.science/hal-04081228v1" TargetMode="External"/><Relationship Id="rId44" Type="http://schemas.openxmlformats.org/officeDocument/2006/relationships/hyperlink" Target="https://hal.science/hal-04080092v1" TargetMode="External"/><Relationship Id="rId45" Type="http://schemas.openxmlformats.org/officeDocument/2006/relationships/hyperlink" Target="https://hal.science/hal-04080820v1" TargetMode="External"/><Relationship Id="rId46" Type="http://schemas.openxmlformats.org/officeDocument/2006/relationships/hyperlink" Target="https://hal.science/hal-04080832v1" TargetMode="External"/><Relationship Id="rId47" Type="http://schemas.openxmlformats.org/officeDocument/2006/relationships/hyperlink" Target="https://hal.science/hal-04080871v1" TargetMode="External"/><Relationship Id="rId48" Type="http://schemas.openxmlformats.org/officeDocument/2006/relationships/hyperlink" Target="https://hal.science/hal-04081148v1" TargetMode="External"/><Relationship Id="rId49" Type="http://schemas.openxmlformats.org/officeDocument/2006/relationships/hyperlink" Target="https://hal.science/hal-04104734v1" TargetMode="External"/><Relationship Id="rId50" Type="http://schemas.openxmlformats.org/officeDocument/2006/relationships/hyperlink" Target="https://hal.science/hal-04081208v1" TargetMode="External"/><Relationship Id="rId51" Type="http://schemas.openxmlformats.org/officeDocument/2006/relationships/hyperlink" Target="https://hal.science/hal-04081296v1" TargetMode="External"/><Relationship Id="rId52" Type="http://schemas.openxmlformats.org/officeDocument/2006/relationships/hyperlink" Target="https://hal.science/hal-04081321v1" TargetMode="External"/><Relationship Id="rId53" Type="http://schemas.openxmlformats.org/officeDocument/2006/relationships/hyperlink" Target="https://hal.science/hal-04081328v1" TargetMode="External"/><Relationship Id="rId54" Type="http://schemas.openxmlformats.org/officeDocument/2006/relationships/hyperlink" Target="https://hal.science/hal-04081496v1" TargetMode="External"/><Relationship Id="rId55" Type="http://schemas.openxmlformats.org/officeDocument/2006/relationships/hyperlink" Target="https://hal.science/hal-04081390v1" TargetMode="External"/><Relationship Id="rId56" Type="http://schemas.openxmlformats.org/officeDocument/2006/relationships/hyperlink" Target="https://hal.science/hal-04081420v1" TargetMode="External"/><Relationship Id="rId57" Type="http://schemas.openxmlformats.org/officeDocument/2006/relationships/hyperlink" Target="https://hal.science/hal-04079851v1" TargetMode="External"/><Relationship Id="rId58" Type="http://schemas.openxmlformats.org/officeDocument/2006/relationships/hyperlink" Target="https://www.dunod.com/sciences-humaines-et-sociales/accompagner-personne-en-formation-orientation-insertion" TargetMode="External"/><Relationship Id="rId59" Type="http://schemas.openxmlformats.org/officeDocument/2006/relationships/hyperlink" Target="https://hal.science/hal-04105708v1" TargetMode="External"/><Relationship Id="rId60" Type="http://schemas.openxmlformats.org/officeDocument/2006/relationships/hyperlink" Target="https://hal.science/search/index/?q=*&amp;authFullName_s=Solveig Fernagu" TargetMode="External"/><Relationship Id="rId61" Type="http://schemas.openxmlformats.org/officeDocument/2006/relationships/hyperlink" Target="https://hal.science/search/index/?q=*&amp;authFullName_s=Azzano Luccrezia" TargetMode="External"/><Relationship Id="rId62" Type="http://schemas.openxmlformats.org/officeDocument/2006/relationships/hyperlink" Target="https://hal.science/search/index/?q=*&amp;authFullName_s=Laurent Laforet" TargetMode="External"/><Relationship Id="rId63" Type="http://schemas.openxmlformats.org/officeDocument/2006/relationships/hyperlink" Target="https://hal.science/hal-04080069v1" TargetMode="External"/><Relationship Id="rId64" Type="http://schemas.openxmlformats.org/officeDocument/2006/relationships/hyperlink" Target="https://hal.science/search/index/?q=*&amp;authFullName_s=Alain Storck" TargetMode="External"/><Relationship Id="rId65" Type="http://schemas.openxmlformats.org/officeDocument/2006/relationships/hyperlink" Target="https://hal.science/search/index/?q=*&amp;authFullName_s=St&#233;phanie Petit" TargetMode="External"/><Relationship Id="rId66" Type="http://schemas.openxmlformats.org/officeDocument/2006/relationships/hyperlink" Target="https://hal.science/search/index/?q=*&amp;authFullName_s=Marion Collaro" TargetMode="External"/><Relationship Id="rId67" Type="http://schemas.openxmlformats.org/officeDocument/2006/relationships/hyperlink" Target="https://hal.science/hal-04080903v1" TargetMode="External"/><Relationship Id="rId68" Type="http://schemas.openxmlformats.org/officeDocument/2006/relationships/hyperlink" Target="https://theses.hal.science/tel-01793496v1" TargetMode="External"/><Relationship Id="rId69" Type="http://schemas.openxmlformats.org/officeDocument/2006/relationships/hyperlink" Target="https://www.theses.fr/2017UBFCH030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Serreau</dc:title>
  <dc:description>CV</dc:description>
  <dc:subject/>
  <cp:keywords/>
  <cp:category/>
  <cp:lastModifiedBy/>
  <dcterms:created xsi:type="dcterms:W3CDTF">2026-03-15T03:53:12+01:00</dcterms:created>
  <dcterms:modified xsi:type="dcterms:W3CDTF">2026-03-15T03:53:12+01:00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