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7.377049180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Yannick Perez </w:t>
      </w:r>
      <w:r>
        <w:rPr>
          <w:color w:val="641e6e"/>
        </w:rPr>
        <w:t xml:space="preserve">Yannick Perez, Professeur des Universités en Sciences Economiques, LGI CentraleSupélec- U. Paris-Saclay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yannick-perez</w:t>
        </w:r>
      </w:hyperlink>
    </w:p>
    <w:p>
      <w:pPr>
        <w:numPr>
          <w:ilvl w:val="0"/>
          <w:numId w:val="1"/>
        </w:numPr>
      </w:pPr>
      <w:r>
        <w:rPr/>
        <w:t xml:space="preserve"> ORCID : </w:t>
      </w:r>
      <w:hyperlink r:id="rId9" w:history="1">
        <w:r>
          <w:rPr>
            <w:color w:val="#410a8c"/>
            <w:u w:val="single"/>
          </w:rPr>
          <w:t xml:space="preserve">0000-0002-6382-9313</w:t>
        </w:r>
      </w:hyperlink>
    </w:p>
    <w:p>
      <w:pPr>
        <w:numPr>
          <w:ilvl w:val="0"/>
          <w:numId w:val="1"/>
        </w:numPr>
      </w:pPr>
      <w:r>
        <w:rPr/>
        <w:t xml:space="preserve"> IdRef : </w:t>
      </w:r>
      <w:hyperlink r:id="rId10" w:history="1">
        <w:r>
          <w:rPr>
            <w:color w:val="#410a8c"/>
            <w:u w:val="single"/>
          </w:rPr>
          <w:t xml:space="preserve">076170306</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Biography</w:t>
      </w:r>
      <w:r>
        <w:rPr/>
        <w:t xml:space="preserve">: Yannick Perez was born in 1971 and took his Master's degree and PhD in economics at University La Sorbonne in France. He became assistant professor at University de Cergy (2000-2003) and he was tenured associate professor of Economics at University Paris-Sud (2003-2019).From October 2008 to september 2023, he was chief economic advisor of the Loyola de Palacio Chair on European Energy Policy at the European University Institute.</w:t>
      </w:r>
    </w:p>
    <w:p>
      <w:pPr/>
      <w:r>
        <w:rPr/>
        <w:t xml:space="preserve">From February 2012 to December 2023, he joined the Armand Peugeot research chair on Electromobility as Senior Research Fellow.Since 2024 I am the Director of the Open Lab Carbon Economics for Mobility (OLCEM) a research initiative between CentraleSupélec and Stellantis.Since december 2025, I'm the co-director - With Professor Olivier Massol of the Chaire Energy Markets and Sustainable Industries (CEMSI) sponsored by EDF, Deloitte and RTE.Yannick Perez has conducted research for a number of industrial companies: EDF, Areva, Gaz de France, PSA, l’Agence Nationale de Régulation de l’Energie (ANARE) de Cote d’Ivoire, Verbund and Edison, the World Bank... He has supervised 15 Ph.D. theses and is currently supervising 5 Ph.D. doctorates.</w:t>
      </w:r>
    </w:p>
    <w:p>
      <w:pPr/>
      <w:r>
        <w:rPr/>
        <w:t xml:space="preserve">Since September 2019, he is Full Professor of Economics in CentraleSupélec, France.</w:t>
      </w:r>
    </w:p>
    <w:p>
      <w:pPr/>
      <w:r>
        <w:rPr>
          <w:b w:val="1"/>
          <w:bCs w:val="1"/>
        </w:rPr>
        <w:t xml:space="preserve">Research topics:</w:t>
      </w:r>
      <w:r>
        <w:rPr/>
        <w:t xml:space="preserve"> My research interest is on Market Design. Over the past two decades, economic research and ideas have played an increased role in the practical organization and design of markets. Some examples include auctions for spectrum, electricity and other commodities; tradable permit systems for pollution abatement and other environmental regulations… In each of these cases, both theory and empirical and experimental research have influenced the design of market institutions. &amp;quot;Market design&amp;quot; examines the reasons why markets institutions fail and considers the properties of alternative mechanisms, in terms of efficiency, fairness, incentives, and complexity. Research on market design is influenced by ideas from industrial organization and microeconomic theory; it brings together theoretical, empirical, and experimental methods, with an aim of studying policy-relevant tradeoffs with practical consequences.</w:t>
      </w:r>
    </w:p>
    <w:p>
      <w:pPr/>
      <w:r>
        <w:rPr>
          <w:b w:val="1"/>
          <w:bCs w:val="1"/>
        </w:rPr>
        <w:t xml:space="preserve">Teaching activities</w:t>
      </w:r>
      <w:r>
        <w:rPr/>
        <w:t xml:space="preserve">: My seminars are about Market Design, Electromobility, Design of renewable support mechanism, Energy Economics, Electricity markets and industrial organization.</w:t>
      </w:r>
    </w:p>
    <w:p>
      <w:pPr/>
      <w:r>
        <w:rPr>
          <w:b w:val="1"/>
          <w:bCs w:val="1"/>
        </w:rPr>
        <w:t xml:space="preserve">Management activities</w:t>
      </w:r>
      <w:r>
        <w:rPr/>
        <w:t xml:space="preserve">: In CentraleSupélec, I'm the head of the Master program EEET-ETM (Economie de l'Environnement de l'Energie et des Transports - Parcours Economie des Transports et des nouvelles formes de Mobilités).In Paris-Sud, I used to run 2 international programs in the Frame of the Eramus Mundus frame, a Master Program (Economics and Management of Network industries - EMIN 2016-2017) and PhD program (SETS 2010-2018).</w:t>
      </w:r>
    </w:p>
    <w:p>
      <w:pPr/>
      <w:r>
        <w:rPr>
          <w:b w:val="1"/>
          <w:bCs w:val="1"/>
        </w:rPr>
        <w:t xml:space="preserve">Awards and achievements:</w:t>
      </w:r>
    </w:p>
    <w:p>
      <w:pPr>
        <w:numPr>
          <w:ilvl w:val="0"/>
          <w:numId w:val="2"/>
        </w:numPr>
      </w:pPr>
      <w:r>
        <w:rPr/>
        <w:t xml:space="preserve">I'm First Class full professor with the French CNU in 2023 (top 17% of applicants).</w:t>
      </w:r>
    </w:p>
    <w:p>
      <w:pPr>
        <w:numPr>
          <w:ilvl w:val="0"/>
          <w:numId w:val="2"/>
        </w:numPr>
      </w:pPr>
      <w:r>
        <w:rPr/>
        <w:t xml:space="preserve">I get the RIPEC 3 award for research excellence - 2025-2030.</w:t>
      </w:r>
    </w:p>
    <w:p>
      <w:pPr>
        <w:numPr>
          <w:ilvl w:val="0"/>
          <w:numId w:val="2"/>
        </w:numPr>
      </w:pPr>
      <w:r>
        <w:rPr/>
        <w:t xml:space="preserve">I’m the owner of the « </w:t>
      </w:r>
      <w:r>
        <w:rPr>
          <w:b w:val="1"/>
          <w:bCs w:val="1"/>
        </w:rPr>
        <w:t xml:space="preserve">Prime d’Encadrement Doctoral et de Recherche (PEDR)</w:t>
      </w:r>
      <w:r>
        <w:rPr/>
        <w:t xml:space="preserve"> Full Professor level.</w:t>
      </w:r>
    </w:p>
    <w:p>
      <w:pPr>
        <w:numPr>
          <w:ilvl w:val="0"/>
          <w:numId w:val="2"/>
        </w:numPr>
      </w:pPr>
      <w:r>
        <w:rPr/>
        <w:t xml:space="preserve">I win the « </w:t>
      </w:r>
      <w:r>
        <w:rPr>
          <w:b w:val="1"/>
          <w:bCs w:val="1"/>
        </w:rPr>
        <w:t xml:space="preserve">Asgard Research program</w:t>
      </w:r>
      <w:r>
        <w:rPr/>
        <w:t xml:space="preserve"> » 2018 given by the French Ambassy in Norway.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Electric mobility investment in developing countries: emerging patterns from cross-country analysis</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Transportation Research Interdisciplinary Perspectives</w:t>
            </w:r>
            <w:r>
              <w:rPr/>
              <w:t xml:space="preserve">, 2026, 35, pp.101764. </w:t>
            </w:r>
            <w:hyperlink r:id="rId14" w:history="1">
              <w:r>
                <w:rPr>
                  <w:color w:val="#410a8c"/>
                  <w:u w:val="single"/>
                </w:rPr>
                <w:t xml:space="preserve">⟨10.1016/j.trip.2026.101764⟩</w:t>
              </w:r>
            </w:hyperlink>
          </w:p>
          <w:p>
            <w:pPr/>
            <w:r>
              <w:rPr/>
              <w:t xml:space="preserve">Article dans une revue</w:t>
            </w:r>
          </w:p>
          <w:p>
            <w:pPr/>
            <w:hyperlink r:id="rId11" w:history="1">
              <w:r>
                <w:rPr>
                  <w:color w:val="#410a8c"/>
                  <w:u w:val="single"/>
                </w:rPr>
                <w:t xml:space="preserve">hal-05083499v3</w:t>
              </w:r>
            </w:hyperlink>
          </w:p>
        </w:tc>
      </w:tr>
      <w:tr>
        <w:trPr/>
        <w:tc>
          <w:tcPr>
            <w:noWrap/>
          </w:tcPr>
          <w:p>
            <w:pPr>
              <w:spacing w:after="200"/>
            </w:pPr>
            <w:hyperlink r:id="rId15" w:history="1">
              <w:r>
                <w:rPr>
                  <w:color w:val="1e198e"/>
                  <w:b w:val="1"/>
                  <w:bCs w:val="1"/>
                  <w:u w:val="single"/>
                </w:rPr>
                <w:t xml:space="preserve">Electric mobility investment in developing countries: Emerging patterns from cross-country analysis</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Transportation Research Interdisciplinary Perspectives</w:t>
            </w:r>
            <w:r>
              <w:rPr/>
              <w:t xml:space="preserve">, 2026, 35, pp.101764. </w:t>
            </w:r>
            <w:hyperlink r:id="rId16" w:history="1">
              <w:r>
                <w:rPr>
                  <w:color w:val="#410a8c"/>
                  <w:u w:val="single"/>
                </w:rPr>
                <w:t xml:space="preserve">⟨10.1016/j.trip.2025.101764⟩</w:t>
              </w:r>
            </w:hyperlink>
          </w:p>
          <w:p>
            <w:pPr/>
            <w:r>
              <w:rPr/>
              <w:t xml:space="preserve">Article dans une revue</w:t>
            </w:r>
          </w:p>
          <w:p>
            <w:pPr/>
            <w:hyperlink r:id="rId15" w:history="1">
              <w:r>
                <w:rPr>
                  <w:color w:val="#410a8c"/>
                  <w:u w:val="single"/>
                </w:rPr>
                <w:t xml:space="preserve">hal-05452216v1</w:t>
              </w:r>
            </w:hyperlink>
          </w:p>
        </w:tc>
      </w:tr>
      <w:tr>
        <w:trPr/>
        <w:tc>
          <w:tcPr>
            <w:noWrap/>
          </w:tcPr>
          <w:p>
            <w:pPr>
              <w:spacing w:after="200"/>
            </w:pPr>
            <w:hyperlink r:id="rId17" w:history="1">
              <w:r>
                <w:rPr>
                  <w:color w:val="1e198e"/>
                  <w:b w:val="1"/>
                  <w:bCs w:val="1"/>
                  <w:u w:val="single"/>
                </w:rPr>
                <w:t xml:space="preserve">Regulating TSO interaction in bid filtering for European balancing markets</w:t>
              </w:r>
            </w:hyperlink>
          </w:p>
          <w:p>
            <w:pPr/>
            <w:hyperlink r:id="rId18" w:history="1">
              <w:r>
                <w:rPr>
                  <w:color w:val="#410a8c"/>
                  <w:u w:val="single"/>
                </w:rPr>
                <w:t xml:space="preserve">Marie Girod</w:t>
              </w:r>
            </w:hyperlink>
            <w:r>
              <w:rPr/>
              <w:t xml:space="preserve">,</w:t>
            </w:r>
            <w:hyperlink r:id="rId19" w:history="1">
              <w:r>
                <w:rPr>
                  <w:color w:val="#410a8c"/>
                  <w:u w:val="single"/>
                </w:rPr>
                <w:t xml:space="preserve">Viktor Terrier</w:t>
              </w:r>
            </w:hyperlink>
            <w:r>
              <w:rPr/>
              <w:t xml:space="preserve">,</w:t>
            </w:r>
            <w:hyperlink r:id="rId20" w:history="1">
              <w:r>
                <w:rPr>
                  <w:color w:val="#410a8c"/>
                  <w:u w:val="single"/>
                </w:rPr>
                <w:t xml:space="preserve">Virginie Dussartre</w:t>
              </w:r>
            </w:hyperlink>
            <w:r>
              <w:rPr/>
              <w:t xml:space="preserve">,</w:t>
            </w:r>
            <w:hyperlink r:id="rId21" w:history="1">
              <w:r>
                <w:rPr>
                  <w:color w:val="#410a8c"/>
                  <w:u w:val="single"/>
                </w:rPr>
                <w:t xml:space="preserve">Jean-Yves Bourmaud</w:t>
              </w:r>
            </w:hyperlink>
            <w:r>
              <w:rPr/>
              <w:t xml:space="preserve">,</w:t>
            </w:r>
            <w:hyperlink r:id="rId13" w:history="1">
              <w:r>
                <w:rPr>
                  <w:color w:val="#410a8c"/>
                  <w:u w:val="single"/>
                </w:rPr>
                <w:t xml:space="preserve">Yannick Perez</w:t>
              </w:r>
            </w:hyperlink>
            <w:r>
              <w:rPr/>
              <w:t xml:space="preserve">et al.</w:t>
            </w:r>
          </w:p>
          <w:p>
            <w:pPr/>
            <w:r>
              <w:rPr>
                <w:i w:val="1"/>
                <w:iCs w:val="1"/>
              </w:rPr>
              <w:t xml:space="preserve">Energy Policy</w:t>
            </w:r>
            <w:r>
              <w:rPr/>
              <w:t xml:space="preserve">, 2025, 205, pp.114713. </w:t>
            </w:r>
            <w:hyperlink r:id="rId22" w:history="1">
              <w:r>
                <w:rPr>
                  <w:color w:val="#410a8c"/>
                  <w:u w:val="single"/>
                </w:rPr>
                <w:t xml:space="preserve">⟨10.1016/j.enpol.2025.114713⟩</w:t>
              </w:r>
            </w:hyperlink>
          </w:p>
          <w:p>
            <w:pPr/>
            <w:r>
              <w:rPr/>
              <w:t xml:space="preserve">Article dans une revue</w:t>
            </w:r>
          </w:p>
          <w:p>
            <w:pPr/>
            <w:hyperlink r:id="rId17" w:history="1">
              <w:r>
                <w:rPr>
                  <w:color w:val="#410a8c"/>
                  <w:u w:val="single"/>
                </w:rPr>
                <w:t xml:space="preserve">hal-05098043v1</w:t>
              </w:r>
            </w:hyperlink>
          </w:p>
        </w:tc>
      </w:tr>
      <w:tr>
        <w:trPr/>
        <w:tc>
          <w:tcPr>
            <w:noWrap/>
          </w:tcPr>
          <w:p>
            <w:pPr>
              <w:spacing w:after="200"/>
            </w:pPr>
            <w:hyperlink r:id="rId23" w:history="1">
              <w:r>
                <w:rPr>
                  <w:color w:val="1e198e"/>
                  <w:b w:val="1"/>
                  <w:bCs w:val="1"/>
                  <w:u w:val="single"/>
                </w:rPr>
                <w:t xml:space="preserve">Electric mobility investments: insights from power-transport coupling from developing countries.</w:t>
              </w:r>
            </w:hyperlink>
          </w:p>
          <w:p>
            <w:pPr/>
            <w:hyperlink r:id="rId12" w:history="1">
              <w:r>
                <w:rPr>
                  <w:color w:val="#410a8c"/>
                  <w:u w:val="single"/>
                </w:rPr>
                <w:t xml:space="preserve">Wale Arowolo</w:t>
              </w:r>
            </w:hyperlink>
            <w:r>
              <w:rPr/>
              <w:t xml:space="preserve">,</w:t>
            </w:r>
            <w:hyperlink r:id="rId24" w:history="1">
              <w:r>
                <w:rPr>
                  <w:color w:val="#410a8c"/>
                  <w:u w:val="single"/>
                </w:rPr>
                <w:t xml:space="preserve">Mamadou Diallo</w:t>
              </w:r>
            </w:hyperlink>
            <w:r>
              <w:rPr/>
              <w:t xml:space="preserve">,</w:t>
            </w:r>
            <w:hyperlink r:id="rId13" w:history="1">
              <w:r>
                <w:rPr>
                  <w:color w:val="#410a8c"/>
                  <w:u w:val="single"/>
                </w:rPr>
                <w:t xml:space="preserve">Yannick Perez</w:t>
              </w:r>
            </w:hyperlink>
          </w:p>
          <w:p>
            <w:pPr/>
            <w:r>
              <w:rPr>
                <w:i w:val="1"/>
                <w:iCs w:val="1"/>
              </w:rPr>
              <w:t xml:space="preserve">The Electricity Journal</w:t>
            </w:r>
            <w:r>
              <w:rPr/>
              <w:t xml:space="preserve">, 2025, 38 (2), pp.107473. </w:t>
            </w:r>
            <w:hyperlink r:id="rId25" w:history="1">
              <w:r>
                <w:rPr>
                  <w:color w:val="#410a8c"/>
                  <w:u w:val="single"/>
                </w:rPr>
                <w:t xml:space="preserve">⟨10.1016/j.tej.2025.107473⟩</w:t>
              </w:r>
            </w:hyperlink>
          </w:p>
          <w:p>
            <w:pPr/>
            <w:r>
              <w:rPr/>
              <w:t xml:space="preserve">Article dans une revue</w:t>
            </w:r>
          </w:p>
          <w:p>
            <w:pPr/>
            <w:hyperlink r:id="rId23" w:history="1">
              <w:r>
                <w:rPr>
                  <w:color w:val="#410a8c"/>
                  <w:u w:val="single"/>
                </w:rPr>
                <w:t xml:space="preserve">hal-04629811v2</w:t>
              </w:r>
            </w:hyperlink>
          </w:p>
        </w:tc>
      </w:tr>
      <w:tr>
        <w:trPr/>
        <w:tc>
          <w:tcPr>
            <w:noWrap/>
          </w:tcPr>
          <w:p>
            <w:pPr>
              <w:spacing w:after="200"/>
            </w:pPr>
            <w:hyperlink r:id="rId26" w:history="1">
              <w:r>
                <w:rPr>
                  <w:color w:val="1e198e"/>
                  <w:b w:val="1"/>
                  <w:bCs w:val="1"/>
                  <w:u w:val="single"/>
                </w:rPr>
                <w:t xml:space="preserve">From user to operator: Rationalizing the charging infrastructure deployment. A case study of Berlin</w:t>
              </w:r>
            </w:hyperlink>
          </w:p>
          <w:p>
            <w:pPr/>
            <w:hyperlink r:id="rId27" w:history="1">
              <w:r>
                <w:rPr>
                  <w:color w:val="#410a8c"/>
                  <w:u w:val="single"/>
                </w:rPr>
                <w:t xml:space="preserve">M.O. Metais</w:t>
              </w:r>
            </w:hyperlink>
            <w:r>
              <w:rPr/>
              <w:t xml:space="preserve">,</w:t>
            </w:r>
            <w:hyperlink r:id="rId28" w:history="1">
              <w:r>
                <w:rPr>
                  <w:color w:val="#410a8c"/>
                  <w:u w:val="single"/>
                </w:rPr>
                <w:t xml:space="preserve">Oualid Jouini</w:t>
              </w:r>
            </w:hyperlink>
            <w:r>
              <w:rPr/>
              <w:t xml:space="preserve">,</w:t>
            </w:r>
            <w:hyperlink r:id="rId29" w:history="1">
              <w:r>
                <w:rPr>
                  <w:color w:val="#410a8c"/>
                  <w:u w:val="single"/>
                </w:rPr>
                <w:t xml:space="preserve">Y. Perez</w:t>
              </w:r>
            </w:hyperlink>
            <w:r>
              <w:rPr/>
              <w:t xml:space="preserve">,</w:t>
            </w:r>
            <w:hyperlink r:id="rId30" w:history="1">
              <w:r>
                <w:rPr>
                  <w:color w:val="#410a8c"/>
                  <w:u w:val="single"/>
                </w:rPr>
                <w:t xml:space="preserve">J. Berrada</w:t>
              </w:r>
            </w:hyperlink>
          </w:p>
          <w:p>
            <w:pPr/>
            <w:r>
              <w:rPr>
                <w:i w:val="1"/>
                <w:iCs w:val="1"/>
              </w:rPr>
              <w:t xml:space="preserve">Applied Energy</w:t>
            </w:r>
            <w:r>
              <w:rPr/>
              <w:t xml:space="preserve">, 2024, 376, pp.124133. </w:t>
            </w:r>
            <w:hyperlink r:id="rId31" w:history="1">
              <w:r>
                <w:rPr>
                  <w:color w:val="#410a8c"/>
                  <w:u w:val="single"/>
                </w:rPr>
                <w:t xml:space="preserve">⟨10.1016/j.apenergy.2024.124133⟩</w:t>
              </w:r>
            </w:hyperlink>
          </w:p>
          <w:p>
            <w:pPr/>
            <w:r>
              <w:rPr/>
              <w:t xml:space="preserve">Article dans une revue</w:t>
            </w:r>
          </w:p>
          <w:p>
            <w:pPr/>
            <w:hyperlink r:id="rId26" w:history="1">
              <w:r>
                <w:rPr>
                  <w:color w:val="#410a8c"/>
                  <w:u w:val="single"/>
                </w:rPr>
                <w:t xml:space="preserve">hal-04682886v1</w:t>
              </w:r>
            </w:hyperlink>
          </w:p>
        </w:tc>
      </w:tr>
      <w:tr>
        <w:trPr/>
        <w:tc>
          <w:tcPr>
            <w:noWrap/>
          </w:tcPr>
          <w:p>
            <w:pPr>
              <w:spacing w:after="200"/>
            </w:pPr>
            <w:hyperlink r:id="rId32" w:history="1">
              <w:r>
                <w:rPr>
                  <w:color w:val="1e198e"/>
                  <w:b w:val="1"/>
                  <w:bCs w:val="1"/>
                  <w:u w:val="single"/>
                </w:rPr>
                <w:t xml:space="preserve">Unlocking Flexible Electric Vehicle Charging via New Rate Design</w:t>
              </w:r>
            </w:hyperlink>
          </w:p>
          <w:p>
            <w:pPr/>
            <w:hyperlink r:id="rId33" w:history="1">
              <w:r>
                <w:rPr>
                  <w:color w:val="#410a8c"/>
                  <w:u w:val="single"/>
                </w:rPr>
                <w:t xml:space="preserve">Icaro Silvestre Freitas Gomes</w:t>
              </w:r>
            </w:hyperlink>
            <w:r>
              <w:rPr/>
              <w:t xml:space="preserve">,</w:t>
            </w:r>
            <w:hyperlink r:id="rId34" w:history="1">
              <w:r>
                <w:rPr>
                  <w:color w:val="#410a8c"/>
                  <w:u w:val="single"/>
                </w:rPr>
                <w:t xml:space="preserve">Adam Abdin</w:t>
              </w:r>
            </w:hyperlink>
            <w:r>
              <w:rPr/>
              <w:t xml:space="preserve">,</w:t>
            </w:r>
            <w:hyperlink r:id="rId35" w:history="1">
              <w:r>
                <w:rPr>
                  <w:color w:val="#410a8c"/>
                  <w:u w:val="single"/>
                </w:rPr>
                <w:t xml:space="preserve">Jakob Puchinger</w:t>
              </w:r>
            </w:hyperlink>
            <w:r>
              <w:rPr/>
              <w:t xml:space="preserve">,</w:t>
            </w:r>
            <w:hyperlink r:id="rId13" w:history="1">
              <w:r>
                <w:rPr>
                  <w:color w:val="#410a8c"/>
                  <w:u w:val="single"/>
                </w:rPr>
                <w:t xml:space="preserve">Yannick Perez</w:t>
              </w:r>
            </w:hyperlink>
          </w:p>
          <w:p>
            <w:pPr/>
            <w:r>
              <w:rPr>
                <w:i w:val="1"/>
                <w:iCs w:val="1"/>
              </w:rPr>
              <w:t xml:space="preserve">Energy Journal</w:t>
            </w:r>
            <w:r>
              <w:rPr/>
              <w:t xml:space="preserve">, 2024, 45 (3), </w:t>
            </w:r>
            <w:hyperlink r:id="rId36" w:history="1">
              <w:r>
                <w:rPr>
                  <w:color w:val="#410a8c"/>
                  <w:u w:val="single"/>
                </w:rPr>
                <w:t xml:space="preserve">⟨10.5547/01956574.45.3.igom⟩</w:t>
              </w:r>
            </w:hyperlink>
          </w:p>
          <w:p>
            <w:pPr/>
            <w:r>
              <w:rPr/>
              <w:t xml:space="preserve">Article dans une revue</w:t>
            </w:r>
          </w:p>
          <w:p>
            <w:pPr/>
            <w:hyperlink r:id="rId32" w:history="1">
              <w:r>
                <w:rPr>
                  <w:color w:val="#410a8c"/>
                  <w:u w:val="single"/>
                </w:rPr>
                <w:t xml:space="preserve">hal-04176489v1</w:t>
              </w:r>
            </w:hyperlink>
          </w:p>
        </w:tc>
      </w:tr>
      <w:tr>
        <w:trPr/>
        <w:tc>
          <w:tcPr>
            <w:noWrap/>
          </w:tcPr>
          <w:p>
            <w:pPr>
              <w:spacing w:after="200"/>
            </w:pPr>
            <w:hyperlink r:id="rId37" w:history="1">
              <w:r>
                <w:rPr>
                  <w:color w:val="1e198e"/>
                  <w:b w:val="1"/>
                  <w:bCs w:val="1"/>
                  <w:u w:val="single"/>
                </w:rPr>
                <w:t xml:space="preserve">Electric mobility investment in the power and transport sector coupling context: Lessons from Argentina, the Philippines, Poland and Romania.</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Transportation Research Interdisciplinary Perspectives</w:t>
            </w:r>
            <w:r>
              <w:rPr/>
              <w:t xml:space="preserve">, 2024, 28, pp.101256. </w:t>
            </w:r>
            <w:hyperlink r:id="rId38" w:history="1">
              <w:r>
                <w:rPr>
                  <w:color w:val="#410a8c"/>
                  <w:u w:val="single"/>
                </w:rPr>
                <w:t xml:space="preserve">⟨10.1016/j.trip.2024.101256⟩</w:t>
              </w:r>
            </w:hyperlink>
          </w:p>
          <w:p>
            <w:pPr/>
            <w:r>
              <w:rPr/>
              <w:t xml:space="preserve">Article dans une revue</w:t>
            </w:r>
          </w:p>
          <w:p>
            <w:pPr/>
            <w:hyperlink r:id="rId37" w:history="1">
              <w:r>
                <w:rPr>
                  <w:color w:val="#410a8c"/>
                  <w:u w:val="single"/>
                </w:rPr>
                <w:t xml:space="preserve">hal-04760477v1</w:t>
              </w:r>
            </w:hyperlink>
          </w:p>
        </w:tc>
      </w:tr>
      <w:tr>
        <w:trPr/>
        <w:tc>
          <w:tcPr>
            <w:noWrap/>
          </w:tcPr>
          <w:p>
            <w:pPr>
              <w:spacing w:after="200"/>
            </w:pPr>
            <w:hyperlink r:id="rId39" w:history="1">
              <w:r>
                <w:rPr>
                  <w:color w:val="1e198e"/>
                  <w:b w:val="1"/>
                  <w:bCs w:val="1"/>
                  <w:u w:val="single"/>
                </w:rPr>
                <w:t xml:space="preserve">Which developing countries are ripe for electric vehicle investment? An analytical framework</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2023, 23 (2/3), pp. 322-338. </w:t>
            </w:r>
            <w:hyperlink r:id="rId40" w:history="1">
              <w:r>
                <w:rPr>
                  <w:color w:val="#410a8c"/>
                  <w:u w:val="single"/>
                </w:rPr>
                <w:t xml:space="preserve">⟨10.1504/IJATM.2023.10057060⟩</w:t>
              </w:r>
            </w:hyperlink>
          </w:p>
          <w:p>
            <w:pPr/>
            <w:r>
              <w:rPr/>
              <w:t xml:space="preserve">Article dans une revue</w:t>
            </w:r>
          </w:p>
          <w:p>
            <w:pPr/>
            <w:hyperlink r:id="rId39" w:history="1">
              <w:r>
                <w:rPr>
                  <w:color w:val="#410a8c"/>
                  <w:u w:val="single"/>
                </w:rPr>
                <w:t xml:space="preserve">hal-03987449v1</w:t>
              </w:r>
            </w:hyperlink>
          </w:p>
        </w:tc>
      </w:tr>
      <w:tr>
        <w:trPr/>
        <w:tc>
          <w:tcPr>
            <w:noWrap/>
          </w:tcPr>
          <w:p>
            <w:pPr>
              <w:spacing w:after="200"/>
            </w:pPr>
            <w:hyperlink r:id="rId41" w:history="1">
              <w:r>
                <w:rPr>
                  <w:color w:val="1e198e"/>
                  <w:b w:val="1"/>
                  <w:bCs w:val="1"/>
                  <w:u w:val="single"/>
                </w:rPr>
                <w:t xml:space="preserve">Rapid decarbonisation of Paris, Lyon and Marseille's power, transport and building sectors by coupling rooftop solar PV and electric vehicles</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Energy for Sustainable Development</w:t>
            </w:r>
            <w:r>
              <w:rPr/>
              <w:t xml:space="preserve">, 2023, 74, pp.196-214. </w:t>
            </w:r>
            <w:hyperlink r:id="rId42" w:history="1">
              <w:r>
                <w:rPr>
                  <w:color w:val="#410a8c"/>
                  <w:u w:val="single"/>
                </w:rPr>
                <w:t xml:space="preserve">⟨10.1016/j.esd.2023.04.002⟩</w:t>
              </w:r>
            </w:hyperlink>
          </w:p>
          <w:p>
            <w:pPr/>
            <w:r>
              <w:rPr/>
              <w:t xml:space="preserve">Article dans une revue</w:t>
            </w:r>
          </w:p>
          <w:p>
            <w:pPr/>
            <w:hyperlink r:id="rId41" w:history="1">
              <w:r>
                <w:rPr>
                  <w:color w:val="#410a8c"/>
                  <w:u w:val="single"/>
                </w:rPr>
                <w:t xml:space="preserve">hal-03903598v1</w:t>
              </w:r>
            </w:hyperlink>
          </w:p>
        </w:tc>
      </w:tr>
      <w:tr>
        <w:trPr/>
        <w:tc>
          <w:tcPr>
            <w:noWrap/>
          </w:tcPr>
          <w:p>
            <w:pPr>
              <w:spacing w:after="200"/>
            </w:pPr>
            <w:hyperlink r:id="rId43" w:history="1">
              <w:r>
                <w:rPr>
                  <w:color w:val="1e198e"/>
                  <w:b w:val="1"/>
                  <w:bCs w:val="1"/>
                  <w:u w:val="single"/>
                </w:rPr>
                <w:t xml:space="preserve">Tenerife’s Infrastructure Plan for Electromobility: A MATSim Evaluation</w:t>
              </w:r>
            </w:hyperlink>
          </w:p>
          <w:p>
            <w:pPr/>
            <w:hyperlink r:id="rId44" w:history="1">
              <w:r>
                <w:rPr>
                  <w:color w:val="#410a8c"/>
                  <w:u w:val="single"/>
                </w:rPr>
                <w:t xml:space="preserve">Alejandro Rojano-Padrón</w:t>
              </w:r>
            </w:hyperlink>
            <w:r>
              <w:rPr/>
              <w:t xml:space="preserve">,</w:t>
            </w:r>
            <w:hyperlink r:id="rId45" w:history="1">
              <w:r>
                <w:rPr>
                  <w:color w:val="#410a8c"/>
                  <w:u w:val="single"/>
                </w:rPr>
                <w:t xml:space="preserve">Marc Olivier Metais</w:t>
              </w:r>
            </w:hyperlink>
            <w:r>
              <w:rPr/>
              <w:t xml:space="preserve">,</w:t>
            </w:r>
            <w:hyperlink r:id="rId46" w:history="1">
              <w:r>
                <w:rPr>
                  <w:color w:val="#410a8c"/>
                  <w:u w:val="single"/>
                </w:rPr>
                <w:t xml:space="preserve">Francisco Ramos-Real</w:t>
              </w:r>
            </w:hyperlink>
            <w:r>
              <w:rPr/>
              <w:t xml:space="preserve">,</w:t>
            </w:r>
            <w:hyperlink r:id="rId13" w:history="1">
              <w:r>
                <w:rPr>
                  <w:color w:val="#410a8c"/>
                  <w:u w:val="single"/>
                </w:rPr>
                <w:t xml:space="preserve">Yannick Perez</w:t>
              </w:r>
            </w:hyperlink>
          </w:p>
          <w:p>
            <w:pPr/>
            <w:r>
              <w:rPr>
                <w:i w:val="1"/>
                <w:iCs w:val="1"/>
              </w:rPr>
              <w:t xml:space="preserve">Energies</w:t>
            </w:r>
            <w:r>
              <w:rPr/>
              <w:t xml:space="preserve">, 2023, 16 (3), pp.1178. </w:t>
            </w:r>
            <w:hyperlink r:id="rId47" w:history="1">
              <w:r>
                <w:rPr>
                  <w:color w:val="#410a8c"/>
                  <w:u w:val="single"/>
                </w:rPr>
                <w:t xml:space="preserve">⟨10.3390/en16031178⟩</w:t>
              </w:r>
            </w:hyperlink>
          </w:p>
          <w:p>
            <w:pPr/>
            <w:r>
              <w:rPr/>
              <w:t xml:space="preserve">Article dans une revue</w:t>
            </w:r>
          </w:p>
          <w:p>
            <w:pPr/>
            <w:hyperlink r:id="rId43" w:history="1">
              <w:r>
                <w:rPr>
                  <w:color w:val="#410a8c"/>
                  <w:u w:val="single"/>
                </w:rPr>
                <w:t xml:space="preserve">hal-03953741v1</w:t>
              </w:r>
            </w:hyperlink>
          </w:p>
        </w:tc>
      </w:tr>
      <w:tr>
        <w:trPr/>
        <w:tc>
          <w:tcPr>
            <w:noWrap/>
          </w:tcPr>
          <w:p>
            <w:pPr>
              <w:spacing w:after="200"/>
            </w:pPr>
            <w:hyperlink r:id="rId48" w:history="1">
              <w:r>
                <w:rPr>
                  <w:color w:val="1e198e"/>
                  <w:b w:val="1"/>
                  <w:bCs w:val="1"/>
                  <w:u w:val="single"/>
                </w:rPr>
                <w:t xml:space="preserve">Modeling electric vehicle charging patterns: A review</w:t>
              </w:r>
            </w:hyperlink>
          </w:p>
          <w:p>
            <w:pPr/>
            <w:hyperlink r:id="rId49" w:history="1">
              <w:r>
                <w:rPr>
                  <w:color w:val="#410a8c"/>
                  <w:u w:val="single"/>
                </w:rPr>
                <w:t xml:space="preserve">Rémi Lauvergne</w:t>
              </w:r>
            </w:hyperlink>
            <w:r>
              <w:rPr/>
              <w:t xml:space="preserve">,</w:t>
            </w:r>
            <w:hyperlink r:id="rId13" w:history="1">
              <w:r>
                <w:rPr>
                  <w:color w:val="#410a8c"/>
                  <w:u w:val="single"/>
                </w:rPr>
                <w:t xml:space="preserve">Yannick Perez</w:t>
              </w:r>
            </w:hyperlink>
            <w:r>
              <w:rPr/>
              <w:t xml:space="preserve">,</w:t>
            </w:r>
            <w:hyperlink r:id="rId50" w:history="1">
              <w:r>
                <w:rPr>
                  <w:color w:val="#410a8c"/>
                  <w:u w:val="single"/>
                </w:rPr>
                <w:t xml:space="preserve">Alberto Tejeda</w:t>
              </w:r>
            </w:hyperlink>
          </w:p>
          <w:p>
            <w:pPr/>
            <w:r>
              <w:rPr>
                <w:i w:val="1"/>
                <w:iCs w:val="1"/>
              </w:rPr>
              <w:t xml:space="preserve">Revue d'économie industrielle </w:t>
            </w:r>
            <w:r>
              <w:rPr/>
              <w:t xml:space="preserve">, 2022, 178-179, pp.247-286. </w:t>
            </w:r>
            <w:hyperlink r:id="rId51" w:history="1">
              <w:r>
                <w:rPr>
                  <w:color w:val="#410a8c"/>
                  <w:u w:val="single"/>
                </w:rPr>
                <w:t xml:space="preserve">⟨10.4000/rei.11816⟩</w:t>
              </w:r>
            </w:hyperlink>
          </w:p>
          <w:p>
            <w:pPr/>
            <w:r>
              <w:rPr/>
              <w:t xml:space="preserve">Article dans une revue</w:t>
            </w:r>
          </w:p>
          <w:p>
            <w:pPr/>
            <w:hyperlink r:id="rId48" w:history="1">
              <w:r>
                <w:rPr>
                  <w:color w:val="#410a8c"/>
                  <w:u w:val="single"/>
                </w:rPr>
                <w:t xml:space="preserve">hal-04297535v1</w:t>
              </w:r>
            </w:hyperlink>
          </w:p>
        </w:tc>
      </w:tr>
      <w:tr>
        <w:trPr/>
        <w:tc>
          <w:tcPr>
            <w:noWrap/>
          </w:tcPr>
          <w:p>
            <w:pPr>
              <w:spacing w:after="200"/>
            </w:pPr>
            <w:hyperlink r:id="rId52" w:history="1">
              <w:r>
                <w:rPr>
                  <w:color w:val="1e198e"/>
                  <w:b w:val="1"/>
                  <w:bCs w:val="1"/>
                  <w:u w:val="single"/>
                </w:rPr>
                <w:t xml:space="preserve">Downscaling of future national capacity scenarios of the French electricity system to the regional level</w:t>
              </w:r>
            </w:hyperlink>
          </w:p>
          <w:p>
            <w:pPr/>
            <w:hyperlink r:id="rId53" w:history="1">
              <w:r>
                <w:rPr>
                  <w:color w:val="#410a8c"/>
                  <w:u w:val="single"/>
                </w:rPr>
                <w:t xml:space="preserve">Olfa Tlili</w:t>
              </w:r>
            </w:hyperlink>
            <w:r>
              <w:rPr/>
              <w:t xml:space="preserve">,</w:t>
            </w:r>
            <w:hyperlink r:id="rId54" w:history="1">
              <w:r>
                <w:rPr>
                  <w:color w:val="#410a8c"/>
                  <w:u w:val="single"/>
                </w:rPr>
                <w:t xml:space="preserve">Christine Mansilla</w:t>
              </w:r>
            </w:hyperlink>
            <w:r>
              <w:rPr/>
              <w:t xml:space="preserve">,</w:t>
            </w:r>
            <w:hyperlink r:id="rId55" w:history="1">
              <w:r>
                <w:rPr>
                  <w:color w:val="#410a8c"/>
                  <w:u w:val="single"/>
                </w:rPr>
                <w:t xml:space="preserve">Martin Robinius</w:t>
              </w:r>
            </w:hyperlink>
            <w:r>
              <w:rPr/>
              <w:t xml:space="preserve">,</w:t>
            </w:r>
            <w:hyperlink r:id="rId56" w:history="1">
              <w:r>
                <w:rPr>
                  <w:color w:val="#410a8c"/>
                  <w:u w:val="single"/>
                </w:rPr>
                <w:t xml:space="preserve">David Severin Ryberg</w:t>
              </w:r>
            </w:hyperlink>
            <w:r>
              <w:rPr/>
              <w:t xml:space="preserve">,</w:t>
            </w:r>
            <w:hyperlink r:id="rId57" w:history="1">
              <w:r>
                <w:rPr>
                  <w:color w:val="#410a8c"/>
                  <w:u w:val="single"/>
                </w:rPr>
                <w:t xml:space="preserve">Dilara Gülcin Caglayan</w:t>
              </w:r>
            </w:hyperlink>
            <w:r>
              <w:rPr/>
              <w:t xml:space="preserve">et al.</w:t>
            </w:r>
          </w:p>
          <w:p>
            <w:pPr/>
            <w:r>
              <w:rPr>
                <w:i w:val="1"/>
                <w:iCs w:val="1"/>
              </w:rPr>
              <w:t xml:space="preserve">Energy Systems</w:t>
            </w:r>
            <w:r>
              <w:rPr/>
              <w:t xml:space="preserve">, 2022, 13 (1), pp.137-165. </w:t>
            </w:r>
            <w:hyperlink r:id="rId58" w:history="1">
              <w:r>
                <w:rPr>
                  <w:color w:val="#410a8c"/>
                  <w:u w:val="single"/>
                </w:rPr>
                <w:t xml:space="preserve">⟨10.1007/s12667-020-00406-8⟩</w:t>
              </w:r>
            </w:hyperlink>
          </w:p>
          <w:p>
            <w:pPr/>
            <w:r>
              <w:rPr/>
              <w:t xml:space="preserve">Article dans une revue</w:t>
            </w:r>
          </w:p>
          <w:p>
            <w:pPr/>
            <w:hyperlink r:id="rId52" w:history="1">
              <w:r>
                <w:rPr>
                  <w:color w:val="#410a8c"/>
                  <w:u w:val="single"/>
                </w:rPr>
                <w:t xml:space="preserve">cea-03994700v1</w:t>
              </w:r>
            </w:hyperlink>
          </w:p>
        </w:tc>
      </w:tr>
      <w:tr>
        <w:trPr/>
        <w:tc>
          <w:tcPr>
            <w:noWrap/>
          </w:tcPr>
          <w:p>
            <w:pPr>
              <w:spacing w:after="200"/>
            </w:pPr>
            <w:hyperlink r:id="rId59" w:history="1">
              <w:r>
                <w:rPr>
                  <w:color w:val="1e198e"/>
                  <w:b w:val="1"/>
                  <w:bCs w:val="1"/>
                  <w:u w:val="single"/>
                </w:rPr>
                <w:t xml:space="preserve">Integration of electric vehicles into transmission grids: A case study on generation adequacy in Europe in 2040</w:t>
              </w:r>
            </w:hyperlink>
          </w:p>
          <w:p>
            <w:pPr/>
            <w:hyperlink r:id="rId49" w:history="1">
              <w:r>
                <w:rPr>
                  <w:color w:val="#410a8c"/>
                  <w:u w:val="single"/>
                </w:rPr>
                <w:t xml:space="preserve">Rémi Lauvergne</w:t>
              </w:r>
            </w:hyperlink>
            <w:r>
              <w:rPr/>
              <w:t xml:space="preserve">,</w:t>
            </w:r>
            <w:hyperlink r:id="rId13" w:history="1">
              <w:r>
                <w:rPr>
                  <w:color w:val="#410a8c"/>
                  <w:u w:val="single"/>
                </w:rPr>
                <w:t xml:space="preserve">Yannick Perez</w:t>
              </w:r>
            </w:hyperlink>
            <w:r>
              <w:rPr/>
              <w:t xml:space="preserve">,</w:t>
            </w:r>
            <w:hyperlink r:id="rId60" w:history="1">
              <w:r>
                <w:rPr>
                  <w:color w:val="#410a8c"/>
                  <w:u w:val="single"/>
                </w:rPr>
                <w:t xml:space="preserve">Mathilde Françon</w:t>
              </w:r>
            </w:hyperlink>
            <w:r>
              <w:rPr/>
              <w:t xml:space="preserve">,</w:t>
            </w:r>
            <w:hyperlink r:id="rId61" w:history="1">
              <w:r>
                <w:rPr>
                  <w:color w:val="#410a8c"/>
                  <w:u w:val="single"/>
                </w:rPr>
                <w:t xml:space="preserve">Alberto Tejeda de la Cruz</w:t>
              </w:r>
            </w:hyperlink>
          </w:p>
          <w:p>
            <w:pPr/>
            <w:r>
              <w:rPr>
                <w:i w:val="1"/>
                <w:iCs w:val="1"/>
              </w:rPr>
              <w:t xml:space="preserve">Applied Energy</w:t>
            </w:r>
            <w:r>
              <w:rPr/>
              <w:t xml:space="preserve">, 2022, 326, pp.120030. </w:t>
            </w:r>
            <w:hyperlink r:id="rId62" w:history="1">
              <w:r>
                <w:rPr>
                  <w:color w:val="#410a8c"/>
                  <w:u w:val="single"/>
                </w:rPr>
                <w:t xml:space="preserve">⟨10.1016/j.apenergy.2022.120030⟩</w:t>
              </w:r>
            </w:hyperlink>
          </w:p>
          <w:p>
            <w:pPr/>
            <w:r>
              <w:rPr/>
              <w:t xml:space="preserve">Article dans une revue</w:t>
            </w:r>
          </w:p>
          <w:p>
            <w:pPr/>
            <w:hyperlink r:id="rId59" w:history="1">
              <w:r>
                <w:rPr>
                  <w:color w:val="#410a8c"/>
                  <w:u w:val="single"/>
                </w:rPr>
                <w:t xml:space="preserve">hal-03936030v1</w:t>
              </w:r>
            </w:hyperlink>
          </w:p>
        </w:tc>
      </w:tr>
      <w:tr>
        <w:trPr/>
        <w:tc>
          <w:tcPr>
            <w:noWrap/>
          </w:tcPr>
          <w:p>
            <w:pPr>
              <w:spacing w:after="200"/>
            </w:pPr>
            <w:hyperlink r:id="rId63" w:history="1">
              <w:r>
                <w:rPr>
                  <w:color w:val="1e198e"/>
                  <w:b w:val="1"/>
                  <w:bCs w:val="1"/>
                  <w:u w:val="single"/>
                </w:rPr>
                <w:t xml:space="preserve">Mobilités décarbonées : une transformation au milieu du gué</w:t>
              </w:r>
            </w:hyperlink>
          </w:p>
          <w:p>
            <w:pPr/>
            <w:hyperlink r:id="rId13" w:history="1">
              <w:r>
                <w:rPr>
                  <w:color w:val="#410a8c"/>
                  <w:u w:val="single"/>
                </w:rPr>
                <w:t xml:space="preserve">Yannick Perez</w:t>
              </w:r>
            </w:hyperlink>
            <w:r>
              <w:rPr/>
              <w:t xml:space="preserve">,</w:t>
            </w:r>
            <w:hyperlink r:id="rId64" w:history="1">
              <w:r>
                <w:rPr>
                  <w:color w:val="#410a8c"/>
                  <w:u w:val="single"/>
                </w:rPr>
                <w:t xml:space="preserve">Carine Staropoli</w:t>
              </w:r>
            </w:hyperlink>
          </w:p>
          <w:p>
            <w:pPr/>
            <w:r>
              <w:rPr>
                <w:i w:val="1"/>
                <w:iCs w:val="1"/>
              </w:rPr>
              <w:t xml:space="preserve">Revue d'économie industrielle </w:t>
            </w:r>
            <w:r>
              <w:rPr/>
              <w:t xml:space="preserve">, 2022, 178-179, pp.15-20. </w:t>
            </w:r>
            <w:hyperlink r:id="rId65" w:history="1">
              <w:r>
                <w:rPr>
                  <w:color w:val="#410a8c"/>
                  <w:u w:val="single"/>
                </w:rPr>
                <w:t xml:space="preserve">⟨10.4000/rei.11389⟩</w:t>
              </w:r>
            </w:hyperlink>
          </w:p>
          <w:p>
            <w:pPr/>
            <w:r>
              <w:rPr/>
              <w:t xml:space="preserve">Article dans une revue</w:t>
            </w:r>
          </w:p>
          <w:p>
            <w:pPr/>
            <w:hyperlink r:id="rId63" w:history="1">
              <w:r>
                <w:rPr>
                  <w:color w:val="#410a8c"/>
                  <w:u w:val="single"/>
                </w:rPr>
                <w:t xml:space="preserve">hal-04157581v1</w:t>
              </w:r>
            </w:hyperlink>
          </w:p>
        </w:tc>
      </w:tr>
      <w:tr>
        <w:trPr/>
        <w:tc>
          <w:tcPr>
            <w:noWrap/>
          </w:tcPr>
          <w:p>
            <w:pPr>
              <w:spacing w:after="200"/>
            </w:pPr>
            <w:hyperlink r:id="rId66" w:history="1">
              <w:r>
                <w:rPr>
                  <w:color w:val="1e198e"/>
                  <w:b w:val="1"/>
                  <w:bCs w:val="1"/>
                  <w:u w:val="single"/>
                </w:rPr>
                <w:t xml:space="preserve">Nuclear fleet flexibility: Modeling and impacts on power systems with renewable energy</w:t>
              </w:r>
            </w:hyperlink>
          </w:p>
          <w:p>
            <w:pPr/>
            <w:hyperlink r:id="rId67" w:history="1">
              <w:r>
                <w:rPr>
                  <w:color w:val="#410a8c"/>
                  <w:u w:val="single"/>
                </w:rPr>
                <w:t xml:space="preserve">Arthur Lynch</w:t>
              </w:r>
            </w:hyperlink>
            <w:r>
              <w:rPr/>
              <w:t xml:space="preserve">,</w:t>
            </w:r>
            <w:hyperlink r:id="rId13" w:history="1">
              <w:r>
                <w:rPr>
                  <w:color w:val="#410a8c"/>
                  <w:u w:val="single"/>
                </w:rPr>
                <w:t xml:space="preserve">Yannick Perez</w:t>
              </w:r>
            </w:hyperlink>
            <w:r>
              <w:rPr/>
              <w:t xml:space="preserve">,</w:t>
            </w:r>
            <w:hyperlink r:id="rId68" w:history="1">
              <w:r>
                <w:rPr>
                  <w:color w:val="#410a8c"/>
                  <w:u w:val="single"/>
                </w:rPr>
                <w:t xml:space="preserve">Sophie Gabriel</w:t>
              </w:r>
            </w:hyperlink>
            <w:r>
              <w:rPr/>
              <w:t xml:space="preserve">,</w:t>
            </w:r>
            <w:hyperlink r:id="rId69" w:history="1">
              <w:r>
                <w:rPr>
                  <w:color w:val="#410a8c"/>
                  <w:u w:val="single"/>
                </w:rPr>
                <w:t xml:space="preserve">Gilles Mathonniere</w:t>
              </w:r>
            </w:hyperlink>
          </w:p>
          <w:p>
            <w:pPr/>
            <w:r>
              <w:rPr>
                <w:i w:val="1"/>
                <w:iCs w:val="1"/>
              </w:rPr>
              <w:t xml:space="preserve">Applied Energy</w:t>
            </w:r>
            <w:r>
              <w:rPr/>
              <w:t xml:space="preserve">, 2022, 314, pp.118903. </w:t>
            </w:r>
            <w:hyperlink r:id="rId70" w:history="1">
              <w:r>
                <w:rPr>
                  <w:color w:val="#410a8c"/>
                  <w:u w:val="single"/>
                </w:rPr>
                <w:t xml:space="preserve">⟨10.1016/j.apenergy.2022.118903⟩</w:t>
              </w:r>
            </w:hyperlink>
          </w:p>
          <w:p>
            <w:pPr/>
            <w:r>
              <w:rPr/>
              <w:t xml:space="preserve">Article dans une revue</w:t>
            </w:r>
          </w:p>
          <w:p>
            <w:pPr/>
            <w:hyperlink r:id="rId66" w:history="1">
              <w:r>
                <w:rPr>
                  <w:color w:val="#410a8c"/>
                  <w:u w:val="single"/>
                </w:rPr>
                <w:t xml:space="preserve">hal-03936037v1</w:t>
              </w:r>
            </w:hyperlink>
          </w:p>
        </w:tc>
      </w:tr>
      <w:tr>
        <w:trPr/>
        <w:tc>
          <w:tcPr>
            <w:noWrap/>
          </w:tcPr>
          <w:p>
            <w:pPr>
              <w:spacing w:after="200"/>
            </w:pPr>
            <w:hyperlink r:id="rId71" w:history="1">
              <w:r>
                <w:rPr>
                  <w:color w:val="1e198e"/>
                  <w:b w:val="1"/>
                  <w:bCs w:val="1"/>
                  <w:u w:val="single"/>
                </w:rPr>
                <w:t xml:space="preserve">Rate design with distributed energy resources and electric vehicles: A Californian case study</w:t>
              </w:r>
            </w:hyperlink>
          </w:p>
          <w:p>
            <w:pPr/>
            <w:hyperlink r:id="rId33" w:history="1">
              <w:r>
                <w:rPr>
                  <w:color w:val="#410a8c"/>
                  <w:u w:val="single"/>
                </w:rPr>
                <w:t xml:space="preserve">Icaro Silvestre Freitas Gomes</w:t>
              </w:r>
            </w:hyperlink>
            <w:r>
              <w:rPr/>
              <w:t xml:space="preserve">,</w:t>
            </w:r>
            <w:hyperlink r:id="rId13" w:history="1">
              <w:r>
                <w:rPr>
                  <w:color w:val="#410a8c"/>
                  <w:u w:val="single"/>
                </w:rPr>
                <w:t xml:space="preserve">Yannick Perez</w:t>
              </w:r>
            </w:hyperlink>
            <w:r>
              <w:rPr/>
              <w:t xml:space="preserve">,</w:t>
            </w:r>
            <w:hyperlink r:id="rId72" w:history="1">
              <w:r>
                <w:rPr>
                  <w:color w:val="#410a8c"/>
                  <w:u w:val="single"/>
                </w:rPr>
                <w:t xml:space="preserve">Emilia Suomalainen</w:t>
              </w:r>
            </w:hyperlink>
          </w:p>
          <w:p>
            <w:pPr/>
            <w:r>
              <w:rPr>
                <w:i w:val="1"/>
                <w:iCs w:val="1"/>
              </w:rPr>
              <w:t xml:space="preserve">Energy Economics</w:t>
            </w:r>
            <w:r>
              <w:rPr/>
              <w:t xml:space="preserve">, 2021, 102, pp.105501. </w:t>
            </w:r>
            <w:hyperlink r:id="rId73" w:history="1">
              <w:r>
                <w:rPr>
                  <w:color w:val="#410a8c"/>
                  <w:u w:val="single"/>
                </w:rPr>
                <w:t xml:space="preserve">⟨10.1016/j.eneco.2021.105501⟩</w:t>
              </w:r>
            </w:hyperlink>
          </w:p>
          <w:p>
            <w:pPr/>
            <w:r>
              <w:rPr/>
              <w:t xml:space="preserve">Article dans une revue</w:t>
            </w:r>
          </w:p>
          <w:p>
            <w:pPr/>
            <w:hyperlink r:id="rId71" w:history="1">
              <w:r>
                <w:rPr>
                  <w:color w:val="#410a8c"/>
                  <w:u w:val="single"/>
                </w:rPr>
                <w:t xml:space="preserve">hal-03522034v2</w:t>
              </w:r>
            </w:hyperlink>
          </w:p>
        </w:tc>
      </w:tr>
      <w:tr>
        <w:trPr/>
        <w:tc>
          <w:tcPr>
            <w:noWrap/>
          </w:tcPr>
          <w:p>
            <w:pPr>
              <w:spacing w:after="200"/>
            </w:pPr>
            <w:hyperlink r:id="rId74" w:history="1">
              <w:r>
                <w:rPr>
                  <w:color w:val="1e198e"/>
                  <w:b w:val="1"/>
                  <w:bCs w:val="1"/>
                  <w:u w:val="single"/>
                </w:rPr>
                <w:t xml:space="preserve">Active integration of electric vehicles into distribution grids: Barriers and frameworks for flexibility services</w:t>
              </w:r>
            </w:hyperlink>
          </w:p>
          <w:p>
            <w:pPr/>
            <w:hyperlink r:id="rId75" w:history="1">
              <w:r>
                <w:rPr>
                  <w:color w:val="#410a8c"/>
                  <w:u w:val="single"/>
                </w:rPr>
                <w:t xml:space="preserve">Felipe Gonzalez Venegas</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Renewable and Sustainable Energy Reviews</w:t>
            </w:r>
            <w:r>
              <w:rPr/>
              <w:t xml:space="preserve">, 2021, 145, pp.111060. </w:t>
            </w:r>
            <w:hyperlink r:id="rId77" w:history="1">
              <w:r>
                <w:rPr>
                  <w:color w:val="#410a8c"/>
                  <w:u w:val="single"/>
                </w:rPr>
                <w:t xml:space="preserve">⟨10.1016/j.rser.2021.111060⟩</w:t>
              </w:r>
            </w:hyperlink>
          </w:p>
          <w:p>
            <w:pPr/>
            <w:r>
              <w:rPr/>
              <w:t xml:space="preserve">Article dans une revue</w:t>
            </w:r>
          </w:p>
          <w:p>
            <w:pPr/>
            <w:hyperlink r:id="rId74" w:history="1">
              <w:r>
                <w:rPr>
                  <w:color w:val="#410a8c"/>
                  <w:u w:val="single"/>
                </w:rPr>
                <w:t xml:space="preserve">hal-03415647v1</w:t>
              </w:r>
            </w:hyperlink>
          </w:p>
        </w:tc>
      </w:tr>
      <w:tr>
        <w:trPr/>
        <w:tc>
          <w:tcPr>
            <w:noWrap/>
          </w:tcPr>
          <w:p>
            <w:pPr>
              <w:spacing w:after="200"/>
            </w:pPr>
            <w:hyperlink r:id="rId78" w:history="1">
              <w:r>
                <w:rPr>
                  <w:color w:val="1e198e"/>
                  <w:b w:val="1"/>
                  <w:bCs w:val="1"/>
                  <w:u w:val="single"/>
                </w:rPr>
                <w:t xml:space="preserve">Integration of electromobility with the electric power systems: The key challenges</w:t>
              </w:r>
            </w:hyperlink>
          </w:p>
          <w:p>
            <w:pPr/>
            <w:hyperlink r:id="rId13" w:history="1">
              <w:r>
                <w:rPr>
                  <w:color w:val="#410a8c"/>
                  <w:u w:val="single"/>
                </w:rPr>
                <w:t xml:space="preserve">Yannick Perez</w:t>
              </w:r>
            </w:hyperlink>
            <w:r>
              <w:rPr/>
              <w:t xml:space="preserve">,</w:t>
            </w:r>
            <w:hyperlink r:id="rId12" w:history="1">
              <w:r>
                <w:rPr>
                  <w:color w:val="#410a8c"/>
                  <w:u w:val="single"/>
                </w:rPr>
                <w:t xml:space="preserve">Wale Arowolo</w:t>
              </w:r>
            </w:hyperlink>
          </w:p>
          <w:p>
            <w:pPr/>
            <w:r>
              <w:rPr>
                <w:i w:val="1"/>
                <w:iCs w:val="1"/>
              </w:rPr>
              <w:t xml:space="preserve">Annales des Mines - Enjeux Numériques</w:t>
            </w:r>
            <w:r>
              <w:rPr/>
              <w:t xml:space="preserve">, 2021</w:t>
            </w:r>
          </w:p>
          <w:p>
            <w:pPr/>
            <w:r>
              <w:rPr/>
              <w:t xml:space="preserve">Article dans une revue</w:t>
            </w:r>
          </w:p>
          <w:p>
            <w:pPr/>
            <w:hyperlink r:id="rId78" w:history="1">
              <w:r>
                <w:rPr>
                  <w:color w:val="#410a8c"/>
                  <w:u w:val="single"/>
                </w:rPr>
                <w:t xml:space="preserve">hal-03363799v1</w:t>
              </w:r>
            </w:hyperlink>
          </w:p>
        </w:tc>
      </w:tr>
      <w:tr>
        <w:trPr/>
        <w:tc>
          <w:tcPr>
            <w:noWrap/>
          </w:tcPr>
          <w:p>
            <w:pPr>
              <w:spacing w:after="200"/>
            </w:pPr>
            <w:hyperlink r:id="rId79" w:history="1">
              <w:r>
                <w:rPr>
                  <w:color w:val="1e198e"/>
                  <w:b w:val="1"/>
                  <w:bCs w:val="1"/>
                  <w:u w:val="single"/>
                </w:rPr>
                <w:t xml:space="preserve">Plug-in behavior of electric vehicles users: Insights from a large-scale trial and impacts for grid integration studies</w:t>
              </w:r>
            </w:hyperlink>
          </w:p>
          <w:p>
            <w:pPr/>
            <w:hyperlink r:id="rId80" w:history="1">
              <w:r>
                <w:rPr>
                  <w:color w:val="#410a8c"/>
                  <w:u w:val="single"/>
                </w:rPr>
                <w:t xml:space="preserve">Felipe Gonzalez</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eTransportation</w:t>
            </w:r>
            <w:r>
              <w:rPr/>
              <w:t xml:space="preserve">, 2021, 10, pp.100131. </w:t>
            </w:r>
            <w:hyperlink r:id="rId81" w:history="1">
              <w:r>
                <w:rPr>
                  <w:color w:val="#410a8c"/>
                  <w:u w:val="single"/>
                </w:rPr>
                <w:t xml:space="preserve">⟨10.1016/j.etran.2021.100131⟩</w:t>
              </w:r>
            </w:hyperlink>
          </w:p>
          <w:p>
            <w:pPr/>
            <w:r>
              <w:rPr/>
              <w:t xml:space="preserve">Article dans une revue</w:t>
            </w:r>
          </w:p>
          <w:p>
            <w:pPr/>
            <w:hyperlink r:id="rId79" w:history="1">
              <w:r>
                <w:rPr>
                  <w:color w:val="#410a8c"/>
                  <w:u w:val="single"/>
                </w:rPr>
                <w:t xml:space="preserve">hal-03363782v1</w:t>
              </w:r>
            </w:hyperlink>
          </w:p>
        </w:tc>
      </w:tr>
      <w:tr>
        <w:trPr/>
        <w:tc>
          <w:tcPr>
            <w:noWrap/>
          </w:tcPr>
          <w:p>
            <w:pPr>
              <w:spacing w:after="200"/>
            </w:pPr>
            <w:hyperlink r:id="rId82" w:history="1">
              <w:r>
                <w:rPr>
                  <w:color w:val="1e198e"/>
                  <w:b w:val="1"/>
                  <w:bCs w:val="1"/>
                  <w:u w:val="single"/>
                </w:rPr>
                <w:t xml:space="preserve">Vehicle-to-Everything (V2X) energy services, value streams, and regulatory policy implications</w:t>
              </w:r>
            </w:hyperlink>
          </w:p>
          <w:p>
            <w:pPr/>
            <w:hyperlink r:id="rId83" w:history="1">
              <w:r>
                <w:rPr>
                  <w:color w:val="#410a8c"/>
                  <w:u w:val="single"/>
                </w:rPr>
                <w:t xml:space="preserve">Andrew Thompson</w:t>
              </w:r>
            </w:hyperlink>
            <w:r>
              <w:rPr/>
              <w:t xml:space="preserve">,</w:t>
            </w:r>
            <w:hyperlink r:id="rId13" w:history="1">
              <w:r>
                <w:rPr>
                  <w:color w:val="#410a8c"/>
                  <w:u w:val="single"/>
                </w:rPr>
                <w:t xml:space="preserve">Yannick Perez</w:t>
              </w:r>
            </w:hyperlink>
          </w:p>
          <w:p>
            <w:pPr/>
            <w:r>
              <w:rPr>
                <w:i w:val="1"/>
                <w:iCs w:val="1"/>
              </w:rPr>
              <w:t xml:space="preserve">Energy Policy</w:t>
            </w:r>
            <w:r>
              <w:rPr/>
              <w:t xml:space="preserve">, 2020, 137, pp.111136. </w:t>
            </w:r>
            <w:hyperlink r:id="rId84" w:history="1">
              <w:r>
                <w:rPr>
                  <w:color w:val="#410a8c"/>
                  <w:u w:val="single"/>
                </w:rPr>
                <w:t xml:space="preserve">⟨10.1016/j.enpol.2019.111136⟩</w:t>
              </w:r>
            </w:hyperlink>
          </w:p>
          <w:p>
            <w:pPr/>
            <w:r>
              <w:rPr/>
              <w:t xml:space="preserve">Article dans une revue</w:t>
            </w:r>
          </w:p>
          <w:p>
            <w:pPr/>
            <w:hyperlink r:id="rId82" w:history="1">
              <w:r>
                <w:rPr>
                  <w:color w:val="#410a8c"/>
                  <w:u w:val="single"/>
                </w:rPr>
                <w:t xml:space="preserve">halshs-02860026v1</w:t>
              </w:r>
            </w:hyperlink>
          </w:p>
        </w:tc>
      </w:tr>
      <w:tr>
        <w:trPr/>
        <w:tc>
          <w:tcPr>
            <w:noWrap/>
          </w:tcPr>
          <w:p>
            <w:pPr>
              <w:spacing w:after="200"/>
            </w:pPr>
            <w:hyperlink r:id="rId85" w:history="1">
              <w:r>
                <w:rPr>
                  <w:color w:val="1e198e"/>
                  <w:b w:val="1"/>
                  <w:bCs w:val="1"/>
                  <w:u w:val="single"/>
                </w:rPr>
                <w:t xml:space="preserve">Market Reform in the Nigeria power sector: A review of the issues and potential solutions</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Energy Policy</w:t>
            </w:r>
            <w:r>
              <w:rPr/>
              <w:t xml:space="preserve">, 2020, 144, pp.111580. </w:t>
            </w:r>
            <w:hyperlink r:id="rId86" w:history="1">
              <w:r>
                <w:rPr>
                  <w:color w:val="#410a8c"/>
                  <w:u w:val="single"/>
                </w:rPr>
                <w:t xml:space="preserve">⟨10.1016/j.enpol.2020.111580⟩</w:t>
              </w:r>
            </w:hyperlink>
          </w:p>
          <w:p>
            <w:pPr/>
            <w:r>
              <w:rPr/>
              <w:t xml:space="preserve">Article dans une revue</w:t>
            </w:r>
          </w:p>
          <w:p>
            <w:pPr/>
            <w:hyperlink r:id="rId85" w:history="1">
              <w:r>
                <w:rPr>
                  <w:color w:val="#410a8c"/>
                  <w:u w:val="single"/>
                </w:rPr>
                <w:t xml:space="preserve">hal-03903660v1</w:t>
              </w:r>
            </w:hyperlink>
          </w:p>
        </w:tc>
      </w:tr>
      <w:tr>
        <w:trPr/>
        <w:tc>
          <w:tcPr>
            <w:noWrap/>
          </w:tcPr>
          <w:p>
            <w:pPr>
              <w:spacing w:after="200"/>
            </w:pPr>
            <w:hyperlink r:id="rId87" w:history="1">
              <w:r>
                <w:rPr>
                  <w:color w:val="1e198e"/>
                  <w:b w:val="1"/>
                  <w:bCs w:val="1"/>
                  <w:u w:val="single"/>
                </w:rPr>
                <w:t xml:space="preserve">Geospatial modelling of the hydrogen infrastructure in France in order to identify the most suited supply chains</w:t>
              </w:r>
            </w:hyperlink>
          </w:p>
          <w:p>
            <w:pPr/>
            <w:hyperlink r:id="rId53" w:history="1">
              <w:r>
                <w:rPr>
                  <w:color w:val="#410a8c"/>
                  <w:u w:val="single"/>
                </w:rPr>
                <w:t xml:space="preserve">Olfa Tlili</w:t>
              </w:r>
            </w:hyperlink>
            <w:r>
              <w:rPr/>
              <w:t xml:space="preserve">,</w:t>
            </w:r>
            <w:hyperlink r:id="rId54" w:history="1">
              <w:r>
                <w:rPr>
                  <w:color w:val="#410a8c"/>
                  <w:u w:val="single"/>
                </w:rPr>
                <w:t xml:space="preserve">Christine Mansilla</w:t>
              </w:r>
            </w:hyperlink>
            <w:r>
              <w:rPr/>
              <w:t xml:space="preserve">,</w:t>
            </w:r>
            <w:hyperlink r:id="rId88" w:history="1">
              <w:r>
                <w:rPr>
                  <w:color w:val="#410a8c"/>
                  <w:u w:val="single"/>
                </w:rPr>
                <w:t xml:space="preserve">Jochen Linβen</w:t>
              </w:r>
            </w:hyperlink>
            <w:r>
              <w:rPr/>
              <w:t xml:space="preserve">,</w:t>
            </w:r>
            <w:hyperlink r:id="rId89" w:history="1">
              <w:r>
                <w:rPr>
                  <w:color w:val="#410a8c"/>
                  <w:u w:val="single"/>
                </w:rPr>
                <w:t xml:space="preserve">Markus Reuss</w:t>
              </w:r>
            </w:hyperlink>
            <w:r>
              <w:rPr/>
              <w:t xml:space="preserve">,</w:t>
            </w:r>
            <w:hyperlink r:id="rId90" w:history="1">
              <w:r>
                <w:rPr>
                  <w:color w:val="#410a8c"/>
                  <w:u w:val="single"/>
                </w:rPr>
                <w:t xml:space="preserve">Thomas Grube</w:t>
              </w:r>
            </w:hyperlink>
            <w:r>
              <w:rPr/>
              <w:t xml:space="preserve">et al.</w:t>
            </w:r>
          </w:p>
          <w:p>
            <w:pPr/>
            <w:r>
              <w:rPr>
                <w:i w:val="1"/>
                <w:iCs w:val="1"/>
              </w:rPr>
              <w:t xml:space="preserve">International Journal of Hydrogen Energy</w:t>
            </w:r>
            <w:r>
              <w:rPr/>
              <w:t xml:space="preserve">, 2020, 45 (4), pp.3053-3072. </w:t>
            </w:r>
            <w:hyperlink r:id="rId91" w:history="1">
              <w:r>
                <w:rPr>
                  <w:color w:val="#410a8c"/>
                  <w:u w:val="single"/>
                </w:rPr>
                <w:t xml:space="preserve">⟨10.1016/j.ijhydene.2019.11.006⟩</w:t>
              </w:r>
            </w:hyperlink>
          </w:p>
          <w:p>
            <w:pPr/>
            <w:r>
              <w:rPr/>
              <w:t xml:space="preserve">Article dans une revue</w:t>
            </w:r>
          </w:p>
          <w:p>
            <w:pPr/>
            <w:hyperlink r:id="rId87" w:history="1">
              <w:r>
                <w:rPr>
                  <w:color w:val="#410a8c"/>
                  <w:u w:val="single"/>
                </w:rPr>
                <w:t xml:space="preserve">hal-02421359v1</w:t>
              </w:r>
            </w:hyperlink>
          </w:p>
        </w:tc>
      </w:tr>
      <w:tr>
        <w:trPr/>
        <w:tc>
          <w:tcPr>
            <w:noWrap/>
          </w:tcPr>
          <w:p>
            <w:pPr>
              <w:spacing w:after="200"/>
            </w:pPr>
            <w:hyperlink r:id="rId92" w:history="1">
              <w:r>
                <w:rPr>
                  <w:color w:val="1e198e"/>
                  <w:b w:val="1"/>
                  <w:bCs w:val="1"/>
                  <w:u w:val="single"/>
                </w:rPr>
                <w:t xml:space="preserve">Coupling small batteries and PV generation: A review</w:t>
              </w:r>
            </w:hyperlink>
          </w:p>
          <w:p>
            <w:pPr/>
            <w:hyperlink r:id="rId33" w:history="1">
              <w:r>
                <w:rPr>
                  <w:color w:val="#410a8c"/>
                  <w:u w:val="single"/>
                </w:rPr>
                <w:t xml:space="preserve">Icaro Silvestre Freitas Gomes</w:t>
              </w:r>
            </w:hyperlink>
            <w:r>
              <w:rPr/>
              <w:t xml:space="preserve">,</w:t>
            </w:r>
            <w:hyperlink r:id="rId13" w:history="1">
              <w:r>
                <w:rPr>
                  <w:color w:val="#410a8c"/>
                  <w:u w:val="single"/>
                </w:rPr>
                <w:t xml:space="preserve">Yannick Perez</w:t>
              </w:r>
            </w:hyperlink>
            <w:r>
              <w:rPr/>
              <w:t xml:space="preserve">,</w:t>
            </w:r>
            <w:hyperlink r:id="rId72" w:history="1">
              <w:r>
                <w:rPr>
                  <w:color w:val="#410a8c"/>
                  <w:u w:val="single"/>
                </w:rPr>
                <w:t xml:space="preserve">Emilia Suomalainen</w:t>
              </w:r>
            </w:hyperlink>
          </w:p>
          <w:p>
            <w:pPr/>
            <w:r>
              <w:rPr>
                <w:i w:val="1"/>
                <w:iCs w:val="1"/>
              </w:rPr>
              <w:t xml:space="preserve">Renewable and Sustainable Energy Reviews</w:t>
            </w:r>
            <w:r>
              <w:rPr/>
              <w:t xml:space="preserve">, 2020, 126, pp.109835. </w:t>
            </w:r>
            <w:hyperlink r:id="rId93" w:history="1">
              <w:r>
                <w:rPr>
                  <w:color w:val="#410a8c"/>
                  <w:u w:val="single"/>
                </w:rPr>
                <w:t xml:space="preserve">⟨10.1016/j.rser.2020.109835⟩</w:t>
              </w:r>
            </w:hyperlink>
          </w:p>
          <w:p>
            <w:pPr/>
            <w:r>
              <w:rPr/>
              <w:t xml:space="preserve">Article dans une revue</w:t>
            </w:r>
          </w:p>
          <w:p>
            <w:pPr/>
            <w:hyperlink r:id="rId92" w:history="1">
              <w:r>
                <w:rPr>
                  <w:color w:val="#410a8c"/>
                  <w:u w:val="single"/>
                </w:rPr>
                <w:t xml:space="preserve">halshs-02860034v1</w:t>
              </w:r>
            </w:hyperlink>
          </w:p>
        </w:tc>
      </w:tr>
      <w:tr>
        <w:trPr/>
        <w:tc>
          <w:tcPr>
            <w:noWrap/>
          </w:tcPr>
          <w:p>
            <w:pPr>
              <w:spacing w:after="200"/>
            </w:pPr>
            <w:hyperlink r:id="rId94" w:history="1">
              <w:r>
                <w:rPr>
                  <w:color w:val="1e198e"/>
                  <w:b w:val="1"/>
                  <w:bCs w:val="1"/>
                  <w:u w:val="single"/>
                </w:rPr>
                <w:t xml:space="preserve">Role of electricity interconnections and impact of the geographical scale on the French potential of producing hydrogen via electricity surplus by 2035</w:t>
              </w:r>
            </w:hyperlink>
          </w:p>
          <w:p>
            <w:pPr/>
            <w:hyperlink r:id="rId53" w:history="1">
              <w:r>
                <w:rPr>
                  <w:color w:val="#410a8c"/>
                  <w:u w:val="single"/>
                </w:rPr>
                <w:t xml:space="preserve">Olfa Tlili</w:t>
              </w:r>
            </w:hyperlink>
            <w:r>
              <w:rPr/>
              <w:t xml:space="preserve">,</w:t>
            </w:r>
            <w:hyperlink r:id="rId54" w:history="1">
              <w:r>
                <w:rPr>
                  <w:color w:val="#410a8c"/>
                  <w:u w:val="single"/>
                </w:rPr>
                <w:t xml:space="preserve">Christine Mansilla</w:t>
              </w:r>
            </w:hyperlink>
            <w:r>
              <w:rPr/>
              <w:t xml:space="preserve">,</w:t>
            </w:r>
            <w:hyperlink r:id="rId55" w:history="1">
              <w:r>
                <w:rPr>
                  <w:color w:val="#410a8c"/>
                  <w:u w:val="single"/>
                </w:rPr>
                <w:t xml:space="preserve">Martin Robinius</w:t>
              </w:r>
            </w:hyperlink>
            <w:r>
              <w:rPr/>
              <w:t xml:space="preserve">,</w:t>
            </w:r>
            <w:hyperlink r:id="rId95" w:history="1">
              <w:r>
                <w:rPr>
                  <w:color w:val="#410a8c"/>
                  <w:u w:val="single"/>
                </w:rPr>
                <w:t xml:space="preserve">Konstantinos Syranidis</w:t>
              </w:r>
            </w:hyperlink>
            <w:r>
              <w:rPr/>
              <w:t xml:space="preserve">,</w:t>
            </w:r>
            <w:hyperlink r:id="rId89" w:history="1">
              <w:r>
                <w:rPr>
                  <w:color w:val="#410a8c"/>
                  <w:u w:val="single"/>
                </w:rPr>
                <w:t xml:space="preserve">Markus Reuss</w:t>
              </w:r>
            </w:hyperlink>
            <w:r>
              <w:rPr/>
              <w:t xml:space="preserve">et al.</w:t>
            </w:r>
          </w:p>
          <w:p>
            <w:pPr/>
            <w:r>
              <w:rPr>
                <w:i w:val="1"/>
                <w:iCs w:val="1"/>
              </w:rPr>
              <w:t xml:space="preserve">Energy</w:t>
            </w:r>
            <w:r>
              <w:rPr/>
              <w:t xml:space="preserve">, 2019, 172, pp.977-990. </w:t>
            </w:r>
            <w:hyperlink r:id="rId96" w:history="1">
              <w:r>
                <w:rPr>
                  <w:color w:val="#410a8c"/>
                  <w:u w:val="single"/>
                </w:rPr>
                <w:t xml:space="preserve">⟨10.1016/j.energy.2019.01.138⟩</w:t>
              </w:r>
            </w:hyperlink>
          </w:p>
          <w:p>
            <w:pPr/>
            <w:r>
              <w:rPr/>
              <w:t xml:space="preserve">Article dans une revue</w:t>
            </w:r>
          </w:p>
          <w:p>
            <w:pPr/>
            <w:hyperlink r:id="rId94" w:history="1">
              <w:r>
                <w:rPr>
                  <w:color w:val="#410a8c"/>
                  <w:u w:val="single"/>
                </w:rPr>
                <w:t xml:space="preserve">halshs-02011884v1</w:t>
              </w:r>
            </w:hyperlink>
          </w:p>
        </w:tc>
      </w:tr>
      <w:tr>
        <w:trPr/>
        <w:tc>
          <w:tcPr>
            <w:noWrap/>
          </w:tcPr>
          <w:p>
            <w:pPr>
              <w:spacing w:after="200"/>
            </w:pPr>
            <w:hyperlink r:id="rId97" w:history="1">
              <w:r>
                <w:rPr>
                  <w:color w:val="1e198e"/>
                  <w:b w:val="1"/>
                  <w:bCs w:val="1"/>
                  <w:u w:val="single"/>
                </w:rPr>
                <w:t xml:space="preserve">Network tariff design with prosumers and electromobility: Who wins, who loses?</w:t>
              </w:r>
            </w:hyperlink>
          </w:p>
          <w:p>
            <w:pPr/>
            <w:hyperlink r:id="rId98" w:history="1">
              <w:r>
                <w:rPr>
                  <w:color w:val="#410a8c"/>
                  <w:u w:val="single"/>
                </w:rPr>
                <w:t xml:space="preserve">Quentin Hoarau</w:t>
              </w:r>
            </w:hyperlink>
            <w:r>
              <w:rPr/>
              <w:t xml:space="preserve">,</w:t>
            </w:r>
            <w:hyperlink r:id="rId13" w:history="1">
              <w:r>
                <w:rPr>
                  <w:color w:val="#410a8c"/>
                  <w:u w:val="single"/>
                </w:rPr>
                <w:t xml:space="preserve">Yannick Perez</w:t>
              </w:r>
            </w:hyperlink>
          </w:p>
          <w:p>
            <w:pPr/>
            <w:r>
              <w:rPr>
                <w:i w:val="1"/>
                <w:iCs w:val="1"/>
              </w:rPr>
              <w:t xml:space="preserve">Energy Economics</w:t>
            </w:r>
            <w:r>
              <w:rPr/>
              <w:t xml:space="preserve">, 2019, 83, pp.26-39. </w:t>
            </w:r>
            <w:hyperlink r:id="rId99" w:history="1">
              <w:r>
                <w:rPr>
                  <w:color w:val="#410a8c"/>
                  <w:u w:val="single"/>
                </w:rPr>
                <w:t xml:space="preserve">⟨10.1016/j.eneco.2019.05.009⟩</w:t>
              </w:r>
            </w:hyperlink>
          </w:p>
          <w:p>
            <w:pPr/>
            <w:r>
              <w:rPr/>
              <w:t xml:space="preserve">Article dans une revue</w:t>
            </w:r>
          </w:p>
          <w:p>
            <w:pPr/>
            <w:hyperlink r:id="rId97" w:history="1">
              <w:r>
                <w:rPr>
                  <w:color w:val="#410a8c"/>
                  <w:u w:val="single"/>
                </w:rPr>
                <w:t xml:space="preserve">hal-02265823v1</w:t>
              </w:r>
            </w:hyperlink>
          </w:p>
        </w:tc>
      </w:tr>
      <w:tr>
        <w:trPr/>
        <w:tc>
          <w:tcPr>
            <w:noWrap/>
          </w:tcPr>
          <w:p>
            <w:pPr>
              <w:spacing w:after="200"/>
            </w:pPr>
            <w:hyperlink r:id="rId100" w:history="1">
              <w:r>
                <w:rPr>
                  <w:color w:val="1e198e"/>
                  <w:b w:val="1"/>
                  <w:bCs w:val="1"/>
                  <w:u w:val="single"/>
                </w:rPr>
                <w:t xml:space="preserve">Seeking workable solutions to the electrification challenge in Nigeria: Minigrid, reverse auctions and institutional adaptation</w:t>
              </w:r>
            </w:hyperlink>
          </w:p>
          <w:p>
            <w:pPr/>
            <w:hyperlink r:id="rId12" w:history="1">
              <w:r>
                <w:rPr>
                  <w:color w:val="#410a8c"/>
                  <w:u w:val="single"/>
                </w:rPr>
                <w:t xml:space="preserve">Wale Arowolo</w:t>
              </w:r>
            </w:hyperlink>
            <w:r>
              <w:rPr/>
              <w:t xml:space="preserve">,</w:t>
            </w:r>
            <w:hyperlink r:id="rId101" w:history="1">
              <w:r>
                <w:rPr>
                  <w:color w:val="#410a8c"/>
                  <w:u w:val="single"/>
                </w:rPr>
                <w:t xml:space="preserve">Philipp Blechinger</w:t>
              </w:r>
            </w:hyperlink>
            <w:r>
              <w:rPr/>
              <w:t xml:space="preserve">,</w:t>
            </w:r>
            <w:hyperlink r:id="rId102" w:history="1">
              <w:r>
                <w:rPr>
                  <w:color w:val="#410a8c"/>
                  <w:u w:val="single"/>
                </w:rPr>
                <w:t xml:space="preserve">Catherina Cader</w:t>
              </w:r>
            </w:hyperlink>
            <w:r>
              <w:rPr/>
              <w:t xml:space="preserve">,</w:t>
            </w:r>
            <w:hyperlink r:id="rId13" w:history="1">
              <w:r>
                <w:rPr>
                  <w:color w:val="#410a8c"/>
                  <w:u w:val="single"/>
                </w:rPr>
                <w:t xml:space="preserve">Yannick Perez</w:t>
              </w:r>
            </w:hyperlink>
          </w:p>
          <w:p>
            <w:pPr/>
            <w:r>
              <w:rPr>
                <w:i w:val="1"/>
                <w:iCs w:val="1"/>
              </w:rPr>
              <w:t xml:space="preserve">Energy Strategy Reviews</w:t>
            </w:r>
            <w:r>
              <w:rPr/>
              <w:t xml:space="preserve">, 2019, 23, pp.114-141. </w:t>
            </w:r>
            <w:hyperlink r:id="rId103" w:history="1">
              <w:r>
                <w:rPr>
                  <w:color w:val="#410a8c"/>
                  <w:u w:val="single"/>
                </w:rPr>
                <w:t xml:space="preserve">⟨10.1016/j.esr.2018.12.007⟩</w:t>
              </w:r>
            </w:hyperlink>
          </w:p>
          <w:p>
            <w:pPr/>
            <w:r>
              <w:rPr/>
              <w:t xml:space="preserve">Article dans une revue</w:t>
            </w:r>
          </w:p>
          <w:p>
            <w:pPr/>
            <w:hyperlink r:id="rId100" w:history="1">
              <w:r>
                <w:rPr>
                  <w:color w:val="#410a8c"/>
                  <w:u w:val="single"/>
                </w:rPr>
                <w:t xml:space="preserve">hal-03903702v1</w:t>
              </w:r>
            </w:hyperlink>
          </w:p>
        </w:tc>
      </w:tr>
      <w:tr>
        <w:trPr/>
        <w:tc>
          <w:tcPr>
            <w:noWrap/>
          </w:tcPr>
          <w:p>
            <w:pPr>
              <w:spacing w:after="200"/>
            </w:pPr>
            <w:hyperlink r:id="rId104" w:history="1">
              <w:r>
                <w:rPr>
                  <w:color w:val="1e198e"/>
                  <w:b w:val="1"/>
                  <w:bCs w:val="1"/>
                  <w:u w:val="single"/>
                </w:rPr>
                <w:t xml:space="preserve">Seeking workable solutions to the electrification challenge in Nigeria: Minigrid, reverse auctions and institutional adaptation</w:t>
              </w:r>
            </w:hyperlink>
          </w:p>
          <w:p>
            <w:pPr/>
            <w:hyperlink r:id="rId105" w:history="1">
              <w:r>
                <w:rPr>
                  <w:color w:val="#410a8c"/>
                  <w:u w:val="single"/>
                </w:rPr>
                <w:t xml:space="preserve">Wale Arewolo</w:t>
              </w:r>
            </w:hyperlink>
            <w:r>
              <w:rPr/>
              <w:t xml:space="preserve">,</w:t>
            </w:r>
            <w:hyperlink r:id="rId101" w:history="1">
              <w:r>
                <w:rPr>
                  <w:color w:val="#410a8c"/>
                  <w:u w:val="single"/>
                </w:rPr>
                <w:t xml:space="preserve">Philipp Blechinger</w:t>
              </w:r>
            </w:hyperlink>
            <w:r>
              <w:rPr/>
              <w:t xml:space="preserve">,</w:t>
            </w:r>
            <w:hyperlink r:id="rId102" w:history="1">
              <w:r>
                <w:rPr>
                  <w:color w:val="#410a8c"/>
                  <w:u w:val="single"/>
                </w:rPr>
                <w:t xml:space="preserve">Catherina Cader</w:t>
              </w:r>
            </w:hyperlink>
            <w:r>
              <w:rPr/>
              <w:t xml:space="preserve">,</w:t>
            </w:r>
            <w:hyperlink r:id="rId13" w:history="1">
              <w:r>
                <w:rPr>
                  <w:color w:val="#410a8c"/>
                  <w:u w:val="single"/>
                </w:rPr>
                <w:t xml:space="preserve">Yannick Perez</w:t>
              </w:r>
            </w:hyperlink>
          </w:p>
          <w:p>
            <w:pPr/>
            <w:r>
              <w:rPr>
                <w:i w:val="1"/>
                <w:iCs w:val="1"/>
              </w:rPr>
              <w:t xml:space="preserve">Energy Strategy Reviews</w:t>
            </w:r>
            <w:r>
              <w:rPr/>
              <w:t xml:space="preserve">, 2019, 23, pp.114-141. </w:t>
            </w:r>
            <w:hyperlink r:id="rId103" w:history="1">
              <w:r>
                <w:rPr>
                  <w:color w:val="#410a8c"/>
                  <w:u w:val="single"/>
                </w:rPr>
                <w:t xml:space="preserve">⟨10.1016/j.esr.2018.12.007⟩</w:t>
              </w:r>
            </w:hyperlink>
          </w:p>
          <w:p>
            <w:pPr/>
            <w:r>
              <w:rPr/>
              <w:t xml:space="preserve">Article dans une revue</w:t>
            </w:r>
          </w:p>
          <w:p>
            <w:pPr/>
            <w:hyperlink r:id="rId104" w:history="1">
              <w:r>
                <w:rPr>
                  <w:color w:val="#410a8c"/>
                  <w:u w:val="single"/>
                </w:rPr>
                <w:t xml:space="preserve">halshs-01989683v1</w:t>
              </w:r>
            </w:hyperlink>
          </w:p>
        </w:tc>
      </w:tr>
      <w:tr>
        <w:trPr/>
        <w:tc>
          <w:tcPr>
            <w:noWrap/>
          </w:tcPr>
          <w:p>
            <w:pPr>
              <w:spacing w:after="200"/>
            </w:pPr>
            <w:hyperlink r:id="rId106" w:history="1">
              <w:r>
                <w:rPr>
                  <w:color w:val="1e198e"/>
                  <w:b w:val="1"/>
                  <w:bCs w:val="1"/>
                  <w:u w:val="single"/>
                </w:rPr>
                <w:t xml:space="preserve">Hydrogen market penetration feasibility assessment: Mobility and natural gas markets in the US, Europe, China and Japan</w:t>
              </w:r>
            </w:hyperlink>
          </w:p>
          <w:p>
            <w:pPr/>
            <w:hyperlink r:id="rId53" w:history="1">
              <w:r>
                <w:rPr>
                  <w:color w:val="#410a8c"/>
                  <w:u w:val="single"/>
                </w:rPr>
                <w:t xml:space="preserve">Olfa Tlili</w:t>
              </w:r>
            </w:hyperlink>
            <w:r>
              <w:rPr/>
              <w:t xml:space="preserve">,</w:t>
            </w:r>
            <w:hyperlink r:id="rId54" w:history="1">
              <w:r>
                <w:rPr>
                  <w:color w:val="#410a8c"/>
                  <w:u w:val="single"/>
                </w:rPr>
                <w:t xml:space="preserve">Christine Mansilla</w:t>
              </w:r>
            </w:hyperlink>
            <w:r>
              <w:rPr/>
              <w:t xml:space="preserve">,</w:t>
            </w:r>
            <w:hyperlink r:id="rId107" w:history="1">
              <w:r>
                <w:rPr>
                  <w:color w:val="#410a8c"/>
                  <w:u w:val="single"/>
                </w:rPr>
                <w:t xml:space="preserve">David Frimat</w:t>
              </w:r>
            </w:hyperlink>
            <w:r>
              <w:rPr/>
              <w:t xml:space="preserve">,</w:t>
            </w:r>
            <w:hyperlink r:id="rId13" w:history="1">
              <w:r>
                <w:rPr>
                  <w:color w:val="#410a8c"/>
                  <w:u w:val="single"/>
                </w:rPr>
                <w:t xml:space="preserve">Yannick Perez</w:t>
              </w:r>
            </w:hyperlink>
          </w:p>
          <w:p>
            <w:pPr/>
            <w:r>
              <w:rPr>
                <w:i w:val="1"/>
                <w:iCs w:val="1"/>
              </w:rPr>
              <w:t xml:space="preserve">International Journal of Hydrogen Energy</w:t>
            </w:r>
            <w:r>
              <w:rPr/>
              <w:t xml:space="preserve">, 2019, 44 (31), pp.16048-16068. </w:t>
            </w:r>
            <w:hyperlink r:id="rId108" w:history="1">
              <w:r>
                <w:rPr>
                  <w:color w:val="#410a8c"/>
                  <w:u w:val="single"/>
                </w:rPr>
                <w:t xml:space="preserve">⟨10.1016/j.ijhydene.2019.04.226⟩</w:t>
              </w:r>
            </w:hyperlink>
          </w:p>
          <w:p>
            <w:pPr/>
            <w:r>
              <w:rPr/>
              <w:t xml:space="preserve">Article dans une revue</w:t>
            </w:r>
          </w:p>
          <w:p>
            <w:pPr/>
            <w:hyperlink r:id="rId106" w:history="1">
              <w:r>
                <w:rPr>
                  <w:color w:val="#410a8c"/>
                  <w:u w:val="single"/>
                </w:rPr>
                <w:t xml:space="preserve">hal-02265824v1</w:t>
              </w:r>
            </w:hyperlink>
          </w:p>
        </w:tc>
      </w:tr>
      <w:tr>
        <w:trPr/>
        <w:tc>
          <w:tcPr>
            <w:noWrap/>
          </w:tcPr>
          <w:p>
            <w:pPr>
              <w:spacing w:after="200"/>
            </w:pPr>
            <w:hyperlink r:id="rId109" w:history="1">
              <w:r>
                <w:rPr>
                  <w:color w:val="1e198e"/>
                  <w:b w:val="1"/>
                  <w:bCs w:val="1"/>
                  <w:u w:val="single"/>
                </w:rPr>
                <w:t xml:space="preserve">Psychosocial Traits Characterizing EV Adopters’ Profiles: The Case of Tenerife (Canary Islands)</w:t>
              </w:r>
            </w:hyperlink>
          </w:p>
          <w:p>
            <w:pPr/>
            <w:hyperlink r:id="rId110" w:history="1">
              <w:r>
                <w:rPr>
                  <w:color w:val="#410a8c"/>
                  <w:u w:val="single"/>
                </w:rPr>
                <w:t xml:space="preserve">Maria Rodríguez-Brito</w:t>
              </w:r>
            </w:hyperlink>
            <w:r>
              <w:rPr/>
              <w:t xml:space="preserve">,</w:t>
            </w:r>
            <w:hyperlink r:id="rId111" w:history="1">
              <w:r>
                <w:rPr>
                  <w:color w:val="#410a8c"/>
                  <w:u w:val="single"/>
                </w:rPr>
                <w:t xml:space="preserve">Alfredo A Ramírez-Díaz</w:t>
              </w:r>
            </w:hyperlink>
            <w:r>
              <w:rPr/>
              <w:t xml:space="preserve">,</w:t>
            </w:r>
            <w:hyperlink r:id="rId112" w:history="1">
              <w:r>
                <w:rPr>
                  <w:color w:val="#410a8c"/>
                  <w:u w:val="single"/>
                </w:rPr>
                <w:t xml:space="preserve">Francisco Javier Ramos-Real</w:t>
              </w:r>
            </w:hyperlink>
            <w:r>
              <w:rPr/>
              <w:t xml:space="preserve">,</w:t>
            </w:r>
            <w:hyperlink r:id="rId13" w:history="1">
              <w:r>
                <w:rPr>
                  <w:color w:val="#410a8c"/>
                  <w:u w:val="single"/>
                </w:rPr>
                <w:t xml:space="preserve">Yannick Perez</w:t>
              </w:r>
            </w:hyperlink>
          </w:p>
          <w:p>
            <w:pPr/>
            <w:r>
              <w:rPr>
                <w:i w:val="1"/>
                <w:iCs w:val="1"/>
              </w:rPr>
              <w:t xml:space="preserve">Sustainability</w:t>
            </w:r>
            <w:r>
              <w:rPr/>
              <w:t xml:space="preserve">, 2018, 10 (6), </w:t>
            </w:r>
            <w:hyperlink r:id="rId113" w:history="1">
              <w:r>
                <w:rPr>
                  <w:color w:val="#410a8c"/>
                  <w:u w:val="single"/>
                </w:rPr>
                <w:t xml:space="preserve">⟨10.3390/su10062053⟩</w:t>
              </w:r>
            </w:hyperlink>
          </w:p>
          <w:p>
            <w:pPr/>
            <w:r>
              <w:rPr/>
              <w:t xml:space="preserve">Article dans une revue</w:t>
            </w:r>
          </w:p>
          <w:p>
            <w:pPr/>
            <w:hyperlink r:id="rId109" w:history="1">
              <w:r>
                <w:rPr>
                  <w:color w:val="#410a8c"/>
                  <w:u w:val="single"/>
                </w:rPr>
                <w:t xml:space="preserve">hal-01870908v1</w:t>
              </w:r>
            </w:hyperlink>
          </w:p>
        </w:tc>
      </w:tr>
      <w:tr>
        <w:trPr/>
        <w:tc>
          <w:tcPr>
            <w:noWrap/>
          </w:tcPr>
          <w:p>
            <w:pPr>
              <w:spacing w:after="200"/>
            </w:pPr>
            <w:hyperlink r:id="rId114" w:history="1">
              <w:r>
                <w:rPr>
                  <w:color w:val="1e198e"/>
                  <w:b w:val="1"/>
                  <w:bCs w:val="1"/>
                  <w:u w:val="single"/>
                </w:rPr>
                <w:t xml:space="preserve">Blockchain et applications dans le secteur électrique : opportunités et boîtes noires</w:t>
              </w:r>
            </w:hyperlink>
          </w:p>
          <w:p>
            <w:pPr/>
            <w:hyperlink r:id="rId13" w:history="1">
              <w:r>
                <w:rPr>
                  <w:color w:val="#410a8c"/>
                  <w:u w:val="single"/>
                </w:rPr>
                <w:t xml:space="preserve">Yannick Perez</w:t>
              </w:r>
            </w:hyperlink>
          </w:p>
          <w:p>
            <w:pPr/>
            <w:r>
              <w:rPr>
                <w:i w:val="1"/>
                <w:iCs w:val="1"/>
              </w:rPr>
              <w:t xml:space="preserve">La Lettre de l'InSHS</w:t>
            </w:r>
            <w:r>
              <w:rPr/>
              <w:t xml:space="preserve">, 2018</w:t>
            </w:r>
          </w:p>
          <w:p>
            <w:pPr/>
            <w:r>
              <w:rPr/>
              <w:t xml:space="preserve">Article dans une revue</w:t>
            </w:r>
          </w:p>
          <w:p>
            <w:pPr/>
            <w:hyperlink r:id="rId114" w:history="1">
              <w:r>
                <w:rPr>
                  <w:color w:val="#410a8c"/>
                  <w:u w:val="single"/>
                </w:rPr>
                <w:t xml:space="preserve">hal-04297555v1</w:t>
              </w:r>
            </w:hyperlink>
          </w:p>
        </w:tc>
      </w:tr>
      <w:tr>
        <w:trPr/>
        <w:tc>
          <w:tcPr>
            <w:noWrap/>
          </w:tcPr>
          <w:p>
            <w:pPr>
              <w:spacing w:after="200"/>
            </w:pPr>
            <w:hyperlink r:id="rId115" w:history="1">
              <w:r>
                <w:rPr>
                  <w:color w:val="1e198e"/>
                  <w:b w:val="1"/>
                  <w:bCs w:val="1"/>
                  <w:u w:val="single"/>
                </w:rPr>
                <w:t xml:space="preserve">Interactions between electric mobility and photovoltaic generation : A review</w:t>
              </w:r>
            </w:hyperlink>
          </w:p>
          <w:p>
            <w:pPr/>
            <w:hyperlink r:id="rId98" w:history="1">
              <w:r>
                <w:rPr>
                  <w:color w:val="#410a8c"/>
                  <w:u w:val="single"/>
                </w:rPr>
                <w:t xml:space="preserve">Quentin Hoarau</w:t>
              </w:r>
            </w:hyperlink>
            <w:r>
              <w:rPr/>
              <w:t xml:space="preserve">,</w:t>
            </w:r>
            <w:hyperlink r:id="rId13" w:history="1">
              <w:r>
                <w:rPr>
                  <w:color w:val="#410a8c"/>
                  <w:u w:val="single"/>
                </w:rPr>
                <w:t xml:space="preserve">Yannick Perez</w:t>
              </w:r>
            </w:hyperlink>
          </w:p>
          <w:p>
            <w:pPr/>
            <w:r>
              <w:rPr>
                <w:i w:val="1"/>
                <w:iCs w:val="1"/>
              </w:rPr>
              <w:t xml:space="preserve">Renewable and Sustainable Energy Reviews</w:t>
            </w:r>
            <w:r>
              <w:rPr/>
              <w:t xml:space="preserve">, 2018, 94, pp.510 - 522. </w:t>
            </w:r>
            <w:hyperlink r:id="rId116" w:history="1">
              <w:r>
                <w:rPr>
                  <w:color w:val="#410a8c"/>
                  <w:u w:val="single"/>
                </w:rPr>
                <w:t xml:space="preserve">⟨10.1016/j.rser.2018.06.039⟩</w:t>
              </w:r>
            </w:hyperlink>
          </w:p>
          <w:p>
            <w:pPr/>
            <w:r>
              <w:rPr/>
              <w:t xml:space="preserve">Article dans une revue</w:t>
            </w:r>
          </w:p>
          <w:p>
            <w:pPr/>
            <w:hyperlink r:id="rId115" w:history="1">
              <w:r>
                <w:rPr>
                  <w:color w:val="#410a8c"/>
                  <w:u w:val="single"/>
                </w:rPr>
                <w:t xml:space="preserve">hal-01870910v1</w:t>
              </w:r>
            </w:hyperlink>
          </w:p>
        </w:tc>
      </w:tr>
      <w:tr>
        <w:trPr/>
        <w:tc>
          <w:tcPr>
            <w:noWrap/>
          </w:tcPr>
          <w:p>
            <w:pPr>
              <w:spacing w:after="200"/>
            </w:pPr>
            <w:hyperlink r:id="rId117" w:history="1">
              <w:r>
                <w:rPr>
                  <w:color w:val="1e198e"/>
                  <w:b w:val="1"/>
                  <w:bCs w:val="1"/>
                  <w:u w:val="single"/>
                </w:rPr>
                <w:t xml:space="preserve">Market integration or bids granularity to enhance flexibility provision by batteries of electric vehicles</w:t>
              </w:r>
            </w:hyperlink>
          </w:p>
          <w:p>
            <w:pPr/>
            <w:hyperlink r:id="rId118" w:history="1">
              <w:r>
                <w:rPr>
                  <w:color w:val="#410a8c"/>
                  <w:u w:val="single"/>
                </w:rPr>
                <w:t xml:space="preserve">Olivier Borne</w:t>
              </w:r>
            </w:hyperlink>
            <w:r>
              <w:rPr/>
              <w:t xml:space="preserve">,</w:t>
            </w:r>
            <w:hyperlink r:id="rId13" w:history="1">
              <w:r>
                <w:rPr>
                  <w:color w:val="#410a8c"/>
                  <w:u w:val="single"/>
                </w:rPr>
                <w:t xml:space="preserve">Yannick Perez</w:t>
              </w:r>
            </w:hyperlink>
            <w:r>
              <w:rPr/>
              <w:t xml:space="preserve">,</w:t>
            </w:r>
            <w:hyperlink r:id="rId76" w:history="1">
              <w:r>
                <w:rPr>
                  <w:color w:val="#410a8c"/>
                  <w:u w:val="single"/>
                </w:rPr>
                <w:t xml:space="preserve">Marc Petit</w:t>
              </w:r>
            </w:hyperlink>
          </w:p>
          <w:p>
            <w:pPr/>
            <w:r>
              <w:rPr>
                <w:i w:val="1"/>
                <w:iCs w:val="1"/>
              </w:rPr>
              <w:t xml:space="preserve">Energy Policy</w:t>
            </w:r>
            <w:r>
              <w:rPr/>
              <w:t xml:space="preserve">, 2018, 119, pp.140 - 148. </w:t>
            </w:r>
            <w:hyperlink r:id="rId119" w:history="1">
              <w:r>
                <w:rPr>
                  <w:color w:val="#410a8c"/>
                  <w:u w:val="single"/>
                </w:rPr>
                <w:t xml:space="preserve">⟨10.1016/j.enpol.2018.04.019⟩</w:t>
              </w:r>
            </w:hyperlink>
          </w:p>
          <w:p>
            <w:pPr/>
            <w:r>
              <w:rPr/>
              <w:t xml:space="preserve">Article dans une revue</w:t>
            </w:r>
          </w:p>
          <w:p>
            <w:pPr/>
            <w:hyperlink r:id="rId117" w:history="1">
              <w:r>
                <w:rPr>
                  <w:color w:val="#410a8c"/>
                  <w:u w:val="single"/>
                </w:rPr>
                <w:t xml:space="preserve">hal-01783927v1</w:t>
              </w:r>
            </w:hyperlink>
          </w:p>
        </w:tc>
      </w:tr>
      <w:tr>
        <w:trPr/>
        <w:tc>
          <w:tcPr>
            <w:noWrap/>
          </w:tcPr>
          <w:p>
            <w:pPr>
              <w:spacing w:after="200"/>
            </w:pPr>
            <w:hyperlink r:id="rId120" w:history="1">
              <w:r>
                <w:rPr>
                  <w:color w:val="1e198e"/>
                  <w:b w:val="1"/>
                  <w:bCs w:val="1"/>
                  <w:u w:val="single"/>
                </w:rPr>
                <w:t xml:space="preserve">Innovation et règles inefficaces : le cas des véhicules électriques</w:t>
              </w:r>
            </w:hyperlink>
          </w:p>
          <w:p>
            <w:pPr/>
            <w:hyperlink r:id="rId121" w:history="1">
              <w:r>
                <w:rPr>
                  <w:color w:val="#410a8c"/>
                  <w:u w:val="single"/>
                </w:rPr>
                <w:t xml:space="preserve">P Codani</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Revue de l'Energie</w:t>
            </w:r>
            <w:r>
              <w:rPr/>
              <w:t xml:space="preserve">, 2018</w:t>
            </w:r>
          </w:p>
          <w:p>
            <w:pPr/>
            <w:r>
              <w:rPr/>
              <w:t xml:space="preserve">Article dans une revue</w:t>
            </w:r>
          </w:p>
          <w:p>
            <w:pPr/>
            <w:hyperlink r:id="rId120" w:history="1">
              <w:r>
                <w:rPr>
                  <w:color w:val="#410a8c"/>
                  <w:u w:val="single"/>
                </w:rPr>
                <w:t xml:space="preserve">halshs-01980639v1</w:t>
              </w:r>
            </w:hyperlink>
          </w:p>
        </w:tc>
      </w:tr>
      <w:tr>
        <w:trPr/>
        <w:tc>
          <w:tcPr>
            <w:noWrap/>
          </w:tcPr>
          <w:p>
            <w:pPr>
              <w:spacing w:after="200"/>
            </w:pPr>
            <w:hyperlink r:id="rId122" w:history="1">
              <w:r>
                <w:rPr>
                  <w:color w:val="1e198e"/>
                  <w:b w:val="1"/>
                  <w:bCs w:val="1"/>
                  <w:u w:val="single"/>
                </w:rPr>
                <w:t xml:space="preserve">Willingness to pay for electric vehicles in island regions: The case of Tenerife (Canary Islands)</w:t>
              </w:r>
            </w:hyperlink>
          </w:p>
          <w:p>
            <w:pPr/>
            <w:hyperlink r:id="rId112" w:history="1">
              <w:r>
                <w:rPr>
                  <w:color w:val="#410a8c"/>
                  <w:u w:val="single"/>
                </w:rPr>
                <w:t xml:space="preserve">Francisco Javier Ramos-Real</w:t>
              </w:r>
            </w:hyperlink>
            <w:r>
              <w:rPr/>
              <w:t xml:space="preserve">,</w:t>
            </w:r>
            <w:hyperlink r:id="rId111" w:history="1">
              <w:r>
                <w:rPr>
                  <w:color w:val="#410a8c"/>
                  <w:u w:val="single"/>
                </w:rPr>
                <w:t xml:space="preserve">Alfredo A Ramírez-Díaz</w:t>
              </w:r>
            </w:hyperlink>
            <w:r>
              <w:rPr/>
              <w:t xml:space="preserve">,</w:t>
            </w:r>
            <w:hyperlink r:id="rId123" w:history="1">
              <w:r>
                <w:rPr>
                  <w:color w:val="#410a8c"/>
                  <w:u w:val="single"/>
                </w:rPr>
                <w:t xml:space="preserve">Gustavo A Marrero</w:t>
              </w:r>
            </w:hyperlink>
            <w:r>
              <w:rPr/>
              <w:t xml:space="preserve">,</w:t>
            </w:r>
            <w:hyperlink r:id="rId13" w:history="1">
              <w:r>
                <w:rPr>
                  <w:color w:val="#410a8c"/>
                  <w:u w:val="single"/>
                </w:rPr>
                <w:t xml:space="preserve">Yannick Perez</w:t>
              </w:r>
            </w:hyperlink>
          </w:p>
          <w:p>
            <w:pPr/>
            <w:r>
              <w:rPr>
                <w:i w:val="1"/>
                <w:iCs w:val="1"/>
              </w:rPr>
              <w:t xml:space="preserve">Renewable and Sustainable Energy Reviews</w:t>
            </w:r>
            <w:r>
              <w:rPr/>
              <w:t xml:space="preserve">, 2018, 98, pp.140-149</w:t>
            </w:r>
          </w:p>
          <w:p>
            <w:pPr/>
            <w:r>
              <w:rPr/>
              <w:t xml:space="preserve">Article dans une revue</w:t>
            </w:r>
          </w:p>
          <w:p>
            <w:pPr/>
            <w:hyperlink r:id="rId122" w:history="1">
              <w:r>
                <w:rPr>
                  <w:color w:val="#410a8c"/>
                  <w:u w:val="single"/>
                </w:rPr>
                <w:t xml:space="preserve">halshs-01980622v1</w:t>
              </w:r>
            </w:hyperlink>
          </w:p>
        </w:tc>
      </w:tr>
      <w:tr>
        <w:trPr/>
        <w:tc>
          <w:tcPr>
            <w:noWrap/>
          </w:tcPr>
          <w:p>
            <w:pPr>
              <w:spacing w:after="200"/>
            </w:pPr>
            <w:hyperlink r:id="rId124" w:history="1">
              <w:r>
                <w:rPr>
                  <w:color w:val="1e198e"/>
                  <w:b w:val="1"/>
                  <w:bCs w:val="1"/>
                  <w:u w:val="single"/>
                </w:rPr>
                <w:t xml:space="preserve">Editorial 2018</w:t>
              </w:r>
            </w:hyperlink>
          </w:p>
          <w:p>
            <w:pPr/>
            <w:hyperlink r:id="rId125" w:history="1">
              <w:r>
                <w:rPr>
                  <w:color w:val="#410a8c"/>
                  <w:u w:val="single"/>
                </w:rPr>
                <w:t xml:space="preserve">Carole Donada</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2018, 18</w:t>
            </w:r>
          </w:p>
          <w:p>
            <w:pPr/>
            <w:r>
              <w:rPr/>
              <w:t xml:space="preserve">Article dans une revue</w:t>
            </w:r>
          </w:p>
          <w:p>
            <w:pPr/>
            <w:hyperlink r:id="rId124" w:history="1">
              <w:r>
                <w:rPr>
                  <w:color w:val="#410a8c"/>
                  <w:u w:val="single"/>
                </w:rPr>
                <w:t xml:space="preserve">halshs-01980648v1</w:t>
              </w:r>
            </w:hyperlink>
          </w:p>
        </w:tc>
      </w:tr>
      <w:tr>
        <w:trPr/>
        <w:tc>
          <w:tcPr>
            <w:noWrap/>
          </w:tcPr>
          <w:p>
            <w:pPr>
              <w:spacing w:after="200"/>
            </w:pPr>
            <w:hyperlink r:id="rId126" w:history="1">
              <w:r>
                <w:rPr>
                  <w:color w:val="1e198e"/>
                  <w:b w:val="1"/>
                  <w:bCs w:val="1"/>
                  <w:u w:val="single"/>
                </w:rPr>
                <w:t xml:space="preserve">The dynamics of institutional and organisational change in emergent industries: the case of electric vehicles</w:t>
              </w:r>
            </w:hyperlink>
          </w:p>
          <w:p>
            <w:pPr/>
            <w:hyperlink r:id="rId127" w:history="1">
              <w:r>
                <w:rPr>
                  <w:color w:val="#410a8c"/>
                  <w:u w:val="single"/>
                </w:rPr>
                <w:t xml:space="preserve">Miguel Vazquez</w:t>
              </w:r>
            </w:hyperlink>
            <w:r>
              <w:rPr/>
              <w:t xml:space="preserve">,</w:t>
            </w:r>
            <w:hyperlink r:id="rId128" w:history="1">
              <w:r>
                <w:rPr>
                  <w:color w:val="#410a8c"/>
                  <w:u w:val="single"/>
                </w:rPr>
                <w:t xml:space="preserve">Michelle Hallack</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2018, 18 (3), pp.187</w:t>
            </w:r>
          </w:p>
          <w:p>
            <w:pPr/>
            <w:r>
              <w:rPr/>
              <w:t xml:space="preserve">Article dans une revue</w:t>
            </w:r>
          </w:p>
          <w:p>
            <w:pPr/>
            <w:hyperlink r:id="rId126" w:history="1">
              <w:r>
                <w:rPr>
                  <w:color w:val="#410a8c"/>
                  <w:u w:val="single"/>
                </w:rPr>
                <w:t xml:space="preserve">halshs-01980625v1</w:t>
              </w:r>
            </w:hyperlink>
          </w:p>
        </w:tc>
      </w:tr>
      <w:tr>
        <w:trPr/>
        <w:tc>
          <w:tcPr>
            <w:noWrap/>
          </w:tcPr>
          <w:p>
            <w:pPr>
              <w:spacing w:after="200"/>
            </w:pPr>
            <w:hyperlink r:id="rId129" w:history="1">
              <w:r>
                <w:rPr>
                  <w:color w:val="1e198e"/>
                  <w:b w:val="1"/>
                  <w:bCs w:val="1"/>
                  <w:u w:val="single"/>
                </w:rPr>
                <w:t xml:space="preserve">Interconnecting isolated electrical systems. The case of Canary Islands</w:t>
              </w:r>
            </w:hyperlink>
          </w:p>
          <w:p>
            <w:pPr/>
            <w:hyperlink r:id="rId112" w:history="1">
              <w:r>
                <w:rPr>
                  <w:color w:val="#410a8c"/>
                  <w:u w:val="single"/>
                </w:rPr>
                <w:t xml:space="preserve">Francisco Javier Ramos-Real</w:t>
              </w:r>
            </w:hyperlink>
            <w:r>
              <w:rPr/>
              <w:t xml:space="preserve">,</w:t>
            </w:r>
            <w:hyperlink r:id="rId130" w:history="1">
              <w:r>
                <w:rPr>
                  <w:color w:val="#410a8c"/>
                  <w:u w:val="single"/>
                </w:rPr>
                <w:t xml:space="preserve">Josue Barrera-Santana</w:t>
              </w:r>
            </w:hyperlink>
            <w:r>
              <w:rPr/>
              <w:t xml:space="preserve">,</w:t>
            </w:r>
            <w:hyperlink r:id="rId111" w:history="1">
              <w:r>
                <w:rPr>
                  <w:color w:val="#410a8c"/>
                  <w:u w:val="single"/>
                </w:rPr>
                <w:t xml:space="preserve">Alfredo A Ramírez-Díaz</w:t>
              </w:r>
            </w:hyperlink>
            <w:r>
              <w:rPr/>
              <w:t xml:space="preserve">,</w:t>
            </w:r>
            <w:hyperlink r:id="rId13" w:history="1">
              <w:r>
                <w:rPr>
                  <w:color w:val="#410a8c"/>
                  <w:u w:val="single"/>
                </w:rPr>
                <w:t xml:space="preserve">Yannick Perez</w:t>
              </w:r>
            </w:hyperlink>
          </w:p>
          <w:p>
            <w:pPr/>
            <w:r>
              <w:rPr>
                <w:i w:val="1"/>
                <w:iCs w:val="1"/>
              </w:rPr>
              <w:t xml:space="preserve">Energy Strategy Reviews</w:t>
            </w:r>
            <w:r>
              <w:rPr/>
              <w:t xml:space="preserve">, 2018, 22, pp.37 - 46. </w:t>
            </w:r>
            <w:hyperlink r:id="rId131" w:history="1">
              <w:r>
                <w:rPr>
                  <w:color w:val="#410a8c"/>
                  <w:u w:val="single"/>
                </w:rPr>
                <w:t xml:space="preserve">⟨10.1016/j.esr.2018.08.004⟩</w:t>
              </w:r>
            </w:hyperlink>
          </w:p>
          <w:p>
            <w:pPr/>
            <w:r>
              <w:rPr/>
              <w:t xml:space="preserve">Article dans une revue</w:t>
            </w:r>
          </w:p>
          <w:p>
            <w:pPr/>
            <w:hyperlink r:id="rId129" w:history="1">
              <w:r>
                <w:rPr>
                  <w:color w:val="#410a8c"/>
                  <w:u w:val="single"/>
                </w:rPr>
                <w:t xml:space="preserve">hal-01870904v1</w:t>
              </w:r>
            </w:hyperlink>
          </w:p>
        </w:tc>
      </w:tr>
      <w:tr>
        <w:trPr/>
        <w:tc>
          <w:tcPr>
            <w:noWrap/>
          </w:tcPr>
          <w:p>
            <w:pPr>
              <w:spacing w:after="200"/>
            </w:pPr>
            <w:hyperlink r:id="rId132" w:history="1">
              <w:r>
                <w:rPr>
                  <w:color w:val="1e198e"/>
                  <w:b w:val="1"/>
                  <w:bCs w:val="1"/>
                  <w:u w:val="single"/>
                </w:rPr>
                <w:t xml:space="preserve">Barriers to entry in frequency-regulation services markets: Review of the status quo and options for improvements</w:t>
              </w:r>
            </w:hyperlink>
          </w:p>
          <w:p>
            <w:pPr/>
            <w:hyperlink r:id="rId118" w:history="1">
              <w:r>
                <w:rPr>
                  <w:color w:val="#410a8c"/>
                  <w:u w:val="single"/>
                </w:rPr>
                <w:t xml:space="preserve">Olivier Borne</w:t>
              </w:r>
            </w:hyperlink>
            <w:r>
              <w:rPr/>
              <w:t xml:space="preserve">,</w:t>
            </w:r>
            <w:hyperlink r:id="rId133" w:history="1">
              <w:r>
                <w:rPr>
                  <w:color w:val="#410a8c"/>
                  <w:u w:val="single"/>
                </w:rPr>
                <w:t xml:space="preserve">Klaas Korte</w:t>
              </w:r>
            </w:hyperlink>
            <w:r>
              <w:rPr/>
              <w:t xml:space="preserve">,</w:t>
            </w:r>
            <w:hyperlink r:id="rId13" w:history="1">
              <w:r>
                <w:rPr>
                  <w:color w:val="#410a8c"/>
                  <w:u w:val="single"/>
                </w:rPr>
                <w:t xml:space="preserve">Yannick Perez</w:t>
              </w:r>
            </w:hyperlink>
            <w:r>
              <w:rPr/>
              <w:t xml:space="preserve">,</w:t>
            </w:r>
            <w:hyperlink r:id="rId76" w:history="1">
              <w:r>
                <w:rPr>
                  <w:color w:val="#410a8c"/>
                  <w:u w:val="single"/>
                </w:rPr>
                <w:t xml:space="preserve">Marc Petit</w:t>
              </w:r>
            </w:hyperlink>
            <w:r>
              <w:rPr/>
              <w:t xml:space="preserve">,</w:t>
            </w:r>
            <w:hyperlink r:id="rId134" w:history="1">
              <w:r>
                <w:rPr>
                  <w:color w:val="#410a8c"/>
                  <w:u w:val="single"/>
                </w:rPr>
                <w:t xml:space="preserve">Alexandra Purkus</w:t>
              </w:r>
            </w:hyperlink>
          </w:p>
          <w:p>
            <w:pPr/>
            <w:r>
              <w:rPr>
                <w:i w:val="1"/>
                <w:iCs w:val="1"/>
              </w:rPr>
              <w:t xml:space="preserve">Renewable and Sustainable Energy Reviews</w:t>
            </w:r>
            <w:r>
              <w:rPr/>
              <w:t xml:space="preserve">, 2018, 81, pp.605 - 614. </w:t>
            </w:r>
            <w:hyperlink r:id="rId135" w:history="1">
              <w:r>
                <w:rPr>
                  <w:color w:val="#410a8c"/>
                  <w:u w:val="single"/>
                </w:rPr>
                <w:t xml:space="preserve">⟨10.1016/j.rser.2017.08.052⟩</w:t>
              </w:r>
            </w:hyperlink>
          </w:p>
          <w:p>
            <w:pPr/>
            <w:r>
              <w:rPr/>
              <w:t xml:space="preserve">Article dans une revue</w:t>
            </w:r>
          </w:p>
          <w:p>
            <w:pPr/>
            <w:hyperlink r:id="rId132" w:history="1">
              <w:r>
                <w:rPr>
                  <w:color w:val="#410a8c"/>
                  <w:u w:val="single"/>
                </w:rPr>
                <w:t xml:space="preserve">hal-01660219v1</w:t>
              </w:r>
            </w:hyperlink>
          </w:p>
        </w:tc>
      </w:tr>
      <w:tr>
        <w:trPr/>
        <w:tc>
          <w:tcPr>
            <w:noWrap/>
          </w:tcPr>
          <w:p>
            <w:pPr>
              <w:spacing w:after="200"/>
            </w:pPr>
            <w:hyperlink r:id="rId136" w:history="1">
              <w:r>
                <w:rPr>
                  <w:color w:val="1e198e"/>
                  <w:b w:val="1"/>
                  <w:bCs w:val="1"/>
                  <w:u w:val="single"/>
                </w:rPr>
                <w:t xml:space="preserve">Achievable or unbelievable? Expert perceptions of the European Union targets for emissions, renewables, and efficiency</w:t>
              </w:r>
            </w:hyperlink>
          </w:p>
          <w:p>
            <w:pPr/>
            <w:hyperlink r:id="rId13" w:history="1">
              <w:r>
                <w:rPr>
                  <w:color w:val="#410a8c"/>
                  <w:u w:val="single"/>
                </w:rPr>
                <w:t xml:space="preserve">Yannick Perez</w:t>
              </w:r>
            </w:hyperlink>
            <w:r>
              <w:rPr/>
              <w:t xml:space="preserve">,</w:t>
            </w:r>
            <w:hyperlink r:id="rId137" w:history="1">
              <w:r>
                <w:rPr>
                  <w:color w:val="#410a8c"/>
                  <w:u w:val="single"/>
                </w:rPr>
                <w:t xml:space="preserve">Tahamina Khanam</w:t>
              </w:r>
            </w:hyperlink>
            <w:r>
              <w:rPr/>
              <w:t xml:space="preserve">,</w:t>
            </w:r>
            <w:hyperlink r:id="rId138" w:history="1">
              <w:r>
                <w:rPr>
                  <w:color w:val="#410a8c"/>
                  <w:u w:val="single"/>
                </w:rPr>
                <w:t xml:space="preserve">Abul Rahman</w:t>
              </w:r>
            </w:hyperlink>
            <w:r>
              <w:rPr/>
              <w:t xml:space="preserve">,</w:t>
            </w:r>
            <w:hyperlink r:id="rId139" w:history="1">
              <w:r>
                <w:rPr>
                  <w:color w:val="#410a8c"/>
                  <w:u w:val="single"/>
                </w:rPr>
                <w:t xml:space="preserve">Blas Mola-Yudego</w:t>
              </w:r>
            </w:hyperlink>
            <w:r>
              <w:rPr/>
              <w:t xml:space="preserve">,</w:t>
            </w:r>
            <w:hyperlink r:id="rId140" w:history="1">
              <w:r>
                <w:rPr>
                  <w:color w:val="#410a8c"/>
                  <w:u w:val="single"/>
                </w:rPr>
                <w:t xml:space="preserve">Paavo Pelkonen</w:t>
              </w:r>
            </w:hyperlink>
            <w:r>
              <w:rPr/>
              <w:t xml:space="preserve">et al.</w:t>
            </w:r>
          </w:p>
          <w:p>
            <w:pPr/>
            <w:r>
              <w:rPr>
                <w:i w:val="1"/>
                <w:iCs w:val="1"/>
              </w:rPr>
              <w:t xml:space="preserve">Energy Research &amp; Social Science</w:t>
            </w:r>
            <w:r>
              <w:rPr/>
              <w:t xml:space="preserve">, 2017, 34, pp.144 - 153. </w:t>
            </w:r>
            <w:hyperlink r:id="rId141" w:history="1">
              <w:r>
                <w:rPr>
                  <w:color w:val="#410a8c"/>
                  <w:u w:val="single"/>
                </w:rPr>
                <w:t xml:space="preserve">⟨10.1016/j.erss.2017.06.040⟩</w:t>
              </w:r>
            </w:hyperlink>
          </w:p>
          <w:p>
            <w:pPr/>
            <w:r>
              <w:rPr/>
              <w:t xml:space="preserve">Article dans une revue</w:t>
            </w:r>
          </w:p>
          <w:p>
            <w:pPr/>
            <w:hyperlink r:id="rId142" w:history="1">
              <w:r>
                <w:rPr>
                  <w:color w:val="#410a8c"/>
                  <w:u w:val="single"/>
                </w:rPr>
                <w:t xml:space="preserve">istex</w:t>
              </w:r>
            </w:hyperlink>
          </w:p>
          <w:p>
            <w:pPr/>
            <w:hyperlink r:id="rId136" w:history="1">
              <w:r>
                <w:rPr>
                  <w:color w:val="#410a8c"/>
                  <w:u w:val="single"/>
                </w:rPr>
                <w:t xml:space="preserve">hal-01660220v1</w:t>
              </w:r>
            </w:hyperlink>
          </w:p>
        </w:tc>
      </w:tr>
      <w:tr>
        <w:trPr/>
        <w:tc>
          <w:tcPr>
            <w:noWrap/>
          </w:tcPr>
          <w:p>
            <w:pPr>
              <w:spacing w:after="200"/>
            </w:pPr>
            <w:hyperlink r:id="rId143" w:history="1">
              <w:r>
                <w:rPr>
                  <w:color w:val="1e198e"/>
                  <w:b w:val="1"/>
                  <w:bCs w:val="1"/>
                  <w:u w:val="single"/>
                </w:rPr>
                <w:t xml:space="preserve">Coupling local renewable energy production with electric vehicle charging: a survey of the French case</w:t>
              </w:r>
            </w:hyperlink>
          </w:p>
          <w:p>
            <w:pPr/>
            <w:hyperlink r:id="rId144" w:history="1">
              <w:r>
                <w:rPr>
                  <w:color w:val="#410a8c"/>
                  <w:u w:val="single"/>
                </w:rPr>
                <w:t xml:space="preserve">Paul Codani</w:t>
              </w:r>
            </w:hyperlink>
            <w:r>
              <w:rPr/>
              <w:t xml:space="preserve">,</w:t>
            </w:r>
            <w:hyperlink r:id="rId145" w:history="1">
              <w:r>
                <w:rPr>
                  <w:color w:val="#410a8c"/>
                  <w:u w:val="single"/>
                </w:rPr>
                <w:t xml:space="preserve">Pierre-Louis Le Portz</w:t>
              </w:r>
            </w:hyperlink>
            <w:r>
              <w:rPr/>
              <w:t xml:space="preserve">,</w:t>
            </w:r>
            <w:hyperlink r:id="rId146" w:history="1">
              <w:r>
                <w:rPr>
                  <w:color w:val="#410a8c"/>
                  <w:u w:val="single"/>
                </w:rPr>
                <w:t xml:space="preserve">Pierre Claverie</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2016, 16 (1), pp.55-69. </w:t>
            </w:r>
            <w:hyperlink r:id="rId147" w:history="1">
              <w:r>
                <w:rPr>
                  <w:color w:val="#410a8c"/>
                  <w:u w:val="single"/>
                </w:rPr>
                <w:t xml:space="preserve">⟨10.1504/IJATM.2016.076443⟩</w:t>
              </w:r>
            </w:hyperlink>
          </w:p>
          <w:p>
            <w:pPr/>
            <w:r>
              <w:rPr/>
              <w:t xml:space="preserve">Article dans une revue</w:t>
            </w:r>
          </w:p>
          <w:p>
            <w:pPr/>
            <w:hyperlink r:id="rId143" w:history="1">
              <w:r>
                <w:rPr>
                  <w:color w:val="#410a8c"/>
                  <w:u w:val="single"/>
                </w:rPr>
                <w:t xml:space="preserve">hal-01660228v1</w:t>
              </w:r>
            </w:hyperlink>
          </w:p>
        </w:tc>
      </w:tr>
      <w:tr>
        <w:trPr/>
        <w:tc>
          <w:tcPr>
            <w:noWrap/>
          </w:tcPr>
          <w:p>
            <w:pPr>
              <w:spacing w:after="200"/>
            </w:pPr>
            <w:hyperlink r:id="rId148" w:history="1">
              <w:r>
                <w:rPr>
                  <w:color w:val="1e198e"/>
                  <w:b w:val="1"/>
                  <w:bCs w:val="1"/>
                  <w:u w:val="single"/>
                </w:rPr>
                <w:t xml:space="preserve">Financial Shortfall for Electric Vehicles: economic impacts of Transmission System Operators market designs</w:t>
              </w:r>
            </w:hyperlink>
          </w:p>
          <w:p>
            <w:pPr/>
            <w:hyperlink r:id="rId144" w:history="1">
              <w:r>
                <w:rPr>
                  <w:color w:val="#410a8c"/>
                  <w:u w:val="single"/>
                </w:rPr>
                <w:t xml:space="preserve">Paul Codani</w:t>
              </w:r>
            </w:hyperlink>
            <w:r>
              <w:rPr/>
              <w:t xml:space="preserve">,</w:t>
            </w:r>
            <w:hyperlink r:id="rId13" w:history="1">
              <w:r>
                <w:rPr>
                  <w:color w:val="#410a8c"/>
                  <w:u w:val="single"/>
                </w:rPr>
                <w:t xml:space="preserve">Yannick Perez</w:t>
              </w:r>
            </w:hyperlink>
            <w:r>
              <w:rPr/>
              <w:t xml:space="preserve">,</w:t>
            </w:r>
            <w:hyperlink r:id="rId76" w:history="1">
              <w:r>
                <w:rPr>
                  <w:color w:val="#410a8c"/>
                  <w:u w:val="single"/>
                </w:rPr>
                <w:t xml:space="preserve">Marc Petit</w:t>
              </w:r>
            </w:hyperlink>
          </w:p>
          <w:p>
            <w:pPr/>
            <w:r>
              <w:rPr>
                <w:i w:val="1"/>
                <w:iCs w:val="1"/>
              </w:rPr>
              <w:t xml:space="preserve">Energy</w:t>
            </w:r>
            <w:r>
              <w:rPr/>
              <w:t xml:space="preserve">, 2016, 113, pp.422-431. </w:t>
            </w:r>
            <w:hyperlink r:id="rId149" w:history="1">
              <w:r>
                <w:rPr>
                  <w:color w:val="#410a8c"/>
                  <w:u w:val="single"/>
                </w:rPr>
                <w:t xml:space="preserve">⟨10.1016/j.energy.2016.07.070⟩</w:t>
              </w:r>
            </w:hyperlink>
          </w:p>
          <w:p>
            <w:pPr/>
            <w:r>
              <w:rPr/>
              <w:t xml:space="preserve">Article dans une revue</w:t>
            </w:r>
          </w:p>
          <w:p>
            <w:pPr/>
            <w:hyperlink r:id="rId148" w:history="1">
              <w:r>
                <w:rPr>
                  <w:color w:val="#410a8c"/>
                  <w:u w:val="single"/>
                </w:rPr>
                <w:t xml:space="preserve">hal-01346860v1</w:t>
              </w:r>
            </w:hyperlink>
          </w:p>
        </w:tc>
      </w:tr>
      <w:tr>
        <w:trPr/>
        <w:tc>
          <w:tcPr>
            <w:noWrap/>
          </w:tcPr>
          <w:p>
            <w:pPr>
              <w:spacing w:after="200"/>
            </w:pPr>
            <w:hyperlink r:id="rId150" w:history="1">
              <w:r>
                <w:rPr>
                  <w:color w:val="1e198e"/>
                  <w:b w:val="1"/>
                  <w:bCs w:val="1"/>
                  <w:u w:val="single"/>
                </w:rPr>
                <w:t xml:space="preserve">Managing Distributed Energy Resources in a Smart Grid Environment: A review for incentives, aggregation and market design</w:t>
              </w:r>
            </w:hyperlink>
          </w:p>
          <w:p>
            <w:pPr/>
            <w:hyperlink r:id="rId151" w:history="1">
              <w:r>
                <w:rPr>
                  <w:color w:val="#410a8c"/>
                  <w:u w:val="single"/>
                </w:rPr>
                <w:t xml:space="preserve">Cherrelle Eid</w:t>
              </w:r>
            </w:hyperlink>
            <w:r>
              <w:rPr/>
              <w:t xml:space="preserve">,</w:t>
            </w:r>
            <w:hyperlink r:id="rId144" w:history="1">
              <w:r>
                <w:rPr>
                  <w:color w:val="#410a8c"/>
                  <w:u w:val="single"/>
                </w:rPr>
                <w:t xml:space="preserve">Paul Codani</w:t>
              </w:r>
            </w:hyperlink>
            <w:r>
              <w:rPr/>
              <w:t xml:space="preserve">,</w:t>
            </w:r>
            <w:hyperlink r:id="rId13" w:history="1">
              <w:r>
                <w:rPr>
                  <w:color w:val="#410a8c"/>
                  <w:u w:val="single"/>
                </w:rPr>
                <w:t xml:space="preserve">Yannick Perez</w:t>
              </w:r>
            </w:hyperlink>
            <w:r>
              <w:rPr/>
              <w:t xml:space="preserve">,</w:t>
            </w:r>
            <w:hyperlink r:id="rId152" w:history="1">
              <w:r>
                <w:rPr>
                  <w:color w:val="#410a8c"/>
                  <w:u w:val="single"/>
                </w:rPr>
                <w:t xml:space="preserve">Javier Reneses</w:t>
              </w:r>
            </w:hyperlink>
            <w:r>
              <w:rPr/>
              <w:t xml:space="preserve">,</w:t>
            </w:r>
            <w:hyperlink r:id="rId153" w:history="1">
              <w:r>
                <w:rPr>
                  <w:color w:val="#410a8c"/>
                  <w:u w:val="single"/>
                </w:rPr>
                <w:t xml:space="preserve">Rudi Hakvoort</w:t>
              </w:r>
            </w:hyperlink>
          </w:p>
          <w:p>
            <w:pPr/>
            <w:r>
              <w:rPr>
                <w:i w:val="1"/>
                <w:iCs w:val="1"/>
              </w:rPr>
              <w:t xml:space="preserve">Renewable and Sustainable Energy Reviews</w:t>
            </w:r>
            <w:r>
              <w:rPr/>
              <w:t xml:space="preserve">, 2016, 64, pp.237-247. </w:t>
            </w:r>
            <w:hyperlink r:id="rId154" w:history="1">
              <w:r>
                <w:rPr>
                  <w:color w:val="#410a8c"/>
                  <w:u w:val="single"/>
                </w:rPr>
                <w:t xml:space="preserve">⟨10.1016/j.rser.2016.06.008⟩</w:t>
              </w:r>
            </w:hyperlink>
          </w:p>
          <w:p>
            <w:pPr/>
            <w:r>
              <w:rPr/>
              <w:t xml:space="preserve">Article dans une revue</w:t>
            </w:r>
          </w:p>
          <w:p>
            <w:pPr/>
            <w:hyperlink r:id="rId150" w:history="1">
              <w:r>
                <w:rPr>
                  <w:color w:val="#410a8c"/>
                  <w:u w:val="single"/>
                </w:rPr>
                <w:t xml:space="preserve">hal-01338683v1</w:t>
              </w:r>
            </w:hyperlink>
          </w:p>
        </w:tc>
      </w:tr>
      <w:tr>
        <w:trPr/>
        <w:tc>
          <w:tcPr>
            <w:noWrap/>
          </w:tcPr>
          <w:p>
            <w:pPr>
              <w:spacing w:after="200"/>
            </w:pPr>
            <w:hyperlink r:id="rId155" w:history="1">
              <w:r>
                <w:rPr>
                  <w:color w:val="1e198e"/>
                  <w:b w:val="1"/>
                  <w:bCs w:val="1"/>
                  <w:u w:val="single"/>
                </w:rPr>
                <w:t xml:space="preserve">Editorial: Electromobility at the crossroads</w:t>
              </w:r>
            </w:hyperlink>
          </w:p>
          <w:p>
            <w:pPr/>
            <w:hyperlink r:id="rId125" w:history="1">
              <w:r>
                <w:rPr>
                  <w:color w:val="#410a8c"/>
                  <w:u w:val="single"/>
                </w:rPr>
                <w:t xml:space="preserve">Carole Donada</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2016, 16, pp.2016 - 2016</w:t>
            </w:r>
          </w:p>
          <w:p>
            <w:pPr/>
            <w:r>
              <w:rPr/>
              <w:t xml:space="preserve">Article dans une revue</w:t>
            </w:r>
          </w:p>
          <w:p>
            <w:pPr/>
            <w:hyperlink r:id="rId155" w:history="1">
              <w:r>
                <w:rPr>
                  <w:color w:val="#410a8c"/>
                  <w:u w:val="single"/>
                </w:rPr>
                <w:t xml:space="preserve">hal-01424641v1</w:t>
              </w:r>
            </w:hyperlink>
          </w:p>
        </w:tc>
      </w:tr>
      <w:tr>
        <w:trPr/>
        <w:tc>
          <w:tcPr>
            <w:noWrap/>
          </w:tcPr>
          <w:p>
            <w:pPr>
              <w:spacing w:after="200"/>
            </w:pPr>
            <w:hyperlink r:id="rId156" w:history="1">
              <w:r>
                <w:rPr>
                  <w:color w:val="1e198e"/>
                  <w:b w:val="1"/>
                  <w:bCs w:val="1"/>
                  <w:u w:val="single"/>
                </w:rPr>
                <w:t xml:space="preserve">Which electricity market design to encourage the development of demand response?</w:t>
              </w:r>
            </w:hyperlink>
          </w:p>
          <w:p>
            <w:pPr/>
            <w:hyperlink r:id="rId157" w:history="1">
              <w:r>
                <w:rPr>
                  <w:color w:val="#410a8c"/>
                  <w:u w:val="single"/>
                </w:rPr>
                <w:t xml:space="preserve">Vincent Rious</w:t>
              </w:r>
            </w:hyperlink>
            <w:r>
              <w:rPr/>
              <w:t xml:space="preserve">,</w:t>
            </w:r>
            <w:hyperlink r:id="rId13" w:history="1">
              <w:r>
                <w:rPr>
                  <w:color w:val="#410a8c"/>
                  <w:u w:val="single"/>
                </w:rPr>
                <w:t xml:space="preserve">Yannick Perez</w:t>
              </w:r>
            </w:hyperlink>
            <w:r>
              <w:rPr/>
              <w:t xml:space="preserve">,</w:t>
            </w:r>
            <w:hyperlink r:id="rId158" w:history="1">
              <w:r>
                <w:rPr>
                  <w:color w:val="#410a8c"/>
                  <w:u w:val="single"/>
                </w:rPr>
                <w:t xml:space="preserve">Fabien Roques</w:t>
              </w:r>
            </w:hyperlink>
          </w:p>
          <w:p>
            <w:pPr/>
            <w:r>
              <w:rPr>
                <w:i w:val="1"/>
                <w:iCs w:val="1"/>
              </w:rPr>
              <w:t xml:space="preserve">Economic Analysis and Policy</w:t>
            </w:r>
            <w:r>
              <w:rPr/>
              <w:t xml:space="preserve">, 2015, 48, pp.128-138. </w:t>
            </w:r>
            <w:hyperlink r:id="rId159" w:history="1">
              <w:r>
                <w:rPr>
                  <w:color w:val="#410a8c"/>
                  <w:u w:val="single"/>
                </w:rPr>
                <w:t xml:space="preserve">⟨10.1016/j.eap.2015.11.006⟩</w:t>
              </w:r>
            </w:hyperlink>
          </w:p>
          <w:p>
            <w:pPr/>
            <w:r>
              <w:rPr/>
              <w:t xml:space="preserve">Article dans une revue</w:t>
            </w:r>
          </w:p>
          <w:p>
            <w:pPr/>
            <w:hyperlink r:id="rId156" w:history="1">
              <w:r>
                <w:rPr>
                  <w:color w:val="#410a8c"/>
                  <w:u w:val="single"/>
                </w:rPr>
                <w:t xml:space="preserve">hal-01286331v1</w:t>
              </w:r>
            </w:hyperlink>
          </w:p>
        </w:tc>
      </w:tr>
      <w:tr>
        <w:trPr/>
        <w:tc>
          <w:tcPr>
            <w:noWrap/>
          </w:tcPr>
          <w:p>
            <w:pPr>
              <w:spacing w:after="200"/>
            </w:pPr>
            <w:hyperlink r:id="rId160" w:history="1">
              <w:r>
                <w:rPr>
                  <w:color w:val="1e198e"/>
                  <w:b w:val="1"/>
                  <w:bCs w:val="1"/>
                  <w:u w:val="single"/>
                </w:rPr>
                <w:t xml:space="preserve">Editorial</w:t>
              </w:r>
            </w:hyperlink>
          </w:p>
          <w:p>
            <w:pPr/>
            <w:hyperlink r:id="rId125" w:history="1">
              <w:r>
                <w:rPr>
                  <w:color w:val="#410a8c"/>
                  <w:u w:val="single"/>
                </w:rPr>
                <w:t xml:space="preserve">Carole Donada</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2015, 15 (2), pp.97-104</w:t>
            </w:r>
          </w:p>
          <w:p>
            <w:pPr/>
            <w:r>
              <w:rPr/>
              <w:t xml:space="preserve">Article dans une revue</w:t>
            </w:r>
          </w:p>
          <w:p>
            <w:pPr/>
            <w:hyperlink r:id="rId160" w:history="1">
              <w:r>
                <w:rPr>
                  <w:color w:val="#410a8c"/>
                  <w:u w:val="single"/>
                </w:rPr>
                <w:t xml:space="preserve">hal-01660231v1</w:t>
              </w:r>
            </w:hyperlink>
          </w:p>
        </w:tc>
      </w:tr>
      <w:tr>
        <w:trPr/>
        <w:tc>
          <w:tcPr>
            <w:noWrap/>
          </w:tcPr>
          <w:p>
            <w:pPr>
              <w:spacing w:after="200"/>
            </w:pPr>
            <w:hyperlink r:id="rId161" w:history="1">
              <w:r>
                <w:rPr>
                  <w:color w:val="1e198e"/>
                  <w:b w:val="1"/>
                  <w:bCs w:val="1"/>
                  <w:u w:val="single"/>
                </w:rPr>
                <w:t xml:space="preserve">Impact of Electric Vehicles as Distributed Energy Storage in Isolated Systems: The Case of Tenerife</w:t>
              </w:r>
            </w:hyperlink>
          </w:p>
          <w:p>
            <w:pPr/>
            <w:hyperlink r:id="rId111" w:history="1">
              <w:r>
                <w:rPr>
                  <w:color w:val="#410a8c"/>
                  <w:u w:val="single"/>
                </w:rPr>
                <w:t xml:space="preserve">Alfredo A Ramírez-Díaz</w:t>
              </w:r>
            </w:hyperlink>
            <w:r>
              <w:rPr/>
              <w:t xml:space="preserve">,</w:t>
            </w:r>
            <w:hyperlink r:id="rId162" w:history="1">
              <w:r>
                <w:rPr>
                  <w:color w:val="#410a8c"/>
                  <w:u w:val="single"/>
                </w:rPr>
                <w:t xml:space="preserve">Francisco J Ramos-Real</w:t>
              </w:r>
            </w:hyperlink>
            <w:r>
              <w:rPr/>
              <w:t xml:space="preserve">,</w:t>
            </w:r>
            <w:hyperlink r:id="rId123" w:history="1">
              <w:r>
                <w:rPr>
                  <w:color w:val="#410a8c"/>
                  <w:u w:val="single"/>
                </w:rPr>
                <w:t xml:space="preserve">Gustavo A Marrero</w:t>
              </w:r>
            </w:hyperlink>
            <w:r>
              <w:rPr/>
              <w:t xml:space="preserve">,</w:t>
            </w:r>
            <w:hyperlink r:id="rId163" w:history="1">
              <w:r>
                <w:rPr>
                  <w:color w:val="#410a8c"/>
                  <w:u w:val="single"/>
                </w:rPr>
                <w:t xml:space="preserve">Yannick A Perez</w:t>
              </w:r>
            </w:hyperlink>
          </w:p>
          <w:p>
            <w:pPr/>
            <w:r>
              <w:rPr>
                <w:i w:val="1"/>
                <w:iCs w:val="1"/>
              </w:rPr>
              <w:t xml:space="preserve">Sustainability</w:t>
            </w:r>
            <w:r>
              <w:rPr/>
              <w:t xml:space="preserve">, 2015, 7, </w:t>
            </w:r>
            <w:hyperlink r:id="rId164" w:history="1">
              <w:r>
                <w:rPr>
                  <w:color w:val="#410a8c"/>
                  <w:u w:val="single"/>
                </w:rPr>
                <w:t xml:space="preserve">⟨10.3390/su70x000x⟩</w:t>
              </w:r>
            </w:hyperlink>
          </w:p>
          <w:p>
            <w:pPr/>
            <w:r>
              <w:rPr/>
              <w:t xml:space="preserve">Article dans une revue</w:t>
            </w:r>
          </w:p>
          <w:p>
            <w:pPr/>
            <w:hyperlink r:id="rId161" w:history="1">
              <w:r>
                <w:rPr>
                  <w:color w:val="#410a8c"/>
                  <w:u w:val="single"/>
                </w:rPr>
                <w:t xml:space="preserve">hal-01424460v1</w:t>
              </w:r>
            </w:hyperlink>
          </w:p>
        </w:tc>
      </w:tr>
      <w:tr>
        <w:trPr/>
        <w:tc>
          <w:tcPr>
            <w:noWrap/>
          </w:tcPr>
          <w:p>
            <w:pPr>
              <w:spacing w:after="200"/>
            </w:pPr>
            <w:hyperlink r:id="rId165" w:history="1">
              <w:r>
                <w:rPr>
                  <w:color w:val="1e198e"/>
                  <w:b w:val="1"/>
                  <w:bCs w:val="1"/>
                  <w:u w:val="single"/>
                </w:rPr>
                <w:t xml:space="preserve">Electric vehicle fleet contributions for isolated systems. The case of the Canary Islands</w:t>
              </w:r>
            </w:hyperlink>
          </w:p>
          <w:p>
            <w:pPr/>
            <w:hyperlink r:id="rId123" w:history="1">
              <w:r>
                <w:rPr>
                  <w:color w:val="#410a8c"/>
                  <w:u w:val="single"/>
                </w:rPr>
                <w:t xml:space="preserve">Gustavo A Marrero</w:t>
              </w:r>
            </w:hyperlink>
            <w:r>
              <w:rPr/>
              <w:t xml:space="preserve">,</w:t>
            </w:r>
            <w:hyperlink r:id="rId13" w:history="1">
              <w:r>
                <w:rPr>
                  <w:color w:val="#410a8c"/>
                  <w:u w:val="single"/>
                </w:rPr>
                <w:t xml:space="preserve">Yannick Perez</w:t>
              </w:r>
            </w:hyperlink>
            <w:r>
              <w:rPr/>
              <w:t xml:space="preserve">,</w:t>
            </w:r>
            <w:hyperlink r:id="rId76" w:history="1">
              <w:r>
                <w:rPr>
                  <w:color w:val="#410a8c"/>
                  <w:u w:val="single"/>
                </w:rPr>
                <w:t xml:space="preserve">Marc Petit</w:t>
              </w:r>
            </w:hyperlink>
            <w:r>
              <w:rPr/>
              <w:t xml:space="preserve">,</w:t>
            </w:r>
            <w:hyperlink r:id="rId112" w:history="1">
              <w:r>
                <w:rPr>
                  <w:color w:val="#410a8c"/>
                  <w:u w:val="single"/>
                </w:rPr>
                <w:t xml:space="preserve">Francisco Javier Ramos-Real</w:t>
              </w:r>
            </w:hyperlink>
          </w:p>
          <w:p>
            <w:pPr/>
            <w:r>
              <w:rPr>
                <w:i w:val="1"/>
                <w:iCs w:val="1"/>
              </w:rPr>
              <w:t xml:space="preserve">International Journal of Automotive Technology and Management</w:t>
            </w:r>
            <w:r>
              <w:rPr/>
              <w:t xml:space="preserve">, 2015, 15, pp.171 - 171. </w:t>
            </w:r>
            <w:hyperlink r:id="rId166" w:history="1">
              <w:r>
                <w:rPr>
                  <w:color w:val="#410a8c"/>
                  <w:u w:val="single"/>
                </w:rPr>
                <w:t xml:space="preserve">⟨10.1504/IJATM.2015.068552⟩</w:t>
              </w:r>
            </w:hyperlink>
          </w:p>
          <w:p>
            <w:pPr/>
            <w:r>
              <w:rPr/>
              <w:t xml:space="preserve">Article dans une revue</w:t>
            </w:r>
          </w:p>
          <w:p>
            <w:pPr/>
            <w:hyperlink r:id="rId165" w:history="1">
              <w:r>
                <w:rPr>
                  <w:color w:val="#410a8c"/>
                  <w:u w:val="single"/>
                </w:rPr>
                <w:t xml:space="preserve">hal-01424629v1</w:t>
              </w:r>
            </w:hyperlink>
          </w:p>
        </w:tc>
      </w:tr>
      <w:tr>
        <w:trPr/>
        <w:tc>
          <w:tcPr>
            <w:noWrap/>
          </w:tcPr>
          <w:p>
            <w:pPr>
              <w:spacing w:after="200"/>
            </w:pPr>
            <w:hyperlink r:id="rId167" w:history="1">
              <w:r>
                <w:rPr>
                  <w:color w:val="1e198e"/>
                  <w:b w:val="1"/>
                  <w:bCs w:val="1"/>
                  <w:u w:val="single"/>
                </w:rPr>
                <w:t xml:space="preserve">Participation of an electric vehicle fleet to primary frequency control in France</w:t>
              </w:r>
            </w:hyperlink>
          </w:p>
          <w:p>
            <w:pPr/>
            <w:hyperlink r:id="rId144" w:history="1">
              <w:r>
                <w:rPr>
                  <w:color w:val="#410a8c"/>
                  <w:u w:val="single"/>
                </w:rPr>
                <w:t xml:space="preserve">Paul Codani</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International Journal of Electric and Hybrid Vehicles</w:t>
            </w:r>
            <w:r>
              <w:rPr/>
              <w:t xml:space="preserve">, 2015, 7 (3), pp.233 - 249. </w:t>
            </w:r>
            <w:hyperlink r:id="rId168" w:history="1">
              <w:r>
                <w:rPr>
                  <w:color w:val="#410a8c"/>
                  <w:u w:val="single"/>
                </w:rPr>
                <w:t xml:space="preserve">⟨10.1504/IJEHV.2015.071639⟩</w:t>
              </w:r>
            </w:hyperlink>
          </w:p>
          <w:p>
            <w:pPr/>
            <w:r>
              <w:rPr/>
              <w:t xml:space="preserve">Article dans une revue</w:t>
            </w:r>
          </w:p>
          <w:p>
            <w:pPr/>
            <w:hyperlink r:id="rId167" w:history="1">
              <w:r>
                <w:rPr>
                  <w:color w:val="#410a8c"/>
                  <w:u w:val="single"/>
                </w:rPr>
                <w:t xml:space="preserve">hal-01266877v1</w:t>
              </w:r>
            </w:hyperlink>
          </w:p>
        </w:tc>
      </w:tr>
      <w:tr>
        <w:trPr/>
        <w:tc>
          <w:tcPr>
            <w:noWrap/>
          </w:tcPr>
          <w:p>
            <w:pPr>
              <w:spacing w:after="200"/>
            </w:pPr>
            <w:hyperlink r:id="rId169" w:history="1">
              <w:r>
                <w:rPr>
                  <w:color w:val="1e198e"/>
                  <w:b w:val="1"/>
                  <w:bCs w:val="1"/>
                  <w:u w:val="single"/>
                </w:rPr>
                <w:t xml:space="preserve">Editorial of the 2015 special issue about Electromobility</w:t>
              </w:r>
            </w:hyperlink>
          </w:p>
          <w:p>
            <w:pPr/>
            <w:hyperlink r:id="rId125" w:history="1">
              <w:r>
                <w:rPr>
                  <w:color w:val="#410a8c"/>
                  <w:u w:val="single"/>
                </w:rPr>
                <w:t xml:space="preserve">Carole Donada</w:t>
              </w:r>
            </w:hyperlink>
            <w:r>
              <w:rPr/>
              <w:t xml:space="preserve">,</w:t>
            </w:r>
            <w:hyperlink r:id="rId13" w:history="1">
              <w:r>
                <w:rPr>
                  <w:color w:val="#410a8c"/>
                  <w:u w:val="single"/>
                </w:rPr>
                <w:t xml:space="preserve">Yannick Perez</w:t>
              </w:r>
            </w:hyperlink>
          </w:p>
          <w:p>
            <w:pPr/>
            <w:r>
              <w:rPr>
                <w:i w:val="1"/>
                <w:iCs w:val="1"/>
              </w:rPr>
              <w:t xml:space="preserve">International Journal of Automotive Technology and Management</w:t>
            </w:r>
            <w:r>
              <w:rPr/>
              <w:t xml:space="preserve">, 2015, 15, pp.2015 - 2015</w:t>
            </w:r>
          </w:p>
          <w:p>
            <w:pPr/>
            <w:r>
              <w:rPr/>
              <w:t xml:space="preserve">Article dans une revue</w:t>
            </w:r>
          </w:p>
          <w:p>
            <w:pPr/>
            <w:hyperlink r:id="rId169" w:history="1">
              <w:r>
                <w:rPr>
                  <w:color w:val="#410a8c"/>
                  <w:u w:val="single"/>
                </w:rPr>
                <w:t xml:space="preserve">hal-01424757v1</w:t>
              </w:r>
            </w:hyperlink>
          </w:p>
        </w:tc>
      </w:tr>
      <w:tr>
        <w:trPr/>
        <w:tc>
          <w:tcPr>
            <w:noWrap/>
          </w:tcPr>
          <w:p>
            <w:pPr>
              <w:spacing w:after="200"/>
            </w:pPr>
            <w:hyperlink r:id="rId170" w:history="1">
              <w:r>
                <w:rPr>
                  <w:color w:val="1e198e"/>
                  <w:b w:val="1"/>
                  <w:bCs w:val="1"/>
                  <w:u w:val="single"/>
                </w:rPr>
                <w:t xml:space="preserve">Public Policy for Electric Vehicles and for Vehicle to GridPower*</w:t>
              </w:r>
            </w:hyperlink>
          </w:p>
          <w:p>
            <w:pPr/>
            <w:hyperlink r:id="rId171" w:history="1">
              <w:r>
                <w:rPr>
                  <w:color w:val="#410a8c"/>
                  <w:u w:val="single"/>
                </w:rPr>
                <w:t xml:space="preserve">Willett Kempton</w:t>
              </w:r>
            </w:hyperlink>
            <w:r>
              <w:rPr/>
              <w:t xml:space="preserve">,</w:t>
            </w:r>
            <w:hyperlink r:id="rId13" w:history="1">
              <w:r>
                <w:rPr>
                  <w:color w:val="#410a8c"/>
                  <w:u w:val="single"/>
                </w:rPr>
                <w:t xml:space="preserve">Yannick Perez</w:t>
              </w:r>
            </w:hyperlink>
            <w:r>
              <w:rPr/>
              <w:t xml:space="preserve">,</w:t>
            </w:r>
            <w:hyperlink r:id="rId76" w:history="1">
              <w:r>
                <w:rPr>
                  <w:color w:val="#410a8c"/>
                  <w:u w:val="single"/>
                </w:rPr>
                <w:t xml:space="preserve">Marc Petit</w:t>
              </w:r>
            </w:hyperlink>
          </w:p>
          <w:p>
            <w:pPr/>
            <w:r>
              <w:rPr>
                <w:i w:val="1"/>
                <w:iCs w:val="1"/>
              </w:rPr>
              <w:t xml:space="preserve">Revue d'économie industrielle </w:t>
            </w:r>
            <w:r>
              <w:rPr/>
              <w:t xml:space="preserve">, 2014, 7 (148), pp.263 - 290. </w:t>
            </w:r>
            <w:hyperlink r:id="rId172" w:history="1">
              <w:r>
                <w:rPr>
                  <w:color w:val="#410a8c"/>
                  <w:u w:val="single"/>
                </w:rPr>
                <w:t xml:space="preserve">⟨10.4000/rei.5999⟩</w:t>
              </w:r>
            </w:hyperlink>
          </w:p>
          <w:p>
            <w:pPr/>
            <w:r>
              <w:rPr/>
              <w:t xml:space="preserve">Article dans une revue</w:t>
            </w:r>
          </w:p>
          <w:p>
            <w:pPr/>
            <w:hyperlink r:id="rId170" w:history="1">
              <w:r>
                <w:rPr>
                  <w:color w:val="#410a8c"/>
                  <w:u w:val="single"/>
                </w:rPr>
                <w:t xml:space="preserve">hal-01783940v1</w:t>
              </w:r>
            </w:hyperlink>
          </w:p>
        </w:tc>
      </w:tr>
      <w:tr>
        <w:trPr/>
        <w:tc>
          <w:tcPr>
            <w:noWrap/>
          </w:tcPr>
          <w:p>
            <w:pPr>
              <w:spacing w:after="200"/>
            </w:pPr>
            <w:hyperlink r:id="rId173" w:history="1">
              <w:r>
                <w:rPr>
                  <w:color w:val="1e198e"/>
                  <w:b w:val="1"/>
                  <w:bCs w:val="1"/>
                  <w:u w:val="single"/>
                </w:rPr>
                <w:t xml:space="preserve">Review of supporting scheme for island powersystem storage</w:t>
              </w:r>
            </w:hyperlink>
          </w:p>
          <w:p>
            <w:pPr/>
            <w:hyperlink r:id="rId13" w:history="1">
              <w:r>
                <w:rPr>
                  <w:color w:val="#410a8c"/>
                  <w:u w:val="single"/>
                </w:rPr>
                <w:t xml:space="preserve">Yannick Perez</w:t>
              </w:r>
            </w:hyperlink>
            <w:r>
              <w:rPr/>
              <w:t xml:space="preserve">,</w:t>
            </w:r>
            <w:hyperlink r:id="rId157" w:history="1">
              <w:r>
                <w:rPr>
                  <w:color w:val="#410a8c"/>
                  <w:u w:val="single"/>
                </w:rPr>
                <w:t xml:space="preserve">Vincent Rious</w:t>
              </w:r>
            </w:hyperlink>
          </w:p>
          <w:p>
            <w:pPr/>
            <w:r>
              <w:rPr>
                <w:i w:val="1"/>
                <w:iCs w:val="1"/>
              </w:rPr>
              <w:t xml:space="preserve">Renewable and Sustainable Energy Reviews</w:t>
            </w:r>
            <w:r>
              <w:rPr/>
              <w:t xml:space="preserve">, 2014, 29, pp.754 - 765. </w:t>
            </w:r>
            <w:hyperlink r:id="rId174" w:history="1">
              <w:r>
                <w:rPr>
                  <w:color w:val="#410a8c"/>
                  <w:u w:val="single"/>
                </w:rPr>
                <w:t xml:space="preserve">⟨10.1016/j.rser.2013.08.015⟩</w:t>
              </w:r>
            </w:hyperlink>
          </w:p>
          <w:p>
            <w:pPr/>
            <w:r>
              <w:rPr/>
              <w:t xml:space="preserve">Article dans une revue</w:t>
            </w:r>
          </w:p>
          <w:p>
            <w:pPr/>
            <w:hyperlink r:id="rId173" w:history="1">
              <w:r>
                <w:rPr>
                  <w:color w:val="#410a8c"/>
                  <w:u w:val="single"/>
                </w:rPr>
                <w:t xml:space="preserve">hal-01660223v1</w:t>
              </w:r>
            </w:hyperlink>
          </w:p>
        </w:tc>
      </w:tr>
      <w:tr>
        <w:trPr/>
        <w:tc>
          <w:tcPr>
            <w:noWrap/>
          </w:tcPr>
          <w:p>
            <w:pPr>
              <w:spacing w:after="200"/>
            </w:pPr>
            <w:hyperlink r:id="rId175" w:history="1">
              <w:r>
                <w:rPr>
                  <w:color w:val="1e198e"/>
                  <w:b w:val="1"/>
                  <w:bCs w:val="1"/>
                  <w:u w:val="single"/>
                </w:rPr>
                <w:t xml:space="preserve">Transition Energétique, industries et marchés</w:t>
              </w:r>
            </w:hyperlink>
          </w:p>
          <w:p>
            <w:pPr/>
            <w:hyperlink r:id="rId13" w:history="1">
              <w:r>
                <w:rPr>
                  <w:color w:val="#410a8c"/>
                  <w:u w:val="single"/>
                </w:rPr>
                <w:t xml:space="preserve">Yannick Perez</w:t>
              </w:r>
            </w:hyperlink>
            <w:r>
              <w:rPr/>
              <w:t xml:space="preserve">,</w:t>
            </w:r>
            <w:hyperlink r:id="rId64" w:history="1">
              <w:r>
                <w:rPr>
                  <w:color w:val="#410a8c"/>
                  <w:u w:val="single"/>
                </w:rPr>
                <w:t xml:space="preserve">Carine Staropoli</w:t>
              </w:r>
            </w:hyperlink>
          </w:p>
          <w:p>
            <w:pPr/>
            <w:r>
              <w:rPr>
                <w:i w:val="1"/>
                <w:iCs w:val="1"/>
              </w:rPr>
              <w:t xml:space="preserve">Revue d'économie industrielle </w:t>
            </w:r>
            <w:r>
              <w:rPr/>
              <w:t xml:space="preserve">, 2014, Transition énergétique, industries et marchés, 4 (148), pp.19-31</w:t>
            </w:r>
          </w:p>
          <w:p>
            <w:pPr/>
            <w:r>
              <w:rPr/>
              <w:t xml:space="preserve">Article dans une revue</w:t>
            </w:r>
          </w:p>
          <w:p>
            <w:pPr/>
            <w:hyperlink r:id="rId175" w:history="1">
              <w:r>
                <w:rPr>
                  <w:color w:val="#410a8c"/>
                  <w:u w:val="single"/>
                </w:rPr>
                <w:t xml:space="preserve">halshs-01145447v1</w:t>
              </w:r>
            </w:hyperlink>
          </w:p>
        </w:tc>
      </w:tr>
      <w:tr>
        <w:trPr/>
        <w:tc>
          <w:tcPr>
            <w:noWrap/>
          </w:tcPr>
          <w:p>
            <w:pPr>
              <w:spacing w:after="200"/>
            </w:pPr>
            <w:hyperlink r:id="rId176" w:history="1">
              <w:r>
                <w:rPr>
                  <w:color w:val="1e198e"/>
                  <w:b w:val="1"/>
                  <w:bCs w:val="1"/>
                  <w:u w:val="single"/>
                </w:rPr>
                <w:t xml:space="preserve">Quelle politique industrielle pour la transition énergétique ?</w:t>
              </w:r>
            </w:hyperlink>
          </w:p>
          <w:p>
            <w:pPr/>
            <w:hyperlink r:id="rId13" w:history="1">
              <w:r>
                <w:rPr>
                  <w:color w:val="#410a8c"/>
                  <w:u w:val="single"/>
                </w:rPr>
                <w:t xml:space="preserve">Yannick Perez</w:t>
              </w:r>
            </w:hyperlink>
            <w:r>
              <w:rPr/>
              <w:t xml:space="preserve">,</w:t>
            </w:r>
            <w:hyperlink r:id="rId64" w:history="1">
              <w:r>
                <w:rPr>
                  <w:color w:val="#410a8c"/>
                  <w:u w:val="single"/>
                </w:rPr>
                <w:t xml:space="preserve">Carine Staropoli</w:t>
              </w:r>
            </w:hyperlink>
          </w:p>
          <w:p>
            <w:pPr/>
            <w:r>
              <w:rPr>
                <w:i w:val="1"/>
                <w:iCs w:val="1"/>
              </w:rPr>
              <w:t xml:space="preserve">Revue d'économie industrielle </w:t>
            </w:r>
            <w:r>
              <w:rPr/>
              <w:t xml:space="preserve">, 2014</w:t>
            </w:r>
          </w:p>
          <w:p>
            <w:pPr/>
            <w:r>
              <w:rPr/>
              <w:t xml:space="preserve">Article dans une revue</w:t>
            </w:r>
          </w:p>
          <w:p>
            <w:pPr/>
            <w:hyperlink r:id="rId176" w:history="1">
              <w:r>
                <w:rPr>
                  <w:color w:val="#410a8c"/>
                  <w:u w:val="single"/>
                </w:rPr>
                <w:t xml:space="preserve">hal-01660424v1</w:t>
              </w:r>
            </w:hyperlink>
          </w:p>
        </w:tc>
      </w:tr>
      <w:tr>
        <w:trPr/>
        <w:tc>
          <w:tcPr>
            <w:noWrap/>
          </w:tcPr>
          <w:p>
            <w:pPr>
              <w:spacing w:after="200"/>
            </w:pPr>
            <w:hyperlink r:id="rId177" w:history="1">
              <w:r>
                <w:rPr>
                  <w:color w:val="1e198e"/>
                  <w:b w:val="1"/>
                  <w:bCs w:val="1"/>
                  <w:u w:val="single"/>
                </w:rPr>
                <w:t xml:space="preserve">Implementing incentive regulation through an alignment with resource bounded regulators</w:t>
              </w:r>
            </w:hyperlink>
          </w:p>
          <w:p>
            <w:pPr/>
            <w:hyperlink r:id="rId178" w:history="1">
              <w:r>
                <w:rPr>
                  <w:color w:val="#410a8c"/>
                  <w:u w:val="single"/>
                </w:rPr>
                <w:t xml:space="preserve">Jean-Michel Glachant</w:t>
              </w:r>
            </w:hyperlink>
            <w:r>
              <w:rPr/>
              <w:t xml:space="preserve">,</w:t>
            </w:r>
            <w:hyperlink r:id="rId179" w:history="1">
              <w:r>
                <w:rPr>
                  <w:color w:val="#410a8c"/>
                  <w:u w:val="single"/>
                </w:rPr>
                <w:t xml:space="preserve">Haikel Khalfallah</w:t>
              </w:r>
            </w:hyperlink>
            <w:r>
              <w:rPr/>
              <w:t xml:space="preserve">,</w:t>
            </w:r>
            <w:hyperlink r:id="rId13" w:history="1">
              <w:r>
                <w:rPr>
                  <w:color w:val="#410a8c"/>
                  <w:u w:val="single"/>
                </w:rPr>
                <w:t xml:space="preserve">Yannick Perez</w:t>
              </w:r>
            </w:hyperlink>
            <w:r>
              <w:rPr/>
              <w:t xml:space="preserve">,</w:t>
            </w:r>
            <w:hyperlink r:id="rId157" w:history="1">
              <w:r>
                <w:rPr>
                  <w:color w:val="#410a8c"/>
                  <w:u w:val="single"/>
                </w:rPr>
                <w:t xml:space="preserve">Vincent Rious</w:t>
              </w:r>
            </w:hyperlink>
            <w:r>
              <w:rPr/>
              <w:t xml:space="preserve">,</w:t>
            </w:r>
            <w:hyperlink r:id="rId180" w:history="1">
              <w:r>
                <w:rPr>
                  <w:color w:val="#410a8c"/>
                  <w:u w:val="single"/>
                </w:rPr>
                <w:t xml:space="preserve">Marcelo Saguan</w:t>
              </w:r>
            </w:hyperlink>
          </w:p>
          <w:p>
            <w:pPr/>
            <w:r>
              <w:rPr>
                <w:i w:val="1"/>
                <w:iCs w:val="1"/>
              </w:rPr>
              <w:t xml:space="preserve">Competition and Regulation in Network Industries</w:t>
            </w:r>
            <w:r>
              <w:rPr/>
              <w:t xml:space="preserve">, 2013, 14 (3), pp.265-291</w:t>
            </w:r>
          </w:p>
          <w:p>
            <w:pPr/>
            <w:r>
              <w:rPr/>
              <w:t xml:space="preserve">Article dans une revue</w:t>
            </w:r>
          </w:p>
          <w:p>
            <w:pPr/>
            <w:hyperlink r:id="rId177" w:history="1">
              <w:r>
                <w:rPr>
                  <w:color w:val="#410a8c"/>
                  <w:u w:val="single"/>
                </w:rPr>
                <w:t xml:space="preserve">halshs-00767872v1</w:t>
              </w:r>
            </w:hyperlink>
          </w:p>
        </w:tc>
      </w:tr>
      <w:tr>
        <w:trPr/>
        <w:tc>
          <w:tcPr>
            <w:noWrap/>
          </w:tcPr>
          <w:p>
            <w:pPr>
              <w:spacing w:after="200"/>
            </w:pPr>
            <w:hyperlink r:id="rId181" w:history="1">
              <w:r>
                <w:rPr>
                  <w:color w:val="1e198e"/>
                  <w:b w:val="1"/>
                  <w:bCs w:val="1"/>
                  <w:u w:val="single"/>
                </w:rPr>
                <w:t xml:space="preserve">Power Transmission Network Investment as an Anticipation Problem</w:t>
              </w:r>
            </w:hyperlink>
          </w:p>
          <w:p>
            <w:pPr/>
            <w:hyperlink r:id="rId157" w:history="1">
              <w:r>
                <w:rPr>
                  <w:color w:val="#410a8c"/>
                  <w:u w:val="single"/>
                </w:rPr>
                <w:t xml:space="preserve">Vincent Rious</w:t>
              </w:r>
            </w:hyperlink>
            <w:r>
              <w:rPr/>
              <w:t xml:space="preserve">,</w:t>
            </w:r>
            <w:hyperlink r:id="rId13" w:history="1">
              <w:r>
                <w:rPr>
                  <w:color w:val="#410a8c"/>
                  <w:u w:val="single"/>
                </w:rPr>
                <w:t xml:space="preserve">Yannick Perez</w:t>
              </w:r>
            </w:hyperlink>
            <w:r>
              <w:rPr/>
              <w:t xml:space="preserve">,</w:t>
            </w:r>
            <w:hyperlink r:id="rId178" w:history="1">
              <w:r>
                <w:rPr>
                  <w:color w:val="#410a8c"/>
                  <w:u w:val="single"/>
                </w:rPr>
                <w:t xml:space="preserve">Jean-Michel Glachant</w:t>
              </w:r>
            </w:hyperlink>
          </w:p>
          <w:p>
            <w:pPr/>
            <w:r>
              <w:rPr>
                <w:i w:val="1"/>
                <w:iCs w:val="1"/>
              </w:rPr>
              <w:t xml:space="preserve">Review of Network Economics</w:t>
            </w:r>
            <w:r>
              <w:rPr/>
              <w:t xml:space="preserve">, 2011, 10, </w:t>
            </w:r>
            <w:hyperlink r:id="rId182" w:history="1">
              <w:r>
                <w:rPr>
                  <w:color w:val="#410a8c"/>
                  <w:u w:val="single"/>
                </w:rPr>
                <w:t xml:space="preserve">⟨10.2202/1446-9022.1284⟩</w:t>
              </w:r>
            </w:hyperlink>
          </w:p>
          <w:p>
            <w:pPr/>
            <w:r>
              <w:rPr/>
              <w:t xml:space="preserve">Article dans une revue</w:t>
            </w:r>
          </w:p>
          <w:p>
            <w:pPr/>
            <w:hyperlink r:id="rId181" w:history="1">
              <w:r>
                <w:rPr>
                  <w:color w:val="#410a8c"/>
                  <w:u w:val="single"/>
                </w:rPr>
                <w:t xml:space="preserve">hal-01424616v1</w:t>
              </w:r>
            </w:hyperlink>
          </w:p>
        </w:tc>
      </w:tr>
      <w:tr>
        <w:trPr/>
        <w:tc>
          <w:tcPr>
            <w:noWrap/>
          </w:tcPr>
          <w:p>
            <w:pPr>
              <w:spacing w:after="200"/>
            </w:pPr>
            <w:hyperlink r:id="rId183" w:history="1">
              <w:r>
                <w:rPr>
                  <w:color w:val="1e198e"/>
                  <w:b w:val="1"/>
                  <w:bCs w:val="1"/>
                  <w:u w:val="single"/>
                </w:rPr>
                <w:t xml:space="preserve">L’analyse économique appliquée à la problématique des effacements diffus contribution au débat de l’affaire CRE-Voltalis</w:t>
              </w:r>
            </w:hyperlink>
          </w:p>
          <w:p>
            <w:pP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p>
          <w:p>
            <w:pPr/>
            <w:r>
              <w:rPr>
                <w:i w:val="1"/>
                <w:iCs w:val="1"/>
              </w:rPr>
              <w:t xml:space="preserve">Revue de l'Energie</w:t>
            </w:r>
            <w:r>
              <w:rPr/>
              <w:t xml:space="preserve">, 2010</w:t>
            </w:r>
          </w:p>
          <w:p>
            <w:pPr/>
            <w:r>
              <w:rPr/>
              <w:t xml:space="preserve">Article dans une revue</w:t>
            </w:r>
          </w:p>
          <w:p>
            <w:pPr/>
            <w:hyperlink r:id="rId183" w:history="1">
              <w:r>
                <w:rPr>
                  <w:color w:val="#410a8c"/>
                  <w:u w:val="single"/>
                </w:rPr>
                <w:t xml:space="preserve">hal-01660426v1</w:t>
              </w:r>
            </w:hyperlink>
          </w:p>
        </w:tc>
      </w:tr>
      <w:tr>
        <w:trPr/>
        <w:tc>
          <w:tcPr>
            <w:noWrap/>
          </w:tcPr>
          <w:p>
            <w:pPr>
              <w:spacing w:after="200"/>
            </w:pPr>
            <w:hyperlink r:id="rId184" w:history="1">
              <w:r>
                <w:rPr>
                  <w:color w:val="1e198e"/>
                  <w:b w:val="1"/>
                  <w:bCs w:val="1"/>
                  <w:u w:val="single"/>
                </w:rPr>
                <w:t xml:space="preserve">L'insuffisance des signaux de localisation pour la coordination entre la production et le transport d'électricité dans les systèmes électriques libéralisés</w:t>
              </w:r>
            </w:hyperlink>
          </w:p>
          <w:p>
            <w:pPr/>
            <w:hyperlink r:id="rId157"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5" w:history="1">
              <w:r>
                <w:rPr>
                  <w:color w:val="#410a8c"/>
                  <w:u w:val="single"/>
                </w:rPr>
                <w:t xml:space="preserve">Philippe Dessante</w:t>
              </w:r>
            </w:hyperlink>
          </w:p>
          <w:p>
            <w:pPr/>
            <w:r>
              <w:rPr>
                <w:i w:val="1"/>
                <w:iCs w:val="1"/>
              </w:rPr>
              <w:t xml:space="preserve">Revue Economique</w:t>
            </w:r>
            <w:r>
              <w:rPr/>
              <w:t xml:space="preserve">, 2009, 60-3, pp.819-829</w:t>
            </w:r>
          </w:p>
          <w:p>
            <w:pPr/>
            <w:r>
              <w:rPr/>
              <w:t xml:space="preserve">Article dans une revue</w:t>
            </w:r>
          </w:p>
          <w:p>
            <w:pPr/>
            <w:hyperlink r:id="rId184" w:history="1">
              <w:r>
                <w:rPr>
                  <w:color w:val="#410a8c"/>
                  <w:u w:val="single"/>
                </w:rPr>
                <w:t xml:space="preserve">hal-00422149v1</w:t>
              </w:r>
            </w:hyperlink>
          </w:p>
        </w:tc>
      </w:tr>
      <w:tr>
        <w:trPr/>
        <w:tc>
          <w:tcPr>
            <w:noWrap/>
          </w:tcPr>
          <w:p>
            <w:pPr>
              <w:spacing w:after="200"/>
            </w:pPr>
            <w:hyperlink r:id="rId186" w:history="1">
              <w:r>
                <w:rPr>
                  <w:color w:val="1e198e"/>
                  <w:b w:val="1"/>
                  <w:bCs w:val="1"/>
                  <w:u w:val="single"/>
                </w:rPr>
                <w:t xml:space="preserve">L’architecture de marchés électriques : l’indispensable marché du temps réel d’électricité</w:t>
              </w:r>
            </w:hyperlink>
          </w:p>
          <w:p>
            <w:pPr/>
            <w:hyperlink r:id="rId180" w:history="1">
              <w:r>
                <w:rPr>
                  <w:color w:val="#410a8c"/>
                  <w:u w:val="single"/>
                </w:rPr>
                <w:t xml:space="preserve">Marcelo Saguan</w:t>
              </w:r>
            </w:hyperlink>
            <w:r>
              <w:rPr/>
              <w:t xml:space="preserve">,</w:t>
            </w:r>
            <w:hyperlink r:id="rId13" w:history="1">
              <w:r>
                <w:rPr>
                  <w:color w:val="#410a8c"/>
                  <w:u w:val="single"/>
                </w:rPr>
                <w:t xml:space="preserve">Yannick Perez</w:t>
              </w:r>
            </w:hyperlink>
            <w:r>
              <w:rPr/>
              <w:t xml:space="preserve">,</w:t>
            </w:r>
            <w:hyperlink r:id="rId178" w:history="1">
              <w:r>
                <w:rPr>
                  <w:color w:val="#410a8c"/>
                  <w:u w:val="single"/>
                </w:rPr>
                <w:t xml:space="preserve">Jean-Michel Glachant</w:t>
              </w:r>
            </w:hyperlink>
          </w:p>
          <w:p>
            <w:pPr/>
            <w:r>
              <w:rPr>
                <w:i w:val="1"/>
                <w:iCs w:val="1"/>
              </w:rPr>
              <w:t xml:space="preserve">Revue d'économie industrielle </w:t>
            </w:r>
            <w:r>
              <w:rPr/>
              <w:t xml:space="preserve">, 2009</w:t>
            </w:r>
          </w:p>
          <w:p>
            <w:pPr/>
            <w:r>
              <w:rPr/>
              <w:t xml:space="preserve">Article dans une revue</w:t>
            </w:r>
          </w:p>
          <w:p>
            <w:pPr/>
            <w:hyperlink r:id="rId186" w:history="1">
              <w:r>
                <w:rPr>
                  <w:color w:val="#410a8c"/>
                  <w:u w:val="single"/>
                </w:rPr>
                <w:t xml:space="preserve">hal-01424601v1</w:t>
              </w:r>
            </w:hyperlink>
          </w:p>
        </w:tc>
      </w:tr>
      <w:tr>
        <w:trPr/>
        <w:tc>
          <w:tcPr>
            <w:noWrap/>
          </w:tcPr>
          <w:p>
            <w:pPr>
              <w:spacing w:after="200"/>
            </w:pPr>
            <w:hyperlink r:id="rId187" w:history="1">
              <w:r>
                <w:rPr>
                  <w:color w:val="1e198e"/>
                  <w:b w:val="1"/>
                  <w:bCs w:val="1"/>
                  <w:u w:val="single"/>
                </w:rPr>
                <w:t xml:space="preserve">The public promotion of renewable energies sources in the electricity industry from the Transaction Costs perspective. The Spanish case</w:t>
              </w:r>
            </w:hyperlink>
          </w:p>
          <w:p>
            <w:pPr/>
            <w:hyperlink r:id="rId13" w:history="1">
              <w:r>
                <w:rPr>
                  <w:color w:val="#410a8c"/>
                  <w:u w:val="single"/>
                </w:rPr>
                <w:t xml:space="preserve">Yannick Perez</w:t>
              </w:r>
            </w:hyperlink>
            <w:r>
              <w:rPr/>
              <w:t xml:space="preserve">,</w:t>
            </w:r>
            <w:hyperlink r:id="rId112" w:history="1">
              <w:r>
                <w:rPr>
                  <w:color w:val="#410a8c"/>
                  <w:u w:val="single"/>
                </w:rPr>
                <w:t xml:space="preserve">Francisco Javier Ramos-Real</w:t>
              </w:r>
            </w:hyperlink>
          </w:p>
          <w:p>
            <w:pPr/>
            <w:r>
              <w:rPr>
                <w:i w:val="1"/>
                <w:iCs w:val="1"/>
              </w:rPr>
              <w:t xml:space="preserve">Renewable and Sustainable Energy Reviews</w:t>
            </w:r>
            <w:r>
              <w:rPr/>
              <w:t xml:space="preserve">, 2009</w:t>
            </w:r>
          </w:p>
          <w:p>
            <w:pPr/>
            <w:r>
              <w:rPr/>
              <w:t xml:space="preserve">Article dans une revue</w:t>
            </w:r>
          </w:p>
          <w:p>
            <w:pPr/>
            <w:hyperlink r:id="rId187" w:history="1">
              <w:r>
                <w:rPr>
                  <w:color w:val="#410a8c"/>
                  <w:u w:val="single"/>
                </w:rPr>
                <w:t xml:space="preserve">hal-01660430v1</w:t>
              </w:r>
            </w:hyperlink>
          </w:p>
        </w:tc>
      </w:tr>
      <w:tr>
        <w:trPr/>
        <w:tc>
          <w:tcPr>
            <w:noWrap/>
          </w:tcPr>
          <w:p>
            <w:pPr>
              <w:spacing w:after="200"/>
            </w:pPr>
            <w:hyperlink r:id="rId188" w:history="1">
              <w:r>
                <w:rPr>
                  <w:color w:val="1e198e"/>
                  <w:b w:val="1"/>
                  <w:bCs w:val="1"/>
                  <w:u w:val="single"/>
                </w:rPr>
                <w:t xml:space="preserve">The public promotion of wind energy in Spain from the transaction costs perspective 1986–2007</w:t>
              </w:r>
            </w:hyperlink>
          </w:p>
          <w:p>
            <w:pPr/>
            <w:hyperlink r:id="rId13" w:history="1">
              <w:r>
                <w:rPr>
                  <w:color w:val="#410a8c"/>
                  <w:u w:val="single"/>
                </w:rPr>
                <w:t xml:space="preserve">Yannick Perez</w:t>
              </w:r>
            </w:hyperlink>
            <w:r>
              <w:rPr/>
              <w:t xml:space="preserve">,</w:t>
            </w:r>
            <w:hyperlink r:id="rId112" w:history="1">
              <w:r>
                <w:rPr>
                  <w:color w:val="#410a8c"/>
                  <w:u w:val="single"/>
                </w:rPr>
                <w:t xml:space="preserve">Francisco Javier Ramos-Real</w:t>
              </w:r>
            </w:hyperlink>
          </w:p>
          <w:p>
            <w:pPr/>
            <w:r>
              <w:rPr>
                <w:i w:val="1"/>
                <w:iCs w:val="1"/>
              </w:rPr>
              <w:t xml:space="preserve">Renewable and Sustainable Energy Reviews</w:t>
            </w:r>
            <w:r>
              <w:rPr/>
              <w:t xml:space="preserve">, 2009, 13 (5), pp.1058 - 1066. </w:t>
            </w:r>
            <w:hyperlink r:id="rId189" w:history="1">
              <w:r>
                <w:rPr>
                  <w:color w:val="#410a8c"/>
                  <w:u w:val="single"/>
                </w:rPr>
                <w:t xml:space="preserve">⟨10.1016/j.rser.2008.03.010⟩</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hal-01660234v1</w:t>
              </w:r>
            </w:hyperlink>
          </w:p>
        </w:tc>
      </w:tr>
      <w:tr>
        <w:trPr/>
        <w:tc>
          <w:tcPr>
            <w:noWrap/>
          </w:tcPr>
          <w:p>
            <w:pPr>
              <w:spacing w:after="200"/>
            </w:pPr>
            <w:hyperlink r:id="rId191" w:history="1">
              <w:r>
                <w:rPr>
                  <w:color w:val="1e198e"/>
                  <w:b w:val="1"/>
                  <w:bCs w:val="1"/>
                  <w:u w:val="single"/>
                </w:rPr>
                <w:t xml:space="preserve">Deregulating with no regulator: Is the German electricity transmission regime institutionally correct?</w:t>
              </w:r>
            </w:hyperlink>
          </w:p>
          <w:p>
            <w:pPr/>
            <w:hyperlink r:id="rId13" w:history="1">
              <w:r>
                <w:rPr>
                  <w:color w:val="#410a8c"/>
                  <w:u w:val="single"/>
                </w:rPr>
                <w:t xml:space="preserve">Yannick Perez</w:t>
              </w:r>
            </w:hyperlink>
            <w:r>
              <w:rPr/>
              <w:t xml:space="preserve">,</w:t>
            </w:r>
            <w:hyperlink r:id="rId178" w:history="1">
              <w:r>
                <w:rPr>
                  <w:color w:val="#410a8c"/>
                  <w:u w:val="single"/>
                </w:rPr>
                <w:t xml:space="preserve">Jean-Michel Glachant</w:t>
              </w:r>
            </w:hyperlink>
            <w:r>
              <w:rPr/>
              <w:t xml:space="preserve">,</w:t>
            </w:r>
            <w:hyperlink r:id="rId192" w:history="1">
              <w:r>
                <w:rPr>
                  <w:color w:val="#410a8c"/>
                  <w:u w:val="single"/>
                </w:rPr>
                <w:t xml:space="preserve">Ute Dubois</w:t>
              </w:r>
            </w:hyperlink>
          </w:p>
          <w:p>
            <w:pPr/>
            <w:r>
              <w:rPr>
                <w:i w:val="1"/>
                <w:iCs w:val="1"/>
              </w:rPr>
              <w:t xml:space="preserve">Energy Policy</w:t>
            </w:r>
            <w:r>
              <w:rPr/>
              <w:t xml:space="preserve">, 2008, 36 (5), pp.1600 - 1610. </w:t>
            </w:r>
            <w:hyperlink r:id="rId193" w:history="1">
              <w:r>
                <w:rPr>
                  <w:color w:val="#410a8c"/>
                  <w:u w:val="single"/>
                </w:rPr>
                <w:t xml:space="preserve">⟨10.1016/j.enpol.2007.10.032⟩</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hal-01660232v1</w:t>
              </w:r>
            </w:hyperlink>
          </w:p>
        </w:tc>
      </w:tr>
      <w:tr>
        <w:trPr/>
        <w:tc>
          <w:tcPr>
            <w:noWrap/>
          </w:tcPr>
          <w:p>
            <w:pPr>
              <w:spacing w:after="200"/>
            </w:pPr>
            <w:hyperlink r:id="rId195" w:history="1">
              <w:r>
                <w:rPr>
                  <w:color w:val="1e198e"/>
                  <w:b w:val="1"/>
                  <w:bCs w:val="1"/>
                  <w:u w:val="single"/>
                </w:rPr>
                <w:t xml:space="preserve">The diversity of design of TSOs</w:t>
              </w:r>
            </w:hyperlink>
          </w:p>
          <w:p>
            <w:pPr/>
            <w:hyperlink r:id="rId157"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5" w:history="1">
              <w:r>
                <w:rPr>
                  <w:color w:val="#410a8c"/>
                  <w:u w:val="single"/>
                </w:rPr>
                <w:t xml:space="preserve">Philippe Dessante</w:t>
              </w:r>
            </w:hyperlink>
          </w:p>
          <w:p>
            <w:pPr/>
            <w:r>
              <w:rPr>
                <w:i w:val="1"/>
                <w:iCs w:val="1"/>
              </w:rPr>
              <w:t xml:space="preserve">Energy Policy</w:t>
            </w:r>
            <w:r>
              <w:rPr/>
              <w:t xml:space="preserve">, 2008, 36 (9), pp.3323-3332</w:t>
            </w:r>
          </w:p>
          <w:p>
            <w:pPr/>
            <w:r>
              <w:rPr/>
              <w:t xml:space="preserve">Article dans une revue</w:t>
            </w:r>
          </w:p>
          <w:p>
            <w:pPr/>
            <w:hyperlink r:id="rId195" w:history="1">
              <w:r>
                <w:rPr>
                  <w:color w:val="#410a8c"/>
                  <w:u w:val="single"/>
                </w:rPr>
                <w:t xml:space="preserve">hal-00339836v1</w:t>
              </w:r>
            </w:hyperlink>
          </w:p>
        </w:tc>
      </w:tr>
      <w:tr>
        <w:trPr/>
        <w:tc>
          <w:tcPr>
            <w:noWrap/>
          </w:tcPr>
          <w:p>
            <w:pPr>
              <w:spacing w:after="200"/>
            </w:pPr>
            <w:hyperlink r:id="rId196" w:history="1">
              <w:r>
                <w:rPr>
                  <w:color w:val="1e198e"/>
                  <w:b w:val="1"/>
                  <w:bCs w:val="1"/>
                  <w:u w:val="single"/>
                </w:rPr>
                <w:t xml:space="preserve">How to Make A European Market in Small and Isolated Electricity Systems? The Case of Canary Islands</w:t>
              </w:r>
            </w:hyperlink>
          </w:p>
          <w:p>
            <w:pPr/>
            <w:hyperlink r:id="rId13" w:history="1">
              <w:r>
                <w:rPr>
                  <w:color w:val="#410a8c"/>
                  <w:u w:val="single"/>
                </w:rPr>
                <w:t xml:space="preserve">Yannick Perez</w:t>
              </w:r>
            </w:hyperlink>
            <w:r>
              <w:rPr/>
              <w:t xml:space="preserve">,</w:t>
            </w:r>
            <w:hyperlink r:id="rId112" w:history="1">
              <w:r>
                <w:rPr>
                  <w:color w:val="#410a8c"/>
                  <w:u w:val="single"/>
                </w:rPr>
                <w:t xml:space="preserve">Francisco Javier Ramos-Real</w:t>
              </w:r>
            </w:hyperlink>
          </w:p>
          <w:p>
            <w:pPr/>
            <w:r>
              <w:rPr>
                <w:i w:val="1"/>
                <w:iCs w:val="1"/>
              </w:rPr>
              <w:t xml:space="preserve">Energy Policy</w:t>
            </w:r>
            <w:r>
              <w:rPr/>
              <w:t xml:space="preserve">, 2008</w:t>
            </w:r>
          </w:p>
          <w:p>
            <w:pPr/>
            <w:r>
              <w:rPr/>
              <w:t xml:space="preserve">Article dans une revue</w:t>
            </w:r>
          </w:p>
          <w:p>
            <w:pPr/>
            <w:hyperlink r:id="rId196" w:history="1">
              <w:r>
                <w:rPr>
                  <w:color w:val="#410a8c"/>
                  <w:u w:val="single"/>
                </w:rPr>
                <w:t xml:space="preserve">hal-01660439v1</w:t>
              </w:r>
            </w:hyperlink>
          </w:p>
        </w:tc>
      </w:tr>
      <w:tr>
        <w:trPr/>
        <w:tc>
          <w:tcPr>
            <w:noWrap/>
          </w:tcPr>
          <w:p>
            <w:pPr>
              <w:spacing w:after="200"/>
            </w:pPr>
            <w:hyperlink r:id="rId197" w:history="1">
              <w:r>
                <w:rPr>
                  <w:color w:val="1e198e"/>
                  <w:b w:val="1"/>
                  <w:bCs w:val="1"/>
                  <w:u w:val="single"/>
                </w:rPr>
                <w:t xml:space="preserve">Desintegración vertical y regulación del subsistema eléctrico canario</w:t>
              </w:r>
            </w:hyperlink>
          </w:p>
          <w:p>
            <w:pPr/>
            <w:hyperlink r:id="rId13" w:history="1">
              <w:r>
                <w:rPr>
                  <w:color w:val="#410a8c"/>
                  <w:u w:val="single"/>
                </w:rPr>
                <w:t xml:space="preserve">Yannick Perez</w:t>
              </w:r>
            </w:hyperlink>
            <w:r>
              <w:rPr/>
              <w:t xml:space="preserve">,</w:t>
            </w:r>
            <w:hyperlink r:id="rId198" w:history="1">
              <w:r>
                <w:rPr>
                  <w:color w:val="#410a8c"/>
                  <w:u w:val="single"/>
                </w:rPr>
                <w:t xml:space="preserve">Francisco Javier Ramos</w:t>
              </w:r>
            </w:hyperlink>
          </w:p>
          <w:p>
            <w:pPr/>
            <w:r>
              <w:rPr>
                <w:i w:val="1"/>
                <w:iCs w:val="1"/>
              </w:rPr>
              <w:t xml:space="preserve">Revista de Estudios Regionales</w:t>
            </w:r>
            <w:r>
              <w:rPr/>
              <w:t xml:space="preserve">, 2007, 80</w:t>
            </w:r>
          </w:p>
          <w:p>
            <w:pPr/>
            <w:r>
              <w:rPr/>
              <w:t xml:space="preserve">Article dans une revue</w:t>
            </w:r>
          </w:p>
          <w:p>
            <w:pPr/>
            <w:hyperlink r:id="rId197" w:history="1">
              <w:r>
                <w:rPr>
                  <w:color w:val="#410a8c"/>
                  <w:u w:val="single"/>
                </w:rPr>
                <w:t xml:space="preserve">hal-01424535v1</w:t>
              </w:r>
            </w:hyperlink>
          </w:p>
        </w:tc>
      </w:tr>
      <w:tr>
        <w:trPr/>
        <w:tc>
          <w:tcPr>
            <w:noWrap/>
          </w:tcPr>
          <w:p>
            <w:pPr>
              <w:spacing w:after="200"/>
            </w:pPr>
            <w:hyperlink r:id="rId199" w:history="1">
              <w:r>
                <w:rPr>
                  <w:color w:val="1e198e"/>
                  <w:b w:val="1"/>
                  <w:bCs w:val="1"/>
                  <w:u w:val="single"/>
                </w:rPr>
                <w:t xml:space="preserve">Transactional Efficiency and Public Promotion of Environmental Technologies: The Case of Renewable Energies in the Electric Industry</w:t>
              </w:r>
            </w:hyperlink>
          </w:p>
          <w:p>
            <w:pPr/>
            <w:hyperlink r:id="rId200" w:history="1">
              <w:r>
                <w:rPr>
                  <w:color w:val="#410a8c"/>
                  <w:u w:val="single"/>
                </w:rPr>
                <w:t xml:space="preserve">Dominique Finon</w:t>
              </w:r>
            </w:hyperlink>
            <w:r>
              <w:rPr/>
              <w:t xml:space="preserve">,</w:t>
            </w:r>
            <w:hyperlink r:id="rId13" w:history="1">
              <w:r>
                <w:rPr>
                  <w:color w:val="#410a8c"/>
                  <w:u w:val="single"/>
                </w:rPr>
                <w:t xml:space="preserve">Yannick Perez</w:t>
              </w:r>
            </w:hyperlink>
          </w:p>
          <w:p>
            <w:pPr/>
            <w:r>
              <w:rPr>
                <w:i w:val="1"/>
                <w:iCs w:val="1"/>
              </w:rPr>
              <w:t xml:space="preserve">Ecological Economics</w:t>
            </w:r>
            <w:r>
              <w:rPr/>
              <w:t xml:space="preserve">, 2007</w:t>
            </w:r>
          </w:p>
          <w:p>
            <w:pPr/>
            <w:r>
              <w:rPr/>
              <w:t xml:space="preserve">Article dans une revue</w:t>
            </w:r>
          </w:p>
          <w:p>
            <w:pPr/>
            <w:hyperlink r:id="rId199" w:history="1">
              <w:r>
                <w:rPr>
                  <w:color w:val="#410a8c"/>
                  <w:u w:val="single"/>
                </w:rPr>
                <w:t xml:space="preserve">hal-01660443v1</w:t>
              </w:r>
            </w:hyperlink>
          </w:p>
        </w:tc>
      </w:tr>
      <w:tr>
        <w:trPr/>
        <w:tc>
          <w:tcPr>
            <w:noWrap/>
          </w:tcPr>
          <w:p>
            <w:pPr>
              <w:spacing w:after="200"/>
            </w:pPr>
            <w:hyperlink r:id="rId201" w:history="1">
              <w:r>
                <w:rPr>
                  <w:color w:val="1e198e"/>
                  <w:b w:val="1"/>
                  <w:bCs w:val="1"/>
                  <w:u w:val="single"/>
                </w:rPr>
                <w:t xml:space="preserve">The Liberalisation of the Continental European Electricity Market - Lessons Learned</w:t>
              </w:r>
            </w:hyperlink>
          </w:p>
          <w:p>
            <w:pP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202" w:history="1">
              <w:r>
                <w:rPr>
                  <w:color w:val="#410a8c"/>
                  <w:u w:val="single"/>
                </w:rPr>
                <w:t xml:space="preserve">Hans Auer</w:t>
              </w:r>
            </w:hyperlink>
            <w:r>
              <w:rPr/>
              <w:t xml:space="preserve">,</w:t>
            </w:r>
            <w:hyperlink r:id="rId203" w:history="1">
              <w:r>
                <w:rPr>
                  <w:color w:val="#410a8c"/>
                  <w:u w:val="single"/>
                </w:rPr>
                <w:t xml:space="preserve">Haas Reinhard</w:t>
              </w:r>
            </w:hyperlink>
            <w:r>
              <w:rPr/>
              <w:t xml:space="preserve">,</w:t>
            </w:r>
            <w:hyperlink r:id="rId204" w:history="1">
              <w:r>
                <w:rPr>
                  <w:color w:val="#410a8c"/>
                  <w:u w:val="single"/>
                </w:rPr>
                <w:t xml:space="preserve">Nenad Keseric</w:t>
              </w:r>
            </w:hyperlink>
          </w:p>
          <w:p>
            <w:pPr/>
            <w:r>
              <w:rPr>
                <w:i w:val="1"/>
                <w:iCs w:val="1"/>
              </w:rPr>
              <w:t xml:space="preserve">Energy Studies Review</w:t>
            </w:r>
            <w:r>
              <w:rPr/>
              <w:t xml:space="preserve">, 2006</w:t>
            </w:r>
          </w:p>
          <w:p>
            <w:pPr/>
            <w:r>
              <w:rPr/>
              <w:t xml:space="preserve">Article dans une revue</w:t>
            </w:r>
          </w:p>
          <w:p>
            <w:pPr/>
            <w:hyperlink r:id="rId201" w:history="1">
              <w:r>
                <w:rPr>
                  <w:color w:val="#410a8c"/>
                  <w:u w:val="single"/>
                </w:rPr>
                <w:t xml:space="preserve">hal-01660447v1</w:t>
              </w:r>
            </w:hyperlink>
          </w:p>
        </w:tc>
      </w:tr>
      <w:tr>
        <w:trPr/>
        <w:tc>
          <w:tcPr>
            <w:noWrap/>
          </w:tcPr>
          <w:p>
            <w:pPr>
              <w:spacing w:after="200"/>
            </w:pPr>
            <w:hyperlink r:id="rId205" w:history="1">
              <w:r>
                <w:rPr>
                  <w:color w:val="1e198e"/>
                  <w:b w:val="1"/>
                  <w:bCs w:val="1"/>
                  <w:u w:val="single"/>
                </w:rPr>
                <w:t xml:space="preserve">La gestion de l'incertitude et de l'opportunisme dans les décisions publiques Les enseignements des réformes électriques concurrentielles</w:t>
              </w:r>
            </w:hyperlink>
          </w:p>
          <w:p>
            <w:pPr/>
            <w:hyperlink r:id="rId13" w:history="1">
              <w:r>
                <w:rPr>
                  <w:color w:val="#410a8c"/>
                  <w:u w:val="single"/>
                </w:rPr>
                <w:t xml:space="preserve">Yannick Perez</w:t>
              </w:r>
            </w:hyperlink>
          </w:p>
          <w:p>
            <w:pPr/>
            <w:r>
              <w:rPr>
                <w:i w:val="1"/>
                <w:iCs w:val="1"/>
              </w:rPr>
              <w:t xml:space="preserve">Management international = International management = Gestión internacional</w:t>
            </w:r>
            <w:r>
              <w:rPr/>
              <w:t xml:space="preserve">, 2006</w:t>
            </w:r>
          </w:p>
          <w:p>
            <w:pPr/>
            <w:r>
              <w:rPr/>
              <w:t xml:space="preserve">Article dans une revue</w:t>
            </w:r>
          </w:p>
          <w:p>
            <w:pPr/>
            <w:hyperlink r:id="rId205" w:history="1">
              <w:r>
                <w:rPr>
                  <w:color w:val="#410a8c"/>
                  <w:u w:val="single"/>
                </w:rPr>
                <w:t xml:space="preserve">hal-04297587v1</w:t>
              </w:r>
            </w:hyperlink>
          </w:p>
        </w:tc>
      </w:tr>
      <w:tr>
        <w:trPr/>
        <w:tc>
          <w:tcPr>
            <w:noWrap/>
          </w:tcPr>
          <w:p>
            <w:pPr>
              <w:spacing w:after="200"/>
            </w:pPr>
            <w:hyperlink r:id="rId206" w:history="1">
              <w:r>
                <w:rPr>
                  <w:color w:val="1e198e"/>
                  <w:b w:val="1"/>
                  <w:bCs w:val="1"/>
                  <w:u w:val="single"/>
                </w:rPr>
                <w:t xml:space="preserve">Credibility as a trade off' in electricity industries, a first evaluation</w:t>
              </w:r>
            </w:hyperlink>
          </w:p>
          <w:p>
            <w:pPr/>
            <w:hyperlink r:id="rId13" w:history="1">
              <w:r>
                <w:rPr>
                  <w:color w:val="#410a8c"/>
                  <w:u w:val="single"/>
                </w:rPr>
                <w:t xml:space="preserve">Yannick Perez</w:t>
              </w:r>
            </w:hyperlink>
          </w:p>
          <w:p>
            <w:pPr/>
            <w:r>
              <w:rPr>
                <w:i w:val="1"/>
                <w:iCs w:val="1"/>
              </w:rPr>
              <w:t xml:space="preserve">Global Business and Economics Review</w:t>
            </w:r>
            <w:r>
              <w:rPr/>
              <w:t xml:space="preserve">, 2005, 7, pp.278 - 278. </w:t>
            </w:r>
            <w:hyperlink r:id="rId207" w:history="1">
              <w:r>
                <w:rPr>
                  <w:color w:val="#410a8c"/>
                  <w:u w:val="single"/>
                </w:rPr>
                <w:t xml:space="preserve">⟨10.1504/GBER.2005.007621⟩</w:t>
              </w:r>
            </w:hyperlink>
          </w:p>
          <w:p>
            <w:pPr/>
            <w:r>
              <w:rPr/>
              <w:t xml:space="preserve">Article dans une revue</w:t>
            </w:r>
          </w:p>
          <w:p>
            <w:pPr/>
            <w:hyperlink r:id="rId206" w:history="1">
              <w:r>
                <w:rPr>
                  <w:color w:val="#410a8c"/>
                  <w:u w:val="single"/>
                </w:rPr>
                <w:t xml:space="preserve">hal-01424509v1</w:t>
              </w:r>
            </w:hyperlink>
          </w:p>
        </w:tc>
      </w:tr>
      <w:tr>
        <w:trPr/>
        <w:tc>
          <w:tcPr>
            <w:noWrap/>
          </w:tcPr>
          <w:p>
            <w:pPr>
              <w:spacing w:after="200"/>
            </w:pPr>
            <w:hyperlink r:id="rId208" w:history="1">
              <w:r>
                <w:rPr>
                  <w:color w:val="1e198e"/>
                  <w:b w:val="1"/>
                  <w:bCs w:val="1"/>
                  <w:u w:val="single"/>
                </w:rPr>
                <w:t xml:space="preserve">Environnement institutionnel et trajectoire des entreprises : une analyse northienne de l’industrie électrique</w:t>
              </w:r>
            </w:hyperlink>
          </w:p>
          <w:p>
            <w:pPr/>
            <w:hyperlink r:id="rId209" w:history="1">
              <w:r>
                <w:rPr>
                  <w:color w:val="#410a8c"/>
                  <w:u w:val="single"/>
                </w:rPr>
                <w:t xml:space="preserve">didier chabaud</w:t>
              </w:r>
            </w:hyperlink>
            <w:r>
              <w:rPr/>
              <w:t xml:space="preserve">,</w:t>
            </w:r>
            <w:hyperlink r:id="rId210" w:history="1">
              <w:r>
                <w:rPr>
                  <w:color w:val="#410a8c"/>
                  <w:u w:val="single"/>
                </w:rPr>
                <w:t xml:space="preserve">Parthenay Claude</w:t>
              </w:r>
            </w:hyperlink>
            <w:r>
              <w:rPr/>
              <w:t xml:space="preserve">,</w:t>
            </w:r>
            <w:hyperlink r:id="rId13" w:history="1">
              <w:r>
                <w:rPr>
                  <w:color w:val="#410a8c"/>
                  <w:u w:val="single"/>
                </w:rPr>
                <w:t xml:space="preserve">Yannick Perez</w:t>
              </w:r>
            </w:hyperlink>
          </w:p>
          <w:p>
            <w:pPr/>
            <w:r>
              <w:rPr>
                <w:i w:val="1"/>
                <w:iCs w:val="1"/>
              </w:rPr>
              <w:t xml:space="preserve">Management international = International management = Gestión internacional</w:t>
            </w:r>
            <w:r>
              <w:rPr/>
              <w:t xml:space="preserve">, 2005</w:t>
            </w:r>
          </w:p>
          <w:p>
            <w:pPr/>
            <w:r>
              <w:rPr/>
              <w:t xml:space="preserve">Article dans une revue</w:t>
            </w:r>
          </w:p>
          <w:p>
            <w:pPr/>
            <w:hyperlink r:id="rId208" w:history="1">
              <w:r>
                <w:rPr>
                  <w:color w:val="#410a8c"/>
                  <w:u w:val="single"/>
                </w:rPr>
                <w:t xml:space="preserve">hal-04297605v1</w:t>
              </w:r>
            </w:hyperlink>
          </w:p>
        </w:tc>
      </w:tr>
      <w:tr>
        <w:trPr/>
        <w:tc>
          <w:tcPr>
            <w:noWrap/>
          </w:tcPr>
          <w:p>
            <w:pPr>
              <w:spacing w:after="200"/>
            </w:pPr>
            <w:hyperlink r:id="rId211" w:history="1">
              <w:r>
                <w:rPr>
                  <w:color w:val="1e198e"/>
                  <w:b w:val="1"/>
                  <w:bCs w:val="1"/>
                  <w:u w:val="single"/>
                </w:rPr>
                <w:t xml:space="preserve">Environnement institutionnel et trajectoire des entreprises, une analyse northienne de l'industrie électrique</w:t>
              </w:r>
            </w:hyperlink>
          </w:p>
          <w:p>
            <w:pPr/>
            <w:hyperlink r:id="rId212" w:history="1">
              <w:r>
                <w:rPr>
                  <w:color w:val="#410a8c"/>
                  <w:u w:val="single"/>
                </w:rPr>
                <w:t xml:space="preserve">Didier Chabaud</w:t>
              </w:r>
            </w:hyperlink>
            <w:r>
              <w:rPr/>
              <w:t xml:space="preserve">,</w:t>
            </w:r>
            <w:hyperlink r:id="rId210" w:history="1">
              <w:r>
                <w:rPr>
                  <w:color w:val="#410a8c"/>
                  <w:u w:val="single"/>
                </w:rPr>
                <w:t xml:space="preserve">Parthenay Claude</w:t>
              </w:r>
            </w:hyperlink>
            <w:r>
              <w:rPr/>
              <w:t xml:space="preserve">,</w:t>
            </w:r>
            <w:hyperlink r:id="rId13" w:history="1">
              <w:r>
                <w:rPr>
                  <w:color w:val="#410a8c"/>
                  <w:u w:val="single"/>
                </w:rPr>
                <w:t xml:space="preserve">Yannick Perez</w:t>
              </w:r>
            </w:hyperlink>
          </w:p>
          <w:p>
            <w:pPr/>
            <w:r>
              <w:rPr>
                <w:i w:val="1"/>
                <w:iCs w:val="1"/>
              </w:rPr>
              <w:t xml:space="preserve">Management international = International management = Gestión internacional</w:t>
            </w:r>
            <w:r>
              <w:rPr/>
              <w:t xml:space="preserve">, 2005</w:t>
            </w:r>
          </w:p>
          <w:p>
            <w:pPr/>
            <w:r>
              <w:rPr/>
              <w:t xml:space="preserve">Article dans une revue</w:t>
            </w:r>
          </w:p>
          <w:p>
            <w:pPr/>
            <w:hyperlink r:id="rId211" w:history="1">
              <w:r>
                <w:rPr>
                  <w:color w:val="#410a8c"/>
                  <w:u w:val="single"/>
                </w:rPr>
                <w:t xml:space="preserve">hal-01660452v1</w:t>
              </w:r>
            </w:hyperlink>
          </w:p>
        </w:tc>
      </w:tr>
      <w:tr>
        <w:trPr/>
        <w:tc>
          <w:tcPr>
            <w:noWrap/>
          </w:tcPr>
          <w:p>
            <w:pPr>
              <w:spacing w:after="200"/>
            </w:pPr>
            <w:hyperlink r:id="rId213" w:history="1">
              <w:r>
                <w:rPr>
                  <w:color w:val="1e198e"/>
                  <w:b w:val="1"/>
                  <w:bCs w:val="1"/>
                  <w:u w:val="single"/>
                </w:rPr>
                <w:t xml:space="preserve">L'évolution de l’analyse northienne des institutions : la prise en compte des idéologies</w:t>
              </w:r>
            </w:hyperlink>
          </w:p>
          <w:p>
            <w:pPr/>
            <w:hyperlink r:id="rId212" w:history="1">
              <w:r>
                <w:rPr>
                  <w:color w:val="#410a8c"/>
                  <w:u w:val="single"/>
                </w:rPr>
                <w:t xml:space="preserve">Didier Chabaud</w:t>
              </w:r>
            </w:hyperlink>
            <w:r>
              <w:rPr/>
              <w:t xml:space="preserve">,</w:t>
            </w:r>
            <w:hyperlink r:id="rId210" w:history="1">
              <w:r>
                <w:rPr>
                  <w:color w:val="#410a8c"/>
                  <w:u w:val="single"/>
                </w:rPr>
                <w:t xml:space="preserve">Parthenay Claude</w:t>
              </w:r>
            </w:hyperlink>
            <w:r>
              <w:rPr/>
              <w:t xml:space="preserve">,</w:t>
            </w:r>
            <w:hyperlink r:id="rId13" w:history="1">
              <w:r>
                <w:rPr>
                  <w:color w:val="#410a8c"/>
                  <w:u w:val="single"/>
                </w:rPr>
                <w:t xml:space="preserve">Yannick Perez</w:t>
              </w:r>
            </w:hyperlink>
          </w:p>
          <w:p>
            <w:pPr/>
            <w:r>
              <w:rPr>
                <w:i w:val="1"/>
                <w:iCs w:val="1"/>
              </w:rPr>
              <w:t xml:space="preserve">Revue Economique</w:t>
            </w:r>
            <w:r>
              <w:rPr/>
              <w:t xml:space="preserve">, 2005</w:t>
            </w:r>
          </w:p>
          <w:p>
            <w:pPr/>
            <w:r>
              <w:rPr/>
              <w:t xml:space="preserve">Article dans une revue</w:t>
            </w:r>
          </w:p>
          <w:p>
            <w:pPr/>
            <w:hyperlink r:id="rId213" w:history="1">
              <w:r>
                <w:rPr>
                  <w:color w:val="#410a8c"/>
                  <w:u w:val="single"/>
                </w:rPr>
                <w:t xml:space="preserve">hal-01660450v1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Les véhicules électriques, leviers pour une mobilité durable ?</w:t>
              </w:r>
            </w:hyperlink>
          </w:p>
          <w:p>
            <w:pPr/>
            <w:hyperlink r:id="rId13" w:history="1">
              <w:r>
                <w:rPr>
                  <w:color w:val="#410a8c"/>
                  <w:u w:val="single"/>
                </w:rPr>
                <w:t xml:space="preserve">Yannick Perez</w:t>
              </w:r>
            </w:hyperlink>
            <w:r>
              <w:rPr/>
              <w:t xml:space="preserve">,</w:t>
            </w:r>
            <w:hyperlink r:id="rId64" w:history="1">
              <w:r>
                <w:rPr>
                  <w:color w:val="#410a8c"/>
                  <w:u w:val="single"/>
                </w:rPr>
                <w:t xml:space="preserve">Carine Staropoli</w:t>
              </w:r>
            </w:hyperlink>
          </w:p>
          <w:p>
            <w:pPr/>
            <w:r>
              <w:rPr>
                <w:i w:val="1"/>
                <w:iCs w:val="1"/>
              </w:rPr>
              <w:t xml:space="preserve">Revue d'économie industrielle </w:t>
            </w:r>
            <w:r>
              <w:rPr/>
              <w:t xml:space="preserve">, 2022/2-3 (178-179), 292 p., 2022, </w:t>
            </w:r>
            <w:hyperlink r:id="rId215" w:history="1">
              <w:r>
                <w:rPr>
                  <w:color w:val="#410a8c"/>
                  <w:u w:val="single"/>
                </w:rPr>
                <w:t xml:space="preserve">⟨10.4000/rei.11384⟩</w:t>
              </w:r>
            </w:hyperlink>
          </w:p>
          <w:p>
            <w:pPr/>
            <w:r>
              <w:rPr/>
              <w:t xml:space="preserve">N°spécial de revue/special issue</w:t>
            </w:r>
          </w:p>
          <w:p>
            <w:pPr/>
            <w:hyperlink r:id="rId214" w:history="1">
              <w:r>
                <w:rPr>
                  <w:color w:val="#410a8c"/>
                  <w:u w:val="single"/>
                </w:rPr>
                <w:t xml:space="preserve">hal-04465420v1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Editeur du numéro Spécial de la revue International Journal of Hydrid and Electric Vehicles Vol 7, N°3.</w:t>
              </w:r>
            </w:hyperlink>
          </w:p>
          <w:p>
            <w:pPr/>
            <w:hyperlink r:id="rId13" w:history="1">
              <w:r>
                <w:rPr>
                  <w:color w:val="#410a8c"/>
                  <w:u w:val="single"/>
                </w:rPr>
                <w:t xml:space="preserve">Yannick Perez</w:t>
              </w:r>
            </w:hyperlink>
          </w:p>
          <w:p>
            <w:pPr/>
            <w:r>
              <w:rPr/>
              <w:t xml:space="preserve">2015</w:t>
            </w:r>
          </w:p>
          <w:p>
            <w:pPr/>
            <w:r>
              <w:rPr/>
              <w:t xml:space="preserve">Ouvrages</w:t>
            </w:r>
          </w:p>
          <w:p>
            <w:pPr/>
            <w:hyperlink r:id="rId216" w:history="1">
              <w:r>
                <w:rPr>
                  <w:color w:val="#410a8c"/>
                  <w:u w:val="single"/>
                </w:rPr>
                <w:t xml:space="preserve">hal-01660421v1</w:t>
              </w:r>
            </w:hyperlink>
          </w:p>
        </w:tc>
      </w:tr>
      <w:tr>
        <w:trPr/>
        <w:tc>
          <w:tcPr>
            <w:noWrap/>
          </w:tcPr>
          <w:p>
            <w:pPr>
              <w:spacing w:after="200"/>
            </w:pPr>
            <w:hyperlink r:id="rId217" w:history="1">
              <w:r>
                <w:rPr>
                  <w:color w:val="1e198e"/>
                  <w:b w:val="1"/>
                  <w:bCs w:val="1"/>
                  <w:u w:val="single"/>
                </w:rPr>
                <w:t xml:space="preserve">Habitat : pour une transition énergétique ambitieuse</w:t>
              </w:r>
            </w:hyperlink>
          </w:p>
          <w:p>
            <w:pPr/>
            <w:hyperlink r:id="rId13" w:history="1">
              <w:r>
                <w:rPr>
                  <w:color w:val="#410a8c"/>
                  <w:u w:val="single"/>
                </w:rPr>
                <w:t xml:space="preserve">Yannick Perez</w:t>
              </w:r>
            </w:hyperlink>
            <w:r>
              <w:rPr/>
              <w:t xml:space="preserve">,</w:t>
            </w:r>
            <w:hyperlink r:id="rId157" w:history="1">
              <w:r>
                <w:rPr>
                  <w:color w:val="#410a8c"/>
                  <w:u w:val="single"/>
                </w:rPr>
                <w:t xml:space="preserve">Vincent Rious</w:t>
              </w:r>
            </w:hyperlink>
          </w:p>
          <w:p>
            <w:pPr/>
            <w:r>
              <w:rPr/>
              <w:t xml:space="preserve">2013</w:t>
            </w:r>
          </w:p>
          <w:p>
            <w:pPr/>
            <w:r>
              <w:rPr/>
              <w:t xml:space="preserve">Ouvrages</w:t>
            </w:r>
          </w:p>
          <w:p>
            <w:pPr/>
            <w:hyperlink r:id="rId217" w:history="1">
              <w:r>
                <w:rPr>
                  <w:color w:val="#410a8c"/>
                  <w:u w:val="single"/>
                </w:rPr>
                <w:t xml:space="preserve">hal-01660455v1</w:t>
              </w:r>
            </w:hyperlink>
          </w:p>
        </w:tc>
      </w:tr>
      <w:tr>
        <w:trPr/>
        <w:tc>
          <w:tcPr>
            <w:noWrap/>
          </w:tcPr>
          <w:p>
            <w:pPr>
              <w:spacing w:after="200"/>
            </w:pPr>
            <w:hyperlink r:id="rId218" w:history="1">
              <w:r>
                <w:rPr>
                  <w:color w:val="1e198e"/>
                  <w:b w:val="1"/>
                  <w:bCs w:val="1"/>
                  <w:u w:val="single"/>
                </w:rPr>
                <w:t xml:space="preserve">Pour des réseaux électriques intelligents</w:t>
              </w:r>
            </w:hyperlink>
          </w:p>
          <w:p>
            <w:pPr/>
            <w:hyperlink r:id="rId219" w:history="1">
              <w:r>
                <w:rPr>
                  <w:color w:val="#410a8c"/>
                  <w:u w:val="single"/>
                </w:rPr>
                <w:t xml:space="preserve">Sébastien Leger</w:t>
              </w:r>
            </w:hyperlink>
            <w:r>
              <w:rPr/>
              <w:t xml:space="preserve">,</w:t>
            </w:r>
            <w:hyperlink r:id="rId13" w:history="1">
              <w:r>
                <w:rPr>
                  <w:color w:val="#410a8c"/>
                  <w:u w:val="single"/>
                </w:rPr>
                <w:t xml:space="preserve">Yannick Perez</w:t>
              </w:r>
            </w:hyperlink>
          </w:p>
          <w:p>
            <w:pPr/>
            <w:r>
              <w:rPr/>
              <w:t xml:space="preserve">2012</w:t>
            </w:r>
          </w:p>
          <w:p>
            <w:pPr/>
            <w:r>
              <w:rPr/>
              <w:t xml:space="preserve">Ouvrages</w:t>
            </w:r>
          </w:p>
          <w:p>
            <w:pPr/>
            <w:hyperlink r:id="rId218" w:history="1">
              <w:r>
                <w:rPr>
                  <w:color w:val="#410a8c"/>
                  <w:u w:val="single"/>
                </w:rPr>
                <w:t xml:space="preserve">hal-01660457v1</w:t>
              </w:r>
            </w:hyperlink>
          </w:p>
        </w:tc>
      </w:tr>
      <w:tr>
        <w:trPr/>
        <w:tc>
          <w:tcPr>
            <w:noWrap/>
          </w:tcPr>
          <w:p>
            <w:pPr>
              <w:spacing w:after="200"/>
            </w:pPr>
            <w:hyperlink r:id="rId220" w:history="1">
              <w:r>
                <w:rPr>
                  <w:color w:val="1e198e"/>
                  <w:b w:val="1"/>
                  <w:bCs w:val="1"/>
                  <w:u w:val="single"/>
                </w:rPr>
                <w:t xml:space="preserve">Les grands auteurs en économie des organisations</w:t>
              </w:r>
            </w:hyperlink>
          </w:p>
          <w:p>
            <w:pPr/>
            <w:hyperlink r:id="rId212" w:history="1">
              <w:r>
                <w:rPr>
                  <w:color w:val="#410a8c"/>
                  <w:u w:val="single"/>
                </w:rPr>
                <w:t xml:space="preserve">Didier Chabaud</w:t>
              </w:r>
            </w:hyperlink>
            <w:r>
              <w:rPr/>
              <w:t xml:space="preserve">,</w:t>
            </w:r>
            <w:hyperlink r:id="rId178" w:history="1">
              <w:r>
                <w:rPr>
                  <w:color w:val="#410a8c"/>
                  <w:u w:val="single"/>
                </w:rPr>
                <w:t xml:space="preserve">Jean-Michel Glachant</w:t>
              </w:r>
            </w:hyperlink>
            <w:r>
              <w:rPr/>
              <w:t xml:space="preserve">,</w:t>
            </w:r>
            <w:hyperlink r:id="rId210" w:history="1">
              <w:r>
                <w:rPr>
                  <w:color w:val="#410a8c"/>
                  <w:u w:val="single"/>
                </w:rPr>
                <w:t xml:space="preserve">Parthenay Claude</w:t>
              </w:r>
            </w:hyperlink>
            <w:r>
              <w:rPr/>
              <w:t xml:space="preserve">,</w:t>
            </w:r>
            <w:hyperlink r:id="rId13" w:history="1">
              <w:r>
                <w:rPr>
                  <w:color w:val="#410a8c"/>
                  <w:u w:val="single"/>
                </w:rPr>
                <w:t xml:space="preserve">Yannick Perez</w:t>
              </w:r>
            </w:hyperlink>
          </w:p>
          <w:p>
            <w:pPr/>
            <w:hyperlink r:id="rId221" w:history="1">
              <w:r>
                <w:rPr>
                  <w:color w:val="#410a8c"/>
                  <w:u w:val="single"/>
                </w:rPr>
                <w:t xml:space="preserve">EMS</w:t>
              </w:r>
            </w:hyperlink>
            <w:r>
              <w:rPr/>
              <w:t xml:space="preserve">, 2008, Les grands auteurs en économie des organisations, 978-2-84769-090-3</w:t>
            </w:r>
          </w:p>
          <w:p>
            <w:pPr/>
            <w:r>
              <w:rPr/>
              <w:t xml:space="preserve">Ouvrages</w:t>
            </w:r>
          </w:p>
          <w:p>
            <w:pPr/>
            <w:hyperlink r:id="rId220" w:history="1">
              <w:r>
                <w:rPr>
                  <w:color w:val="#410a8c"/>
                  <w:u w:val="single"/>
                </w:rPr>
                <w:t xml:space="preserve">hal-01424501v1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Business Model Design: Lessons Learned from Tesla Motors</w:t>
              </w:r>
            </w:hyperlink>
          </w:p>
          <w:p>
            <w:pPr/>
            <w:hyperlink r:id="rId223" w:history="1">
              <w:r>
                <w:rPr>
                  <w:color w:val="#410a8c"/>
                  <w:u w:val="single"/>
                </w:rPr>
                <w:t xml:space="preserve">Yurong Chen</w:t>
              </w:r>
            </w:hyperlink>
            <w:r>
              <w:rPr/>
              <w:t xml:space="preserve">,</w:t>
            </w:r>
            <w:hyperlink r:id="rId13" w:history="1">
              <w:r>
                <w:rPr>
                  <w:color w:val="#410a8c"/>
                  <w:u w:val="single"/>
                </w:rPr>
                <w:t xml:space="preserve">Yannick Perez</w:t>
              </w:r>
            </w:hyperlink>
          </w:p>
          <w:p>
            <w:pPr/>
            <w:r>
              <w:rPr>
                <w:i w:val="1"/>
                <w:iCs w:val="1"/>
              </w:rPr>
              <w:t xml:space="preserve">Towards a Sustainable Economy: Paradoxes and Trends in Energy and Transportation</w:t>
            </w:r>
            <w:r>
              <w:rPr/>
              <w:t xml:space="preserve">, Springer, 2018, 978-3-319-79060-2</w:t>
            </w:r>
          </w:p>
          <w:p>
            <w:pPr/>
            <w:r>
              <w:rPr/>
              <w:t xml:space="preserve">Chapitre d'ouvrage</w:t>
            </w:r>
          </w:p>
          <w:p>
            <w:pPr/>
            <w:hyperlink r:id="rId222" w:history="1">
              <w:r>
                <w:rPr>
                  <w:color w:val="#410a8c"/>
                  <w:u w:val="single"/>
                </w:rPr>
                <w:t xml:space="preserve">hal-01655959v1</w:t>
              </w:r>
            </w:hyperlink>
          </w:p>
        </w:tc>
      </w:tr>
      <w:tr>
        <w:trPr/>
        <w:tc>
          <w:tcPr>
            <w:noWrap/>
          </w:tcPr>
          <w:p>
            <w:pPr>
              <w:spacing w:after="200"/>
            </w:pPr>
            <w:hyperlink r:id="rId224" w:history="1">
              <w:r>
                <w:rPr>
                  <w:color w:val="1e198e"/>
                  <w:b w:val="1"/>
                  <w:bCs w:val="1"/>
                  <w:u w:val="single"/>
                </w:rPr>
                <w:t xml:space="preserve">Transmission System Operator Regulation for Electric Vehicle Fleets: A Survey of the Issues</w:t>
              </w:r>
            </w:hyperlink>
          </w:p>
          <w:p>
            <w:pPr/>
            <w:hyperlink r:id="rId13" w:history="1">
              <w:r>
                <w:rPr>
                  <w:color w:val="#410a8c"/>
                  <w:u w:val="single"/>
                </w:rPr>
                <w:t xml:space="preserve">Yannick Perez</w:t>
              </w:r>
            </w:hyperlink>
            <w:r>
              <w:rPr/>
              <w:t xml:space="preserve">,</w:t>
            </w:r>
            <w:hyperlink r:id="rId76" w:history="1">
              <w:r>
                <w:rPr>
                  <w:color w:val="#410a8c"/>
                  <w:u w:val="single"/>
                </w:rPr>
                <w:t xml:space="preserve">Marc Petit</w:t>
              </w:r>
            </w:hyperlink>
          </w:p>
          <w:p>
            <w:pPr/>
            <w:r>
              <w:rPr>
                <w:i w:val="1"/>
                <w:iCs w:val="1"/>
              </w:rPr>
              <w:t xml:space="preserve">The Automobile Revolution</w:t>
            </w:r>
            <w:r>
              <w:rPr/>
              <w:t xml:space="preserve">, Springer, pp.135 - 146, 2016, 978-3-319-45837-3. </w:t>
            </w:r>
            <w:hyperlink r:id="rId225" w:history="1">
              <w:r>
                <w:rPr>
                  <w:color w:val="#410a8c"/>
                  <w:u w:val="single"/>
                </w:rPr>
                <w:t xml:space="preserve">⟨10.1007/978-3-319-45838-0_9⟩</w:t>
              </w:r>
            </w:hyperlink>
          </w:p>
          <w:p>
            <w:pPr/>
            <w:r>
              <w:rPr/>
              <w:t xml:space="preserve">Chapitre d'ouvrage</w:t>
            </w:r>
          </w:p>
          <w:p>
            <w:pPr/>
            <w:hyperlink r:id="rId224" w:history="1">
              <w:r>
                <w:rPr>
                  <w:color w:val="#410a8c"/>
                  <w:u w:val="single"/>
                </w:rPr>
                <w:t xml:space="preserve">hal-01424647v1</w:t>
              </w:r>
            </w:hyperlink>
          </w:p>
        </w:tc>
      </w:tr>
      <w:tr>
        <w:trPr/>
        <w:tc>
          <w:tcPr>
            <w:noWrap/>
          </w:tcPr>
          <w:p>
            <w:pPr>
              <w:spacing w:after="200"/>
            </w:pPr>
            <w:hyperlink r:id="rId226" w:history="1">
              <w:r>
                <w:rPr>
                  <w:color w:val="1e198e"/>
                  <w:b w:val="1"/>
                  <w:bCs w:val="1"/>
                  <w:u w:val="single"/>
                </w:rPr>
                <w:t xml:space="preserve">Electric Vehicles as a Mobile Storage Device</w:t>
              </w:r>
            </w:hyperlink>
          </w:p>
          <w:p>
            <w:pPr/>
            <w:hyperlink r:id="rId144" w:history="1">
              <w:r>
                <w:rPr>
                  <w:color w:val="#410a8c"/>
                  <w:u w:val="single"/>
                </w:rPr>
                <w:t xml:space="preserve">Paul Codani</w:t>
              </w:r>
            </w:hyperlink>
            <w:r>
              <w:rPr/>
              <w:t xml:space="preserve">,</w:t>
            </w:r>
            <w:hyperlink r:id="rId13" w:history="1">
              <w:r>
                <w:rPr>
                  <w:color w:val="#410a8c"/>
                  <w:u w:val="single"/>
                </w:rPr>
                <w:t xml:space="preserve">Yannick Perez</w:t>
              </w:r>
            </w:hyperlink>
            <w:r>
              <w:rPr/>
              <w:t xml:space="preserve">,</w:t>
            </w:r>
            <w:hyperlink r:id="rId76" w:history="1">
              <w:r>
                <w:rPr>
                  <w:color w:val="#410a8c"/>
                  <w:u w:val="single"/>
                </w:rPr>
                <w:t xml:space="preserve">Marc Petit</w:t>
              </w:r>
            </w:hyperlink>
          </w:p>
          <w:p>
            <w:pPr/>
            <w:r>
              <w:rPr/>
              <w:t xml:space="preserve">Wiley. </w:t>
            </w:r>
            <w:r>
              <w:rPr>
                <w:i w:val="1"/>
                <w:iCs w:val="1"/>
              </w:rPr>
              <w:t xml:space="preserve">Handbook of Clean Energy Systems</w:t>
            </w:r>
            <w:r>
              <w:rPr/>
              <w:t xml:space="preserve">, 5, 2015, Energy Storage</w:t>
            </w:r>
          </w:p>
          <w:p>
            <w:pPr/>
            <w:r>
              <w:rPr/>
              <w:t xml:space="preserve">Chapitre d'ouvrage</w:t>
            </w:r>
          </w:p>
          <w:p>
            <w:pPr/>
            <w:hyperlink r:id="rId226" w:history="1">
              <w:r>
                <w:rPr>
                  <w:color w:val="#410a8c"/>
                  <w:u w:val="single"/>
                </w:rPr>
                <w:t xml:space="preserve">hal-01266925v1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Enquête sur les possesseurs de véhicules électriques 2023</w:t>
              </w:r>
            </w:hyperlink>
          </w:p>
          <w:p>
            <w:pPr/>
            <w:hyperlink r:id="rId228" w:history="1">
              <w:r>
                <w:rPr>
                  <w:color w:val="#410a8c"/>
                  <w:u w:val="single"/>
                </w:rPr>
                <w:t xml:space="preserve">Rachad Imane</w:t>
              </w:r>
            </w:hyperlink>
            <w:r>
              <w:rPr/>
              <w:t xml:space="preserve">,</w:t>
            </w:r>
            <w:hyperlink r:id="rId229" w:history="1">
              <w:r>
                <w:rPr>
                  <w:color w:val="#410a8c"/>
                  <w:u w:val="single"/>
                </w:rPr>
                <w:t xml:space="preserve">Thomas Baltus</w:t>
              </w:r>
            </w:hyperlink>
            <w:r>
              <w:rPr/>
              <w:t xml:space="preserve">,</w:t>
            </w:r>
            <w:hyperlink r:id="rId13" w:history="1">
              <w:r>
                <w:rPr>
                  <w:color w:val="#410a8c"/>
                  <w:u w:val="single"/>
                </w:rPr>
                <w:t xml:space="preserve">Yannick Perez</w:t>
              </w:r>
            </w:hyperlink>
          </w:p>
          <w:p>
            <w:pPr/>
            <w:r>
              <w:rPr/>
              <w:t xml:space="preserve">CentraleSupélec. 2023</w:t>
            </w:r>
          </w:p>
          <w:p>
            <w:pPr/>
            <w:r>
              <w:rPr/>
              <w:t xml:space="preserve">Rapport</w:t>
            </w:r>
          </w:p>
          <w:p>
            <w:pPr/>
            <w:hyperlink r:id="rId227" w:history="1">
              <w:r>
                <w:rPr>
                  <w:color w:val="#410a8c"/>
                  <w:u w:val="single"/>
                </w:rPr>
                <w:t xml:space="preserve">hal-04203313v1</w:t>
              </w:r>
            </w:hyperlink>
          </w:p>
        </w:tc>
      </w:tr>
      <w:tr>
        <w:trPr/>
        <w:tc>
          <w:tcPr>
            <w:noWrap/>
          </w:tcPr>
          <w:p>
            <w:pPr>
              <w:spacing w:after="200"/>
            </w:pPr>
            <w:hyperlink r:id="rId230" w:history="1">
              <w:r>
                <w:rPr>
                  <w:color w:val="1e198e"/>
                  <w:b w:val="1"/>
                  <w:bCs w:val="1"/>
                  <w:u w:val="single"/>
                </w:rPr>
                <w:t xml:space="preserve">Enquête sur les possesseurs de véhicules électriques : comparaisons et évolutions 2020 -2022</w:t>
              </w:r>
            </w:hyperlink>
          </w:p>
          <w:p>
            <w:pPr/>
            <w:hyperlink r:id="rId231" w:history="1">
              <w:r>
                <w:rPr>
                  <w:color w:val="#410a8c"/>
                  <w:u w:val="single"/>
                </w:rPr>
                <w:t xml:space="preserve">Lou-Ann Guyomarc</w:t>
              </w:r>
            </w:hyperlink>
            <w:r>
              <w:rPr/>
              <w:t xml:space="preserve">,</w:t>
            </w:r>
            <w:hyperlink r:id="rId232" w:history="1">
              <w:r>
                <w:rPr>
                  <w:color w:val="#410a8c"/>
                  <w:u w:val="single"/>
                </w:rPr>
                <w:t xml:space="preserve">Pierre Gonin</w:t>
              </w:r>
            </w:hyperlink>
            <w:r>
              <w:rPr/>
              <w:t xml:space="preserve">,</w:t>
            </w:r>
            <w:hyperlink r:id="rId13" w:history="1">
              <w:r>
                <w:rPr>
                  <w:color w:val="#410a8c"/>
                  <w:u w:val="single"/>
                </w:rPr>
                <w:t xml:space="preserve">Yannick Perez</w:t>
              </w:r>
            </w:hyperlink>
          </w:p>
          <w:p>
            <w:pPr/>
            <w:r>
              <w:rPr/>
              <w:t xml:space="preserve">[Rapport de recherche] CentraleSupelec. 2022</w:t>
            </w:r>
          </w:p>
          <w:p>
            <w:pPr/>
            <w:r>
              <w:rPr/>
              <w:t xml:space="preserve">Rapport</w:t>
            </w:r>
          </w:p>
          <w:p>
            <w:pPr/>
            <w:hyperlink r:id="rId230" w:history="1">
              <w:r>
                <w:rPr>
                  <w:color w:val="#410a8c"/>
                  <w:u w:val="single"/>
                </w:rPr>
                <w:t xml:space="preserve">hal-03815535v1</w:t>
              </w:r>
            </w:hyperlink>
          </w:p>
        </w:tc>
      </w:tr>
      <w:tr>
        <w:trPr/>
        <w:tc>
          <w:tcPr>
            <w:noWrap/>
          </w:tcPr>
          <w:p>
            <w:pPr>
              <w:spacing w:after="200"/>
            </w:pPr>
            <w:hyperlink r:id="rId233" w:history="1">
              <w:r>
                <w:rPr>
                  <w:color w:val="1e198e"/>
                  <w:b w:val="1"/>
                  <w:bCs w:val="1"/>
                  <w:u w:val="single"/>
                </w:rPr>
                <w:t xml:space="preserve">Enquête sur les possesseurs de véhicules électriques 2022</w:t>
              </w:r>
            </w:hyperlink>
          </w:p>
          <w:p>
            <w:pPr/>
            <w:hyperlink r:id="rId231" w:history="1">
              <w:r>
                <w:rPr>
                  <w:color w:val="#410a8c"/>
                  <w:u w:val="single"/>
                </w:rPr>
                <w:t xml:space="preserve">Lou-Ann Guyomarc</w:t>
              </w:r>
            </w:hyperlink>
            <w:r>
              <w:rPr/>
              <w:t xml:space="preserve">,</w:t>
            </w:r>
            <w:hyperlink r:id="rId232" w:history="1">
              <w:r>
                <w:rPr>
                  <w:color w:val="#410a8c"/>
                  <w:u w:val="single"/>
                </w:rPr>
                <w:t xml:space="preserve">Pierre Gonin</w:t>
              </w:r>
            </w:hyperlink>
            <w:r>
              <w:rPr/>
              <w:t xml:space="preserve">,</w:t>
            </w:r>
            <w:hyperlink r:id="rId13" w:history="1">
              <w:r>
                <w:rPr>
                  <w:color w:val="#410a8c"/>
                  <w:u w:val="single"/>
                </w:rPr>
                <w:t xml:space="preserve">Yannick Perez</w:t>
              </w:r>
            </w:hyperlink>
          </w:p>
          <w:p>
            <w:pPr/>
            <w:r>
              <w:rPr/>
              <w:t xml:space="preserve">[Rapport de recherche] CentraleSupélec, Université Paris-Saclay. 2022</w:t>
            </w:r>
          </w:p>
          <w:p>
            <w:pPr/>
            <w:r>
              <w:rPr/>
              <w:t xml:space="preserve">Rapport</w:t>
            </w:r>
            <w:r>
              <w:rPr/>
              <w:t xml:space="preserve"> (rapport de recherche)</w:t>
            </w:r>
          </w:p>
          <w:p>
            <w:pPr/>
            <w:hyperlink r:id="rId233" w:history="1">
              <w:r>
                <w:rPr>
                  <w:color w:val="#410a8c"/>
                  <w:u w:val="single"/>
                </w:rPr>
                <w:t xml:space="preserve">hal-03815525v1</w:t>
              </w:r>
            </w:hyperlink>
          </w:p>
        </w:tc>
      </w:tr>
      <w:tr>
        <w:trPr/>
        <w:tc>
          <w:tcPr>
            <w:noWrap/>
          </w:tcPr>
          <w:p>
            <w:pPr>
              <w:spacing w:after="200"/>
            </w:pPr>
            <w:hyperlink r:id="rId234" w:history="1">
              <w:r>
                <w:rPr>
                  <w:color w:val="1e198e"/>
                  <w:b w:val="1"/>
                  <w:bCs w:val="1"/>
                  <w:u w:val="single"/>
                </w:rPr>
                <w:t xml:space="preserve">Participation of electric vehicle fleets in local flexibility tenders: Analyzing barriers to entry and workable solutions</w:t>
              </w:r>
            </w:hyperlink>
          </w:p>
          <w:p>
            <w:pPr/>
            <w:hyperlink r:id="rId80" w:history="1">
              <w:r>
                <w:rPr>
                  <w:color w:val="#410a8c"/>
                  <w:u w:val="single"/>
                </w:rPr>
                <w:t xml:space="preserve">Felipe Gonzalez</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t xml:space="preserve">[Research Report] EUI-FSR. 2021</w:t>
            </w:r>
          </w:p>
          <w:p>
            <w:pPr/>
            <w:r>
              <w:rPr/>
              <w:t xml:space="preserve">Rapport</w:t>
            </w:r>
            <w:r>
              <w:rPr/>
              <w:t xml:space="preserve"> (rapport de recherche)</w:t>
            </w:r>
          </w:p>
          <w:p>
            <w:pPr/>
            <w:hyperlink r:id="rId234" w:history="1">
              <w:r>
                <w:rPr>
                  <w:color w:val="#410a8c"/>
                  <w:u w:val="single"/>
                </w:rPr>
                <w:t xml:space="preserve">hal-03420072v1</w:t>
              </w:r>
            </w:hyperlink>
          </w:p>
        </w:tc>
      </w:tr>
      <w:tr>
        <w:trPr/>
        <w:tc>
          <w:tcPr>
            <w:noWrap/>
          </w:tcPr>
          <w:p>
            <w:pPr>
              <w:spacing w:after="200"/>
            </w:pPr>
            <w:hyperlink r:id="rId235" w:history="1">
              <w:r>
                <w:rPr>
                  <w:color w:val="1e198e"/>
                  <w:b w:val="1"/>
                  <w:bCs w:val="1"/>
                  <w:u w:val="single"/>
                </w:rPr>
                <w:t xml:space="preserve">New electric vehicle charging rate design : an MPEC assessment</w:t>
              </w:r>
            </w:hyperlink>
          </w:p>
          <w:p>
            <w:pPr/>
            <w:hyperlink r:id="rId33" w:history="1">
              <w:r>
                <w:rPr>
                  <w:color w:val="#410a8c"/>
                  <w:u w:val="single"/>
                </w:rPr>
                <w:t xml:space="preserve">Icaro Silvestre Freitas Gomes</w:t>
              </w:r>
            </w:hyperlink>
            <w:r>
              <w:rPr/>
              <w:t xml:space="preserve">,</w:t>
            </w:r>
            <w:hyperlink r:id="rId34" w:history="1">
              <w:r>
                <w:rPr>
                  <w:color w:val="#410a8c"/>
                  <w:u w:val="single"/>
                </w:rPr>
                <w:t xml:space="preserve">Adam Abdin</w:t>
              </w:r>
            </w:hyperlink>
            <w:r>
              <w:rPr/>
              <w:t xml:space="preserve">,</w:t>
            </w:r>
            <w:hyperlink r:id="rId35" w:history="1">
              <w:r>
                <w:rPr>
                  <w:color w:val="#410a8c"/>
                  <w:u w:val="single"/>
                </w:rPr>
                <w:t xml:space="preserve">Jakob Puchinger</w:t>
              </w:r>
            </w:hyperlink>
            <w:r>
              <w:rPr/>
              <w:t xml:space="preserve">,</w:t>
            </w:r>
            <w:hyperlink r:id="rId13" w:history="1">
              <w:r>
                <w:rPr>
                  <w:color w:val="#410a8c"/>
                  <w:u w:val="single"/>
                </w:rPr>
                <w:t xml:space="preserve">Yannick Perez</w:t>
              </w:r>
            </w:hyperlink>
          </w:p>
          <w:p>
            <w:pPr/>
            <w:r>
              <w:rPr/>
              <w:t xml:space="preserve">[Research Report] RSC 2021/88, Robert Schuman Centre for Advanced Studies, Florence School of Regulation. 2021, https://fsr.eui.eu/</w:t>
            </w:r>
          </w:p>
          <w:p>
            <w:pPr/>
            <w:r>
              <w:rPr/>
              <w:t xml:space="preserve">Rapport</w:t>
            </w:r>
            <w:r>
              <w:rPr/>
              <w:t xml:space="preserve"> (rapport de recherche)</w:t>
            </w:r>
          </w:p>
          <w:p>
            <w:pPr/>
            <w:hyperlink r:id="rId235" w:history="1">
              <w:r>
                <w:rPr>
                  <w:color w:val="#410a8c"/>
                  <w:u w:val="single"/>
                </w:rPr>
                <w:t xml:space="preserve">hal-03482176v1</w:t>
              </w:r>
            </w:hyperlink>
          </w:p>
        </w:tc>
      </w:tr>
      <w:tr>
        <w:trPr/>
        <w:tc>
          <w:tcPr>
            <w:noWrap/>
          </w:tcPr>
          <w:p>
            <w:pPr>
              <w:spacing w:after="200"/>
            </w:pPr>
            <w:hyperlink r:id="rId236" w:history="1">
              <w:r>
                <w:rPr>
                  <w:color w:val="1e198e"/>
                  <w:b w:val="1"/>
                  <w:bCs w:val="1"/>
                  <w:u w:val="single"/>
                </w:rPr>
                <w:t xml:space="preserve">Economics of Electric Mobility: Utilities and Electric mobility</w:t>
              </w:r>
            </w:hyperlink>
          </w:p>
          <w:p>
            <w:pPr/>
            <w:hyperlink r:id="rId13" w:history="1">
              <w:r>
                <w:rPr>
                  <w:color w:val="#410a8c"/>
                  <w:u w:val="single"/>
                </w:rPr>
                <w:t xml:space="preserve">Yannick Perez</w:t>
              </w:r>
            </w:hyperlink>
            <w:r>
              <w:rPr/>
              <w:t xml:space="preserve">,</w:t>
            </w:r>
            <w:hyperlink r:id="rId12" w:history="1">
              <w:r>
                <w:rPr>
                  <w:color w:val="#410a8c"/>
                  <w:u w:val="single"/>
                </w:rPr>
                <w:t xml:space="preserve">Wale Arowolo</w:t>
              </w:r>
            </w:hyperlink>
          </w:p>
          <w:p>
            <w:pPr/>
            <w:r>
              <w:rPr/>
              <w:t xml:space="preserve">[Research Report] World Bank Groupe - Banque Mondiale. 2021</w:t>
            </w:r>
          </w:p>
          <w:p>
            <w:pPr/>
            <w:r>
              <w:rPr/>
              <w:t xml:space="preserve">Rapport</w:t>
            </w:r>
            <w:r>
              <w:rPr/>
              <w:t xml:space="preserve"> (rapport de recherche)</w:t>
            </w:r>
          </w:p>
          <w:p>
            <w:pPr/>
            <w:hyperlink r:id="rId236" w:history="1">
              <w:r>
                <w:rPr>
                  <w:color w:val="#410a8c"/>
                  <w:u w:val="single"/>
                </w:rPr>
                <w:t xml:space="preserve">hal-03522048v1</w:t>
              </w:r>
            </w:hyperlink>
          </w:p>
        </w:tc>
      </w:tr>
      <w:tr>
        <w:trPr/>
        <w:tc>
          <w:tcPr>
            <w:noWrap/>
          </w:tcPr>
          <w:p>
            <w:pPr>
              <w:spacing w:after="200"/>
            </w:pPr>
            <w:hyperlink r:id="rId237" w:history="1">
              <w:r>
                <w:rPr>
                  <w:color w:val="1e198e"/>
                  <w:b w:val="1"/>
                  <w:bCs w:val="1"/>
                  <w:u w:val="single"/>
                </w:rPr>
                <w:t xml:space="preserve">Enquête sur les possesseurs de véhicules électriques 2020</w:t>
              </w:r>
            </w:hyperlink>
          </w:p>
          <w:p>
            <w:pPr/>
            <w:hyperlink r:id="rId238" w:history="1">
              <w:r>
                <w:rPr>
                  <w:color w:val="#410a8c"/>
                  <w:u w:val="single"/>
                </w:rPr>
                <w:t xml:space="preserve">Adrien Bonnet</w:t>
              </w:r>
            </w:hyperlink>
            <w:r>
              <w:rPr/>
              <w:t xml:space="preserve">,</w:t>
            </w:r>
            <w:hyperlink r:id="rId239" w:history="1">
              <w:r>
                <w:rPr>
                  <w:color w:val="#410a8c"/>
                  <w:u w:val="single"/>
                </w:rPr>
                <w:t xml:space="preserve">Julianne Samuel</w:t>
              </w:r>
            </w:hyperlink>
            <w:r>
              <w:rPr/>
              <w:t xml:space="preserve">,</w:t>
            </w:r>
            <w:hyperlink r:id="rId13" w:history="1">
              <w:r>
                <w:rPr>
                  <w:color w:val="#410a8c"/>
                  <w:u w:val="single"/>
                </w:rPr>
                <w:t xml:space="preserve">Yannick Perez</w:t>
              </w:r>
            </w:hyperlink>
          </w:p>
          <w:p>
            <w:pPr/>
            <w:r>
              <w:rPr/>
              <w:t xml:space="preserve">[Rapport de recherche] LGI. 2020</w:t>
            </w:r>
          </w:p>
          <w:p>
            <w:pPr/>
            <w:r>
              <w:rPr/>
              <w:t xml:space="preserve">Rapport</w:t>
            </w:r>
            <w:r>
              <w:rPr/>
              <w:t xml:space="preserve"> (rapport de recherche)</w:t>
            </w:r>
          </w:p>
          <w:p>
            <w:pPr/>
            <w:hyperlink r:id="rId237" w:history="1">
              <w:r>
                <w:rPr>
                  <w:color w:val="#410a8c"/>
                  <w:u w:val="single"/>
                </w:rPr>
                <w:t xml:space="preserve">hal-02945738v1</w:t>
              </w:r>
            </w:hyperlink>
          </w:p>
        </w:tc>
      </w:tr>
    </w:tbl>
    <w:p>
      <w:pPr>
        <w:spacing w:before="200"/>
      </w:pPr>
    </w:p>
    <w:p>
      <w:pPr>
        <w:pStyle w:val="Heading2"/>
      </w:pPr>
      <w:r>
        <w:rPr>
          <w:color w:val="1e198e"/>
          <w:b w:val="1"/>
          <w:bCs w:val="1"/>
        </w:rPr>
        <w:t xml:space="preserve">Communication dans un congrès (143)</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European Renewable Hydrogen Regulation and Subsidies: Economic and Environmental Impacts of Distorted Electrolyser Flexibility Incentives</w:t>
              </w:r>
            </w:hyperlink>
          </w:p>
          <w:p>
            <w:pPr/>
            <w:hyperlink r:id="rId241" w:history="1">
              <w:r>
                <w:rPr>
                  <w:color w:val="#410a8c"/>
                  <w:u w:val="single"/>
                </w:rPr>
                <w:t xml:space="preserve">Arnauld Guillotin</w:t>
              </w:r>
            </w:hyperlink>
            <w:r>
              <w:rPr/>
              <w:t xml:space="preserve">,</w:t>
            </w:r>
            <w:hyperlink r:id="rId242" w:history="1">
              <w:r>
                <w:rPr>
                  <w:color w:val="#410a8c"/>
                  <w:u w:val="single"/>
                </w:rPr>
                <w:t xml:space="preserve">Claire Bergaentzlé</w:t>
              </w:r>
            </w:hyperlink>
            <w:r>
              <w:rPr/>
              <w:t xml:space="preserve">,</w:t>
            </w:r>
            <w:hyperlink r:id="rId20" w:history="1">
              <w:r>
                <w:rPr>
                  <w:color w:val="#410a8c"/>
                  <w:u w:val="single"/>
                </w:rPr>
                <w:t xml:space="preserve">Virginie Dussartre</w:t>
              </w:r>
            </w:hyperlink>
            <w:r>
              <w:rPr/>
              <w:t xml:space="preserve">,</w:t>
            </w:r>
            <w:hyperlink r:id="rId243" w:history="1">
              <w:r>
                <w:rPr>
                  <w:color w:val="#410a8c"/>
                  <w:u w:val="single"/>
                </w:rPr>
                <w:t xml:space="preserve">Thomas Heggarty</w:t>
              </w:r>
            </w:hyperlink>
            <w:r>
              <w:rPr/>
              <w:t xml:space="preserve">,</w:t>
            </w:r>
            <w:hyperlink r:id="rId244" w:history="1">
              <w:r>
                <w:rPr>
                  <w:color w:val="#410a8c"/>
                  <w:u w:val="single"/>
                </w:rPr>
                <w:t xml:space="preserve">Olivier Massol</w:t>
              </w:r>
            </w:hyperlink>
            <w:r>
              <w:rPr/>
              <w:t xml:space="preserve">et al.</w:t>
            </w:r>
          </w:p>
          <w:p>
            <w:pPr/>
            <w:r>
              <w:rPr>
                <w:i w:val="1"/>
                <w:iCs w:val="1"/>
              </w:rPr>
              <w:t xml:space="preserve">46th IAEE International Conference Paris 2025</w:t>
            </w:r>
            <w:r>
              <w:rPr/>
              <w:t xml:space="preserve">, International Association for Energy Economics, Jun 2025, Paris, France</w:t>
            </w:r>
          </w:p>
          <w:p>
            <w:pPr/>
            <w:r>
              <w:rPr/>
              <w:t xml:space="preserve">Communication dans un congrès</w:t>
            </w:r>
          </w:p>
          <w:p>
            <w:pPr/>
            <w:hyperlink r:id="rId240" w:history="1">
              <w:r>
                <w:rPr>
                  <w:color w:val="#410a8c"/>
                  <w:u w:val="single"/>
                </w:rPr>
                <w:t xml:space="preserve">hal-05136240v1</w:t>
              </w:r>
            </w:hyperlink>
          </w:p>
        </w:tc>
      </w:tr>
      <w:tr>
        <w:trPr/>
        <w:tc>
          <w:tcPr>
            <w:noWrap/>
          </w:tcPr>
          <w:p>
            <w:pPr>
              <w:spacing w:after="200"/>
            </w:pPr>
            <w:hyperlink r:id="rId245" w:history="1">
              <w:r>
                <w:rPr>
                  <w:color w:val="1e198e"/>
                  <w:b w:val="1"/>
                  <w:bCs w:val="1"/>
                  <w:u w:val="single"/>
                </w:rPr>
                <w:t xml:space="preserve">Energy transition in UAE, CO2 markets and other tools to decarbonize the region</w:t>
              </w:r>
            </w:hyperlink>
          </w:p>
          <w:p>
            <w:pPr/>
            <w:hyperlink r:id="rId13" w:history="1">
              <w:r>
                <w:rPr>
                  <w:color w:val="#410a8c"/>
                  <w:u w:val="single"/>
                </w:rPr>
                <w:t xml:space="preserve">Yannick Perez</w:t>
              </w:r>
            </w:hyperlink>
          </w:p>
          <w:p>
            <w:pPr/>
            <w:r>
              <w:rPr>
                <w:i w:val="1"/>
                <w:iCs w:val="1"/>
              </w:rPr>
              <w:t xml:space="preserve">Sorbonne University Seminars</w:t>
            </w:r>
            <w:r>
              <w:rPr/>
              <w:t xml:space="preserve">, Nov 2024, Abu Dhabi, United Arab Emirates</w:t>
            </w:r>
          </w:p>
          <w:p>
            <w:pPr/>
            <w:r>
              <w:rPr/>
              <w:t xml:space="preserve">Communication dans un congrès</w:t>
            </w:r>
          </w:p>
          <w:p>
            <w:pPr/>
            <w:hyperlink r:id="rId245" w:history="1">
              <w:r>
                <w:rPr>
                  <w:color w:val="#410a8c"/>
                  <w:u w:val="single"/>
                </w:rPr>
                <w:t xml:space="preserve">hal-04830297v1</w:t>
              </w:r>
            </w:hyperlink>
          </w:p>
        </w:tc>
      </w:tr>
      <w:tr>
        <w:trPr/>
        <w:tc>
          <w:tcPr>
            <w:noWrap/>
          </w:tcPr>
          <w:p>
            <w:pPr>
              <w:spacing w:after="200"/>
            </w:pPr>
            <w:hyperlink r:id="rId246" w:history="1">
              <w:r>
                <w:rPr>
                  <w:color w:val="1e198e"/>
                  <w:b w:val="1"/>
                  <w:bCs w:val="1"/>
                  <w:u w:val="single"/>
                </w:rPr>
                <w:t xml:space="preserve">Data management and EV : Exploring business case for Energy and mobility solutions</w:t>
              </w:r>
            </w:hyperlink>
          </w:p>
          <w:p>
            <w:pPr/>
            <w:hyperlink r:id="rId13" w:history="1">
              <w:r>
                <w:rPr>
                  <w:color w:val="#410a8c"/>
                  <w:u w:val="single"/>
                </w:rPr>
                <w:t xml:space="preserve">Yannick Perez</w:t>
              </w:r>
            </w:hyperlink>
          </w:p>
          <w:p>
            <w:pPr/>
            <w:r>
              <w:rPr>
                <w:i w:val="1"/>
                <w:iCs w:val="1"/>
              </w:rPr>
              <w:t xml:space="preserve">Webinaire Toute l’Europe</w:t>
            </w:r>
            <w:r>
              <w:rPr/>
              <w:t xml:space="preserve">, Jul 2024, Bruxelles (100% virtuel), Belgium</w:t>
            </w:r>
          </w:p>
          <w:p>
            <w:pPr/>
            <w:r>
              <w:rPr/>
              <w:t xml:space="preserve">Communication dans un congrès</w:t>
            </w:r>
          </w:p>
          <w:p>
            <w:pPr/>
            <w:hyperlink r:id="rId246" w:history="1">
              <w:r>
                <w:rPr>
                  <w:color w:val="#410a8c"/>
                  <w:u w:val="single"/>
                </w:rPr>
                <w:t xml:space="preserve">hal-04830306v1</w:t>
              </w:r>
            </w:hyperlink>
          </w:p>
        </w:tc>
      </w:tr>
      <w:tr>
        <w:trPr/>
        <w:tc>
          <w:tcPr>
            <w:noWrap/>
          </w:tcPr>
          <w:p>
            <w:pPr>
              <w:spacing w:after="200"/>
            </w:pPr>
            <w:hyperlink r:id="rId247" w:history="1">
              <w:r>
                <w:rPr>
                  <w:color w:val="1e198e"/>
                  <w:b w:val="1"/>
                  <w:bCs w:val="1"/>
                  <w:u w:val="single"/>
                </w:rPr>
                <w:t xml:space="preserve">Transition énergétique, un panorama technico-économique</w:t>
              </w:r>
            </w:hyperlink>
          </w:p>
          <w:p>
            <w:pPr/>
            <w:hyperlink r:id="rId13" w:history="1">
              <w:r>
                <w:rPr>
                  <w:color w:val="#410a8c"/>
                  <w:u w:val="single"/>
                </w:rPr>
                <w:t xml:space="preserve">Yannick Perez</w:t>
              </w:r>
            </w:hyperlink>
          </w:p>
          <w:p>
            <w:pPr/>
            <w:r>
              <w:rPr>
                <w:i w:val="1"/>
                <w:iCs w:val="1"/>
              </w:rPr>
              <w:t xml:space="preserve">Journée des partenaires CentraleSupélec</w:t>
            </w:r>
            <w:r>
              <w:rPr/>
              <w:t xml:space="preserve">, Jul 2024, Gif-sur-Yvette, France</w:t>
            </w:r>
          </w:p>
          <w:p>
            <w:pPr/>
            <w:r>
              <w:rPr/>
              <w:t xml:space="preserve">Communication dans un congrès</w:t>
            </w:r>
          </w:p>
          <w:p>
            <w:pPr/>
            <w:hyperlink r:id="rId247" w:history="1">
              <w:r>
                <w:rPr>
                  <w:color w:val="#410a8c"/>
                  <w:u w:val="single"/>
                </w:rPr>
                <w:t xml:space="preserve">hal-04830309v1</w:t>
              </w:r>
            </w:hyperlink>
          </w:p>
        </w:tc>
      </w:tr>
      <w:tr>
        <w:trPr/>
        <w:tc>
          <w:tcPr>
            <w:noWrap/>
          </w:tcPr>
          <w:p>
            <w:pPr>
              <w:spacing w:after="200"/>
            </w:pPr>
            <w:hyperlink r:id="rId248" w:history="1">
              <w:r>
                <w:rPr>
                  <w:color w:val="1e198e"/>
                  <w:b w:val="1"/>
                  <w:bCs w:val="1"/>
                  <w:u w:val="single"/>
                </w:rPr>
                <w:t xml:space="preserve">Data management and EV : Exploring business case for Energy and mobility solutions</w:t>
              </w:r>
            </w:hyperlink>
          </w:p>
          <w:p>
            <w:pPr/>
            <w:hyperlink r:id="rId249" w:history="1">
              <w:r>
                <w:rPr>
                  <w:color w:val="#410a8c"/>
                  <w:u w:val="single"/>
                </w:rPr>
                <w:t xml:space="preserve">Diego Cebreros</w:t>
              </w:r>
            </w:hyperlink>
            <w:r>
              <w:rPr/>
              <w:t xml:space="preserve">,</w:t>
            </w:r>
            <w:hyperlink r:id="rId13" w:history="1">
              <w:r>
                <w:rPr>
                  <w:color w:val="#410a8c"/>
                  <w:u w:val="single"/>
                </w:rPr>
                <w:t xml:space="preserve">Yannick Perez</w:t>
              </w:r>
            </w:hyperlink>
          </w:p>
          <w:p>
            <w:pPr/>
            <w:r>
              <w:rPr>
                <w:i w:val="1"/>
                <w:iCs w:val="1"/>
              </w:rPr>
              <w:t xml:space="preserve">Tenerife journadas de la transicion energetica</w:t>
            </w:r>
            <w:r>
              <w:rPr/>
              <w:t xml:space="preserve">, Universidad de la Laguna, Nov 2024, Tenerife (Canaries), Spain</w:t>
            </w:r>
          </w:p>
          <w:p>
            <w:pPr/>
            <w:r>
              <w:rPr/>
              <w:t xml:space="preserve">Communication dans un congrès</w:t>
            </w:r>
          </w:p>
          <w:p>
            <w:pPr/>
            <w:hyperlink r:id="rId248" w:history="1">
              <w:r>
                <w:rPr>
                  <w:color w:val="#410a8c"/>
                  <w:u w:val="single"/>
                </w:rPr>
                <w:t xml:space="preserve">hal-04830303v1</w:t>
              </w:r>
            </w:hyperlink>
          </w:p>
        </w:tc>
      </w:tr>
      <w:tr>
        <w:trPr/>
        <w:tc>
          <w:tcPr>
            <w:noWrap/>
          </w:tcPr>
          <w:p>
            <w:pPr>
              <w:spacing w:after="200"/>
            </w:pPr>
            <w:hyperlink r:id="rId250" w:history="1">
              <w:r>
                <w:rPr>
                  <w:color w:val="1e198e"/>
                  <w:b w:val="1"/>
                  <w:bCs w:val="1"/>
                  <w:u w:val="single"/>
                </w:rPr>
                <w:t xml:space="preserve">Data management and EV : Exploring business case for Energy and mobility solutions</w:t>
              </w:r>
            </w:hyperlink>
          </w:p>
          <w:p>
            <w:pPr/>
            <w:hyperlink r:id="rId249" w:history="1">
              <w:r>
                <w:rPr>
                  <w:color w:val="#410a8c"/>
                  <w:u w:val="single"/>
                </w:rPr>
                <w:t xml:space="preserve">Diego Cebreros</w:t>
              </w:r>
            </w:hyperlink>
            <w:r>
              <w:rPr/>
              <w:t xml:space="preserve">,</w:t>
            </w:r>
            <w:hyperlink r:id="rId13" w:history="1">
              <w:r>
                <w:rPr>
                  <w:color w:val="#410a8c"/>
                  <w:u w:val="single"/>
                </w:rPr>
                <w:t xml:space="preserve">Yannick Perez</w:t>
              </w:r>
            </w:hyperlink>
          </w:p>
          <w:p>
            <w:pPr/>
            <w:r>
              <w:rPr>
                <w:i w:val="1"/>
                <w:iCs w:val="1"/>
              </w:rPr>
              <w:t xml:space="preserve">IAEE 45th International conference Istanbul 2024</w:t>
            </w:r>
            <w:r>
              <w:rPr/>
              <w:t xml:space="preserve">, IAEE, Jun 2024, Istanbul, Turkey</w:t>
            </w:r>
          </w:p>
          <w:p>
            <w:pPr/>
            <w:r>
              <w:rPr/>
              <w:t xml:space="preserve">Communication dans un congrès</w:t>
            </w:r>
          </w:p>
          <w:p>
            <w:pPr/>
            <w:hyperlink r:id="rId250" w:history="1">
              <w:r>
                <w:rPr>
                  <w:color w:val="#410a8c"/>
                  <w:u w:val="single"/>
                </w:rPr>
                <w:t xml:space="preserve">hal-04830313v1</w:t>
              </w:r>
            </w:hyperlink>
          </w:p>
        </w:tc>
      </w:tr>
      <w:tr>
        <w:trPr/>
        <w:tc>
          <w:tcPr>
            <w:noWrap/>
          </w:tcPr>
          <w:p>
            <w:pPr>
              <w:spacing w:after="200"/>
            </w:pPr>
            <w:hyperlink r:id="rId251" w:history="1">
              <w:r>
                <w:rPr>
                  <w:color w:val="1e198e"/>
                  <w:b w:val="1"/>
                  <w:bCs w:val="1"/>
                  <w:u w:val="single"/>
                </w:rPr>
                <w:t xml:space="preserve">Damages to nature: An Economic Point of View</w:t>
              </w:r>
            </w:hyperlink>
          </w:p>
          <w:p>
            <w:pPr/>
            <w:hyperlink r:id="rId13" w:history="1">
              <w:r>
                <w:rPr>
                  <w:color w:val="#410a8c"/>
                  <w:u w:val="single"/>
                </w:rPr>
                <w:t xml:space="preserve">Yannick Perez</w:t>
              </w:r>
            </w:hyperlink>
          </w:p>
          <w:p>
            <w:pPr/>
            <w:r>
              <w:rPr>
                <w:i w:val="1"/>
                <w:iCs w:val="1"/>
              </w:rPr>
              <w:t xml:space="preserve">re-Cop meeting, Sorbonne Abu Dhabi University, Nov 2023</w:t>
            </w:r>
            <w:r>
              <w:rPr/>
              <w:t xml:space="preserve">, 2 november 2023, Nov 2023, Abu Dhabi, United Arab Emirates</w:t>
            </w:r>
          </w:p>
          <w:p>
            <w:pPr/>
            <w:r>
              <w:rPr/>
              <w:t xml:space="preserve">Communication dans un congrès</w:t>
            </w:r>
          </w:p>
          <w:p>
            <w:pPr/>
            <w:hyperlink r:id="rId251" w:history="1">
              <w:r>
                <w:rPr>
                  <w:color w:val="#410a8c"/>
                  <w:u w:val="single"/>
                </w:rPr>
                <w:t xml:space="preserve">hal-04502250v1</w:t>
              </w:r>
            </w:hyperlink>
          </w:p>
        </w:tc>
      </w:tr>
      <w:tr>
        <w:trPr/>
        <w:tc>
          <w:tcPr>
            <w:noWrap/>
          </w:tcPr>
          <w:p>
            <w:pPr>
              <w:spacing w:after="200"/>
            </w:pPr>
            <w:hyperlink r:id="rId252" w:history="1">
              <w:r>
                <w:rPr>
                  <w:color w:val="1e198e"/>
                  <w:b w:val="1"/>
                  <w:bCs w:val="1"/>
                  <w:u w:val="single"/>
                </w:rPr>
                <w:t xml:space="preserve">Introducing renewables in power systems : opportunities and challenges</w:t>
              </w:r>
            </w:hyperlink>
          </w:p>
          <w:p>
            <w:pPr/>
            <w:hyperlink r:id="rId13" w:history="1">
              <w:r>
                <w:rPr>
                  <w:color w:val="#410a8c"/>
                  <w:u w:val="single"/>
                </w:rPr>
                <w:t xml:space="preserve">Yannick Perez</w:t>
              </w:r>
            </w:hyperlink>
          </w:p>
          <w:p>
            <w:pPr/>
            <w:r>
              <w:rPr>
                <w:i w:val="1"/>
                <w:iCs w:val="1"/>
              </w:rPr>
              <w:t xml:space="preserve">Pre-COP conferences in Sorbonne University in Abu Dhabi</w:t>
            </w:r>
            <w:r>
              <w:rPr/>
              <w:t xml:space="preserve">, Sorbonne University in Abu Dhabi, Nov 2023, Abu Dhabi, United Arab Emirates</w:t>
            </w:r>
          </w:p>
          <w:p>
            <w:pPr/>
            <w:r>
              <w:rPr/>
              <w:t xml:space="preserve">Communication dans un congrès</w:t>
            </w:r>
          </w:p>
          <w:p>
            <w:pPr/>
            <w:hyperlink r:id="rId252" w:history="1">
              <w:r>
                <w:rPr>
                  <w:color w:val="#410a8c"/>
                  <w:u w:val="single"/>
                </w:rPr>
                <w:t xml:space="preserve">hal-04307828v1</w:t>
              </w:r>
            </w:hyperlink>
          </w:p>
        </w:tc>
      </w:tr>
      <w:tr>
        <w:trPr/>
        <w:tc>
          <w:tcPr>
            <w:noWrap/>
          </w:tcPr>
          <w:p>
            <w:pPr>
              <w:spacing w:after="200"/>
            </w:pPr>
            <w:hyperlink r:id="rId253" w:history="1">
              <w:r>
                <w:rPr>
                  <w:color w:val="1e198e"/>
                  <w:b w:val="1"/>
                  <w:bCs w:val="1"/>
                  <w:u w:val="single"/>
                </w:rPr>
                <w:t xml:space="preserve">Electric Vehicles Economics: Managing the adaptation of energy and mobility systems</w:t>
              </w:r>
            </w:hyperlink>
          </w:p>
          <w:p>
            <w:pPr/>
            <w:hyperlink r:id="rId13" w:history="1">
              <w:r>
                <w:rPr>
                  <w:color w:val="#410a8c"/>
                  <w:u w:val="single"/>
                </w:rPr>
                <w:t xml:space="preserve">Yannick Perez</w:t>
              </w:r>
            </w:hyperlink>
          </w:p>
          <w:p>
            <w:pPr/>
            <w:r>
              <w:rPr>
                <w:i w:val="1"/>
                <w:iCs w:val="1"/>
              </w:rPr>
              <w:t xml:space="preserve">IAEE webinare, 6 July.</w:t>
            </w:r>
            <w:r>
              <w:rPr/>
              <w:t xml:space="preserve">, IAEE, Jul 2023, Boston, United States</w:t>
            </w:r>
          </w:p>
          <w:p>
            <w:pPr/>
            <w:r>
              <w:rPr/>
              <w:t xml:space="preserve">Communication dans un congrès</w:t>
            </w:r>
          </w:p>
          <w:p>
            <w:pPr/>
            <w:hyperlink r:id="rId253" w:history="1">
              <w:r>
                <w:rPr>
                  <w:color w:val="#410a8c"/>
                  <w:u w:val="single"/>
                </w:rPr>
                <w:t xml:space="preserve">hal-04307823v1</w:t>
              </w:r>
            </w:hyperlink>
          </w:p>
        </w:tc>
      </w:tr>
      <w:tr>
        <w:trPr/>
        <w:tc>
          <w:tcPr>
            <w:noWrap/>
          </w:tcPr>
          <w:p>
            <w:pPr>
              <w:spacing w:after="200"/>
            </w:pPr>
            <w:hyperlink r:id="rId254" w:history="1">
              <w:r>
                <w:rPr>
                  <w:color w:val="1e198e"/>
                  <w:b w:val="1"/>
                  <w:bCs w:val="1"/>
                  <w:u w:val="single"/>
                </w:rPr>
                <w:t xml:space="preserve">Using EVs… to do what?</w:t>
              </w:r>
            </w:hyperlink>
          </w:p>
          <w:p>
            <w:pPr/>
            <w:hyperlink r:id="rId13" w:history="1">
              <w:r>
                <w:rPr>
                  <w:color w:val="#410a8c"/>
                  <w:u w:val="single"/>
                </w:rPr>
                <w:t xml:space="preserve">Yannick Perez</w:t>
              </w:r>
            </w:hyperlink>
          </w:p>
          <w:p>
            <w:pPr/>
            <w:r>
              <w:rPr>
                <w:i w:val="1"/>
                <w:iCs w:val="1"/>
              </w:rPr>
              <w:t xml:space="preserve">Paris Dauphine Energy Economic seminar</w:t>
            </w:r>
            <w:r>
              <w:rPr/>
              <w:t xml:space="preserve">, PSL University, Apr 2023, Paris, France</w:t>
            </w:r>
          </w:p>
          <w:p>
            <w:pPr/>
            <w:r>
              <w:rPr/>
              <w:t xml:space="preserve">Communication dans un congrès</w:t>
            </w:r>
          </w:p>
          <w:p>
            <w:pPr/>
            <w:hyperlink r:id="rId254" w:history="1">
              <w:r>
                <w:rPr>
                  <w:color w:val="#410a8c"/>
                  <w:u w:val="single"/>
                </w:rPr>
                <w:t xml:space="preserve">hal-04307782v1</w:t>
              </w:r>
            </w:hyperlink>
          </w:p>
        </w:tc>
      </w:tr>
      <w:tr>
        <w:trPr/>
        <w:tc>
          <w:tcPr>
            <w:noWrap/>
          </w:tcPr>
          <w:p>
            <w:pPr>
              <w:spacing w:after="200"/>
            </w:pPr>
            <w:hyperlink r:id="rId255" w:history="1">
              <w:r>
                <w:rPr>
                  <w:color w:val="1e198e"/>
                  <w:b w:val="1"/>
                  <w:bCs w:val="1"/>
                  <w:u w:val="single"/>
                </w:rPr>
                <w:t xml:space="preserve">Using EVs to Provide Grid Electric Services: Regulatory Challenges</w:t>
              </w:r>
            </w:hyperlink>
          </w:p>
          <w:p>
            <w:pPr/>
            <w:hyperlink r:id="rId13" w:history="1">
              <w:r>
                <w:rPr>
                  <w:color w:val="#410a8c"/>
                  <w:u w:val="single"/>
                </w:rPr>
                <w:t xml:space="preserve">Yannick Perez</w:t>
              </w:r>
            </w:hyperlink>
          </w:p>
          <w:p>
            <w:pPr/>
            <w:r>
              <w:rPr>
                <w:i w:val="1"/>
                <w:iCs w:val="1"/>
              </w:rPr>
              <w:t xml:space="preserve">Grenoble Economic Seminar</w:t>
            </w:r>
            <w:r>
              <w:rPr/>
              <w:t xml:space="preserve">, UMPF, May 2023, Grenoble, France</w:t>
            </w:r>
          </w:p>
          <w:p>
            <w:pPr/>
            <w:r>
              <w:rPr/>
              <w:t xml:space="preserve">Communication dans un congrès</w:t>
            </w:r>
          </w:p>
          <w:p>
            <w:pPr/>
            <w:hyperlink r:id="rId255" w:history="1">
              <w:r>
                <w:rPr>
                  <w:color w:val="#410a8c"/>
                  <w:u w:val="single"/>
                </w:rPr>
                <w:t xml:space="preserve">hal-04307778v1</w:t>
              </w:r>
            </w:hyperlink>
          </w:p>
        </w:tc>
      </w:tr>
      <w:tr>
        <w:trPr/>
        <w:tc>
          <w:tcPr>
            <w:noWrap/>
          </w:tcPr>
          <w:p>
            <w:pPr>
              <w:spacing w:after="200"/>
            </w:pPr>
            <w:hyperlink r:id="rId256" w:history="1">
              <w:r>
                <w:rPr>
                  <w:color w:val="1e198e"/>
                  <w:b w:val="1"/>
                  <w:bCs w:val="1"/>
                  <w:u w:val="single"/>
                </w:rPr>
                <w:t xml:space="preserve">Damages to nature: An Economic Point of View</w:t>
              </w:r>
            </w:hyperlink>
          </w:p>
          <w:p>
            <w:pPr/>
            <w:hyperlink r:id="rId13" w:history="1">
              <w:r>
                <w:rPr>
                  <w:color w:val="#410a8c"/>
                  <w:u w:val="single"/>
                </w:rPr>
                <w:t xml:space="preserve">Yannick Perez</w:t>
              </w:r>
            </w:hyperlink>
          </w:p>
          <w:p>
            <w:pPr/>
            <w:r>
              <w:rPr>
                <w:i w:val="1"/>
                <w:iCs w:val="1"/>
              </w:rPr>
              <w:t xml:space="preserve">Damage to nature, Pre-Cop meeting</w:t>
            </w:r>
            <w:r>
              <w:rPr/>
              <w:t xml:space="preserve">, Sorbonne Abu Dhabi University, Nov 2023, Abu Dhabi, United Arab Emirates</w:t>
            </w:r>
          </w:p>
          <w:p>
            <w:pPr/>
            <w:r>
              <w:rPr/>
              <w:t xml:space="preserve">Communication dans un congrès</w:t>
            </w:r>
          </w:p>
          <w:p>
            <w:pPr/>
            <w:hyperlink r:id="rId256" w:history="1">
              <w:r>
                <w:rPr>
                  <w:color w:val="#410a8c"/>
                  <w:u w:val="single"/>
                </w:rPr>
                <w:t xml:space="preserve">hal-04297516v1</w:t>
              </w:r>
            </w:hyperlink>
          </w:p>
        </w:tc>
      </w:tr>
      <w:tr>
        <w:trPr/>
        <w:tc>
          <w:tcPr>
            <w:noWrap/>
          </w:tcPr>
          <w:p>
            <w:pPr>
              <w:spacing w:after="200"/>
            </w:pPr>
            <w:hyperlink r:id="rId257" w:history="1">
              <w:r>
                <w:rPr>
                  <w:color w:val="1e198e"/>
                  <w:b w:val="1"/>
                  <w:bCs w:val="1"/>
                  <w:u w:val="single"/>
                </w:rPr>
                <w:t xml:space="preserve">Nuclear and renewables for Electricity Generation?</w:t>
              </w:r>
            </w:hyperlink>
          </w:p>
          <w:p>
            <w:pPr/>
            <w:hyperlink r:id="rId13" w:history="1">
              <w:r>
                <w:rPr>
                  <w:color w:val="#410a8c"/>
                  <w:u w:val="single"/>
                </w:rPr>
                <w:t xml:space="preserve">Yannick Perez</w:t>
              </w:r>
            </w:hyperlink>
          </w:p>
          <w:p>
            <w:pPr/>
            <w:r>
              <w:rPr>
                <w:i w:val="1"/>
                <w:iCs w:val="1"/>
              </w:rPr>
              <w:t xml:space="preserve">FAEE webinaire: Nuclear and renewables for Electricity Generation</w:t>
            </w:r>
            <w:r>
              <w:rPr/>
              <w:t xml:space="preserve">, FAEE, Feb 2022, Paris, France</w:t>
            </w:r>
          </w:p>
          <w:p>
            <w:pPr/>
            <w:r>
              <w:rPr/>
              <w:t xml:space="preserve">Communication dans un congrès</w:t>
            </w:r>
          </w:p>
          <w:p>
            <w:pPr/>
            <w:hyperlink r:id="rId257" w:history="1">
              <w:r>
                <w:rPr>
                  <w:color w:val="#410a8c"/>
                  <w:u w:val="single"/>
                </w:rPr>
                <w:t xml:space="preserve">hal-04307844v1</w:t>
              </w:r>
            </w:hyperlink>
          </w:p>
        </w:tc>
      </w:tr>
      <w:tr>
        <w:trPr/>
        <w:tc>
          <w:tcPr>
            <w:noWrap/>
          </w:tcPr>
          <w:p>
            <w:pPr>
              <w:spacing w:after="200"/>
            </w:pPr>
            <w:hyperlink r:id="rId258" w:history="1">
              <w:r>
                <w:rPr>
                  <w:color w:val="1e198e"/>
                  <w:b w:val="1"/>
                  <w:bCs w:val="1"/>
                  <w:u w:val="single"/>
                </w:rPr>
                <w:t xml:space="preserve">Using EVs to Provide Grid Electric Services: Regulatory Challenges</w:t>
              </w:r>
            </w:hyperlink>
          </w:p>
          <w:p>
            <w:pPr/>
            <w:hyperlink r:id="rId13" w:history="1">
              <w:r>
                <w:rPr>
                  <w:color w:val="#410a8c"/>
                  <w:u w:val="single"/>
                </w:rPr>
                <w:t xml:space="preserve">Yannick Perez</w:t>
              </w:r>
            </w:hyperlink>
          </w:p>
          <w:p>
            <w:pPr/>
            <w:r>
              <w:rPr>
                <w:i w:val="1"/>
                <w:iCs w:val="1"/>
              </w:rPr>
              <w:t xml:space="preserve">Gerpisa webinaire</w:t>
            </w:r>
            <w:r>
              <w:rPr/>
              <w:t xml:space="preserve">, Gerpisa webinaire, Feb 2022, Saclay (en visioconférence), France</w:t>
            </w:r>
          </w:p>
          <w:p>
            <w:pPr/>
            <w:r>
              <w:rPr/>
              <w:t xml:space="preserve">Communication dans un congrès</w:t>
            </w:r>
          </w:p>
          <w:p>
            <w:pPr/>
            <w:hyperlink r:id="rId258" w:history="1">
              <w:r>
                <w:rPr>
                  <w:color w:val="#410a8c"/>
                  <w:u w:val="single"/>
                </w:rPr>
                <w:t xml:space="preserve">hal-04307839v1</w:t>
              </w:r>
            </w:hyperlink>
          </w:p>
        </w:tc>
      </w:tr>
      <w:tr>
        <w:trPr/>
        <w:tc>
          <w:tcPr>
            <w:noWrap/>
          </w:tcPr>
          <w:p>
            <w:pPr>
              <w:spacing w:after="200"/>
            </w:pPr>
            <w:hyperlink r:id="rId259" w:history="1">
              <w:r>
                <w:rPr>
                  <w:color w:val="1e198e"/>
                  <w:b w:val="1"/>
                  <w:bCs w:val="1"/>
                  <w:u w:val="single"/>
                </w:rPr>
                <w:t xml:space="preserve">Exploring the Mechanics of Hybrid Markets in a Context of Deep Decarbonization</w:t>
              </w:r>
            </w:hyperlink>
          </w:p>
          <w:p>
            <w:pPr/>
            <w:hyperlink r:id="rId260" w:history="1">
              <w:r>
                <w:rPr>
                  <w:color w:val="#410a8c"/>
                  <w:u w:val="single"/>
                </w:rPr>
                <w:t xml:space="preserve">Alexis Lebeau</w:t>
              </w:r>
            </w:hyperlink>
            <w:r>
              <w:rPr/>
              <w:t xml:space="preserve">,</w:t>
            </w:r>
            <w:hyperlink r:id="rId261" w:history="1">
              <w:r>
                <w:rPr>
                  <w:color w:val="#410a8c"/>
                  <w:u w:val="single"/>
                </w:rPr>
                <w:t xml:space="preserve">Marie Petitet</w:t>
              </w:r>
            </w:hyperlink>
            <w:r>
              <w:rPr/>
              <w:t xml:space="preserve">,</w:t>
            </w:r>
            <w:hyperlink r:id="rId180" w:history="1">
              <w:r>
                <w:rPr>
                  <w:color w:val="#410a8c"/>
                  <w:u w:val="single"/>
                </w:rPr>
                <w:t xml:space="preserve">Marcelo Saguan</w:t>
              </w:r>
            </w:hyperlink>
            <w:r>
              <w:rPr/>
              <w:t xml:space="preserve">,</w:t>
            </w:r>
            <w:hyperlink r:id="rId262" w:history="1">
              <w:r>
                <w:rPr>
                  <w:color w:val="#410a8c"/>
                  <w:u w:val="single"/>
                </w:rPr>
                <w:t xml:space="preserve">Simon Quemin</w:t>
              </w:r>
            </w:hyperlink>
            <w:r>
              <w:rPr/>
              <w:t xml:space="preserve">,</w:t>
            </w:r>
            <w:hyperlink r:id="rId13" w:history="1">
              <w:r>
                <w:rPr>
                  <w:color w:val="#410a8c"/>
                  <w:u w:val="single"/>
                </w:rPr>
                <w:t xml:space="preserve">Yannick Perez</w:t>
              </w:r>
            </w:hyperlink>
            <w:r>
              <w:rPr/>
              <w:t xml:space="preserve">et al.</w:t>
            </w:r>
          </w:p>
          <w:p>
            <w:pPr/>
            <w:r>
              <w:rPr>
                <w:i w:val="1"/>
                <w:iCs w:val="1"/>
              </w:rPr>
              <w:t xml:space="preserve">17th IAEE European Energy Conference</w:t>
            </w:r>
            <w:r>
              <w:rPr/>
              <w:t xml:space="preserve">, Sep 2022, Athènes, Greece</w:t>
            </w:r>
          </w:p>
          <w:p>
            <w:pPr/>
            <w:r>
              <w:rPr/>
              <w:t xml:space="preserve">Communication dans un congrès</w:t>
            </w:r>
          </w:p>
          <w:p>
            <w:pPr/>
            <w:hyperlink r:id="rId259" w:history="1">
              <w:r>
                <w:rPr>
                  <w:color w:val="#410a8c"/>
                  <w:u w:val="single"/>
                </w:rPr>
                <w:t xml:space="preserve">hal-04305826v1</w:t>
              </w:r>
            </w:hyperlink>
          </w:p>
        </w:tc>
      </w:tr>
      <w:tr>
        <w:trPr/>
        <w:tc>
          <w:tcPr>
            <w:noWrap/>
          </w:tcPr>
          <w:p>
            <w:pPr>
              <w:spacing w:after="200"/>
            </w:pPr>
            <w:hyperlink r:id="rId263" w:history="1">
              <w:r>
                <w:rPr>
                  <w:color w:val="1e198e"/>
                  <w:b w:val="1"/>
                  <w:bCs w:val="1"/>
                  <w:u w:val="single"/>
                </w:rPr>
                <w:t xml:space="preserve">EVs, Renewables and Islands</w:t>
              </w:r>
            </w:hyperlink>
          </w:p>
          <w:p>
            <w:pPr/>
            <w:hyperlink r:id="rId13" w:history="1">
              <w:r>
                <w:rPr>
                  <w:color w:val="#410a8c"/>
                  <w:u w:val="single"/>
                </w:rPr>
                <w:t xml:space="preserve">Yannick Perez</w:t>
              </w:r>
            </w:hyperlink>
          </w:p>
          <w:p>
            <w:pPr/>
            <w:r>
              <w:rPr>
                <w:i w:val="1"/>
                <w:iCs w:val="1"/>
              </w:rPr>
              <w:t xml:space="preserve">Jornada de la Mobilidad sostenible Tenerife Spain 28 avril 2022</w:t>
            </w:r>
            <w:r>
              <w:rPr/>
              <w:t xml:space="preserve">, Universidad La Laguna, Apr 2022, Santa Cruz de Tenerife, Spain</w:t>
            </w:r>
          </w:p>
          <w:p>
            <w:pPr/>
            <w:r>
              <w:rPr/>
              <w:t xml:space="preserve">Communication dans un congrès</w:t>
            </w:r>
          </w:p>
          <w:p>
            <w:pPr/>
            <w:hyperlink r:id="rId263" w:history="1">
              <w:r>
                <w:rPr>
                  <w:color w:val="#410a8c"/>
                  <w:u w:val="single"/>
                </w:rPr>
                <w:t xml:space="preserve">hal-04307816v1</w:t>
              </w:r>
            </w:hyperlink>
          </w:p>
        </w:tc>
      </w:tr>
      <w:tr>
        <w:trPr/>
        <w:tc>
          <w:tcPr>
            <w:noWrap/>
          </w:tcPr>
          <w:p>
            <w:pPr>
              <w:spacing w:after="200"/>
            </w:pPr>
            <w:hyperlink r:id="rId264" w:history="1">
              <w:r>
                <w:rPr>
                  <w:color w:val="1e198e"/>
                  <w:b w:val="1"/>
                  <w:bCs w:val="1"/>
                  <w:u w:val="single"/>
                </w:rPr>
                <w:t xml:space="preserve">Using EVs to Provide Grid Electric Services: Regulatory Challenges</w:t>
              </w:r>
            </w:hyperlink>
          </w:p>
          <w:p>
            <w:pPr/>
            <w:hyperlink r:id="rId13" w:history="1">
              <w:r>
                <w:rPr>
                  <w:color w:val="#410a8c"/>
                  <w:u w:val="single"/>
                </w:rPr>
                <w:t xml:space="preserve">Yannick Perez</w:t>
              </w:r>
            </w:hyperlink>
          </w:p>
          <w:p>
            <w:pPr/>
            <w:r>
              <w:rPr>
                <w:i w:val="1"/>
                <w:iCs w:val="1"/>
              </w:rPr>
              <w:t xml:space="preserve">Journée EDF Mobilité décarbonnée EDF Campus, Les renardières 2 Juin.</w:t>
            </w:r>
            <w:r>
              <w:rPr/>
              <w:t xml:space="preserve">, EDF, Jun 2022, PAris, France</w:t>
            </w:r>
          </w:p>
          <w:p>
            <w:pPr/>
            <w:r>
              <w:rPr/>
              <w:t xml:space="preserve">Communication dans un congrès</w:t>
            </w:r>
          </w:p>
          <w:p>
            <w:pPr/>
            <w:hyperlink r:id="rId264" w:history="1">
              <w:r>
                <w:rPr>
                  <w:color w:val="#410a8c"/>
                  <w:u w:val="single"/>
                </w:rPr>
                <w:t xml:space="preserve">hal-04307820v1</w:t>
              </w:r>
            </w:hyperlink>
          </w:p>
        </w:tc>
      </w:tr>
      <w:tr>
        <w:trPr/>
        <w:tc>
          <w:tcPr>
            <w:noWrap/>
          </w:tcPr>
          <w:p>
            <w:pPr>
              <w:spacing w:after="200"/>
            </w:pPr>
            <w:hyperlink r:id="rId265" w:history="1">
              <w:r>
                <w:rPr>
                  <w:color w:val="1e198e"/>
                  <w:b w:val="1"/>
                  <w:bCs w:val="1"/>
                  <w:u w:val="single"/>
                </w:rPr>
                <w:t xml:space="preserve">Economics of Electric Mobility: Utilities and Electric mobility a first look</w:t>
              </w:r>
            </w:hyperlink>
          </w:p>
          <w:p>
            <w:pPr/>
            <w:hyperlink r:id="rId13" w:history="1">
              <w:r>
                <w:rPr>
                  <w:color w:val="#410a8c"/>
                  <w:u w:val="single"/>
                </w:rPr>
                <w:t xml:space="preserve">Yannick Perez</w:t>
              </w:r>
            </w:hyperlink>
          </w:p>
          <w:p>
            <w:pPr/>
            <w:r>
              <w:rPr>
                <w:i w:val="1"/>
                <w:iCs w:val="1"/>
              </w:rPr>
              <w:t xml:space="preserve">Keynote speach at the Ressource naturelle chair In Metz</w:t>
            </w:r>
            <w:r>
              <w:rPr/>
              <w:t xml:space="preserve">, Université de Metz, May 2022, Metz, France</w:t>
            </w:r>
          </w:p>
          <w:p>
            <w:pPr/>
            <w:r>
              <w:rPr/>
              <w:t xml:space="preserve">Communication dans un congrès</w:t>
            </w:r>
          </w:p>
          <w:p>
            <w:pPr/>
            <w:hyperlink r:id="rId265" w:history="1">
              <w:r>
                <w:rPr>
                  <w:color w:val="#410a8c"/>
                  <w:u w:val="single"/>
                </w:rPr>
                <w:t xml:space="preserve">hal-04307794v1</w:t>
              </w:r>
            </w:hyperlink>
          </w:p>
        </w:tc>
      </w:tr>
      <w:tr>
        <w:trPr/>
        <w:tc>
          <w:tcPr>
            <w:noWrap/>
          </w:tcPr>
          <w:p>
            <w:pPr>
              <w:spacing w:after="200"/>
            </w:pPr>
            <w:hyperlink r:id="rId266" w:history="1">
              <w:r>
                <w:rPr>
                  <w:color w:val="1e198e"/>
                  <w:b w:val="1"/>
                  <w:bCs w:val="1"/>
                  <w:u w:val="single"/>
                </w:rPr>
                <w:t xml:space="preserve">Using EVs… to do what?</w:t>
              </w:r>
            </w:hyperlink>
          </w:p>
          <w:p>
            <w:pPr/>
            <w:hyperlink r:id="rId13" w:history="1">
              <w:r>
                <w:rPr>
                  <w:color w:val="#410a8c"/>
                  <w:u w:val="single"/>
                </w:rPr>
                <w:t xml:space="preserve">Yannick Perez</w:t>
              </w:r>
            </w:hyperlink>
          </w:p>
          <w:p>
            <w:pPr/>
            <w:r>
              <w:rPr>
                <w:i w:val="1"/>
                <w:iCs w:val="1"/>
              </w:rPr>
              <w:t xml:space="preserve">IAEE 2022 Latin America Conference in Bogota</w:t>
            </w:r>
            <w:r>
              <w:rPr/>
              <w:t xml:space="preserve">, Mar 2022, Bogota (en virtuel), France</w:t>
            </w:r>
          </w:p>
          <w:p>
            <w:pPr/>
            <w:r>
              <w:rPr/>
              <w:t xml:space="preserve">Communication dans un congrès</w:t>
            </w:r>
          </w:p>
          <w:p>
            <w:pPr/>
            <w:hyperlink r:id="rId266" w:history="1">
              <w:r>
                <w:rPr>
                  <w:color w:val="#410a8c"/>
                  <w:u w:val="single"/>
                </w:rPr>
                <w:t xml:space="preserve">hal-04307789v1</w:t>
              </w:r>
            </w:hyperlink>
          </w:p>
        </w:tc>
      </w:tr>
      <w:tr>
        <w:trPr/>
        <w:tc>
          <w:tcPr>
            <w:noWrap/>
          </w:tcPr>
          <w:p>
            <w:pPr>
              <w:spacing w:after="200"/>
            </w:pPr>
            <w:hyperlink r:id="rId267" w:history="1">
              <w:r>
                <w:rPr>
                  <w:color w:val="1e198e"/>
                  <w:b w:val="1"/>
                  <w:bCs w:val="1"/>
                  <w:u w:val="single"/>
                </w:rPr>
                <w:t xml:space="preserve">Rapid decarbonisation of France’s power and transport sectors by coupling Solar PV and Electric Vehicle: towards net-zero emission homes by 2030</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i w:val="1"/>
                <w:iCs w:val="1"/>
              </w:rPr>
              <w:t xml:space="preserve">Armand Peugeot Conference</w:t>
            </w:r>
            <w:r>
              <w:rPr/>
              <w:t xml:space="preserve">, Armand Peugeot, Energy &amp; Prosperity, and Climate Economics Chair., Dec 2022, Paris, France</w:t>
            </w:r>
          </w:p>
          <w:p>
            <w:pPr/>
            <w:r>
              <w:rPr/>
              <w:t xml:space="preserve">Communication dans un congrès</w:t>
            </w:r>
          </w:p>
          <w:p>
            <w:pPr/>
            <w:hyperlink r:id="rId267" w:history="1">
              <w:r>
                <w:rPr>
                  <w:color w:val="#410a8c"/>
                  <w:u w:val="single"/>
                </w:rPr>
                <w:t xml:space="preserve">hal-04574219v1</w:t>
              </w:r>
            </w:hyperlink>
          </w:p>
        </w:tc>
      </w:tr>
      <w:tr>
        <w:trPr/>
        <w:tc>
          <w:tcPr>
            <w:noWrap/>
          </w:tcPr>
          <w:p>
            <w:pPr>
              <w:spacing w:after="200"/>
            </w:pPr>
            <w:hyperlink r:id="rId268" w:history="1">
              <w:r>
                <w:rPr>
                  <w:color w:val="1e198e"/>
                  <w:b w:val="1"/>
                  <w:bCs w:val="1"/>
                  <w:u w:val="single"/>
                </w:rPr>
                <w:t xml:space="preserve">Nuclear for Electricity Generation? French And German Energy Policy Choices</w:t>
              </w:r>
            </w:hyperlink>
          </w:p>
          <w:p>
            <w:pPr/>
            <w:hyperlink r:id="rId13" w:history="1">
              <w:r>
                <w:rPr>
                  <w:color w:val="#410a8c"/>
                  <w:u w:val="single"/>
                </w:rPr>
                <w:t xml:space="preserve">Yannick Perez</w:t>
              </w:r>
            </w:hyperlink>
          </w:p>
          <w:p>
            <w:pPr/>
            <w:r>
              <w:rPr>
                <w:i w:val="1"/>
                <w:iCs w:val="1"/>
              </w:rPr>
              <w:t xml:space="preserve">IAEE Webinar</w:t>
            </w:r>
            <w:r>
              <w:rPr/>
              <w:t xml:space="preserve">, IAEE, Jan 2022, Boston (MA), United States</w:t>
            </w:r>
          </w:p>
          <w:p>
            <w:pPr/>
            <w:r>
              <w:rPr/>
              <w:t xml:space="preserve">Communication dans un congrès</w:t>
            </w:r>
          </w:p>
          <w:p>
            <w:pPr/>
            <w:hyperlink r:id="rId268" w:history="1">
              <w:r>
                <w:rPr>
                  <w:color w:val="#410a8c"/>
                  <w:u w:val="single"/>
                </w:rPr>
                <w:t xml:space="preserve">hal-04307846v1</w:t>
              </w:r>
            </w:hyperlink>
          </w:p>
        </w:tc>
      </w:tr>
      <w:tr>
        <w:trPr/>
        <w:tc>
          <w:tcPr>
            <w:noWrap/>
          </w:tcPr>
          <w:p>
            <w:pPr>
              <w:spacing w:after="200"/>
            </w:pPr>
            <w:hyperlink r:id="rId269" w:history="1">
              <w:r>
                <w:rPr>
                  <w:color w:val="1e198e"/>
                  <w:b w:val="1"/>
                  <w:bCs w:val="1"/>
                  <w:u w:val="single"/>
                </w:rPr>
                <w:t xml:space="preserve">EVs and Renewables : VtoX opportunities</w:t>
              </w:r>
            </w:hyperlink>
          </w:p>
          <w:p>
            <w:pPr/>
            <w:hyperlink r:id="rId13" w:history="1">
              <w:r>
                <w:rPr>
                  <w:color w:val="#410a8c"/>
                  <w:u w:val="single"/>
                </w:rPr>
                <w:t xml:space="preserve">Yannick Perez</w:t>
              </w:r>
            </w:hyperlink>
          </w:p>
          <w:p>
            <w:pPr/>
            <w:r>
              <w:rPr>
                <w:i w:val="1"/>
                <w:iCs w:val="1"/>
              </w:rPr>
              <w:t xml:space="preserve">EVER Monaco 20222</w:t>
            </w:r>
            <w:r>
              <w:rPr/>
              <w:t xml:space="preserve">, EVER, May 2022, Monaco, France</w:t>
            </w:r>
          </w:p>
          <w:p>
            <w:pPr/>
            <w:r>
              <w:rPr/>
              <w:t xml:space="preserve">Communication dans un congrès</w:t>
            </w:r>
          </w:p>
          <w:p>
            <w:pPr/>
            <w:hyperlink r:id="rId269" w:history="1">
              <w:r>
                <w:rPr>
                  <w:color w:val="#410a8c"/>
                  <w:u w:val="single"/>
                </w:rPr>
                <w:t xml:space="preserve">hal-04307785v1</w:t>
              </w:r>
            </w:hyperlink>
          </w:p>
        </w:tc>
      </w:tr>
      <w:tr>
        <w:trPr/>
        <w:tc>
          <w:tcPr>
            <w:noWrap/>
          </w:tcPr>
          <w:p>
            <w:pPr>
              <w:spacing w:after="200"/>
            </w:pPr>
            <w:hyperlink r:id="rId270" w:history="1">
              <w:r>
                <w:rPr>
                  <w:color w:val="1e198e"/>
                  <w:b w:val="1"/>
                  <w:bCs w:val="1"/>
                  <w:u w:val="single"/>
                </w:rPr>
                <w:t xml:space="preserve">Improving cross-border capacity for near real-time balancing</w:t>
              </w:r>
            </w:hyperlink>
          </w:p>
          <w:p>
            <w:pPr/>
            <w:hyperlink r:id="rId18" w:history="1">
              <w:r>
                <w:rPr>
                  <w:color w:val="#410a8c"/>
                  <w:u w:val="single"/>
                </w:rPr>
                <w:t xml:space="preserve">Marie Girod</w:t>
              </w:r>
            </w:hyperlink>
            <w:r>
              <w:rPr/>
              <w:t xml:space="preserve">,</w:t>
            </w:r>
            <w:hyperlink r:id="rId271" w:history="1">
              <w:r>
                <w:rPr>
                  <w:color w:val="#410a8c"/>
                  <w:u w:val="single"/>
                </w:rPr>
                <w:t xml:space="preserve">Efthymios Karangelos</w:t>
              </w:r>
            </w:hyperlink>
            <w:r>
              <w:rPr/>
              <w:t xml:space="preserve">,</w:t>
            </w:r>
            <w:hyperlink r:id="rId272" w:history="1">
              <w:r>
                <w:rPr>
                  <w:color w:val="#410a8c"/>
                  <w:u w:val="single"/>
                </w:rPr>
                <w:t xml:space="preserve">Emily Little</w:t>
              </w:r>
            </w:hyperlink>
            <w:r>
              <w:rPr/>
              <w:t xml:space="preserve">,</w:t>
            </w:r>
            <w:hyperlink r:id="rId19" w:history="1">
              <w:r>
                <w:rPr>
                  <w:color w:val="#410a8c"/>
                  <w:u w:val="single"/>
                </w:rPr>
                <w:t xml:space="preserve">Viktor Terrier</w:t>
              </w:r>
            </w:hyperlink>
            <w:r>
              <w:rPr/>
              <w:t xml:space="preserve">,</w:t>
            </w:r>
            <w:hyperlink r:id="rId21" w:history="1">
              <w:r>
                <w:rPr>
                  <w:color w:val="#410a8c"/>
                  <w:u w:val="single"/>
                </w:rPr>
                <w:t xml:space="preserve">Jean-Yves Bourmaud</w:t>
              </w:r>
            </w:hyperlink>
            <w:r>
              <w:rPr/>
              <w:t xml:space="preserve">et al.</w:t>
            </w:r>
          </w:p>
          <w:p>
            <w:pPr/>
            <w:r>
              <w:rPr>
                <w:i w:val="1"/>
                <w:iCs w:val="1"/>
              </w:rPr>
              <w:t xml:space="preserve">2022 18th International Conference on the European Energy Market (EEM)</w:t>
            </w:r>
            <w:r>
              <w:rPr/>
              <w:t xml:space="preserve">, Sep 2022, Ljubljana, Slovenia. pp.1-6, </w:t>
            </w:r>
            <w:hyperlink r:id="rId273" w:history="1">
              <w:r>
                <w:rPr>
                  <w:color w:val="#410a8c"/>
                  <w:u w:val="single"/>
                </w:rPr>
                <w:t xml:space="preserve">⟨10.1109/EEM54602.2022.9921034⟩</w:t>
              </w:r>
            </w:hyperlink>
          </w:p>
          <w:p>
            <w:pPr/>
            <w:r>
              <w:rPr/>
              <w:t xml:space="preserve">Communication dans un congrès</w:t>
            </w:r>
          </w:p>
          <w:p>
            <w:pPr/>
            <w:hyperlink r:id="rId270" w:history="1">
              <w:r>
                <w:rPr>
                  <w:color w:val="#410a8c"/>
                  <w:u w:val="single"/>
                </w:rPr>
                <w:t xml:space="preserve">hal-03894205v1</w:t>
              </w:r>
            </w:hyperlink>
          </w:p>
        </w:tc>
      </w:tr>
      <w:tr>
        <w:trPr/>
        <w:tc>
          <w:tcPr>
            <w:noWrap/>
          </w:tcPr>
          <w:p>
            <w:pPr>
              <w:spacing w:after="200"/>
            </w:pPr>
            <w:hyperlink r:id="rId274" w:history="1">
              <w:r>
                <w:rPr>
                  <w:color w:val="1e198e"/>
                  <w:b w:val="1"/>
                  <w:bCs w:val="1"/>
                  <w:u w:val="single"/>
                </w:rPr>
                <w:t xml:space="preserve">Power network planning with flexibility under long-term renewable capacity and location uncertainties</w:t>
              </w:r>
            </w:hyperlink>
          </w:p>
          <w:p>
            <w:pPr/>
            <w:hyperlink r:id="rId275" w:history="1">
              <w:r>
                <w:rPr>
                  <w:color w:val="#410a8c"/>
                  <w:u w:val="single"/>
                </w:rPr>
                <w:t xml:space="preserve">Adrienne de Bazelaire</w:t>
              </w:r>
            </w:hyperlink>
            <w:r>
              <w:rPr/>
              <w:t xml:space="preserve">,</w:t>
            </w:r>
            <w:hyperlink r:id="rId276" w:history="1">
              <w:r>
                <w:rPr>
                  <w:color w:val="#410a8c"/>
                  <w:u w:val="single"/>
                </w:rPr>
                <w:t xml:space="preserve">Kutluhan Pak</w:t>
              </w:r>
            </w:hyperlink>
            <w:r>
              <w:rPr/>
              <w:t xml:space="preserve">,</w:t>
            </w:r>
            <w:hyperlink r:id="rId157" w:history="1">
              <w:r>
                <w:rPr>
                  <w:color w:val="#410a8c"/>
                  <w:u w:val="single"/>
                </w:rPr>
                <w:t xml:space="preserve">Vincent Rious</w:t>
              </w:r>
            </w:hyperlink>
            <w:r>
              <w:rPr/>
              <w:t xml:space="preserve">,</w:t>
            </w:r>
            <w:hyperlink r:id="rId13" w:history="1">
              <w:r>
                <w:rPr>
                  <w:color w:val="#410a8c"/>
                  <w:u w:val="single"/>
                </w:rPr>
                <w:t xml:space="preserve">Yannick Perez</w:t>
              </w:r>
            </w:hyperlink>
            <w:r>
              <w:rPr/>
              <w:t xml:space="preserve">,</w:t>
            </w:r>
            <w:hyperlink r:id="rId244" w:history="1">
              <w:r>
                <w:rPr>
                  <w:color w:val="#410a8c"/>
                  <w:u w:val="single"/>
                </w:rPr>
                <w:t xml:space="preserve">Olivier Massol</w:t>
              </w:r>
            </w:hyperlink>
          </w:p>
          <w:p>
            <w:pPr/>
            <w:r>
              <w:rPr>
                <w:i w:val="1"/>
                <w:iCs w:val="1"/>
              </w:rPr>
              <w:t xml:space="preserve">18th International Conference on the European Energy Market, EEM 2022</w:t>
            </w:r>
            <w:r>
              <w:rPr/>
              <w:t xml:space="preserve">, Sep 2022, unknown, France. </w:t>
            </w:r>
            <w:hyperlink r:id="rId277" w:history="1">
              <w:r>
                <w:rPr>
                  <w:color w:val="#410a8c"/>
                  <w:u w:val="single"/>
                </w:rPr>
                <w:t xml:space="preserve">⟨10.1109/EEM54602.2022.9921001⟩</w:t>
              </w:r>
            </w:hyperlink>
          </w:p>
          <w:p>
            <w:pPr/>
            <w:r>
              <w:rPr/>
              <w:t xml:space="preserve">Communication dans un congrès</w:t>
            </w:r>
          </w:p>
          <w:p>
            <w:pPr/>
            <w:hyperlink r:id="rId274" w:history="1">
              <w:r>
                <w:rPr>
                  <w:color w:val="#410a8c"/>
                  <w:u w:val="single"/>
                </w:rPr>
                <w:t xml:space="preserve">hal-04371946v1</w:t>
              </w:r>
            </w:hyperlink>
          </w:p>
        </w:tc>
      </w:tr>
      <w:tr>
        <w:trPr/>
        <w:tc>
          <w:tcPr>
            <w:noWrap/>
          </w:tcPr>
          <w:p>
            <w:pPr>
              <w:spacing w:after="200"/>
            </w:pPr>
            <w:hyperlink r:id="rId278" w:history="1">
              <w:r>
                <w:rPr>
                  <w:color w:val="1e198e"/>
                  <w:b w:val="1"/>
                  <w:bCs w:val="1"/>
                  <w:u w:val="single"/>
                </w:rPr>
                <w:t xml:space="preserve">Economics of Electric Mobility: Utilities and Electric mobility</w:t>
              </w:r>
            </w:hyperlink>
          </w:p>
          <w:p>
            <w:pPr/>
            <w:hyperlink r:id="rId13" w:history="1">
              <w:r>
                <w:rPr>
                  <w:color w:val="#410a8c"/>
                  <w:u w:val="single"/>
                </w:rPr>
                <w:t xml:space="preserve">Yannick Perez</w:t>
              </w:r>
            </w:hyperlink>
          </w:p>
          <w:p>
            <w:pPr/>
            <w:r>
              <w:rPr>
                <w:i w:val="1"/>
                <w:iCs w:val="1"/>
              </w:rPr>
              <w:t xml:space="preserve">GREFA conference 2022</w:t>
            </w:r>
            <w:r>
              <w:rPr/>
              <w:t xml:space="preserve">, Sherbrooke University, May 2022, Sherbrooke, Canada</w:t>
            </w:r>
          </w:p>
          <w:p>
            <w:pPr/>
            <w:r>
              <w:rPr/>
              <w:t xml:space="preserve">Communication dans un congrès</w:t>
            </w:r>
          </w:p>
          <w:p>
            <w:pPr/>
            <w:hyperlink r:id="rId278" w:history="1">
              <w:r>
                <w:rPr>
                  <w:color w:val="#410a8c"/>
                  <w:u w:val="single"/>
                </w:rPr>
                <w:t xml:space="preserve">hal-04307808v1</w:t>
              </w:r>
            </w:hyperlink>
          </w:p>
        </w:tc>
      </w:tr>
      <w:tr>
        <w:trPr/>
        <w:tc>
          <w:tcPr>
            <w:noWrap/>
          </w:tcPr>
          <w:p>
            <w:pPr>
              <w:spacing w:after="200"/>
            </w:pPr>
            <w:hyperlink r:id="rId279" w:history="1">
              <w:r>
                <w:rPr>
                  <w:color w:val="1e198e"/>
                  <w:b w:val="1"/>
                  <w:bCs w:val="1"/>
                  <w:u w:val="single"/>
                </w:rPr>
                <w:t xml:space="preserve">Impact of distributed energy resources and electric vehicle smart charging on low voltage grid stability</w:t>
              </w:r>
            </w:hyperlink>
          </w:p>
          <w:p>
            <w:pPr/>
            <w:hyperlink r:id="rId80" w:history="1">
              <w:r>
                <w:rPr>
                  <w:color w:val="#410a8c"/>
                  <w:u w:val="single"/>
                </w:rPr>
                <w:t xml:space="preserve">Felipe Gonzalez</w:t>
              </w:r>
            </w:hyperlink>
            <w:r>
              <w:rPr/>
              <w:t xml:space="preserve">,</w:t>
            </w:r>
            <w:hyperlink r:id="rId280" w:history="1">
              <w:r>
                <w:rPr>
                  <w:color w:val="#410a8c"/>
                  <w:u w:val="single"/>
                </w:rPr>
                <w:t xml:space="preserve">Simon Meunier</w:t>
              </w:r>
            </w:hyperlink>
            <w:r>
              <w:rPr/>
              <w:t xml:space="preserve">,</w:t>
            </w:r>
            <w:hyperlink r:id="rId281" w:history="1">
              <w:r>
                <w:rPr>
                  <w:color w:val="#410a8c"/>
                  <w:u w:val="single"/>
                </w:rPr>
                <w:t xml:space="preserve">Christina Protopapadaki</w:t>
              </w:r>
            </w:hyperlink>
            <w:r>
              <w:rPr/>
              <w:t xml:space="preserve">,</w:t>
            </w:r>
            <w:hyperlink r:id="rId13" w:history="1">
              <w:r>
                <w:rPr>
                  <w:color w:val="#410a8c"/>
                  <w:u w:val="single"/>
                </w:rPr>
                <w:t xml:space="preserve">Yannick Perez</w:t>
              </w:r>
            </w:hyperlink>
            <w:r>
              <w:rPr/>
              <w:t xml:space="preserve">,</w:t>
            </w:r>
            <w:hyperlink r:id="rId282" w:history="1">
              <w:r>
                <w:rPr>
                  <w:color w:val="#410a8c"/>
                  <w:u w:val="single"/>
                </w:rPr>
                <w:t xml:space="preserve">Dirk Saelens</w:t>
              </w:r>
            </w:hyperlink>
            <w:r>
              <w:rPr/>
              <w:t xml:space="preserve">et al.</w:t>
            </w:r>
          </w:p>
          <w:p>
            <w:pPr/>
            <w:r>
              <w:rPr>
                <w:i w:val="1"/>
                <w:iCs w:val="1"/>
              </w:rPr>
              <w:t xml:space="preserve">CIRED 2021</w:t>
            </w:r>
            <w:r>
              <w:rPr/>
              <w:t xml:space="preserve">, Sep 2021, Online, France. </w:t>
            </w:r>
            <w:hyperlink r:id="rId283" w:history="1">
              <w:r>
                <w:rPr>
                  <w:color w:val="#410a8c"/>
                  <w:u w:val="single"/>
                </w:rPr>
                <w:t xml:space="preserve">⟨10.1049/icp.2021.2076⟩</w:t>
              </w:r>
            </w:hyperlink>
          </w:p>
          <w:p>
            <w:pPr/>
            <w:r>
              <w:rPr/>
              <w:t xml:space="preserve">Communication dans un congrès</w:t>
            </w:r>
          </w:p>
          <w:p>
            <w:pPr/>
            <w:hyperlink r:id="rId279" w:history="1">
              <w:r>
                <w:rPr>
                  <w:color w:val="#410a8c"/>
                  <w:u w:val="single"/>
                </w:rPr>
                <w:t xml:space="preserve">hal-03420069v1</w:t>
              </w:r>
            </w:hyperlink>
          </w:p>
        </w:tc>
      </w:tr>
      <w:tr>
        <w:trPr/>
        <w:tc>
          <w:tcPr>
            <w:noWrap/>
          </w:tcPr>
          <w:p>
            <w:pPr>
              <w:spacing w:after="200"/>
            </w:pPr>
            <w:hyperlink r:id="rId284" w:history="1">
              <w:r>
                <w:rPr>
                  <w:color w:val="1e198e"/>
                  <w:b w:val="1"/>
                  <w:bCs w:val="1"/>
                  <w:u w:val="single"/>
                </w:rPr>
                <w:t xml:space="preserve">Long term market design for the electricity sector</w:t>
              </w:r>
            </w:hyperlink>
          </w:p>
          <w:p>
            <w:pPr/>
            <w:hyperlink r:id="rId260" w:history="1">
              <w:r>
                <w:rPr>
                  <w:color w:val="#410a8c"/>
                  <w:u w:val="single"/>
                </w:rPr>
                <w:t xml:space="preserve">Alexis Lebeau</w:t>
              </w:r>
            </w:hyperlink>
            <w:r>
              <w:rPr/>
              <w:t xml:space="preserve">,</w:t>
            </w:r>
            <w:hyperlink r:id="rId261" w:history="1">
              <w:r>
                <w:rPr>
                  <w:color w:val="#410a8c"/>
                  <w:u w:val="single"/>
                </w:rPr>
                <w:t xml:space="preserve">Marie Petitet</w:t>
              </w:r>
            </w:hyperlink>
            <w:r>
              <w:rPr/>
              <w:t xml:space="preserve">,</w:t>
            </w:r>
            <w:hyperlink r:id="rId180" w:history="1">
              <w:r>
                <w:rPr>
                  <w:color w:val="#410a8c"/>
                  <w:u w:val="single"/>
                </w:rPr>
                <w:t xml:space="preserve">Marcelo Saguan</w:t>
              </w:r>
            </w:hyperlink>
            <w:r>
              <w:rPr/>
              <w:t xml:space="preserve">,</w:t>
            </w:r>
            <w:hyperlink r:id="rId244" w:history="1">
              <w:r>
                <w:rPr>
                  <w:color w:val="#410a8c"/>
                  <w:u w:val="single"/>
                </w:rPr>
                <w:t xml:space="preserve">Olivier Massol</w:t>
              </w:r>
            </w:hyperlink>
            <w:r>
              <w:rPr/>
              <w:t xml:space="preserve">,</w:t>
            </w:r>
            <w:hyperlink r:id="rId13" w:history="1">
              <w:r>
                <w:rPr>
                  <w:color w:val="#410a8c"/>
                  <w:u w:val="single"/>
                </w:rPr>
                <w:t xml:space="preserve">Yannick Perez</w:t>
              </w:r>
            </w:hyperlink>
          </w:p>
          <w:p>
            <w:pPr/>
            <w:r>
              <w:rPr>
                <w:i w:val="1"/>
                <w:iCs w:val="1"/>
              </w:rPr>
              <w:t xml:space="preserve">12th Trans-Atlantic Infraday Conference</w:t>
            </w:r>
            <w:r>
              <w:rPr/>
              <w:t xml:space="preserve">, Aalto University, Nov 2021, Helsinki, Finland</w:t>
            </w:r>
          </w:p>
          <w:p>
            <w:pPr/>
            <w:r>
              <w:rPr/>
              <w:t xml:space="preserve">Communication dans un congrès</w:t>
            </w:r>
          </w:p>
          <w:p>
            <w:pPr/>
            <w:hyperlink r:id="rId284" w:history="1">
              <w:r>
                <w:rPr>
                  <w:color w:val="#410a8c"/>
                  <w:u w:val="single"/>
                </w:rPr>
                <w:t xml:space="preserve">hal-04319317v1</w:t>
              </w:r>
            </w:hyperlink>
          </w:p>
        </w:tc>
      </w:tr>
      <w:tr>
        <w:trPr/>
        <w:tc>
          <w:tcPr>
            <w:noWrap/>
          </w:tcPr>
          <w:p>
            <w:pPr>
              <w:spacing w:after="200"/>
            </w:pPr>
            <w:hyperlink r:id="rId285" w:history="1">
              <w:r>
                <w:rPr>
                  <w:color w:val="1e198e"/>
                  <w:b w:val="1"/>
                  <w:bCs w:val="1"/>
                  <w:u w:val="single"/>
                </w:rPr>
                <w:t xml:space="preserve">Using EVs to Provide Grid Electric Services: Regulatory Challenges</w:t>
              </w:r>
            </w:hyperlink>
          </w:p>
          <w:p>
            <w:pPr/>
            <w:hyperlink r:id="rId13" w:history="1">
              <w:r>
                <w:rPr>
                  <w:color w:val="#410a8c"/>
                  <w:u w:val="single"/>
                </w:rPr>
                <w:t xml:space="preserve">Yannick Perez</w:t>
              </w:r>
            </w:hyperlink>
          </w:p>
          <w:p>
            <w:pPr/>
            <w:r>
              <w:rPr>
                <w:i w:val="1"/>
                <w:iCs w:val="1"/>
              </w:rPr>
              <w:t xml:space="preserve">Conseil Général de l'Economie et Université Paris Dauphine</w:t>
            </w:r>
            <w:r>
              <w:rPr/>
              <w:t xml:space="preserve">, Conseil Général de l'Economie et Université Paris Dauphine, Sep 2021, Paris, France</w:t>
            </w:r>
          </w:p>
          <w:p>
            <w:pPr/>
            <w:r>
              <w:rPr/>
              <w:t xml:space="preserve">Communication dans un congrès</w:t>
            </w:r>
          </w:p>
          <w:p>
            <w:pPr/>
            <w:hyperlink r:id="rId285" w:history="1">
              <w:r>
                <w:rPr>
                  <w:color w:val="#410a8c"/>
                  <w:u w:val="single"/>
                </w:rPr>
                <w:t xml:space="preserve">hal-04307851v1</w:t>
              </w:r>
            </w:hyperlink>
          </w:p>
        </w:tc>
      </w:tr>
      <w:tr>
        <w:trPr/>
        <w:tc>
          <w:tcPr>
            <w:noWrap/>
          </w:tcPr>
          <w:p>
            <w:pPr>
              <w:spacing w:after="200"/>
            </w:pPr>
            <w:hyperlink r:id="rId286" w:history="1">
              <w:r>
                <w:rPr>
                  <w:color w:val="1e198e"/>
                  <w:b w:val="1"/>
                  <w:bCs w:val="1"/>
                  <w:u w:val="single"/>
                </w:rPr>
                <w:t xml:space="preserve">Electromobility. A review of the last 10 years of research.</w:t>
              </w:r>
            </w:hyperlink>
          </w:p>
          <w:p>
            <w:pPr/>
            <w:hyperlink r:id="rId13" w:history="1">
              <w:r>
                <w:rPr>
                  <w:color w:val="#410a8c"/>
                  <w:u w:val="single"/>
                </w:rPr>
                <w:t xml:space="preserve">Yannick Perez</w:t>
              </w:r>
            </w:hyperlink>
          </w:p>
          <w:p>
            <w:pPr/>
            <w:r>
              <w:rPr>
                <w:i w:val="1"/>
                <w:iCs w:val="1"/>
              </w:rPr>
              <w:t xml:space="preserve">Invited conference INRAE, Paris</w:t>
            </w:r>
            <w:r>
              <w:rPr/>
              <w:t xml:space="preserve">, INRAE, Jan 2021, Paris, France</w:t>
            </w:r>
          </w:p>
          <w:p>
            <w:pPr/>
            <w:r>
              <w:rPr/>
              <w:t xml:space="preserve">Communication dans un congrès</w:t>
            </w:r>
          </w:p>
          <w:p>
            <w:pPr/>
            <w:hyperlink r:id="rId286" w:history="1">
              <w:r>
                <w:rPr>
                  <w:color w:val="#410a8c"/>
                  <w:u w:val="single"/>
                </w:rPr>
                <w:t xml:space="preserve">hal-04307849v1</w:t>
              </w:r>
            </w:hyperlink>
          </w:p>
        </w:tc>
      </w:tr>
      <w:tr>
        <w:trPr/>
        <w:tc>
          <w:tcPr>
            <w:noWrap/>
          </w:tcPr>
          <w:p>
            <w:pPr>
              <w:spacing w:after="200"/>
            </w:pPr>
            <w:hyperlink r:id="rId287" w:history="1">
              <w:r>
                <w:rPr>
                  <w:color w:val="1e198e"/>
                  <w:b w:val="1"/>
                  <w:bCs w:val="1"/>
                  <w:u w:val="single"/>
                </w:rPr>
                <w:t xml:space="preserve">Is one meter enough? Assessing the impacts of domestic electric vehicle-only rate adoption via submetering.</w:t>
              </w:r>
            </w:hyperlink>
          </w:p>
          <w:p>
            <w:pPr/>
            <w:hyperlink r:id="rId33" w:history="1">
              <w:r>
                <w:rPr>
                  <w:color w:val="#410a8c"/>
                  <w:u w:val="single"/>
                </w:rPr>
                <w:t xml:space="preserve">Icaro Silvestre Freitas Gomes</w:t>
              </w:r>
            </w:hyperlink>
            <w:r>
              <w:rPr/>
              <w:t xml:space="preserve">,</w:t>
            </w:r>
            <w:hyperlink r:id="rId34" w:history="1">
              <w:r>
                <w:rPr>
                  <w:color w:val="#410a8c"/>
                  <w:u w:val="single"/>
                </w:rPr>
                <w:t xml:space="preserve">Adam Abdin</w:t>
              </w:r>
            </w:hyperlink>
            <w:r>
              <w:rPr/>
              <w:t xml:space="preserve">,</w:t>
            </w:r>
            <w:hyperlink r:id="rId35" w:history="1">
              <w:r>
                <w:rPr>
                  <w:color w:val="#410a8c"/>
                  <w:u w:val="single"/>
                </w:rPr>
                <w:t xml:space="preserve">Jakob Puchinger</w:t>
              </w:r>
            </w:hyperlink>
            <w:r>
              <w:rPr/>
              <w:t xml:space="preserve">,</w:t>
            </w:r>
            <w:hyperlink r:id="rId13" w:history="1">
              <w:r>
                <w:rPr>
                  <w:color w:val="#410a8c"/>
                  <w:u w:val="single"/>
                </w:rPr>
                <w:t xml:space="preserve">Yannick Perez</w:t>
              </w:r>
            </w:hyperlink>
          </w:p>
          <w:p>
            <w:pPr/>
            <w:r>
              <w:rPr>
                <w:i w:val="1"/>
                <w:iCs w:val="1"/>
              </w:rPr>
              <w:t xml:space="preserve">Energy, COVID, and Climate Change, 1st IAEE Online Conference</w:t>
            </w:r>
            <w:r>
              <w:rPr/>
              <w:t xml:space="preserve">, Jun 2021, Paris, France</w:t>
            </w:r>
          </w:p>
          <w:p>
            <w:pPr/>
            <w:r>
              <w:rPr/>
              <w:t xml:space="preserve">Communication dans un congrès</w:t>
            </w:r>
          </w:p>
          <w:p>
            <w:pPr/>
            <w:hyperlink r:id="rId287" w:history="1">
              <w:r>
                <w:rPr>
                  <w:color w:val="#410a8c"/>
                  <w:u w:val="single"/>
                </w:rPr>
                <w:t xml:space="preserve">hal-03339029v1</w:t>
              </w:r>
            </w:hyperlink>
          </w:p>
        </w:tc>
      </w:tr>
      <w:tr>
        <w:trPr/>
        <w:tc>
          <w:tcPr>
            <w:noWrap/>
          </w:tcPr>
          <w:p>
            <w:pPr>
              <w:spacing w:after="200"/>
            </w:pPr>
            <w:hyperlink r:id="rId288" w:history="1">
              <w:r>
                <w:rPr>
                  <w:color w:val="1e198e"/>
                  <w:b w:val="1"/>
                  <w:bCs w:val="1"/>
                  <w:u w:val="single"/>
                </w:rPr>
                <w:t xml:space="preserve">Métropole solaire et mobilité électrique individuelle : Une étude de cas sur Paris, Lyon et Marseille</w:t>
              </w:r>
            </w:hyperlink>
          </w:p>
          <w:p>
            <w:pPr/>
            <w:hyperlink r:id="rId13" w:history="1">
              <w:r>
                <w:rPr>
                  <w:color w:val="#410a8c"/>
                  <w:u w:val="single"/>
                </w:rPr>
                <w:t xml:space="preserve">Yannick Perez</w:t>
              </w:r>
            </w:hyperlink>
          </w:p>
          <w:p>
            <w:pPr/>
            <w:r>
              <w:rPr>
                <w:i w:val="1"/>
                <w:iCs w:val="1"/>
              </w:rPr>
              <w:t xml:space="preserve">4e Université du Photovoltaique Enerplan Paris France</w:t>
            </w:r>
            <w:r>
              <w:rPr/>
              <w:t xml:space="preserve">, Enerplan, Sep 2021, Paris, France</w:t>
            </w:r>
          </w:p>
          <w:p>
            <w:pPr/>
            <w:r>
              <w:rPr/>
              <w:t xml:space="preserve">Communication dans un congrès</w:t>
            </w:r>
          </w:p>
          <w:p>
            <w:pPr/>
            <w:hyperlink r:id="rId288" w:history="1">
              <w:r>
                <w:rPr>
                  <w:color w:val="#410a8c"/>
                  <w:u w:val="single"/>
                </w:rPr>
                <w:t xml:space="preserve">hal-04307852v1</w:t>
              </w:r>
            </w:hyperlink>
          </w:p>
        </w:tc>
      </w:tr>
      <w:tr>
        <w:trPr/>
        <w:tc>
          <w:tcPr>
            <w:noWrap/>
          </w:tcPr>
          <w:p>
            <w:pPr>
              <w:spacing w:after="200"/>
            </w:pPr>
            <w:hyperlink r:id="rId289" w:history="1">
              <w:r>
                <w:rPr>
                  <w:color w:val="1e198e"/>
                  <w:b w:val="1"/>
                  <w:bCs w:val="1"/>
                  <w:u w:val="single"/>
                </w:rPr>
                <w:t xml:space="preserve">Using EVs to Provide Grid Electric Services: Regulatory Challenges. Dans la nouvelle dynamique des industries de réseaux.</w:t>
              </w:r>
            </w:hyperlink>
          </w:p>
          <w:p>
            <w:pPr/>
            <w:hyperlink r:id="rId13" w:history="1">
              <w:r>
                <w:rPr>
                  <w:color w:val="#410a8c"/>
                  <w:u w:val="single"/>
                </w:rPr>
                <w:t xml:space="preserve">Yannick Perez</w:t>
              </w:r>
            </w:hyperlink>
          </w:p>
          <w:p>
            <w:pPr/>
            <w:r>
              <w:rPr>
                <w:i w:val="1"/>
                <w:iCs w:val="1"/>
              </w:rPr>
              <w:t xml:space="preserve">Conseil National Economique, Social et Environnemental Alger</w:t>
            </w:r>
            <w:r>
              <w:rPr/>
              <w:t xml:space="preserve">, Conseil National Economique, Social et Environnemental Alger, Jul 2021, Alger, Algeria</w:t>
            </w:r>
          </w:p>
          <w:p>
            <w:pPr/>
            <w:r>
              <w:rPr/>
              <w:t xml:space="preserve">Communication dans un congrès</w:t>
            </w:r>
          </w:p>
          <w:p>
            <w:pPr/>
            <w:hyperlink r:id="rId289" w:history="1">
              <w:r>
                <w:rPr>
                  <w:color w:val="#410a8c"/>
                  <w:u w:val="single"/>
                </w:rPr>
                <w:t xml:space="preserve">hal-04307855v1</w:t>
              </w:r>
            </w:hyperlink>
          </w:p>
        </w:tc>
      </w:tr>
      <w:tr>
        <w:trPr/>
        <w:tc>
          <w:tcPr>
            <w:noWrap/>
          </w:tcPr>
          <w:p>
            <w:pPr>
              <w:spacing w:after="200"/>
            </w:pPr>
            <w:hyperlink r:id="rId290" w:history="1">
              <w:r>
                <w:rPr>
                  <w:color w:val="1e198e"/>
                  <w:b w:val="1"/>
                  <w:bCs w:val="1"/>
                  <w:u w:val="single"/>
                </w:rPr>
                <w:t xml:space="preserve">FIME seminar: Rate design with distributed energy resources and electric vehicles: A Californian case study.</w:t>
              </w:r>
            </w:hyperlink>
          </w:p>
          <w:p>
            <w:pPr/>
            <w:hyperlink r:id="rId13" w:history="1">
              <w:r>
                <w:rPr>
                  <w:color w:val="#410a8c"/>
                  <w:u w:val="single"/>
                </w:rPr>
                <w:t xml:space="preserve">Yannick Perez</w:t>
              </w:r>
            </w:hyperlink>
          </w:p>
          <w:p>
            <w:pPr/>
            <w:r>
              <w:rPr>
                <w:i w:val="1"/>
                <w:iCs w:val="1"/>
              </w:rPr>
              <w:t xml:space="preserve">FIME seminar</w:t>
            </w:r>
            <w:r>
              <w:rPr/>
              <w:t xml:space="preserve">, FIME FIME, Feb 2021, Paris, France</w:t>
            </w:r>
          </w:p>
          <w:p>
            <w:pPr/>
            <w:r>
              <w:rPr/>
              <w:t xml:space="preserve">Communication dans un congrès</w:t>
            </w:r>
          </w:p>
          <w:p>
            <w:pPr/>
            <w:hyperlink r:id="rId290" w:history="1">
              <w:r>
                <w:rPr>
                  <w:color w:val="#410a8c"/>
                  <w:u w:val="single"/>
                </w:rPr>
                <w:t xml:space="preserve">hal-04307860v1</w:t>
              </w:r>
            </w:hyperlink>
          </w:p>
        </w:tc>
      </w:tr>
      <w:tr>
        <w:trPr/>
        <w:tc>
          <w:tcPr>
            <w:noWrap/>
          </w:tcPr>
          <w:p>
            <w:pPr>
              <w:spacing w:after="200"/>
            </w:pPr>
            <w:hyperlink r:id="rId291" w:history="1">
              <w:r>
                <w:rPr>
                  <w:color w:val="1e198e"/>
                  <w:b w:val="1"/>
                  <w:bCs w:val="1"/>
                  <w:u w:val="single"/>
                </w:rPr>
                <w:t xml:space="preserve">Participation of EV fleets in distribution flexibility tenders</w:t>
              </w:r>
            </w:hyperlink>
          </w:p>
          <w:p>
            <w:pPr/>
            <w:hyperlink r:id="rId80" w:history="1">
              <w:r>
                <w:rPr>
                  <w:color w:val="#410a8c"/>
                  <w:u w:val="single"/>
                </w:rPr>
                <w:t xml:space="preserve">Felipe Gonzalez</w:t>
              </w:r>
            </w:hyperlink>
            <w:r>
              <w:rPr/>
              <w:t xml:space="preserve">,</w:t>
            </w:r>
            <w:hyperlink r:id="rId76" w:history="1">
              <w:r>
                <w:rPr>
                  <w:color w:val="#410a8c"/>
                  <w:u w:val="single"/>
                </w:rPr>
                <w:t xml:space="preserve">Marc Petit</w:t>
              </w:r>
            </w:hyperlink>
            <w:r>
              <w:rPr/>
              <w:t xml:space="preserve">,</w:t>
            </w:r>
            <w:hyperlink r:id="rId292" w:history="1">
              <w:r>
                <w:rPr>
                  <w:color w:val="#410a8c"/>
                  <w:u w:val="single"/>
                </w:rPr>
                <w:t xml:space="preserve">Perez Yannick</w:t>
              </w:r>
            </w:hyperlink>
          </w:p>
          <w:p>
            <w:pPr/>
            <w:r>
              <w:rPr>
                <w:i w:val="1"/>
                <w:iCs w:val="1"/>
              </w:rPr>
              <w:t xml:space="preserve">IEA-TCP Vehicle-Grid-Integration Joint Workshop: "Electric vehicle: grid and market integration"</w:t>
            </w:r>
            <w:r>
              <w:rPr/>
              <w:t xml:space="preserve">, Jun 2020, On-line, France</w:t>
            </w:r>
          </w:p>
          <w:p>
            <w:pPr/>
            <w:r>
              <w:rPr/>
              <w:t xml:space="preserve">Communication dans un congrès</w:t>
            </w:r>
          </w:p>
          <w:p>
            <w:pPr/>
            <w:hyperlink r:id="rId291" w:history="1">
              <w:r>
                <w:rPr>
                  <w:color w:val="#410a8c"/>
                  <w:u w:val="single"/>
                </w:rPr>
                <w:t xml:space="preserve">hal-03078845v1</w:t>
              </w:r>
            </w:hyperlink>
          </w:p>
        </w:tc>
      </w:tr>
      <w:tr>
        <w:trPr/>
        <w:tc>
          <w:tcPr>
            <w:noWrap/>
          </w:tcPr>
          <w:p>
            <w:pPr>
              <w:spacing w:after="200"/>
            </w:pPr>
            <w:hyperlink r:id="rId293" w:history="1">
              <w:r>
                <w:rPr>
                  <w:color w:val="1e198e"/>
                  <w:b w:val="1"/>
                  <w:bCs w:val="1"/>
                  <w:u w:val="single"/>
                </w:rPr>
                <w:t xml:space="preserve">Planning EV Charging Infrastructures : A Literature Review</w:t>
              </w:r>
            </w:hyperlink>
          </w:p>
          <w:p>
            <w:pPr/>
            <w:hyperlink r:id="rId294" w:history="1">
              <w:r>
                <w:rPr>
                  <w:color w:val="#410a8c"/>
                  <w:u w:val="single"/>
                </w:rPr>
                <w:t xml:space="preserve">Marc-Olivier Metais</w:t>
              </w:r>
            </w:hyperlink>
            <w:r>
              <w:rPr/>
              <w:t xml:space="preserve">,</w:t>
            </w:r>
            <w:hyperlink r:id="rId295" w:history="1">
              <w:r>
                <w:rPr>
                  <w:color w:val="#410a8c"/>
                  <w:u w:val="single"/>
                </w:rPr>
                <w:t xml:space="preserve">O. Jouini</w:t>
              </w:r>
            </w:hyperlink>
            <w:r>
              <w:rPr/>
              <w:t xml:space="preserve">,</w:t>
            </w:r>
            <w:hyperlink r:id="rId13" w:history="1">
              <w:r>
                <w:rPr>
                  <w:color w:val="#410a8c"/>
                  <w:u w:val="single"/>
                </w:rPr>
                <w:t xml:space="preserve">Yannick Perez</w:t>
              </w:r>
            </w:hyperlink>
            <w:r>
              <w:rPr/>
              <w:t xml:space="preserve">,</w:t>
            </w:r>
            <w:hyperlink r:id="rId296" w:history="1">
              <w:r>
                <w:rPr>
                  <w:color w:val="#410a8c"/>
                  <w:u w:val="single"/>
                </w:rPr>
                <w:t xml:space="preserve">Jaâfar Berrada</w:t>
              </w:r>
            </w:hyperlink>
            <w:r>
              <w:rPr/>
              <w:t xml:space="preserve">,</w:t>
            </w:r>
            <w:hyperlink r:id="rId72" w:history="1">
              <w:r>
                <w:rPr>
                  <w:color w:val="#410a8c"/>
                  <w:u w:val="single"/>
                </w:rPr>
                <w:t xml:space="preserve">Emilia Suomalainen</w:t>
              </w:r>
            </w:hyperlink>
          </w:p>
          <w:p>
            <w:pPr/>
            <w:r>
              <w:rPr>
                <w:i w:val="1"/>
                <w:iCs w:val="1"/>
              </w:rPr>
              <w:t xml:space="preserve">23rd EURO Working Group on Transportation Meeting, EWGT 2020</w:t>
            </w:r>
            <w:r>
              <w:rPr/>
              <w:t xml:space="preserve">, Sep 2020, Paphos, Greece</w:t>
            </w:r>
          </w:p>
          <w:p>
            <w:pPr/>
            <w:r>
              <w:rPr/>
              <w:t xml:space="preserve">Communication dans un congrès</w:t>
            </w:r>
          </w:p>
          <w:p>
            <w:pPr/>
            <w:hyperlink r:id="rId293" w:history="1">
              <w:r>
                <w:rPr>
                  <w:color w:val="#410a8c"/>
                  <w:u w:val="single"/>
                </w:rPr>
                <w:t xml:space="preserve">hal-03127577v1</w:t>
              </w:r>
            </w:hyperlink>
          </w:p>
        </w:tc>
      </w:tr>
      <w:tr>
        <w:trPr/>
        <w:tc>
          <w:tcPr>
            <w:noWrap/>
          </w:tcPr>
          <w:p>
            <w:pPr>
              <w:spacing w:after="200"/>
            </w:pPr>
            <w:hyperlink r:id="rId297" w:history="1">
              <w:r>
                <w:rPr>
                  <w:color w:val="1e198e"/>
                  <w:b w:val="1"/>
                  <w:bCs w:val="1"/>
                  <w:u w:val="single"/>
                </w:rPr>
                <w:t xml:space="preserve">Quantifying the participation of electric vehicle fleets in local flexibility tenders</w:t>
              </w:r>
            </w:hyperlink>
          </w:p>
          <w:p>
            <w:pPr/>
            <w:hyperlink r:id="rId80" w:history="1">
              <w:r>
                <w:rPr>
                  <w:color w:val="#410a8c"/>
                  <w:u w:val="single"/>
                </w:rPr>
                <w:t xml:space="preserve">Felipe Gonzalez</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CIRED 2020 Berlin Workshop (CIRED 2020)</w:t>
            </w:r>
            <w:r>
              <w:rPr/>
              <w:t xml:space="preserve">, Sep 2020, Berlin, Germany. </w:t>
            </w:r>
            <w:hyperlink r:id="rId298" w:history="1">
              <w:r>
                <w:rPr>
                  <w:color w:val="#410a8c"/>
                  <w:u w:val="single"/>
                </w:rPr>
                <w:t xml:space="preserve">⟨10.1049/oap-cired.2021.0323⟩</w:t>
              </w:r>
            </w:hyperlink>
          </w:p>
          <w:p>
            <w:pPr/>
            <w:r>
              <w:rPr/>
              <w:t xml:space="preserve">Communication dans un congrès</w:t>
            </w:r>
          </w:p>
          <w:p>
            <w:pPr/>
            <w:hyperlink r:id="rId297" w:history="1">
              <w:r>
                <w:rPr>
                  <w:color w:val="#410a8c"/>
                  <w:u w:val="single"/>
                </w:rPr>
                <w:t xml:space="preserve">hal-03420077v1</w:t>
              </w:r>
            </w:hyperlink>
          </w:p>
        </w:tc>
      </w:tr>
      <w:tr>
        <w:trPr/>
        <w:tc>
          <w:tcPr>
            <w:noWrap/>
          </w:tcPr>
          <w:p>
            <w:pPr>
              <w:spacing w:after="200"/>
            </w:pPr>
            <w:hyperlink r:id="rId299" w:history="1">
              <w:r>
                <w:rPr>
                  <w:color w:val="1e198e"/>
                  <w:b w:val="1"/>
                  <w:bCs w:val="1"/>
                  <w:u w:val="single"/>
                </w:rPr>
                <w:t xml:space="preserve">EV and mobility issues</w:t>
              </w:r>
            </w:hyperlink>
          </w:p>
          <w:p>
            <w:pPr/>
            <w:hyperlink r:id="rId300" w:history="1">
              <w:r>
                <w:rPr>
                  <w:color w:val="#410a8c"/>
                  <w:u w:val="single"/>
                </w:rPr>
                <w:t xml:space="preserve">Armand Peugeot</w:t>
              </w:r>
            </w:hyperlink>
            <w:r>
              <w:rPr/>
              <w:t xml:space="preserve">,</w:t>
            </w:r>
            <w:hyperlink r:id="rId13" w:history="1">
              <w:r>
                <w:rPr>
                  <w:color w:val="#410a8c"/>
                  <w:u w:val="single"/>
                </w:rPr>
                <w:t xml:space="preserve">Yannick Perez</w:t>
              </w:r>
            </w:hyperlink>
          </w:p>
          <w:p>
            <w:pPr/>
            <w:r>
              <w:rPr>
                <w:i w:val="1"/>
                <w:iCs w:val="1"/>
              </w:rPr>
              <w:t xml:space="preserve">IAEE Webinaire Electric Vehicles Economics</w:t>
            </w:r>
            <w:r>
              <w:rPr/>
              <w:t xml:space="preserve">, May 2020, Paris, France</w:t>
            </w:r>
          </w:p>
          <w:p>
            <w:pPr/>
            <w:r>
              <w:rPr/>
              <w:t xml:space="preserve">Communication dans un congrès</w:t>
            </w:r>
          </w:p>
          <w:p>
            <w:pPr/>
            <w:hyperlink r:id="rId299" w:history="1">
              <w:r>
                <w:rPr>
                  <w:color w:val="#410a8c"/>
                  <w:u w:val="single"/>
                </w:rPr>
                <w:t xml:space="preserve">hal-02990191v1</w:t>
              </w:r>
            </w:hyperlink>
          </w:p>
        </w:tc>
      </w:tr>
      <w:tr>
        <w:trPr/>
        <w:tc>
          <w:tcPr>
            <w:noWrap/>
          </w:tcPr>
          <w:p>
            <w:pPr>
              <w:spacing w:after="200"/>
            </w:pPr>
            <w:hyperlink r:id="rId301" w:history="1">
              <w:r>
                <w:rPr>
                  <w:color w:val="1e198e"/>
                  <w:b w:val="1"/>
                  <w:bCs w:val="1"/>
                  <w:u w:val="single"/>
                </w:rPr>
                <w:t xml:space="preserve">Participation of EV fleets in local flexibility tenders: An international comparison</w:t>
              </w:r>
            </w:hyperlink>
          </w:p>
          <w:p>
            <w:pPr/>
            <w:hyperlink r:id="rId80" w:history="1">
              <w:r>
                <w:rPr>
                  <w:color w:val="#410a8c"/>
                  <w:u w:val="single"/>
                </w:rPr>
                <w:t xml:space="preserve">Felipe Gonzalez</w:t>
              </w:r>
            </w:hyperlink>
            <w:r>
              <w:rPr/>
              <w:t xml:space="preserve">,</w:t>
            </w:r>
            <w:hyperlink r:id="rId76" w:history="1">
              <w:r>
                <w:rPr>
                  <w:color w:val="#410a8c"/>
                  <w:u w:val="single"/>
                </w:rPr>
                <w:t xml:space="preserve">Marc Petit</w:t>
              </w:r>
            </w:hyperlink>
            <w:r>
              <w:rPr/>
              <w:t xml:space="preserve">,</w:t>
            </w:r>
            <w:hyperlink r:id="rId292" w:history="1">
              <w:r>
                <w:rPr>
                  <w:color w:val="#410a8c"/>
                  <w:u w:val="single"/>
                </w:rPr>
                <w:t xml:space="preserve">Perez Yannick</w:t>
              </w:r>
            </w:hyperlink>
          </w:p>
          <w:p>
            <w:pPr/>
            <w:r>
              <w:rPr>
                <w:i w:val="1"/>
                <w:iCs w:val="1"/>
              </w:rPr>
              <w:t xml:space="preserve">Les nouveaux acteurs de la flexibilité pour les réseaux électriques - Webinaire de l'Association des Economistes de l'Energie</w:t>
            </w:r>
            <w:r>
              <w:rPr/>
              <w:t xml:space="preserve">, Nov 2020, On-line, France</w:t>
            </w:r>
          </w:p>
          <w:p>
            <w:pPr/>
            <w:r>
              <w:rPr/>
              <w:t xml:space="preserve">Communication dans un congrès</w:t>
            </w:r>
          </w:p>
          <w:p>
            <w:pPr/>
            <w:hyperlink r:id="rId301" w:history="1">
              <w:r>
                <w:rPr>
                  <w:color w:val="#410a8c"/>
                  <w:u w:val="single"/>
                </w:rPr>
                <w:t xml:space="preserve">hal-03078838v1</w:t>
              </w:r>
            </w:hyperlink>
          </w:p>
        </w:tc>
      </w:tr>
      <w:tr>
        <w:trPr/>
        <w:tc>
          <w:tcPr>
            <w:noWrap/>
          </w:tcPr>
          <w:p>
            <w:pPr>
              <w:spacing w:after="200"/>
            </w:pPr>
            <w:hyperlink r:id="rId302" w:history="1">
              <w:r>
                <w:rPr>
                  <w:color w:val="1e198e"/>
                  <w:b w:val="1"/>
                  <w:bCs w:val="1"/>
                  <w:u w:val="single"/>
                </w:rPr>
                <w:t xml:space="preserve">EV and Mobility issues : A french perspective.</w:t>
              </w:r>
            </w:hyperlink>
          </w:p>
          <w:p>
            <w:pPr/>
            <w:hyperlink r:id="rId292" w:history="1">
              <w:r>
                <w:rPr>
                  <w:color w:val="#410a8c"/>
                  <w:u w:val="single"/>
                </w:rPr>
                <w:t xml:space="preserve">Perez Yannick</w:t>
              </w:r>
            </w:hyperlink>
          </w:p>
          <w:p>
            <w:pPr/>
            <w:r>
              <w:rPr>
                <w:i w:val="1"/>
                <w:iCs w:val="1"/>
              </w:rPr>
              <w:t xml:space="preserve">Valeur et optimisation économique des services de recharge pour les utilisateurs - Colombus Consulting</w:t>
            </w:r>
            <w:r>
              <w:rPr/>
              <w:t xml:space="preserve">, Jan 2020, Paris, France</w:t>
            </w:r>
          </w:p>
          <w:p>
            <w:pPr/>
            <w:r>
              <w:rPr/>
              <w:t xml:space="preserve">Communication dans un congrès</w:t>
            </w:r>
          </w:p>
          <w:p>
            <w:pPr/>
            <w:hyperlink r:id="rId302" w:history="1">
              <w:r>
                <w:rPr>
                  <w:color w:val="#410a8c"/>
                  <w:u w:val="single"/>
                </w:rPr>
                <w:t xml:space="preserve">hal-02990212v1</w:t>
              </w:r>
            </w:hyperlink>
          </w:p>
        </w:tc>
      </w:tr>
      <w:tr>
        <w:trPr/>
        <w:tc>
          <w:tcPr>
            <w:noWrap/>
          </w:tcPr>
          <w:p>
            <w:pPr>
              <w:spacing w:after="200"/>
            </w:pPr>
            <w:hyperlink r:id="rId303" w:history="1">
              <w:r>
                <w:rPr>
                  <w:color w:val="1e198e"/>
                  <w:b w:val="1"/>
                  <w:bCs w:val="1"/>
                  <w:u w:val="single"/>
                </w:rPr>
                <w:t xml:space="preserve">Quantifying the participation of EV fleets in local flexibility tenders</w:t>
              </w:r>
            </w:hyperlink>
          </w:p>
          <w:p>
            <w:pPr/>
            <w:hyperlink r:id="rId80" w:history="1">
              <w:r>
                <w:rPr>
                  <w:color w:val="#410a8c"/>
                  <w:u w:val="single"/>
                </w:rPr>
                <w:t xml:space="preserve">Felipe Gonzalez</w:t>
              </w:r>
            </w:hyperlink>
            <w:r>
              <w:rPr/>
              <w:t xml:space="preserve">,</w:t>
            </w:r>
            <w:hyperlink r:id="rId76" w:history="1">
              <w:r>
                <w:rPr>
                  <w:color w:val="#410a8c"/>
                  <w:u w:val="single"/>
                </w:rPr>
                <w:t xml:space="preserve">Marc Petit</w:t>
              </w:r>
            </w:hyperlink>
            <w:r>
              <w:rPr/>
              <w:t xml:space="preserve">,</w:t>
            </w:r>
            <w:hyperlink r:id="rId292" w:history="1">
              <w:r>
                <w:rPr>
                  <w:color w:val="#410a8c"/>
                  <w:u w:val="single"/>
                </w:rPr>
                <w:t xml:space="preserve">Perez Yannick</w:t>
              </w:r>
            </w:hyperlink>
          </w:p>
          <w:p>
            <w:pPr/>
            <w:r>
              <w:rPr>
                <w:i w:val="1"/>
                <w:iCs w:val="1"/>
              </w:rPr>
              <w:t xml:space="preserve">CIRED Berlin Workshop</w:t>
            </w:r>
            <w:r>
              <w:rPr/>
              <w:t xml:space="preserve">, Sep 2020, Berlin, Germany</w:t>
            </w:r>
          </w:p>
          <w:p>
            <w:pPr/>
            <w:r>
              <w:rPr/>
              <w:t xml:space="preserve">Communication dans un congrès</w:t>
            </w:r>
          </w:p>
          <w:p>
            <w:pPr/>
            <w:hyperlink r:id="rId303" w:history="1">
              <w:r>
                <w:rPr>
                  <w:color w:val="#410a8c"/>
                  <w:u w:val="single"/>
                </w:rPr>
                <w:t xml:space="preserve">hal-03078764v1</w:t>
              </w:r>
            </w:hyperlink>
          </w:p>
        </w:tc>
      </w:tr>
      <w:tr>
        <w:trPr/>
        <w:tc>
          <w:tcPr>
            <w:noWrap/>
          </w:tcPr>
          <w:p>
            <w:pPr>
              <w:spacing w:after="200"/>
            </w:pPr>
            <w:hyperlink r:id="rId304" w:history="1">
              <w:r>
                <w:rPr>
                  <w:color w:val="1e198e"/>
                  <w:b w:val="1"/>
                  <w:bCs w:val="1"/>
                  <w:u w:val="single"/>
                </w:rPr>
                <w:t xml:space="preserve">Charging infrastructure projects: did they really boost the French electric vehicle market?</w:t>
              </w:r>
            </w:hyperlink>
          </w:p>
          <w:p>
            <w:pPr/>
            <w:hyperlink r:id="rId305" w:history="1">
              <w:r>
                <w:rPr>
                  <w:color w:val="#410a8c"/>
                  <w:u w:val="single"/>
                </w:rPr>
                <w:t xml:space="preserve">Bassem Haidar</w:t>
              </w:r>
            </w:hyperlink>
            <w:r>
              <w:rPr/>
              <w:t xml:space="preserve">,</w:t>
            </w:r>
            <w:hyperlink r:id="rId306" w:history="1">
              <w:r>
                <w:rPr>
                  <w:color w:val="#410a8c"/>
                  <w:u w:val="single"/>
                </w:rPr>
                <w:t xml:space="preserve">Pascal da Costa</w:t>
              </w:r>
            </w:hyperlink>
            <w:r>
              <w:rPr/>
              <w:t xml:space="preserve">,</w:t>
            </w:r>
            <w:hyperlink r:id="rId307" w:history="1">
              <w:r>
                <w:rPr>
                  <w:color w:val="#410a8c"/>
                  <w:u w:val="single"/>
                </w:rPr>
                <w:t xml:space="preserve">Jan Lepoutre</w:t>
              </w:r>
            </w:hyperlink>
            <w:r>
              <w:rPr/>
              <w:t xml:space="preserve">,</w:t>
            </w:r>
            <w:hyperlink r:id="rId13" w:history="1">
              <w:r>
                <w:rPr>
                  <w:color w:val="#410a8c"/>
                  <w:u w:val="single"/>
                </w:rPr>
                <w:t xml:space="preserve">Yannick Perez</w:t>
              </w:r>
            </w:hyperlink>
          </w:p>
          <w:p>
            <w:pPr/>
            <w:r>
              <w:rPr>
                <w:i w:val="1"/>
                <w:iCs w:val="1"/>
              </w:rPr>
              <w:t xml:space="preserve">Young Energy Economists and Engineers Seminar</w:t>
            </w:r>
            <w:r>
              <w:rPr/>
              <w:t xml:space="preserve">, Oct 2019, Berlin, Germany</w:t>
            </w:r>
          </w:p>
          <w:p>
            <w:pPr/>
            <w:r>
              <w:rPr/>
              <w:t xml:space="preserve">Communication dans un congrès</w:t>
            </w:r>
          </w:p>
          <w:p>
            <w:pPr/>
            <w:hyperlink r:id="rId304" w:history="1">
              <w:r>
                <w:rPr>
                  <w:color w:val="#410a8c"/>
                  <w:u w:val="single"/>
                </w:rPr>
                <w:t xml:space="preserve">hal-02431010v1</w:t>
              </w:r>
            </w:hyperlink>
          </w:p>
        </w:tc>
      </w:tr>
      <w:tr>
        <w:trPr/>
        <w:tc>
          <w:tcPr>
            <w:noWrap/>
          </w:tcPr>
          <w:p>
            <w:pPr>
              <w:spacing w:after="200"/>
            </w:pPr>
            <w:hyperlink r:id="rId308" w:history="1">
              <w:r>
                <w:rPr>
                  <w:color w:val="1e198e"/>
                  <w:b w:val="1"/>
                  <w:bCs w:val="1"/>
                  <w:u w:val="single"/>
                </w:rPr>
                <w:t xml:space="preserve">Charging infrastructure projects: did they really boost the French electric vehicle market?</w:t>
              </w:r>
            </w:hyperlink>
          </w:p>
          <w:p>
            <w:pPr/>
            <w:hyperlink r:id="rId305" w:history="1">
              <w:r>
                <w:rPr>
                  <w:color w:val="#410a8c"/>
                  <w:u w:val="single"/>
                </w:rPr>
                <w:t xml:space="preserve">Bassem Haidar</w:t>
              </w:r>
            </w:hyperlink>
            <w:r>
              <w:rPr/>
              <w:t xml:space="preserve">,</w:t>
            </w:r>
            <w:hyperlink r:id="rId306" w:history="1">
              <w:r>
                <w:rPr>
                  <w:color w:val="#410a8c"/>
                  <w:u w:val="single"/>
                </w:rPr>
                <w:t xml:space="preserve">Pascal da Costa</w:t>
              </w:r>
            </w:hyperlink>
            <w:r>
              <w:rPr/>
              <w:t xml:space="preserve">,</w:t>
            </w:r>
            <w:hyperlink r:id="rId307" w:history="1">
              <w:r>
                <w:rPr>
                  <w:color w:val="#410a8c"/>
                  <w:u w:val="single"/>
                </w:rPr>
                <w:t xml:space="preserve">Jan Lepoutre</w:t>
              </w:r>
            </w:hyperlink>
            <w:r>
              <w:rPr/>
              <w:t xml:space="preserve">,</w:t>
            </w:r>
            <w:hyperlink r:id="rId13" w:history="1">
              <w:r>
                <w:rPr>
                  <w:color w:val="#410a8c"/>
                  <w:u w:val="single"/>
                </w:rPr>
                <w:t xml:space="preserve">Yannick Perez</w:t>
              </w:r>
            </w:hyperlink>
          </w:p>
          <w:p>
            <w:pPr/>
            <w:r>
              <w:rPr>
                <w:i w:val="1"/>
                <w:iCs w:val="1"/>
              </w:rPr>
              <w:t xml:space="preserve">International Conference on Mobility Challenges</w:t>
            </w:r>
            <w:r>
              <w:rPr/>
              <w:t xml:space="preserve">, Dec 2019, Paris, France</w:t>
            </w:r>
          </w:p>
          <w:p>
            <w:pPr/>
            <w:r>
              <w:rPr/>
              <w:t xml:space="preserve">Communication dans un congrès</w:t>
            </w:r>
          </w:p>
          <w:p>
            <w:pPr/>
            <w:hyperlink r:id="rId308" w:history="1">
              <w:r>
                <w:rPr>
                  <w:color w:val="#410a8c"/>
                  <w:u w:val="single"/>
                </w:rPr>
                <w:t xml:space="preserve">hal-02429480v1</w:t>
              </w:r>
            </w:hyperlink>
          </w:p>
        </w:tc>
      </w:tr>
      <w:tr>
        <w:trPr/>
        <w:tc>
          <w:tcPr>
            <w:noWrap/>
          </w:tcPr>
          <w:p>
            <w:pPr>
              <w:spacing w:after="200"/>
            </w:pPr>
            <w:hyperlink r:id="rId309" w:history="1">
              <w:r>
                <w:rPr>
                  <w:color w:val="1e198e"/>
                  <w:b w:val="1"/>
                  <w:bCs w:val="1"/>
                  <w:u w:val="single"/>
                </w:rPr>
                <w:t xml:space="preserve">Corri-door project: did it really boost the french electric vehicle market?</w:t>
              </w:r>
            </w:hyperlink>
          </w:p>
          <w:p>
            <w:pPr/>
            <w:hyperlink r:id="rId305" w:history="1">
              <w:r>
                <w:rPr>
                  <w:color w:val="#410a8c"/>
                  <w:u w:val="single"/>
                </w:rPr>
                <w:t xml:space="preserve">Bassem Haidar</w:t>
              </w:r>
            </w:hyperlink>
            <w:r>
              <w:rPr/>
              <w:t xml:space="preserve">,</w:t>
            </w:r>
            <w:hyperlink r:id="rId306" w:history="1">
              <w:r>
                <w:rPr>
                  <w:color w:val="#410a8c"/>
                  <w:u w:val="single"/>
                </w:rPr>
                <w:t xml:space="preserve">Pascal da Costa</w:t>
              </w:r>
            </w:hyperlink>
            <w:r>
              <w:rPr/>
              <w:t xml:space="preserve">,</w:t>
            </w:r>
            <w:hyperlink r:id="rId307" w:history="1">
              <w:r>
                <w:rPr>
                  <w:color w:val="#410a8c"/>
                  <w:u w:val="single"/>
                </w:rPr>
                <w:t xml:space="preserve">Jan Lepoutre</w:t>
              </w:r>
            </w:hyperlink>
            <w:r>
              <w:rPr/>
              <w:t xml:space="preserve">,</w:t>
            </w:r>
            <w:hyperlink r:id="rId13" w:history="1">
              <w:r>
                <w:rPr>
                  <w:color w:val="#410a8c"/>
                  <w:u w:val="single"/>
                </w:rPr>
                <w:t xml:space="preserve">Yannick Perez</w:t>
              </w:r>
            </w:hyperlink>
          </w:p>
          <w:p>
            <w:pPr/>
            <w:r>
              <w:rPr>
                <w:i w:val="1"/>
                <w:iCs w:val="1"/>
              </w:rPr>
              <w:t xml:space="preserve">Energy Challenges for the Next Decade</w:t>
            </w:r>
            <w:r>
              <w:rPr/>
              <w:t xml:space="preserve">, Aug 2019, Ljubljana, Slovenia</w:t>
            </w:r>
          </w:p>
          <w:p>
            <w:pPr/>
            <w:r>
              <w:rPr/>
              <w:t xml:space="preserve">Communication dans un congrès</w:t>
            </w:r>
          </w:p>
          <w:p>
            <w:pPr/>
            <w:hyperlink r:id="rId309" w:history="1">
              <w:r>
                <w:rPr>
                  <w:color w:val="#410a8c"/>
                  <w:u w:val="single"/>
                </w:rPr>
                <w:t xml:space="preserve">hal-02438211v1</w:t>
              </w:r>
            </w:hyperlink>
          </w:p>
        </w:tc>
      </w:tr>
      <w:tr>
        <w:trPr/>
        <w:tc>
          <w:tcPr>
            <w:noWrap/>
          </w:tcPr>
          <w:p>
            <w:pPr>
              <w:spacing w:after="200"/>
            </w:pPr>
            <w:hyperlink r:id="rId310" w:history="1">
              <w:r>
                <w:rPr>
                  <w:color w:val="1e198e"/>
                  <w:b w:val="1"/>
                  <w:bCs w:val="1"/>
                  <w:u w:val="single"/>
                </w:rPr>
                <w:t xml:space="preserve">Using EVs to Provide Grid Electric Services: Regulatory Challenges</w:t>
              </w:r>
            </w:hyperlink>
          </w:p>
          <w:p>
            <w:pPr/>
            <w:hyperlink r:id="rId13" w:history="1">
              <w:r>
                <w:rPr>
                  <w:color w:val="#410a8c"/>
                  <w:u w:val="single"/>
                </w:rPr>
                <w:t xml:space="preserve">Yannick Perez</w:t>
              </w:r>
            </w:hyperlink>
          </w:p>
          <w:p>
            <w:pPr/>
            <w:r>
              <w:rPr>
                <w:i w:val="1"/>
                <w:iCs w:val="1"/>
              </w:rPr>
              <w:t xml:space="preserve">#Infra4Dev Conference: Infrastructure in the Digital Era - How Should Regulation Adapt? World Bank and TSE conference</w:t>
            </w:r>
            <w:r>
              <w:rPr/>
              <w:t xml:space="preserve">, Dec 2019, Toulouse, France</w:t>
            </w:r>
          </w:p>
          <w:p>
            <w:pPr/>
            <w:r>
              <w:rPr/>
              <w:t xml:space="preserve">Communication dans un congrès</w:t>
            </w:r>
          </w:p>
          <w:p>
            <w:pPr/>
            <w:hyperlink r:id="rId310" w:history="1">
              <w:r>
                <w:rPr>
                  <w:color w:val="#410a8c"/>
                  <w:u w:val="single"/>
                </w:rPr>
                <w:t xml:space="preserve">hal-02464687v1</w:t>
              </w:r>
            </w:hyperlink>
          </w:p>
        </w:tc>
      </w:tr>
      <w:tr>
        <w:trPr/>
        <w:tc>
          <w:tcPr>
            <w:noWrap/>
          </w:tcPr>
          <w:p>
            <w:pPr>
              <w:spacing w:after="200"/>
            </w:pPr>
            <w:hyperlink r:id="rId311" w:history="1">
              <w:r>
                <w:rPr>
                  <w:color w:val="1e198e"/>
                  <w:b w:val="1"/>
                  <w:bCs w:val="1"/>
                  <w:u w:val="single"/>
                </w:rPr>
                <w:t xml:space="preserve">Electric Vehicles as Flexibility Providers for Distribution Systems. A Techno-Economic Review.</w:t>
              </w:r>
            </w:hyperlink>
          </w:p>
          <w:p>
            <w:pPr/>
            <w:hyperlink r:id="rId80" w:history="1">
              <w:r>
                <w:rPr>
                  <w:color w:val="#410a8c"/>
                  <w:u w:val="single"/>
                </w:rPr>
                <w:t xml:space="preserve">Felipe Gonzalez</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25th International Conference and Exhibition on Electricity Distribution</w:t>
            </w:r>
            <w:r>
              <w:rPr/>
              <w:t xml:space="preserve">, Jun 2019, Madrid, Spain</w:t>
            </w:r>
          </w:p>
          <w:p>
            <w:pPr/>
            <w:r>
              <w:rPr/>
              <w:t xml:space="preserve">Communication dans un congrès</w:t>
            </w:r>
          </w:p>
          <w:p>
            <w:pPr/>
            <w:hyperlink r:id="rId311" w:history="1">
              <w:r>
                <w:rPr>
                  <w:color w:val="#410a8c"/>
                  <w:u w:val="single"/>
                </w:rPr>
                <w:t xml:space="preserve">hal-02283355v1</w:t>
              </w:r>
            </w:hyperlink>
          </w:p>
        </w:tc>
      </w:tr>
      <w:tr>
        <w:trPr/>
        <w:tc>
          <w:tcPr>
            <w:noWrap/>
          </w:tcPr>
          <w:p>
            <w:pPr>
              <w:spacing w:after="200"/>
            </w:pPr>
            <w:hyperlink r:id="rId312" w:history="1">
              <w:r>
                <w:rPr>
                  <w:color w:val="1e198e"/>
                  <w:b w:val="1"/>
                  <w:bCs w:val="1"/>
                  <w:u w:val="single"/>
                </w:rPr>
                <w:t xml:space="preserve">Can DERs fully participate in emerging local flexibility tenders?</w:t>
              </w:r>
            </w:hyperlink>
          </w:p>
          <w:p>
            <w:pPr/>
            <w:hyperlink r:id="rId80" w:history="1">
              <w:r>
                <w:rPr>
                  <w:color w:val="#410a8c"/>
                  <w:u w:val="single"/>
                </w:rPr>
                <w:t xml:space="preserve">Felipe Gonzalez</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16th International Conference on the European Energy Market</w:t>
            </w:r>
            <w:r>
              <w:rPr/>
              <w:t xml:space="preserve">, Sep 2019, Ljubljana, Slovenia</w:t>
            </w:r>
          </w:p>
          <w:p>
            <w:pPr/>
            <w:r>
              <w:rPr/>
              <w:t xml:space="preserve">Communication dans un congrès</w:t>
            </w:r>
          </w:p>
          <w:p>
            <w:pPr/>
            <w:hyperlink r:id="rId312" w:history="1">
              <w:r>
                <w:rPr>
                  <w:color w:val="#410a8c"/>
                  <w:u w:val="single"/>
                </w:rPr>
                <w:t xml:space="preserve">hal-02283348v1</w:t>
              </w:r>
            </w:hyperlink>
          </w:p>
        </w:tc>
      </w:tr>
      <w:tr>
        <w:trPr/>
        <w:tc>
          <w:tcPr>
            <w:noWrap/>
          </w:tcPr>
          <w:p>
            <w:pPr>
              <w:spacing w:after="200"/>
            </w:pPr>
            <w:hyperlink r:id="rId313" w:history="1">
              <w:r>
                <w:rPr>
                  <w:color w:val="1e198e"/>
                  <w:b w:val="1"/>
                  <w:bCs w:val="1"/>
                  <w:u w:val="single"/>
                </w:rPr>
                <w:t xml:space="preserve">Impact of non-systematic electric vehicle charging behaviour on a distribution substation</w:t>
              </w:r>
            </w:hyperlink>
          </w:p>
          <w:p>
            <w:pPr/>
            <w:hyperlink r:id="rId80" w:history="1">
              <w:r>
                <w:rPr>
                  <w:color w:val="#410a8c"/>
                  <w:u w:val="single"/>
                </w:rPr>
                <w:t xml:space="preserve">Felipe Gonzalez</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2019 IEEE PES Innovative Smart Grid Technologies Europe</w:t>
            </w:r>
            <w:r>
              <w:rPr/>
              <w:t xml:space="preserve">, Sep 2019, Bucharest, Romania. </w:t>
            </w:r>
            <w:hyperlink r:id="rId314" w:history="1">
              <w:r>
                <w:rPr>
                  <w:color w:val="#410a8c"/>
                  <w:u w:val="single"/>
                </w:rPr>
                <w:t xml:space="preserve">⟨10.1109/ISGTEurope.2019.8905710⟩</w:t>
              </w:r>
            </w:hyperlink>
          </w:p>
          <w:p>
            <w:pPr/>
            <w:r>
              <w:rPr/>
              <w:t xml:space="preserve">Communication dans un congrès</w:t>
            </w:r>
          </w:p>
          <w:p>
            <w:pPr/>
            <w:hyperlink r:id="rId313" w:history="1">
              <w:r>
                <w:rPr>
                  <w:color w:val="#410a8c"/>
                  <w:u w:val="single"/>
                </w:rPr>
                <w:t xml:space="preserve">hal-02283344v1</w:t>
              </w:r>
            </w:hyperlink>
          </w:p>
        </w:tc>
      </w:tr>
      <w:tr>
        <w:trPr/>
        <w:tc>
          <w:tcPr>
            <w:noWrap/>
          </w:tcPr>
          <w:p>
            <w:pPr>
              <w:spacing w:after="200"/>
            </w:pPr>
            <w:hyperlink r:id="rId315" w:history="1">
              <w:r>
                <w:rPr>
                  <w:color w:val="1e198e"/>
                  <w:b w:val="1"/>
                  <w:bCs w:val="1"/>
                  <w:u w:val="single"/>
                </w:rPr>
                <w:t xml:space="preserve">Net-Present-Value Analysis for Bidirectional EV Chargers Providing Frequency Containment Reserve</w:t>
              </w:r>
            </w:hyperlink>
          </w:p>
          <w:p>
            <w:pPr/>
            <w:hyperlink r:id="rId118" w:history="1">
              <w:r>
                <w:rPr>
                  <w:color w:val="#410a8c"/>
                  <w:u w:val="single"/>
                </w:rPr>
                <w:t xml:space="preserve">Olivier Borne</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15th International Conference on the European Energy Market (EEM)</w:t>
            </w:r>
            <w:r>
              <w:rPr/>
              <w:t xml:space="preserve">, Jun 2018, Lodz, Poland. </w:t>
            </w:r>
            <w:hyperlink r:id="rId316" w:history="1">
              <w:r>
                <w:rPr>
                  <w:color w:val="#410a8c"/>
                  <w:u w:val="single"/>
                </w:rPr>
                <w:t xml:space="preserve">⟨10.1109/eem.2018.8469840⟩</w:t>
              </w:r>
            </w:hyperlink>
          </w:p>
          <w:p>
            <w:pPr/>
            <w:r>
              <w:rPr/>
              <w:t xml:space="preserve">Communication dans un congrès</w:t>
            </w:r>
          </w:p>
          <w:p>
            <w:pPr/>
            <w:hyperlink r:id="rId315" w:history="1">
              <w:r>
                <w:rPr>
                  <w:color w:val="#410a8c"/>
                  <w:u w:val="single"/>
                </w:rPr>
                <w:t xml:space="preserve">hal-01949310v1</w:t>
              </w:r>
            </w:hyperlink>
          </w:p>
        </w:tc>
      </w:tr>
      <w:tr>
        <w:trPr/>
        <w:tc>
          <w:tcPr>
            <w:noWrap/>
          </w:tcPr>
          <w:p>
            <w:pPr>
              <w:spacing w:after="200"/>
            </w:pPr>
            <w:hyperlink r:id="rId317" w:history="1">
              <w:r>
                <w:rPr>
                  <w:color w:val="1e198e"/>
                  <w:b w:val="1"/>
                  <w:bCs w:val="1"/>
                  <w:u w:val="single"/>
                </w:rPr>
                <w:t xml:space="preserve">Innovations et nouveaux usages de l'électricité</w:t>
              </w:r>
            </w:hyperlink>
          </w:p>
          <w:p>
            <w:pPr/>
            <w:hyperlink r:id="rId13" w:history="1">
              <w:r>
                <w:rPr>
                  <w:color w:val="#410a8c"/>
                  <w:u w:val="single"/>
                </w:rPr>
                <w:t xml:space="preserve">Yannick Perez</w:t>
              </w:r>
            </w:hyperlink>
          </w:p>
          <w:p>
            <w:pPr/>
            <w:r>
              <w:rPr>
                <w:i w:val="1"/>
                <w:iCs w:val="1"/>
              </w:rPr>
              <w:t xml:space="preserve">Séminaire invité RTE Nantes</w:t>
            </w:r>
            <w:r>
              <w:rPr/>
              <w:t xml:space="preserve">, Dec 2018, Nantes, France</w:t>
            </w:r>
          </w:p>
          <w:p>
            <w:pPr/>
            <w:r>
              <w:rPr/>
              <w:t xml:space="preserve">Communication dans un congrès</w:t>
            </w:r>
          </w:p>
          <w:p>
            <w:pPr/>
            <w:hyperlink r:id="rId317" w:history="1">
              <w:r>
                <w:rPr>
                  <w:color w:val="#410a8c"/>
                  <w:u w:val="single"/>
                </w:rPr>
                <w:t xml:space="preserve">halshs-02051374v1</w:t>
              </w:r>
            </w:hyperlink>
          </w:p>
        </w:tc>
      </w:tr>
      <w:tr>
        <w:trPr/>
        <w:tc>
          <w:tcPr>
            <w:noWrap/>
          </w:tcPr>
          <w:p>
            <w:pPr>
              <w:spacing w:after="200"/>
            </w:pPr>
            <w:hyperlink r:id="rId318" w:history="1">
              <w:r>
                <w:rPr>
                  <w:color w:val="1e198e"/>
                  <w:b w:val="1"/>
                  <w:bCs w:val="1"/>
                  <w:u w:val="single"/>
                </w:rPr>
                <w:t xml:space="preserve">VtoX: Taking Stocks, Looking Ahead</w:t>
              </w:r>
            </w:hyperlink>
          </w:p>
          <w:p>
            <w:pPr/>
            <w:hyperlink r:id="rId13" w:history="1">
              <w:r>
                <w:rPr>
                  <w:color w:val="#410a8c"/>
                  <w:u w:val="single"/>
                </w:rPr>
                <w:t xml:space="preserve">Yannick Perez</w:t>
              </w:r>
            </w:hyperlink>
          </w:p>
          <w:p>
            <w:pPr/>
            <w:r>
              <w:rPr>
                <w:i w:val="1"/>
                <w:iCs w:val="1"/>
              </w:rPr>
              <w:t xml:space="preserve">Electric Roads conference</w:t>
            </w:r>
            <w:r>
              <w:rPr/>
              <w:t xml:space="preserve">, Jun 2018, Nantes, France</w:t>
            </w:r>
          </w:p>
          <w:p>
            <w:pPr/>
            <w:r>
              <w:rPr/>
              <w:t xml:space="preserve">Communication dans un congrès</w:t>
            </w:r>
          </w:p>
          <w:p>
            <w:pPr/>
            <w:hyperlink r:id="rId318" w:history="1">
              <w:r>
                <w:rPr>
                  <w:color w:val="#410a8c"/>
                  <w:u w:val="single"/>
                </w:rPr>
                <w:t xml:space="preserve">halshs-02051345v1</w:t>
              </w:r>
            </w:hyperlink>
          </w:p>
        </w:tc>
      </w:tr>
      <w:tr>
        <w:trPr/>
        <w:tc>
          <w:tcPr>
            <w:noWrap/>
          </w:tcPr>
          <w:p>
            <w:pPr>
              <w:spacing w:after="200"/>
            </w:pPr>
            <w:hyperlink r:id="rId319" w:history="1">
              <w:r>
                <w:rPr>
                  <w:color w:val="1e198e"/>
                  <w:b w:val="1"/>
                  <w:bCs w:val="1"/>
                  <w:u w:val="single"/>
                </w:rPr>
                <w:t xml:space="preserve">Electromobility challenges: VtoX experiments</w:t>
              </w:r>
            </w:hyperlink>
          </w:p>
          <w:p>
            <w:pPr/>
            <w:hyperlink r:id="rId13" w:history="1">
              <w:r>
                <w:rPr>
                  <w:color w:val="#410a8c"/>
                  <w:u w:val="single"/>
                </w:rPr>
                <w:t xml:space="preserve">Yannick Perez</w:t>
              </w:r>
            </w:hyperlink>
          </w:p>
          <w:p>
            <w:pPr/>
            <w:r>
              <w:rPr>
                <w:i w:val="1"/>
                <w:iCs w:val="1"/>
              </w:rPr>
              <w:t xml:space="preserve">IAEE Groningen</w:t>
            </w:r>
            <w:r>
              <w:rPr/>
              <w:t xml:space="preserve">, Jun 2018, Groningen, Netherlands</w:t>
            </w:r>
          </w:p>
          <w:p>
            <w:pPr/>
            <w:r>
              <w:rPr/>
              <w:t xml:space="preserve">Communication dans un congrès</w:t>
            </w:r>
          </w:p>
          <w:p>
            <w:pPr/>
            <w:hyperlink r:id="rId319" w:history="1">
              <w:r>
                <w:rPr>
                  <w:color w:val="#410a8c"/>
                  <w:u w:val="single"/>
                </w:rPr>
                <w:t xml:space="preserve">halshs-02050228v1</w:t>
              </w:r>
            </w:hyperlink>
          </w:p>
        </w:tc>
      </w:tr>
      <w:tr>
        <w:trPr/>
        <w:tc>
          <w:tcPr>
            <w:noWrap/>
          </w:tcPr>
          <w:p>
            <w:pPr>
              <w:spacing w:after="200"/>
            </w:pPr>
            <w:hyperlink r:id="rId320" w:history="1">
              <w:r>
                <w:rPr>
                  <w:color w:val="1e198e"/>
                  <w:b w:val="1"/>
                  <w:bCs w:val="1"/>
                  <w:u w:val="single"/>
                </w:rPr>
                <w:t xml:space="preserve">Quels tarifs pour le développement conjoint du PV et des VE?</w:t>
              </w:r>
            </w:hyperlink>
          </w:p>
          <w:p>
            <w:pPr/>
            <w:hyperlink r:id="rId98" w:history="1">
              <w:r>
                <w:rPr>
                  <w:color w:val="#410a8c"/>
                  <w:u w:val="single"/>
                </w:rPr>
                <w:t xml:space="preserve">Quentin Hoarau</w:t>
              </w:r>
            </w:hyperlink>
            <w:r>
              <w:rPr/>
              <w:t xml:space="preserve">,</w:t>
            </w:r>
            <w:hyperlink r:id="rId13" w:history="1">
              <w:r>
                <w:rPr>
                  <w:color w:val="#410a8c"/>
                  <w:u w:val="single"/>
                </w:rPr>
                <w:t xml:space="preserve">Yannick Perez</w:t>
              </w:r>
            </w:hyperlink>
          </w:p>
          <w:p>
            <w:pPr/>
            <w:r>
              <w:rPr>
                <w:i w:val="1"/>
                <w:iCs w:val="1"/>
              </w:rPr>
              <w:t xml:space="preserve">Workshop Tecsol</w:t>
            </w:r>
            <w:r>
              <w:rPr/>
              <w:t xml:space="preserve">, Jul 2018, Paris, France</w:t>
            </w:r>
          </w:p>
          <w:p>
            <w:pPr/>
            <w:r>
              <w:rPr/>
              <w:t xml:space="preserve">Communication dans un congrès</w:t>
            </w:r>
          </w:p>
          <w:p>
            <w:pPr/>
            <w:hyperlink r:id="rId320" w:history="1">
              <w:r>
                <w:rPr>
                  <w:color w:val="#410a8c"/>
                  <w:u w:val="single"/>
                </w:rPr>
                <w:t xml:space="preserve">halshs-02051353v1</w:t>
              </w:r>
            </w:hyperlink>
          </w:p>
        </w:tc>
      </w:tr>
      <w:tr>
        <w:trPr/>
        <w:tc>
          <w:tcPr>
            <w:noWrap/>
          </w:tcPr>
          <w:p>
            <w:pPr>
              <w:spacing w:after="200"/>
            </w:pPr>
            <w:hyperlink r:id="rId321" w:history="1">
              <w:r>
                <w:rPr>
                  <w:color w:val="1e198e"/>
                  <w:b w:val="1"/>
                  <w:bCs w:val="1"/>
                  <w:u w:val="single"/>
                </w:rPr>
                <w:t xml:space="preserve">Electromobility challenges for electricity regulators</w:t>
              </w:r>
            </w:hyperlink>
          </w:p>
          <w:p>
            <w:pPr/>
            <w:hyperlink r:id="rId13" w:history="1">
              <w:r>
                <w:rPr>
                  <w:color w:val="#410a8c"/>
                  <w:u w:val="single"/>
                </w:rPr>
                <w:t xml:space="preserve">Yannick Perez</w:t>
              </w:r>
            </w:hyperlink>
          </w:p>
          <w:p>
            <w:pPr/>
            <w:r>
              <w:rPr>
                <w:i w:val="1"/>
                <w:iCs w:val="1"/>
              </w:rPr>
              <w:t xml:space="preserve">Workshop for Energy regulators and banking companies</w:t>
            </w:r>
            <w:r>
              <w:rPr/>
              <w:t xml:space="preserve">, Sep 2018, Washington, United States</w:t>
            </w:r>
          </w:p>
          <w:p>
            <w:pPr/>
            <w:r>
              <w:rPr/>
              <w:t xml:space="preserve">Communication dans un congrès</w:t>
            </w:r>
          </w:p>
          <w:p>
            <w:pPr/>
            <w:hyperlink r:id="rId321" w:history="1">
              <w:r>
                <w:rPr>
                  <w:color w:val="#410a8c"/>
                  <w:u w:val="single"/>
                </w:rPr>
                <w:t xml:space="preserve">halshs-02051358v1</w:t>
              </w:r>
            </w:hyperlink>
          </w:p>
        </w:tc>
      </w:tr>
      <w:tr>
        <w:trPr/>
        <w:tc>
          <w:tcPr>
            <w:noWrap/>
          </w:tcPr>
          <w:p>
            <w:pPr>
              <w:spacing w:after="200"/>
            </w:pPr>
            <w:hyperlink r:id="rId322" w:history="1">
              <w:r>
                <w:rPr>
                  <w:color w:val="1e198e"/>
                  <w:b w:val="1"/>
                  <w:bCs w:val="1"/>
                  <w:u w:val="single"/>
                </w:rPr>
                <w:t xml:space="preserve">Quels tarifs pour le développement conjoint du PV et des VE?</w:t>
              </w:r>
            </w:hyperlink>
          </w:p>
          <w:p>
            <w:pPr/>
            <w:hyperlink r:id="rId98" w:history="1">
              <w:r>
                <w:rPr>
                  <w:color w:val="#410a8c"/>
                  <w:u w:val="single"/>
                </w:rPr>
                <w:t xml:space="preserve">Quentin Hoarau</w:t>
              </w:r>
            </w:hyperlink>
            <w:r>
              <w:rPr/>
              <w:t xml:space="preserve">,</w:t>
            </w:r>
            <w:hyperlink r:id="rId13" w:history="1">
              <w:r>
                <w:rPr>
                  <w:color w:val="#410a8c"/>
                  <w:u w:val="single"/>
                </w:rPr>
                <w:t xml:space="preserve">Yannick Perez</w:t>
              </w:r>
            </w:hyperlink>
          </w:p>
          <w:p>
            <w:pPr/>
            <w:r>
              <w:rPr>
                <w:i w:val="1"/>
                <w:iCs w:val="1"/>
              </w:rPr>
              <w:t xml:space="preserve">Université d'été du PV en France</w:t>
            </w:r>
            <w:r>
              <w:rPr/>
              <w:t xml:space="preserve">, Sep 2018, Paris, France</w:t>
            </w:r>
          </w:p>
          <w:p>
            <w:pPr/>
            <w:r>
              <w:rPr/>
              <w:t xml:space="preserve">Communication dans un congrès</w:t>
            </w:r>
          </w:p>
          <w:p>
            <w:pPr/>
            <w:hyperlink r:id="rId322" w:history="1">
              <w:r>
                <w:rPr>
                  <w:color w:val="#410a8c"/>
                  <w:u w:val="single"/>
                </w:rPr>
                <w:t xml:space="preserve">halshs-02051419v1</w:t>
              </w:r>
            </w:hyperlink>
          </w:p>
        </w:tc>
      </w:tr>
      <w:tr>
        <w:trPr/>
        <w:tc>
          <w:tcPr>
            <w:noWrap/>
          </w:tcPr>
          <w:p>
            <w:pPr>
              <w:spacing w:after="200"/>
            </w:pPr>
            <w:hyperlink r:id="rId323" w:history="1">
              <w:r>
                <w:rPr>
                  <w:color w:val="1e198e"/>
                  <w:b w:val="1"/>
                  <w:bCs w:val="1"/>
                  <w:u w:val="single"/>
                </w:rPr>
                <w:t xml:space="preserve">Provision of Frequency-Containment-Reserve by Electric Vehicles: Impact of Technical Requirements</w:t>
              </w:r>
            </w:hyperlink>
          </w:p>
          <w:p>
            <w:pPr/>
            <w:hyperlink r:id="rId118" w:history="1">
              <w:r>
                <w:rPr>
                  <w:color w:val="#410a8c"/>
                  <w:u w:val="single"/>
                </w:rPr>
                <w:t xml:space="preserve">Olivier Borne</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2018 IEEE PES Conference Innovative Smart Grid Technologies Europe (ISGT-Europe)</w:t>
            </w:r>
            <w:r>
              <w:rPr/>
              <w:t xml:space="preserve">, Oct 2018, Sarajevo, Bosnia and Herzegovina. </w:t>
            </w:r>
            <w:hyperlink r:id="rId324" w:history="1">
              <w:r>
                <w:rPr>
                  <w:color w:val="#410a8c"/>
                  <w:u w:val="single"/>
                </w:rPr>
                <w:t xml:space="preserve">⟨10.1109/isgteurope.2018.8571804⟩</w:t>
              </w:r>
            </w:hyperlink>
          </w:p>
          <w:p>
            <w:pPr/>
            <w:r>
              <w:rPr/>
              <w:t xml:space="preserve">Communication dans un congrès</w:t>
            </w:r>
          </w:p>
          <w:p>
            <w:pPr/>
            <w:hyperlink r:id="rId323" w:history="1">
              <w:r>
                <w:rPr>
                  <w:color w:val="#410a8c"/>
                  <w:u w:val="single"/>
                </w:rPr>
                <w:t xml:space="preserve">hal-01949311v1</w:t>
              </w:r>
            </w:hyperlink>
          </w:p>
        </w:tc>
      </w:tr>
      <w:tr>
        <w:trPr/>
        <w:tc>
          <w:tcPr>
            <w:noWrap/>
          </w:tcPr>
          <w:p>
            <w:pPr>
              <w:spacing w:after="200"/>
            </w:pPr>
            <w:hyperlink r:id="rId325" w:history="1">
              <w:r>
                <w:rPr>
                  <w:color w:val="1e198e"/>
                  <w:b w:val="1"/>
                  <w:bCs w:val="1"/>
                  <w:u w:val="single"/>
                </w:rPr>
                <w:t xml:space="preserve">Electromobility challenges: VtoX experiments</w:t>
              </w:r>
            </w:hyperlink>
          </w:p>
          <w:p>
            <w:pPr/>
            <w:hyperlink r:id="rId13" w:history="1">
              <w:r>
                <w:rPr>
                  <w:color w:val="#410a8c"/>
                  <w:u w:val="single"/>
                </w:rPr>
                <w:t xml:space="preserve">Yannick Perez</w:t>
              </w:r>
            </w:hyperlink>
          </w:p>
          <w:p>
            <w:pPr/>
            <w:r>
              <w:rPr>
                <w:i w:val="1"/>
                <w:iCs w:val="1"/>
              </w:rPr>
              <w:t xml:space="preserve">DEMETER Workshop Paris</w:t>
            </w:r>
            <w:r>
              <w:rPr/>
              <w:t xml:space="preserve">, Jun 2018, Paris, France</w:t>
            </w:r>
          </w:p>
          <w:p>
            <w:pPr/>
            <w:r>
              <w:rPr/>
              <w:t xml:space="preserve">Communication dans un congrès</w:t>
            </w:r>
          </w:p>
          <w:p>
            <w:pPr/>
            <w:hyperlink r:id="rId325" w:history="1">
              <w:r>
                <w:rPr>
                  <w:color w:val="#410a8c"/>
                  <w:u w:val="single"/>
                </w:rPr>
                <w:t xml:space="preserve">halshs-02051307v1</w:t>
              </w:r>
            </w:hyperlink>
          </w:p>
        </w:tc>
      </w:tr>
      <w:tr>
        <w:trPr/>
        <w:tc>
          <w:tcPr>
            <w:noWrap/>
          </w:tcPr>
          <w:p>
            <w:pPr>
              <w:spacing w:after="200"/>
            </w:pPr>
            <w:hyperlink r:id="rId326" w:history="1">
              <w:r>
                <w:rPr>
                  <w:color w:val="1e198e"/>
                  <w:b w:val="1"/>
                  <w:bCs w:val="1"/>
                  <w:u w:val="single"/>
                </w:rPr>
                <w:t xml:space="preserve">Electromobility challenges for innoavators</w:t>
              </w:r>
            </w:hyperlink>
          </w:p>
          <w:p>
            <w:pPr/>
            <w:hyperlink r:id="rId13" w:history="1">
              <w:r>
                <w:rPr>
                  <w:color w:val="#410a8c"/>
                  <w:u w:val="single"/>
                </w:rPr>
                <w:t xml:space="preserve">Yannick Perez</w:t>
              </w:r>
            </w:hyperlink>
          </w:p>
          <w:p>
            <w:pPr/>
            <w:r>
              <w:rPr>
                <w:i w:val="1"/>
                <w:iCs w:val="1"/>
              </w:rPr>
              <w:t xml:space="preserve">Programme d’innovation ouverte #SmartMobility, Liberté living Lab</w:t>
            </w:r>
            <w:r>
              <w:rPr/>
              <w:t xml:space="preserve">, Oct 2018, Paris, France</w:t>
            </w:r>
          </w:p>
          <w:p>
            <w:pPr/>
            <w:r>
              <w:rPr/>
              <w:t xml:space="preserve">Communication dans un congrès</w:t>
            </w:r>
          </w:p>
          <w:p>
            <w:pPr/>
            <w:hyperlink r:id="rId326" w:history="1">
              <w:r>
                <w:rPr>
                  <w:color w:val="#410a8c"/>
                  <w:u w:val="single"/>
                </w:rPr>
                <w:t xml:space="preserve">halshs-02051400v1</w:t>
              </w:r>
            </w:hyperlink>
          </w:p>
        </w:tc>
      </w:tr>
      <w:tr>
        <w:trPr/>
        <w:tc>
          <w:tcPr>
            <w:noWrap/>
          </w:tcPr>
          <w:p>
            <w:pPr>
              <w:spacing w:after="200"/>
            </w:pPr>
            <w:hyperlink r:id="rId327" w:history="1">
              <w:r>
                <w:rPr>
                  <w:color w:val="1e198e"/>
                  <w:b w:val="1"/>
                  <w:bCs w:val="1"/>
                  <w:u w:val="single"/>
                </w:rPr>
                <w:t xml:space="preserve">Challenges of E-mobility</w:t>
              </w:r>
            </w:hyperlink>
          </w:p>
          <w:p>
            <w:pPr/>
            <w:hyperlink r:id="rId13" w:history="1">
              <w:r>
                <w:rPr>
                  <w:color w:val="#410a8c"/>
                  <w:u w:val="single"/>
                </w:rPr>
                <w:t xml:space="preserve">Yannick Perez</w:t>
              </w:r>
            </w:hyperlink>
          </w:p>
          <w:p>
            <w:pPr/>
            <w:r>
              <w:rPr>
                <w:i w:val="1"/>
                <w:iCs w:val="1"/>
              </w:rPr>
              <w:t xml:space="preserve">Indian Delegation workshop on Smart grids</w:t>
            </w:r>
            <w:r>
              <w:rPr/>
              <w:t xml:space="preserve">, Oct 2018, Paris, France</w:t>
            </w:r>
          </w:p>
          <w:p>
            <w:pPr/>
            <w:r>
              <w:rPr/>
              <w:t xml:space="preserve">Communication dans un congrès</w:t>
            </w:r>
          </w:p>
          <w:p>
            <w:pPr/>
            <w:hyperlink r:id="rId327" w:history="1">
              <w:r>
                <w:rPr>
                  <w:color w:val="#410a8c"/>
                  <w:u w:val="single"/>
                </w:rPr>
                <w:t xml:space="preserve">halshs-02051326v1</w:t>
              </w:r>
            </w:hyperlink>
          </w:p>
        </w:tc>
      </w:tr>
      <w:tr>
        <w:trPr/>
        <w:tc>
          <w:tcPr>
            <w:noWrap/>
          </w:tcPr>
          <w:p>
            <w:pPr>
              <w:spacing w:after="200"/>
            </w:pPr>
            <w:hyperlink r:id="rId328" w:history="1">
              <w:r>
                <w:rPr>
                  <w:color w:val="1e198e"/>
                  <w:b w:val="1"/>
                  <w:bCs w:val="1"/>
                  <w:u w:val="single"/>
                </w:rPr>
                <w:t xml:space="preserve">Market design for Electromobility</w:t>
              </w:r>
            </w:hyperlink>
          </w:p>
          <w:p>
            <w:pPr/>
            <w:hyperlink r:id="rId13" w:history="1">
              <w:r>
                <w:rPr>
                  <w:color w:val="#410a8c"/>
                  <w:u w:val="single"/>
                </w:rPr>
                <w:t xml:space="preserve">Yannick Perez</w:t>
              </w:r>
            </w:hyperlink>
          </w:p>
          <w:p>
            <w:pPr/>
            <w:r>
              <w:rPr>
                <w:i w:val="1"/>
                <w:iCs w:val="1"/>
              </w:rPr>
              <w:t xml:space="preserve">Sciences Po seminar on Energy and climat</w:t>
            </w:r>
            <w:r>
              <w:rPr/>
              <w:t xml:space="preserve">, Nov 2018, Paris, France</w:t>
            </w:r>
          </w:p>
          <w:p>
            <w:pPr/>
            <w:r>
              <w:rPr/>
              <w:t xml:space="preserve">Communication dans un congrès</w:t>
            </w:r>
          </w:p>
          <w:p>
            <w:pPr/>
            <w:hyperlink r:id="rId328" w:history="1">
              <w:r>
                <w:rPr>
                  <w:color w:val="#410a8c"/>
                  <w:u w:val="single"/>
                </w:rPr>
                <w:t xml:space="preserve">halshs-02051367v1</w:t>
              </w:r>
            </w:hyperlink>
          </w:p>
        </w:tc>
      </w:tr>
      <w:tr>
        <w:trPr/>
        <w:tc>
          <w:tcPr>
            <w:noWrap/>
          </w:tcPr>
          <w:p>
            <w:pPr>
              <w:spacing w:after="200"/>
            </w:pPr>
            <w:hyperlink r:id="rId329" w:history="1">
              <w:r>
                <w:rPr>
                  <w:color w:val="1e198e"/>
                  <w:b w:val="1"/>
                  <w:bCs w:val="1"/>
                  <w:u w:val="single"/>
                </w:rPr>
                <w:t xml:space="preserve">Economie politique du VE en France</w:t>
              </w:r>
            </w:hyperlink>
          </w:p>
          <w:p>
            <w:pPr/>
            <w:hyperlink r:id="rId13" w:history="1">
              <w:r>
                <w:rPr>
                  <w:color w:val="#410a8c"/>
                  <w:u w:val="single"/>
                </w:rPr>
                <w:t xml:space="preserve">Yannick Perez</w:t>
              </w:r>
            </w:hyperlink>
          </w:p>
          <w:p>
            <w:pPr/>
            <w:r>
              <w:rPr>
                <w:i w:val="1"/>
                <w:iCs w:val="1"/>
              </w:rPr>
              <w:t xml:space="preserve">Workshop de la CRE sur les Véhicules Electriques</w:t>
            </w:r>
            <w:r>
              <w:rPr/>
              <w:t xml:space="preserve">, Apr 2018, Paris, France</w:t>
            </w:r>
          </w:p>
          <w:p>
            <w:pPr/>
            <w:r>
              <w:rPr/>
              <w:t xml:space="preserve">Communication dans un congrès</w:t>
            </w:r>
          </w:p>
          <w:p>
            <w:pPr/>
            <w:hyperlink r:id="rId329" w:history="1">
              <w:r>
                <w:rPr>
                  <w:color w:val="#410a8c"/>
                  <w:u w:val="single"/>
                </w:rPr>
                <w:t xml:space="preserve">halshs-02051313v1</w:t>
              </w:r>
            </w:hyperlink>
          </w:p>
        </w:tc>
      </w:tr>
      <w:tr>
        <w:trPr/>
        <w:tc>
          <w:tcPr>
            <w:noWrap/>
          </w:tcPr>
          <w:p>
            <w:pPr>
              <w:spacing w:after="200"/>
            </w:pPr>
            <w:hyperlink r:id="rId330" w:history="1">
              <w:r>
                <w:rPr>
                  <w:color w:val="1e198e"/>
                  <w:b w:val="1"/>
                  <w:bCs w:val="1"/>
                  <w:u w:val="single"/>
                </w:rPr>
                <w:t xml:space="preserve">Challenges of E-mobility and the grids</w:t>
              </w:r>
            </w:hyperlink>
          </w:p>
          <w:p>
            <w:pPr/>
            <w:hyperlink r:id="rId13" w:history="1">
              <w:r>
                <w:rPr>
                  <w:color w:val="#410a8c"/>
                  <w:u w:val="single"/>
                </w:rPr>
                <w:t xml:space="preserve">Yannick Perez</w:t>
              </w:r>
            </w:hyperlink>
          </w:p>
          <w:p>
            <w:pPr/>
            <w:r>
              <w:rPr>
                <w:i w:val="1"/>
                <w:iCs w:val="1"/>
              </w:rPr>
              <w:t xml:space="preserve">FSR workshop in Berlin</w:t>
            </w:r>
            <w:r>
              <w:rPr/>
              <w:t xml:space="preserve">, Oct 2018, Berlin, Germany</w:t>
            </w:r>
          </w:p>
          <w:p>
            <w:pPr/>
            <w:r>
              <w:rPr/>
              <w:t xml:space="preserve">Communication dans un congrès</w:t>
            </w:r>
          </w:p>
          <w:p>
            <w:pPr/>
            <w:hyperlink r:id="rId330" w:history="1">
              <w:r>
                <w:rPr>
                  <w:color w:val="#410a8c"/>
                  <w:u w:val="single"/>
                </w:rPr>
                <w:t xml:space="preserve">halshs-02051337v1</w:t>
              </w:r>
            </w:hyperlink>
          </w:p>
        </w:tc>
      </w:tr>
      <w:tr>
        <w:trPr/>
        <w:tc>
          <w:tcPr>
            <w:noWrap/>
          </w:tcPr>
          <w:p>
            <w:pPr>
              <w:spacing w:after="200"/>
            </w:pPr>
            <w:hyperlink r:id="rId331" w:history="1">
              <w:r>
                <w:rPr>
                  <w:color w:val="1e198e"/>
                  <w:b w:val="1"/>
                  <w:bCs w:val="1"/>
                  <w:u w:val="single"/>
                </w:rPr>
                <w:t xml:space="preserve">Autonomous Vehicles and business models</w:t>
              </w:r>
            </w:hyperlink>
          </w:p>
          <w:p>
            <w:pPr/>
            <w:hyperlink r:id="rId292" w:history="1">
              <w:r>
                <w:rPr>
                  <w:color w:val="#410a8c"/>
                  <w:u w:val="single"/>
                </w:rPr>
                <w:t xml:space="preserve">Perez Yannick</w:t>
              </w:r>
            </w:hyperlink>
          </w:p>
          <w:p>
            <w:pPr/>
            <w:r>
              <w:rPr>
                <w:i w:val="1"/>
                <w:iCs w:val="1"/>
              </w:rPr>
              <w:t xml:space="preserve">3rd Interdisciplinary Innovation Conference</w:t>
            </w:r>
            <w:r>
              <w:rPr/>
              <w:t xml:space="preserve">, Dec 2018, Paris, France</w:t>
            </w:r>
          </w:p>
          <w:p>
            <w:pPr/>
            <w:r>
              <w:rPr/>
              <w:t xml:space="preserve">Communication dans un congrès</w:t>
            </w:r>
          </w:p>
          <w:p>
            <w:pPr/>
            <w:hyperlink r:id="rId331" w:history="1">
              <w:r>
                <w:rPr>
                  <w:color w:val="#410a8c"/>
                  <w:u w:val="single"/>
                </w:rPr>
                <w:t xml:space="preserve">halshs-02050230v1</w:t>
              </w:r>
            </w:hyperlink>
          </w:p>
        </w:tc>
      </w:tr>
      <w:tr>
        <w:trPr/>
        <w:tc>
          <w:tcPr>
            <w:noWrap/>
          </w:tcPr>
          <w:p>
            <w:pPr>
              <w:spacing w:after="200"/>
            </w:pPr>
            <w:hyperlink r:id="rId332" w:history="1">
              <w:r>
                <w:rPr>
                  <w:color w:val="1e198e"/>
                  <w:b w:val="1"/>
                  <w:bCs w:val="1"/>
                  <w:u w:val="single"/>
                </w:rPr>
                <w:t xml:space="preserve">Valorisation de la flexibilité des flottes de VE pour la gestion optimale d’un réseau de distribution</w:t>
              </w:r>
            </w:hyperlink>
          </w:p>
          <w:p>
            <w:pPr/>
            <w:hyperlink r:id="rId80" w:history="1">
              <w:r>
                <w:rPr>
                  <w:color w:val="#410a8c"/>
                  <w:u w:val="single"/>
                </w:rPr>
                <w:t xml:space="preserve">Felipe Gonzalez</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r>
              <w:rPr/>
              <w:t xml:space="preserve">,</w:t>
            </w:r>
            <w:hyperlink r:id="rId144" w:history="1">
              <w:r>
                <w:rPr>
                  <w:color w:val="#410a8c"/>
                  <w:u w:val="single"/>
                </w:rPr>
                <w:t xml:space="preserve">Paul Codani</w:t>
              </w:r>
            </w:hyperlink>
          </w:p>
          <w:p>
            <w:pPr/>
            <w:r>
              <w:rPr>
                <w:i w:val="1"/>
                <w:iCs w:val="1"/>
              </w:rPr>
              <w:t xml:space="preserve">Workshop de la chaire Armand Peugeot</w:t>
            </w:r>
            <w:r>
              <w:rPr/>
              <w:t xml:space="preserve">, Jun 2018, Gif sur Yvette, France</w:t>
            </w:r>
          </w:p>
          <w:p>
            <w:pPr/>
            <w:r>
              <w:rPr/>
              <w:t xml:space="preserve">Communication dans un congrès</w:t>
            </w:r>
          </w:p>
          <w:p>
            <w:pPr/>
            <w:hyperlink r:id="rId332" w:history="1">
              <w:r>
                <w:rPr>
                  <w:color w:val="#410a8c"/>
                  <w:u w:val="single"/>
                </w:rPr>
                <w:t xml:space="preserve">halshs-02051406v1</w:t>
              </w:r>
            </w:hyperlink>
          </w:p>
        </w:tc>
      </w:tr>
      <w:tr>
        <w:trPr/>
        <w:tc>
          <w:tcPr>
            <w:noWrap/>
          </w:tcPr>
          <w:p>
            <w:pPr>
              <w:spacing w:after="200"/>
            </w:pPr>
            <w:hyperlink r:id="rId333" w:history="1">
              <w:r>
                <w:rPr>
                  <w:color w:val="1e198e"/>
                  <w:b w:val="1"/>
                  <w:bCs w:val="1"/>
                  <w:u w:val="single"/>
                </w:rPr>
                <w:t xml:space="preserve">Electromobility: some new business models in development</w:t>
              </w:r>
            </w:hyperlink>
          </w:p>
          <w:p>
            <w:pPr/>
            <w:hyperlink r:id="rId13" w:history="1">
              <w:r>
                <w:rPr>
                  <w:color w:val="#410a8c"/>
                  <w:u w:val="single"/>
                </w:rPr>
                <w:t xml:space="preserve">Yannick Perez</w:t>
              </w:r>
            </w:hyperlink>
          </w:p>
          <w:p>
            <w:pPr/>
            <w:r>
              <w:rPr>
                <w:i w:val="1"/>
                <w:iCs w:val="1"/>
              </w:rPr>
              <w:t xml:space="preserve">6th European Energy Forum, CFE World Energy Council</w:t>
            </w:r>
            <w:r>
              <w:rPr/>
              <w:t xml:space="preserve">, May 2017, Paris, France</w:t>
            </w:r>
          </w:p>
          <w:p>
            <w:pPr/>
            <w:r>
              <w:rPr/>
              <w:t xml:space="preserve">Communication dans un congrès</w:t>
            </w:r>
          </w:p>
          <w:p>
            <w:pPr/>
            <w:hyperlink r:id="rId333" w:history="1">
              <w:r>
                <w:rPr>
                  <w:color w:val="#410a8c"/>
                  <w:u w:val="single"/>
                </w:rPr>
                <w:t xml:space="preserve">hal-01660245v1</w:t>
              </w:r>
            </w:hyperlink>
          </w:p>
        </w:tc>
      </w:tr>
      <w:tr>
        <w:trPr/>
        <w:tc>
          <w:tcPr>
            <w:noWrap/>
          </w:tcPr>
          <w:p>
            <w:pPr>
              <w:spacing w:after="200"/>
            </w:pPr>
            <w:hyperlink r:id="rId334" w:history="1">
              <w:r>
                <w:rPr>
                  <w:color w:val="1e198e"/>
                  <w:b w:val="1"/>
                  <w:bCs w:val="1"/>
                  <w:u w:val="single"/>
                </w:rPr>
                <w:t xml:space="preserve">Mirroring Hypothesis and Integrality in the Electric Vehicle Industry: Evidence from Tesla Motors.</w:t>
              </w:r>
            </w:hyperlink>
          </w:p>
          <w:p>
            <w:pPr/>
            <w:hyperlink r:id="rId223" w:history="1">
              <w:r>
                <w:rPr>
                  <w:color w:val="#410a8c"/>
                  <w:u w:val="single"/>
                </w:rPr>
                <w:t xml:space="preserve">Yurong Chen</w:t>
              </w:r>
            </w:hyperlink>
            <w:r>
              <w:rPr/>
              <w:t xml:space="preserve">,</w:t>
            </w:r>
            <w:hyperlink r:id="rId125" w:history="1">
              <w:r>
                <w:rPr>
                  <w:color w:val="#410a8c"/>
                  <w:u w:val="single"/>
                </w:rPr>
                <w:t xml:space="preserve">Carole Donada</w:t>
              </w:r>
            </w:hyperlink>
            <w:r>
              <w:rPr/>
              <w:t xml:space="preserve">,</w:t>
            </w:r>
            <w:hyperlink r:id="rId13" w:history="1">
              <w:r>
                <w:rPr>
                  <w:color w:val="#410a8c"/>
                  <w:u w:val="single"/>
                </w:rPr>
                <w:t xml:space="preserve">Yannick Perez</w:t>
              </w:r>
            </w:hyperlink>
            <w:r>
              <w:rPr/>
              <w:t xml:space="preserve">,</w:t>
            </w:r>
            <w:hyperlink r:id="rId335" w:history="1">
              <w:r>
                <w:rPr>
                  <w:color w:val="#410a8c"/>
                  <w:u w:val="single"/>
                </w:rPr>
                <w:t xml:space="preserve">Shamsud D Chowdhury</w:t>
              </w:r>
            </w:hyperlink>
          </w:p>
          <w:p>
            <w:pPr/>
            <w:r>
              <w:rPr>
                <w:i w:val="1"/>
                <w:iCs w:val="1"/>
              </w:rPr>
              <w:t xml:space="preserve">Administrative Sciences Association of Canada Annual conference 2017</w:t>
            </w:r>
            <w:r>
              <w:rPr/>
              <w:t xml:space="preserve">, May 2017, Montreal, Canada</w:t>
            </w:r>
          </w:p>
          <w:p>
            <w:pPr/>
            <w:r>
              <w:rPr/>
              <w:t xml:space="preserve">Communication dans un congrès</w:t>
            </w:r>
          </w:p>
          <w:p>
            <w:pPr/>
            <w:hyperlink r:id="rId334" w:history="1">
              <w:r>
                <w:rPr>
                  <w:color w:val="#410a8c"/>
                  <w:u w:val="single"/>
                </w:rPr>
                <w:t xml:space="preserve">hal-01656327v1</w:t>
              </w:r>
            </w:hyperlink>
          </w:p>
        </w:tc>
      </w:tr>
      <w:tr>
        <w:trPr/>
        <w:tc>
          <w:tcPr>
            <w:noWrap/>
          </w:tcPr>
          <w:p>
            <w:pPr>
              <w:spacing w:after="200"/>
            </w:pPr>
            <w:hyperlink r:id="rId336" w:history="1">
              <w:r>
                <w:rPr>
                  <w:color w:val="1e198e"/>
                  <w:b w:val="1"/>
                  <w:bCs w:val="1"/>
                  <w:u w:val="single"/>
                </w:rPr>
                <w:t xml:space="preserve">VtoX: Taking Stocks, Looking Ahead</w:t>
              </w:r>
            </w:hyperlink>
          </w:p>
          <w:p>
            <w:pPr/>
            <w:hyperlink r:id="rId13" w:history="1">
              <w:r>
                <w:rPr>
                  <w:color w:val="#410a8c"/>
                  <w:u w:val="single"/>
                </w:rPr>
                <w:t xml:space="preserve">Yannick Perez</w:t>
              </w:r>
            </w:hyperlink>
          </w:p>
          <w:p>
            <w:pPr/>
            <w:r>
              <w:rPr>
                <w:i w:val="1"/>
                <w:iCs w:val="1"/>
              </w:rPr>
              <w:t xml:space="preserve">Florence School of Regulation Political Workshop about Competition and Regulatory Aspects of Electric Vehicles Charging</w:t>
            </w:r>
            <w:r>
              <w:rPr/>
              <w:t xml:space="preserve">, Jan 2017, Florence, Italy</w:t>
            </w:r>
          </w:p>
          <w:p>
            <w:pPr/>
            <w:r>
              <w:rPr/>
              <w:t xml:space="preserve">Communication dans un congrès</w:t>
            </w:r>
          </w:p>
          <w:p>
            <w:pPr/>
            <w:hyperlink r:id="rId336" w:history="1">
              <w:r>
                <w:rPr>
                  <w:color w:val="#410a8c"/>
                  <w:u w:val="single"/>
                </w:rPr>
                <w:t xml:space="preserve">hal-01660249v1</w:t>
              </w:r>
            </w:hyperlink>
          </w:p>
        </w:tc>
      </w:tr>
      <w:tr>
        <w:trPr/>
        <w:tc>
          <w:tcPr>
            <w:noWrap/>
          </w:tcPr>
          <w:p>
            <w:pPr>
              <w:spacing w:after="200"/>
            </w:pPr>
            <w:hyperlink r:id="rId337" w:history="1">
              <w:r>
                <w:rPr>
                  <w:color w:val="1e198e"/>
                  <w:b w:val="1"/>
                  <w:bCs w:val="1"/>
                  <w:u w:val="single"/>
                </w:rPr>
                <w:t xml:space="preserve">Market integration vs temporal granularity: How to provide needed flexibility resources?</w:t>
              </w:r>
            </w:hyperlink>
          </w:p>
          <w:p>
            <w:pPr/>
            <w:hyperlink r:id="rId118" w:history="1">
              <w:r>
                <w:rPr>
                  <w:color w:val="#410a8c"/>
                  <w:u w:val="single"/>
                </w:rPr>
                <w:t xml:space="preserve">Olivier Borne</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2017 IEEE PES Innovative Smart Grid Technologies Conference Europe (ISGT-Europe)</w:t>
            </w:r>
            <w:r>
              <w:rPr/>
              <w:t xml:space="preserve">, Sep 2017, Turin, Italy. </w:t>
            </w:r>
            <w:hyperlink r:id="rId338" w:history="1">
              <w:r>
                <w:rPr>
                  <w:color w:val="#410a8c"/>
                  <w:u w:val="single"/>
                </w:rPr>
                <w:t xml:space="preserve">⟨10.1109/isgteurope.2017.8260135⟩</w:t>
              </w:r>
            </w:hyperlink>
          </w:p>
          <w:p>
            <w:pPr/>
            <w:r>
              <w:rPr/>
              <w:t xml:space="preserve">Communication dans un congrès</w:t>
            </w:r>
          </w:p>
          <w:p>
            <w:pPr/>
            <w:hyperlink r:id="rId337" w:history="1">
              <w:r>
                <w:rPr>
                  <w:color w:val="#410a8c"/>
                  <w:u w:val="single"/>
                </w:rPr>
                <w:t xml:space="preserve">hal-01949312v1</w:t>
              </w:r>
            </w:hyperlink>
          </w:p>
        </w:tc>
      </w:tr>
      <w:tr>
        <w:trPr/>
        <w:tc>
          <w:tcPr>
            <w:noWrap/>
          </w:tcPr>
          <w:p>
            <w:pPr>
              <w:spacing w:after="200"/>
            </w:pPr>
            <w:hyperlink r:id="rId339" w:history="1">
              <w:r>
                <w:rPr>
                  <w:color w:val="1e198e"/>
                  <w:b w:val="1"/>
                  <w:bCs w:val="1"/>
                  <w:u w:val="single"/>
                </w:rPr>
                <w:t xml:space="preserve">Increasing Power System Reserve Capacities by changing the reserve market design: the case of Electric Vehicle fleets</w:t>
              </w:r>
            </w:hyperlink>
          </w:p>
          <w:p>
            <w:pPr/>
            <w:hyperlink r:id="rId144" w:history="1">
              <w:r>
                <w:rPr>
                  <w:color w:val="#410a8c"/>
                  <w:u w:val="single"/>
                </w:rPr>
                <w:t xml:space="preserve">Paul Codani</w:t>
              </w:r>
            </w:hyperlink>
            <w:r>
              <w:rPr/>
              <w:t xml:space="preserve">,</w:t>
            </w:r>
            <w:hyperlink r:id="rId340" w:history="1">
              <w:r>
                <w:rPr>
                  <w:color w:val="#410a8c"/>
                  <w:u w:val="single"/>
                </w:rPr>
                <w:t xml:space="preserve">Lesly Cassin</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18th meeting of the Association for Public Economic Theory - Université Panthéon-Assas Paris II</w:t>
            </w:r>
            <w:r>
              <w:rPr/>
              <w:t xml:space="preserve">, Jul 2017, Paris, France</w:t>
            </w:r>
          </w:p>
          <w:p>
            <w:pPr/>
            <w:r>
              <w:rPr/>
              <w:t xml:space="preserve">Communication dans un congrès</w:t>
            </w:r>
          </w:p>
          <w:p>
            <w:pPr/>
            <w:hyperlink r:id="rId339" w:history="1">
              <w:r>
                <w:rPr>
                  <w:color w:val="#410a8c"/>
                  <w:u w:val="single"/>
                </w:rPr>
                <w:t xml:space="preserve">hal-01660260v1</w:t>
              </w:r>
            </w:hyperlink>
          </w:p>
        </w:tc>
      </w:tr>
      <w:tr>
        <w:trPr/>
        <w:tc>
          <w:tcPr>
            <w:noWrap/>
          </w:tcPr>
          <w:p>
            <w:pPr>
              <w:spacing w:after="200"/>
            </w:pPr>
            <w:hyperlink r:id="rId341" w:history="1">
              <w:r>
                <w:rPr>
                  <w:color w:val="1e198e"/>
                  <w:b w:val="1"/>
                  <w:bCs w:val="1"/>
                  <w:u w:val="single"/>
                </w:rPr>
                <w:t xml:space="preserve">EV fleets and Grids</w:t>
              </w:r>
            </w:hyperlink>
          </w:p>
          <w:p>
            <w:pPr/>
            <w:hyperlink r:id="rId13" w:history="1">
              <w:r>
                <w:rPr>
                  <w:color w:val="#410a8c"/>
                  <w:u w:val="single"/>
                </w:rPr>
                <w:t xml:space="preserve">Yannick Perez</w:t>
              </w:r>
            </w:hyperlink>
          </w:p>
          <w:p>
            <w:pPr/>
            <w:r>
              <w:rPr>
                <w:i w:val="1"/>
                <w:iCs w:val="1"/>
              </w:rPr>
              <w:t xml:space="preserve">Séminaire Conseil Général de l’Economic, Ministère de l’Economie, Paris Bercy.</w:t>
            </w:r>
            <w:r>
              <w:rPr/>
              <w:t xml:space="preserve">, Jun 2017, Paris, France</w:t>
            </w:r>
          </w:p>
          <w:p>
            <w:pPr/>
            <w:r>
              <w:rPr/>
              <w:t xml:space="preserve">Communication dans un congrès</w:t>
            </w:r>
          </w:p>
          <w:p>
            <w:pPr/>
            <w:hyperlink r:id="rId341" w:history="1">
              <w:r>
                <w:rPr>
                  <w:color w:val="#410a8c"/>
                  <w:u w:val="single"/>
                </w:rPr>
                <w:t xml:space="preserve">hal-01660257v1</w:t>
              </w:r>
            </w:hyperlink>
          </w:p>
        </w:tc>
      </w:tr>
      <w:tr>
        <w:trPr/>
        <w:tc>
          <w:tcPr>
            <w:noWrap/>
          </w:tcPr>
          <w:p>
            <w:pPr>
              <w:spacing w:after="200"/>
            </w:pPr>
            <w:hyperlink r:id="rId342" w:history="1">
              <w:r>
                <w:rPr>
                  <w:color w:val="1e198e"/>
                  <w:b w:val="1"/>
                  <w:bCs w:val="1"/>
                  <w:u w:val="single"/>
                </w:rPr>
                <w:t xml:space="preserve">Trying to push for innovation between two industries: the VtoX experiment</w:t>
              </w:r>
            </w:hyperlink>
          </w:p>
          <w:p>
            <w:pPr/>
            <w:hyperlink r:id="rId13" w:history="1">
              <w:r>
                <w:rPr>
                  <w:color w:val="#410a8c"/>
                  <w:u w:val="single"/>
                </w:rPr>
                <w:t xml:space="preserve">Yannick Perez</w:t>
              </w:r>
            </w:hyperlink>
          </w:p>
          <w:p>
            <w:pPr/>
            <w:r>
              <w:rPr>
                <w:i w:val="1"/>
                <w:iCs w:val="1"/>
              </w:rPr>
              <w:t xml:space="preserve">Workshop, The European electricity market and national energy policies », Ecole des Mines de Paris.</w:t>
            </w:r>
            <w:r>
              <w:rPr/>
              <w:t xml:space="preserve">, Sep 2017, Paris, France</w:t>
            </w:r>
          </w:p>
          <w:p>
            <w:pPr/>
            <w:r>
              <w:rPr/>
              <w:t xml:space="preserve">Communication dans un congrès</w:t>
            </w:r>
          </w:p>
          <w:p>
            <w:pPr/>
            <w:hyperlink r:id="rId342" w:history="1">
              <w:r>
                <w:rPr>
                  <w:color w:val="#410a8c"/>
                  <w:u w:val="single"/>
                </w:rPr>
                <w:t xml:space="preserve">hal-01660284v1</w:t>
              </w:r>
            </w:hyperlink>
          </w:p>
        </w:tc>
      </w:tr>
      <w:tr>
        <w:trPr/>
        <w:tc>
          <w:tcPr>
            <w:noWrap/>
          </w:tcPr>
          <w:p>
            <w:pPr>
              <w:spacing w:after="200"/>
            </w:pPr>
            <w:hyperlink r:id="rId343" w:history="1">
              <w:r>
                <w:rPr>
                  <w:color w:val="1e198e"/>
                  <w:b w:val="1"/>
                  <w:bCs w:val="1"/>
                  <w:u w:val="single"/>
                </w:rPr>
                <w:t xml:space="preserve">ACER White papers about DSOs An economic point of view</w:t>
              </w:r>
            </w:hyperlink>
          </w:p>
          <w:p>
            <w:pPr/>
            <w:hyperlink r:id="rId13" w:history="1">
              <w:r>
                <w:rPr>
                  <w:color w:val="#410a8c"/>
                  <w:u w:val="single"/>
                </w:rPr>
                <w:t xml:space="preserve">Yannick Perez</w:t>
              </w:r>
            </w:hyperlink>
          </w:p>
          <w:p>
            <w:pPr/>
            <w:r>
              <w:rPr>
                <w:i w:val="1"/>
                <w:iCs w:val="1"/>
              </w:rPr>
              <w:t xml:space="preserve">Florence School of Regulation, Energy Law and Policy Area the 9th FSR and BNetzA forum on the legal issues of energy regulation</w:t>
            </w:r>
            <w:r>
              <w:rPr/>
              <w:t xml:space="preserve">, Oct 2017, Florence, Italy</w:t>
            </w:r>
          </w:p>
          <w:p>
            <w:pPr/>
            <w:r>
              <w:rPr/>
              <w:t xml:space="preserve">Communication dans un congrès</w:t>
            </w:r>
          </w:p>
          <w:p>
            <w:pPr/>
            <w:hyperlink r:id="rId343" w:history="1">
              <w:r>
                <w:rPr>
                  <w:color w:val="#410a8c"/>
                  <w:u w:val="single"/>
                </w:rPr>
                <w:t xml:space="preserve">hal-01660280v1</w:t>
              </w:r>
            </w:hyperlink>
          </w:p>
        </w:tc>
      </w:tr>
      <w:tr>
        <w:trPr/>
        <w:tc>
          <w:tcPr>
            <w:noWrap/>
          </w:tcPr>
          <w:p>
            <w:pPr>
              <w:spacing w:after="200"/>
            </w:pPr>
            <w:hyperlink r:id="rId344" w:history="1">
              <w:r>
                <w:rPr>
                  <w:color w:val="1e198e"/>
                  <w:b w:val="1"/>
                  <w:bCs w:val="1"/>
                  <w:u w:val="single"/>
                </w:rPr>
                <w:t xml:space="preserve">Energy Efficiency and power systems</w:t>
              </w:r>
            </w:hyperlink>
          </w:p>
          <w:p>
            <w:pPr/>
            <w:hyperlink r:id="rId13" w:history="1">
              <w:r>
                <w:rPr>
                  <w:color w:val="#410a8c"/>
                  <w:u w:val="single"/>
                </w:rPr>
                <w:t xml:space="preserve">Yannick Perez</w:t>
              </w:r>
            </w:hyperlink>
          </w:p>
          <w:p>
            <w:pPr/>
            <w:r>
              <w:rPr>
                <w:i w:val="1"/>
                <w:iCs w:val="1"/>
              </w:rPr>
              <w:t xml:space="preserve">Florence School of Regulation Seminar</w:t>
            </w:r>
            <w:r>
              <w:rPr/>
              <w:t xml:space="preserve">, Feb 2017, Ile Maurice, Mauritius</w:t>
            </w:r>
          </w:p>
          <w:p>
            <w:pPr/>
            <w:r>
              <w:rPr/>
              <w:t xml:space="preserve">Communication dans un congrès</w:t>
            </w:r>
          </w:p>
          <w:p>
            <w:pPr/>
            <w:hyperlink r:id="rId344" w:history="1">
              <w:r>
                <w:rPr>
                  <w:color w:val="#410a8c"/>
                  <w:u w:val="single"/>
                </w:rPr>
                <w:t xml:space="preserve">hal-01660359v1</w:t>
              </w:r>
            </w:hyperlink>
          </w:p>
        </w:tc>
      </w:tr>
      <w:tr>
        <w:trPr/>
        <w:tc>
          <w:tcPr>
            <w:noWrap/>
          </w:tcPr>
          <w:p>
            <w:pPr>
              <w:spacing w:after="200"/>
            </w:pPr>
            <w:hyperlink r:id="rId345" w:history="1">
              <w:r>
                <w:rPr>
                  <w:color w:val="1e198e"/>
                  <w:b w:val="1"/>
                  <w:bCs w:val="1"/>
                  <w:u w:val="single"/>
                </w:rPr>
                <w:t xml:space="preserve">Electromobility: Tacking Stock, Looking Ahead</w:t>
              </w:r>
            </w:hyperlink>
          </w:p>
          <w:p>
            <w:pPr/>
            <w:hyperlink r:id="rId13" w:history="1">
              <w:r>
                <w:rPr>
                  <w:color w:val="#410a8c"/>
                  <w:u w:val="single"/>
                </w:rPr>
                <w:t xml:space="preserve">Yannick Perez</w:t>
              </w:r>
            </w:hyperlink>
          </w:p>
          <w:p>
            <w:pPr/>
            <w:r>
              <w:rPr>
                <w:i w:val="1"/>
                <w:iCs w:val="1"/>
              </w:rPr>
              <w:t xml:space="preserve">International Workshop on Transport and Energy Transition</w:t>
            </w:r>
            <w:r>
              <w:rPr/>
              <w:t xml:space="preserve">, Nov 2017, Paris, France</w:t>
            </w:r>
          </w:p>
          <w:p>
            <w:pPr/>
            <w:r>
              <w:rPr/>
              <w:t xml:space="preserve">Communication dans un congrès</w:t>
            </w:r>
          </w:p>
          <w:p>
            <w:pPr/>
            <w:hyperlink r:id="rId345" w:history="1">
              <w:r>
                <w:rPr>
                  <w:color w:val="#410a8c"/>
                  <w:u w:val="single"/>
                </w:rPr>
                <w:t xml:space="preserve">hal-01660286v1</w:t>
              </w:r>
            </w:hyperlink>
          </w:p>
        </w:tc>
      </w:tr>
      <w:tr>
        <w:trPr/>
        <w:tc>
          <w:tcPr>
            <w:noWrap/>
          </w:tcPr>
          <w:p>
            <w:pPr>
              <w:spacing w:after="200"/>
            </w:pPr>
            <w:hyperlink r:id="rId346" w:history="1">
              <w:r>
                <w:rPr>
                  <w:color w:val="1e198e"/>
                  <w:b w:val="1"/>
                  <w:bCs w:val="1"/>
                  <w:u w:val="single"/>
                </w:rPr>
                <w:t xml:space="preserve">L’intégration des flottes de véhicules électriques dans les marchés de réserves de capacité.</w:t>
              </w:r>
            </w:hyperlink>
          </w:p>
          <w:p>
            <w:pPr/>
            <w:hyperlink r:id="rId13" w:history="1">
              <w:r>
                <w:rPr>
                  <w:color w:val="#410a8c"/>
                  <w:u w:val="single"/>
                </w:rPr>
                <w:t xml:space="preserve">Yannick Perez</w:t>
              </w:r>
            </w:hyperlink>
          </w:p>
          <w:p>
            <w:pPr/>
            <w:r>
              <w:rPr>
                <w:i w:val="1"/>
                <w:iCs w:val="1"/>
              </w:rPr>
              <w:t xml:space="preserve">Séminaire PSL de recherches en économie de l'énergie organisé par Mines-ParisTech, Paris-Dauphine et Paris-Sciences-Lettres, 37e édition.</w:t>
            </w:r>
            <w:r>
              <w:rPr/>
              <w:t xml:space="preserve">, May 2017, Paris, France</w:t>
            </w:r>
          </w:p>
          <w:p>
            <w:pPr/>
            <w:r>
              <w:rPr/>
              <w:t xml:space="preserve">Communication dans un congrès</w:t>
            </w:r>
          </w:p>
          <w:p>
            <w:pPr/>
            <w:hyperlink r:id="rId346" w:history="1">
              <w:r>
                <w:rPr>
                  <w:color w:val="#410a8c"/>
                  <w:u w:val="single"/>
                </w:rPr>
                <w:t xml:space="preserve">hal-01660255v1</w:t>
              </w:r>
            </w:hyperlink>
          </w:p>
        </w:tc>
      </w:tr>
      <w:tr>
        <w:trPr/>
        <w:tc>
          <w:tcPr>
            <w:noWrap/>
          </w:tcPr>
          <w:p>
            <w:pPr>
              <w:spacing w:after="200"/>
            </w:pPr>
            <w:hyperlink r:id="rId347" w:history="1">
              <w:r>
                <w:rPr>
                  <w:color w:val="1e198e"/>
                  <w:b w:val="1"/>
                  <w:bCs w:val="1"/>
                  <w:u w:val="single"/>
                </w:rPr>
                <w:t xml:space="preserve">Market integration VS temporal granularity: How to provide needed flexibility resources?</w:t>
              </w:r>
            </w:hyperlink>
          </w:p>
          <w:p>
            <w:pPr/>
            <w:hyperlink r:id="rId118" w:history="1">
              <w:r>
                <w:rPr>
                  <w:color w:val="#410a8c"/>
                  <w:u w:val="single"/>
                </w:rPr>
                <w:t xml:space="preserve">Olivier Borne</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14th International Conference on the European Energy Market (EEM)</w:t>
            </w:r>
            <w:r>
              <w:rPr/>
              <w:t xml:space="preserve">, Jun 2017, Dresden, Germany. </w:t>
            </w:r>
            <w:hyperlink r:id="rId348" w:history="1">
              <w:r>
                <w:rPr>
                  <w:color w:val="#410a8c"/>
                  <w:u w:val="single"/>
                </w:rPr>
                <w:t xml:space="preserve">⟨10.1109/eem.2017.7981971⟩</w:t>
              </w:r>
            </w:hyperlink>
          </w:p>
          <w:p>
            <w:pPr/>
            <w:r>
              <w:rPr/>
              <w:t xml:space="preserve">Communication dans un congrès</w:t>
            </w:r>
          </w:p>
          <w:p>
            <w:pPr/>
            <w:hyperlink r:id="rId347" w:history="1">
              <w:r>
                <w:rPr>
                  <w:color w:val="#410a8c"/>
                  <w:u w:val="single"/>
                </w:rPr>
                <w:t xml:space="preserve">hal-01660480v1</w:t>
              </w:r>
            </w:hyperlink>
          </w:p>
        </w:tc>
      </w:tr>
      <w:tr>
        <w:trPr/>
        <w:tc>
          <w:tcPr>
            <w:noWrap/>
          </w:tcPr>
          <w:p>
            <w:pPr>
              <w:spacing w:after="200"/>
            </w:pPr>
            <w:hyperlink r:id="rId349" w:history="1">
              <w:r>
                <w:rPr>
                  <w:color w:val="1e198e"/>
                  <w:b w:val="1"/>
                  <w:bCs w:val="1"/>
                  <w:u w:val="single"/>
                </w:rPr>
                <w:t xml:space="preserve">Electromobility: Taking stock Looking head</w:t>
              </w:r>
            </w:hyperlink>
          </w:p>
          <w:p>
            <w:pPr/>
            <w:hyperlink r:id="rId13" w:history="1">
              <w:r>
                <w:rPr>
                  <w:color w:val="#410a8c"/>
                  <w:u w:val="single"/>
                </w:rPr>
                <w:t xml:space="preserve">Yannick Perez</w:t>
              </w:r>
            </w:hyperlink>
          </w:p>
          <w:p>
            <w:pPr/>
            <w:r>
              <w:rPr>
                <w:i w:val="1"/>
                <w:iCs w:val="1"/>
              </w:rPr>
              <w:t xml:space="preserve">Séminaire invité, Université de Liège</w:t>
            </w:r>
            <w:r>
              <w:rPr/>
              <w:t xml:space="preserve">, May 2017, Liège, Belgium</w:t>
            </w:r>
          </w:p>
          <w:p>
            <w:pPr/>
            <w:r>
              <w:rPr/>
              <w:t xml:space="preserve">Communication dans un congrès</w:t>
            </w:r>
          </w:p>
          <w:p>
            <w:pPr/>
            <w:hyperlink r:id="rId349" w:history="1">
              <w:r>
                <w:rPr>
                  <w:color w:val="#410a8c"/>
                  <w:u w:val="single"/>
                </w:rPr>
                <w:t xml:space="preserve">hal-01660247v1</w:t>
              </w:r>
            </w:hyperlink>
          </w:p>
        </w:tc>
      </w:tr>
      <w:tr>
        <w:trPr/>
        <w:tc>
          <w:tcPr>
            <w:noWrap/>
          </w:tcPr>
          <w:p>
            <w:pPr>
              <w:spacing w:after="200"/>
            </w:pPr>
            <w:hyperlink r:id="rId350" w:history="1">
              <w:r>
                <w:rPr>
                  <w:color w:val="1e198e"/>
                  <w:b w:val="1"/>
                  <w:bCs w:val="1"/>
                  <w:u w:val="single"/>
                </w:rPr>
                <w:t xml:space="preserve">Electromobilité : Bilan et perspectives</w:t>
              </w:r>
            </w:hyperlink>
          </w:p>
          <w:p>
            <w:pPr/>
            <w:hyperlink r:id="rId13" w:history="1">
              <w:r>
                <w:rPr>
                  <w:color w:val="#410a8c"/>
                  <w:u w:val="single"/>
                </w:rPr>
                <w:t xml:space="preserve">Yannick Perez</w:t>
              </w:r>
            </w:hyperlink>
          </w:p>
          <w:p>
            <w:pPr/>
            <w:r>
              <w:rPr>
                <w:i w:val="1"/>
                <w:iCs w:val="1"/>
              </w:rPr>
              <w:t xml:space="preserve">Séminaire invité Sciences Politiques</w:t>
            </w:r>
            <w:r>
              <w:rPr/>
              <w:t xml:space="preserve">, Jan 2017, Paris, France</w:t>
            </w:r>
          </w:p>
          <w:p>
            <w:pPr/>
            <w:r>
              <w:rPr/>
              <w:t xml:space="preserve">Communication dans un congrès</w:t>
            </w:r>
          </w:p>
          <w:p>
            <w:pPr/>
            <w:hyperlink r:id="rId350" w:history="1">
              <w:r>
                <w:rPr>
                  <w:color w:val="#410a8c"/>
                  <w:u w:val="single"/>
                </w:rPr>
                <w:t xml:space="preserve">hal-01660253v1</w:t>
              </w:r>
            </w:hyperlink>
          </w:p>
        </w:tc>
      </w:tr>
      <w:tr>
        <w:trPr/>
        <w:tc>
          <w:tcPr>
            <w:noWrap/>
          </w:tcPr>
          <w:p>
            <w:pPr>
              <w:spacing w:after="200"/>
            </w:pPr>
            <w:hyperlink r:id="rId351" w:history="1">
              <w:r>
                <w:rPr>
                  <w:color w:val="1e198e"/>
                  <w:b w:val="1"/>
                  <w:bCs w:val="1"/>
                  <w:u w:val="single"/>
                </w:rPr>
                <w:t xml:space="preserve">Electromobility and Energy transition : a Review</w:t>
              </w:r>
            </w:hyperlink>
          </w:p>
          <w:p>
            <w:pPr/>
            <w:hyperlink r:id="rId13" w:history="1">
              <w:r>
                <w:rPr>
                  <w:color w:val="#410a8c"/>
                  <w:u w:val="single"/>
                </w:rPr>
                <w:t xml:space="preserve">Yannick Perez</w:t>
              </w:r>
            </w:hyperlink>
          </w:p>
          <w:p>
            <w:pPr/>
            <w:r>
              <w:rPr>
                <w:i w:val="1"/>
                <w:iCs w:val="1"/>
              </w:rPr>
              <w:t xml:space="preserve">Dubai Energy &amp; Environment Summit, Dubai,</w:t>
            </w:r>
            <w:r>
              <w:rPr/>
              <w:t xml:space="preserve">, Nov 2017, Dubai, United Arab Emirates</w:t>
            </w:r>
          </w:p>
          <w:p>
            <w:pPr/>
            <w:r>
              <w:rPr/>
              <w:t xml:space="preserve">Communication dans un congrès</w:t>
            </w:r>
          </w:p>
          <w:p>
            <w:pPr/>
            <w:hyperlink r:id="rId351" w:history="1">
              <w:r>
                <w:rPr>
                  <w:color w:val="#410a8c"/>
                  <w:u w:val="single"/>
                </w:rPr>
                <w:t xml:space="preserve">hal-01660288v1</w:t>
              </w:r>
            </w:hyperlink>
          </w:p>
        </w:tc>
      </w:tr>
      <w:tr>
        <w:trPr/>
        <w:tc>
          <w:tcPr>
            <w:noWrap/>
          </w:tcPr>
          <w:p>
            <w:pPr>
              <w:spacing w:after="200"/>
            </w:pPr>
            <w:hyperlink r:id="rId352" w:history="1">
              <w:r>
                <w:rPr>
                  <w:color w:val="1e198e"/>
                  <w:b w:val="1"/>
                  <w:bCs w:val="1"/>
                  <w:u w:val="single"/>
                </w:rPr>
                <w:t xml:space="preserve">Increasing Power System Reserve Capacities by changing the reserve market design: the case of Electric Vehicle fleets</w:t>
              </w:r>
            </w:hyperlink>
          </w:p>
          <w:p>
            <w:pPr/>
            <w:hyperlink r:id="rId144" w:history="1">
              <w:r>
                <w:rPr>
                  <w:color w:val="#410a8c"/>
                  <w:u w:val="single"/>
                </w:rPr>
                <w:t xml:space="preserve">Paul Codani</w:t>
              </w:r>
            </w:hyperlink>
            <w:r>
              <w:rPr/>
              <w:t xml:space="preserve">,</w:t>
            </w:r>
            <w:hyperlink r:id="rId340" w:history="1">
              <w:r>
                <w:rPr>
                  <w:color w:val="#410a8c"/>
                  <w:u w:val="single"/>
                </w:rPr>
                <w:t xml:space="preserve">Lesly Cassin</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SIOE Conference</w:t>
            </w:r>
            <w:r>
              <w:rPr/>
              <w:t xml:space="preserve">, Jun 2017, New York, United States</w:t>
            </w:r>
          </w:p>
          <w:p>
            <w:pPr/>
            <w:r>
              <w:rPr/>
              <w:t xml:space="preserve">Communication dans un congrès</w:t>
            </w:r>
          </w:p>
          <w:p>
            <w:pPr/>
            <w:hyperlink r:id="rId352" w:history="1">
              <w:r>
                <w:rPr>
                  <w:color w:val="#410a8c"/>
                  <w:u w:val="single"/>
                </w:rPr>
                <w:t xml:space="preserve">hal-01660259v1</w:t>
              </w:r>
            </w:hyperlink>
          </w:p>
        </w:tc>
      </w:tr>
      <w:tr>
        <w:trPr/>
        <w:tc>
          <w:tcPr>
            <w:noWrap/>
          </w:tcPr>
          <w:p>
            <w:pPr>
              <w:spacing w:after="200"/>
            </w:pPr>
            <w:hyperlink r:id="rId353" w:history="1">
              <w:r>
                <w:rPr>
                  <w:color w:val="1e198e"/>
                  <w:b w:val="1"/>
                  <w:bCs w:val="1"/>
                  <w:u w:val="single"/>
                </w:rPr>
                <w:t xml:space="preserve">Electricity regulation</w:t>
              </w:r>
            </w:hyperlink>
          </w:p>
          <w:p>
            <w:pPr/>
            <w:hyperlink r:id="rId13" w:history="1">
              <w:r>
                <w:rPr>
                  <w:color w:val="#410a8c"/>
                  <w:u w:val="single"/>
                </w:rPr>
                <w:t xml:space="preserve">Yannick Perez</w:t>
              </w:r>
            </w:hyperlink>
          </w:p>
          <w:p>
            <w:pPr/>
            <w:r>
              <w:rPr>
                <w:i w:val="1"/>
                <w:iCs w:val="1"/>
              </w:rPr>
              <w:t xml:space="preserve">Florence School of Regulation Seminar</w:t>
            </w:r>
            <w:r>
              <w:rPr/>
              <w:t xml:space="preserve">, Feb 2017, Ile Maurice, Mauritius</w:t>
            </w:r>
          </w:p>
          <w:p>
            <w:pPr/>
            <w:r>
              <w:rPr/>
              <w:t xml:space="preserve">Communication dans un congrès</w:t>
            </w:r>
          </w:p>
          <w:p>
            <w:pPr/>
            <w:hyperlink r:id="rId353" w:history="1">
              <w:r>
                <w:rPr>
                  <w:color w:val="#410a8c"/>
                  <w:u w:val="single"/>
                </w:rPr>
                <w:t xml:space="preserve">hal-01660362v1</w:t>
              </w:r>
            </w:hyperlink>
          </w:p>
        </w:tc>
      </w:tr>
      <w:tr>
        <w:trPr/>
        <w:tc>
          <w:tcPr>
            <w:noWrap/>
          </w:tcPr>
          <w:p>
            <w:pPr>
              <w:spacing w:after="200"/>
            </w:pPr>
            <w:hyperlink r:id="rId354" w:history="1">
              <w:r>
                <w:rPr>
                  <w:color w:val="1e198e"/>
                  <w:b w:val="1"/>
                  <w:bCs w:val="1"/>
                  <w:u w:val="single"/>
                </w:rPr>
                <w:t xml:space="preserve">Market Integration VS Time Granularity: How to provide needed flexibility resources</w:t>
              </w:r>
            </w:hyperlink>
          </w:p>
          <w:p>
            <w:pPr/>
            <w:hyperlink r:id="rId118" w:history="1">
              <w:r>
                <w:rPr>
                  <w:color w:val="#410a8c"/>
                  <w:u w:val="single"/>
                </w:rPr>
                <w:t xml:space="preserve">Olivier Borne</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5th International Symposium on Environment and Energy Finance Issues</w:t>
            </w:r>
            <w:r>
              <w:rPr/>
              <w:t xml:space="preserve">, May 2017, Paris, France</w:t>
            </w:r>
          </w:p>
          <w:p>
            <w:pPr/>
            <w:r>
              <w:rPr/>
              <w:t xml:space="preserve">Communication dans un congrès</w:t>
            </w:r>
          </w:p>
          <w:p>
            <w:pPr/>
            <w:hyperlink r:id="rId354" w:history="1">
              <w:r>
                <w:rPr>
                  <w:color w:val="#410a8c"/>
                  <w:u w:val="single"/>
                </w:rPr>
                <w:t xml:space="preserve">hal-01660357v1</w:t>
              </w:r>
            </w:hyperlink>
          </w:p>
        </w:tc>
      </w:tr>
      <w:tr>
        <w:trPr/>
        <w:tc>
          <w:tcPr>
            <w:noWrap/>
          </w:tcPr>
          <w:p>
            <w:pPr>
              <w:spacing w:after="200"/>
            </w:pPr>
            <w:hyperlink r:id="rId355" w:history="1">
              <w:r>
                <w:rPr>
                  <w:color w:val="1e198e"/>
                  <w:b w:val="1"/>
                  <w:bCs w:val="1"/>
                  <w:u w:val="single"/>
                </w:rPr>
                <w:t xml:space="preserve">Coevolution of institutions and technology: The case of electric vehicles</w:t>
              </w:r>
            </w:hyperlink>
          </w:p>
          <w:p>
            <w:pPr/>
            <w:hyperlink r:id="rId13" w:history="1">
              <w:r>
                <w:rPr>
                  <w:color w:val="#410a8c"/>
                  <w:u w:val="single"/>
                </w:rPr>
                <w:t xml:space="preserve">Yannick Perez</w:t>
              </w:r>
            </w:hyperlink>
          </w:p>
          <w:p>
            <w:pPr/>
            <w:r>
              <w:rPr>
                <w:i w:val="1"/>
                <w:iCs w:val="1"/>
              </w:rPr>
              <w:t xml:space="preserve">International Conference of the Chaire Armand Peugeot</w:t>
            </w:r>
            <w:r>
              <w:rPr/>
              <w:t xml:space="preserve">, Dec 2016, Singapore, Singapore</w:t>
            </w:r>
          </w:p>
          <w:p>
            <w:pPr/>
            <w:r>
              <w:rPr/>
              <w:t xml:space="preserve">Communication dans un congrès</w:t>
            </w:r>
          </w:p>
          <w:p>
            <w:pPr/>
            <w:hyperlink r:id="rId355" w:history="1">
              <w:r>
                <w:rPr>
                  <w:color w:val="#410a8c"/>
                  <w:u w:val="single"/>
                </w:rPr>
                <w:t xml:space="preserve">hal-01660327v1</w:t>
              </w:r>
            </w:hyperlink>
          </w:p>
        </w:tc>
      </w:tr>
      <w:tr>
        <w:trPr/>
        <w:tc>
          <w:tcPr>
            <w:noWrap/>
          </w:tcPr>
          <w:p>
            <w:pPr>
              <w:spacing w:after="200"/>
            </w:pPr>
            <w:hyperlink r:id="rId356" w:history="1">
              <w:r>
                <w:rPr>
                  <w:color w:val="1e198e"/>
                  <w:b w:val="1"/>
                  <w:bCs w:val="1"/>
                  <w:u w:val="single"/>
                </w:rPr>
                <w:t xml:space="preserve">Marché de l’électricité en France et en Europe : quelles tendances et opportunités business ?</w:t>
              </w:r>
            </w:hyperlink>
          </w:p>
          <w:p>
            <w:pPr/>
            <w:hyperlink r:id="rId13" w:history="1">
              <w:r>
                <w:rPr>
                  <w:color w:val="#410a8c"/>
                  <w:u w:val="single"/>
                </w:rPr>
                <w:t xml:space="preserve">Yannick Perez</w:t>
              </w:r>
            </w:hyperlink>
          </w:p>
          <w:p>
            <w:pPr/>
            <w:r>
              <w:rPr>
                <w:i w:val="1"/>
                <w:iCs w:val="1"/>
              </w:rPr>
              <w:t xml:space="preserve">Conférence invitée au GIMELEC</w:t>
            </w:r>
            <w:r>
              <w:rPr/>
              <w:t xml:space="preserve">, Jun 2016, Paris, France</w:t>
            </w:r>
          </w:p>
          <w:p>
            <w:pPr/>
            <w:r>
              <w:rPr/>
              <w:t xml:space="preserve">Communication dans un congrès</w:t>
            </w:r>
          </w:p>
          <w:p>
            <w:pPr/>
            <w:hyperlink r:id="rId356" w:history="1">
              <w:r>
                <w:rPr>
                  <w:color w:val="#410a8c"/>
                  <w:u w:val="single"/>
                </w:rPr>
                <w:t xml:space="preserve">hal-01660296v1</w:t>
              </w:r>
            </w:hyperlink>
          </w:p>
        </w:tc>
      </w:tr>
      <w:tr>
        <w:trPr/>
        <w:tc>
          <w:tcPr>
            <w:noWrap/>
          </w:tcPr>
          <w:p>
            <w:pPr>
              <w:spacing w:after="200"/>
            </w:pPr>
            <w:hyperlink r:id="rId357" w:history="1">
              <w:r>
                <w:rPr>
                  <w:color w:val="1e198e"/>
                  <w:b w:val="1"/>
                  <w:bCs w:val="1"/>
                  <w:u w:val="single"/>
                </w:rPr>
                <w:t xml:space="preserve">Une analyse économique de la disposition à payer des consommateurs pour les véhicules électriques</w:t>
              </w:r>
            </w:hyperlink>
          </w:p>
          <w:p>
            <w:pPr/>
            <w:hyperlink r:id="rId13" w:history="1">
              <w:r>
                <w:rPr>
                  <w:color w:val="#410a8c"/>
                  <w:u w:val="single"/>
                </w:rPr>
                <w:t xml:space="preserve">Yannick Perez</w:t>
              </w:r>
            </w:hyperlink>
          </w:p>
          <w:p>
            <w:pPr/>
            <w:r>
              <w:rPr>
                <w:i w:val="1"/>
                <w:iCs w:val="1"/>
              </w:rPr>
              <w:t xml:space="preserve">Stellab Meeting University Pierre et Marie Curie</w:t>
            </w:r>
            <w:r>
              <w:rPr/>
              <w:t xml:space="preserve">, Oct 2016, Paris, France</w:t>
            </w:r>
          </w:p>
          <w:p>
            <w:pPr/>
            <w:r>
              <w:rPr/>
              <w:t xml:space="preserve">Communication dans un congrès</w:t>
            </w:r>
          </w:p>
          <w:p>
            <w:pPr/>
            <w:hyperlink r:id="rId357" w:history="1">
              <w:r>
                <w:rPr>
                  <w:color w:val="#410a8c"/>
                  <w:u w:val="single"/>
                </w:rPr>
                <w:t xml:space="preserve">hal-01660293v1</w:t>
              </w:r>
            </w:hyperlink>
          </w:p>
        </w:tc>
      </w:tr>
      <w:tr>
        <w:trPr/>
        <w:tc>
          <w:tcPr>
            <w:noWrap/>
          </w:tcPr>
          <w:p>
            <w:pPr>
              <w:spacing w:after="200"/>
            </w:pPr>
            <w:hyperlink r:id="rId358" w:history="1">
              <w:r>
                <w:rPr>
                  <w:color w:val="1e198e"/>
                  <w:b w:val="1"/>
                  <w:bCs w:val="1"/>
                  <w:u w:val="single"/>
                </w:rPr>
                <w:t xml:space="preserve">The future of electric vehicle industry 2030-2040 An EU Perspective</w:t>
              </w:r>
            </w:hyperlink>
          </w:p>
          <w:p>
            <w:pPr/>
            <w:hyperlink r:id="rId13" w:history="1">
              <w:r>
                <w:rPr>
                  <w:color w:val="#410a8c"/>
                  <w:u w:val="single"/>
                </w:rPr>
                <w:t xml:space="preserve">Yannick Perez</w:t>
              </w:r>
            </w:hyperlink>
          </w:p>
          <w:p>
            <w:pPr/>
            <w:r>
              <w:rPr>
                <w:i w:val="1"/>
                <w:iCs w:val="1"/>
              </w:rPr>
              <w:t xml:space="preserve">The 3rd International Electric Vehicle Expo</w:t>
            </w:r>
            <w:r>
              <w:rPr/>
              <w:t xml:space="preserve">, Mar 2016, Jeju Island, South Korea</w:t>
            </w:r>
          </w:p>
          <w:p>
            <w:pPr/>
            <w:r>
              <w:rPr/>
              <w:t xml:space="preserve">Communication dans un congrès</w:t>
            </w:r>
          </w:p>
          <w:p>
            <w:pPr/>
            <w:hyperlink r:id="rId358" w:history="1">
              <w:r>
                <w:rPr>
                  <w:color w:val="#410a8c"/>
                  <w:u w:val="single"/>
                </w:rPr>
                <w:t xml:space="preserve">hal-01660302v1</w:t>
              </w:r>
            </w:hyperlink>
          </w:p>
        </w:tc>
      </w:tr>
      <w:tr>
        <w:trPr/>
        <w:tc>
          <w:tcPr>
            <w:noWrap/>
          </w:tcPr>
          <w:p>
            <w:pPr>
              <w:spacing w:after="200"/>
            </w:pPr>
            <w:hyperlink r:id="rId359" w:history="1">
              <w:r>
                <w:rPr>
                  <w:color w:val="1e198e"/>
                  <w:b w:val="1"/>
                  <w:bCs w:val="1"/>
                  <w:u w:val="single"/>
                </w:rPr>
                <w:t xml:space="preserve">Frequency-Regulation Reserves by DERs: barriers to entry and options for their resolution</w:t>
              </w:r>
            </w:hyperlink>
          </w:p>
          <w:p>
            <w:pPr/>
            <w:hyperlink r:id="rId118" w:history="1">
              <w:r>
                <w:rPr>
                  <w:color w:val="#410a8c"/>
                  <w:u w:val="single"/>
                </w:rPr>
                <w:t xml:space="preserve">Olivier Borne</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IAE-HEV conference, université Paris Dauphine</w:t>
            </w:r>
            <w:r>
              <w:rPr/>
              <w:t xml:space="preserve">, Oct 2016, Paris France</w:t>
            </w:r>
          </w:p>
          <w:p>
            <w:pPr/>
            <w:r>
              <w:rPr/>
              <w:t xml:space="preserve">Communication dans un congrès</w:t>
            </w:r>
          </w:p>
          <w:p>
            <w:pPr/>
            <w:hyperlink r:id="rId359" w:history="1">
              <w:r>
                <w:rPr>
                  <w:color w:val="#410a8c"/>
                  <w:u w:val="single"/>
                </w:rPr>
                <w:t xml:space="preserve">hal-01660368v1</w:t>
              </w:r>
            </w:hyperlink>
          </w:p>
        </w:tc>
      </w:tr>
      <w:tr>
        <w:trPr/>
        <w:tc>
          <w:tcPr>
            <w:noWrap/>
          </w:tcPr>
          <w:p>
            <w:pPr>
              <w:spacing w:after="200"/>
            </w:pPr>
            <w:hyperlink r:id="rId360" w:history="1">
              <w:r>
                <w:rPr>
                  <w:color w:val="1e198e"/>
                  <w:b w:val="1"/>
                  <w:bCs w:val="1"/>
                  <w:u w:val="single"/>
                </w:rPr>
                <w:t xml:space="preserve">Provision of frequency-regulation reserves by distributed energy resources: Best practices and barriers to entry</w:t>
              </w:r>
            </w:hyperlink>
          </w:p>
          <w:p>
            <w:pPr/>
            <w:hyperlink r:id="rId118" w:history="1">
              <w:r>
                <w:rPr>
                  <w:color w:val="#410a8c"/>
                  <w:u w:val="single"/>
                </w:rPr>
                <w:t xml:space="preserve">Olivier Borne</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1st AIEE Energy Symposium</w:t>
            </w:r>
            <w:r>
              <w:rPr/>
              <w:t xml:space="preserve">, Dec 2016, Milan, Italy</w:t>
            </w:r>
          </w:p>
          <w:p>
            <w:pPr/>
            <w:r>
              <w:rPr/>
              <w:t xml:space="preserve">Communication dans un congrès</w:t>
            </w:r>
          </w:p>
          <w:p>
            <w:pPr/>
            <w:hyperlink r:id="rId360" w:history="1">
              <w:r>
                <w:rPr>
                  <w:color w:val="#410a8c"/>
                  <w:u w:val="single"/>
                </w:rPr>
                <w:t xml:space="preserve">hal-01660365v1</w:t>
              </w:r>
            </w:hyperlink>
          </w:p>
        </w:tc>
      </w:tr>
      <w:tr>
        <w:trPr/>
        <w:tc>
          <w:tcPr>
            <w:noWrap/>
          </w:tcPr>
          <w:p>
            <w:pPr>
              <w:spacing w:after="200"/>
            </w:pPr>
            <w:hyperlink r:id="rId361" w:history="1">
              <w:r>
                <w:rPr>
                  <w:color w:val="1e198e"/>
                  <w:b w:val="1"/>
                  <w:bCs w:val="1"/>
                  <w:u w:val="single"/>
                </w:rPr>
                <w:t xml:space="preserve">Which electricity market design to encourage the development of demand response?</w:t>
              </w:r>
            </w:hyperlink>
          </w:p>
          <w:p>
            <w:pPr/>
            <w:hyperlink r:id="rId157" w:history="1">
              <w:r>
                <w:rPr>
                  <w:color w:val="#410a8c"/>
                  <w:u w:val="single"/>
                </w:rPr>
                <w:t xml:space="preserve">Vincent Rious</w:t>
              </w:r>
            </w:hyperlink>
            <w:r>
              <w:rPr/>
              <w:t xml:space="preserve">,</w:t>
            </w:r>
            <w:hyperlink r:id="rId158" w:history="1">
              <w:r>
                <w:rPr>
                  <w:color w:val="#410a8c"/>
                  <w:u w:val="single"/>
                </w:rPr>
                <w:t xml:space="preserve">Fabien Roques</w:t>
              </w:r>
            </w:hyperlink>
            <w:r>
              <w:rPr/>
              <w:t xml:space="preserve">,</w:t>
            </w:r>
            <w:hyperlink r:id="rId13" w:history="1">
              <w:r>
                <w:rPr>
                  <w:color w:val="#410a8c"/>
                  <w:u w:val="single"/>
                </w:rPr>
                <w:t xml:space="preserve">Yannick Perez</w:t>
              </w:r>
            </w:hyperlink>
          </w:p>
          <w:p>
            <w:pPr/>
            <w:r>
              <w:rPr>
                <w:i w:val="1"/>
                <w:iCs w:val="1"/>
              </w:rPr>
              <w:t xml:space="preserve">SIOE Conference </w:t>
            </w:r>
            <w:r>
              <w:rPr/>
              <w:t xml:space="preserve">, Jun 2016, Paris, France</w:t>
            </w:r>
          </w:p>
          <w:p>
            <w:pPr/>
            <w:r>
              <w:rPr/>
              <w:t xml:space="preserve">Communication dans un congrès</w:t>
            </w:r>
          </w:p>
          <w:p>
            <w:pPr/>
            <w:hyperlink r:id="rId361" w:history="1">
              <w:r>
                <w:rPr>
                  <w:color w:val="#410a8c"/>
                  <w:u w:val="single"/>
                </w:rPr>
                <w:t xml:space="preserve">hal-01660295v1</w:t>
              </w:r>
            </w:hyperlink>
          </w:p>
        </w:tc>
      </w:tr>
      <w:tr>
        <w:trPr/>
        <w:tc>
          <w:tcPr>
            <w:noWrap/>
          </w:tcPr>
          <w:p>
            <w:pPr>
              <w:spacing w:after="200"/>
            </w:pPr>
            <w:hyperlink r:id="rId362" w:history="1">
              <w:r>
                <w:rPr>
                  <w:color w:val="1e198e"/>
                  <w:b w:val="1"/>
                  <w:bCs w:val="1"/>
                  <w:u w:val="single"/>
                </w:rPr>
                <w:t xml:space="preserve">Frequency-Regulation Reserves by DERs: barriers to entry and options for their resolution</w:t>
              </w:r>
            </w:hyperlink>
          </w:p>
          <w:p>
            <w:pPr/>
            <w:hyperlink r:id="rId118" w:history="1">
              <w:r>
                <w:rPr>
                  <w:color w:val="#410a8c"/>
                  <w:u w:val="single"/>
                </w:rPr>
                <w:t xml:space="preserve">Olivier Borne</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Conference on the impact of electric vehicles on the electricity system, Conference of the Chaire European Electricity Markets (CEEM) at the Université Paris-Dauphine </w:t>
            </w:r>
            <w:r>
              <w:rPr/>
              <w:t xml:space="preserve">, Oct 2016, Paris, France</w:t>
            </w:r>
          </w:p>
          <w:p>
            <w:pPr/>
            <w:r>
              <w:rPr/>
              <w:t xml:space="preserve">Communication dans un congrès</w:t>
            </w:r>
          </w:p>
          <w:p>
            <w:pPr/>
            <w:hyperlink r:id="rId362" w:history="1">
              <w:r>
                <w:rPr>
                  <w:color w:val="#410a8c"/>
                  <w:u w:val="single"/>
                </w:rPr>
                <w:t xml:space="preserve">hal-01660369v1</w:t>
              </w:r>
            </w:hyperlink>
          </w:p>
        </w:tc>
      </w:tr>
      <w:tr>
        <w:trPr/>
        <w:tc>
          <w:tcPr>
            <w:noWrap/>
          </w:tcPr>
          <w:p>
            <w:pPr>
              <w:spacing w:after="200"/>
            </w:pPr>
            <w:hyperlink r:id="rId363" w:history="1">
              <w:r>
                <w:rPr>
                  <w:color w:val="1e198e"/>
                  <w:b w:val="1"/>
                  <w:bCs w:val="1"/>
                  <w:u w:val="single"/>
                </w:rPr>
                <w:t xml:space="preserve">Le futur de l'automobile: Couplage Véhicules Electriques et Renouvelables</w:t>
              </w:r>
            </w:hyperlink>
          </w:p>
          <w:p>
            <w:pPr/>
            <w:hyperlink r:id="rId13" w:history="1">
              <w:r>
                <w:rPr>
                  <w:color w:val="#410a8c"/>
                  <w:u w:val="single"/>
                </w:rPr>
                <w:t xml:space="preserve">Yannick Perez</w:t>
              </w:r>
            </w:hyperlink>
          </w:p>
          <w:p>
            <w:pPr/>
            <w:r>
              <w:rPr>
                <w:i w:val="1"/>
                <w:iCs w:val="1"/>
              </w:rPr>
              <w:t xml:space="preserve">Premier Colloque Autoconsommation PV, Jardin d’acclimatation.</w:t>
            </w:r>
            <w:r>
              <w:rPr/>
              <w:t xml:space="preserve">, May 2016, Paris, France</w:t>
            </w:r>
          </w:p>
          <w:p>
            <w:pPr/>
            <w:r>
              <w:rPr/>
              <w:t xml:space="preserve">Communication dans un congrès</w:t>
            </w:r>
          </w:p>
          <w:p>
            <w:pPr/>
            <w:hyperlink r:id="rId363" w:history="1">
              <w:r>
                <w:rPr>
                  <w:color w:val="#410a8c"/>
                  <w:u w:val="single"/>
                </w:rPr>
                <w:t xml:space="preserve">hal-01660301v1</w:t>
              </w:r>
            </w:hyperlink>
          </w:p>
        </w:tc>
      </w:tr>
      <w:tr>
        <w:trPr/>
        <w:tc>
          <w:tcPr>
            <w:noWrap/>
          </w:tcPr>
          <w:p>
            <w:pPr>
              <w:spacing w:after="200"/>
            </w:pPr>
            <w:hyperlink r:id="rId364" w:history="1">
              <w:r>
                <w:rPr>
                  <w:color w:val="1e198e"/>
                  <w:b w:val="1"/>
                  <w:bCs w:val="1"/>
                  <w:u w:val="single"/>
                </w:rPr>
                <w:t xml:space="preserve">Le futur de l'automobile: Couplage Véhicules Electriques et Renouvelables</w:t>
              </w:r>
            </w:hyperlink>
          </w:p>
          <w:p>
            <w:pPr/>
            <w:hyperlink r:id="rId13" w:history="1">
              <w:r>
                <w:rPr>
                  <w:color w:val="#410a8c"/>
                  <w:u w:val="single"/>
                </w:rPr>
                <w:t xml:space="preserve">Yannick Perez</w:t>
              </w:r>
            </w:hyperlink>
          </w:p>
          <w:p>
            <w:pPr/>
            <w:r>
              <w:rPr>
                <w:i w:val="1"/>
                <w:iCs w:val="1"/>
              </w:rPr>
              <w:t xml:space="preserve">Table ronde Défi climat 2016 : après l’accord, la mise en œuvre. Centre de conférences Pierre-Mendès, Ministère de l’économie, Bercy Paris 14 juin.</w:t>
            </w:r>
            <w:r>
              <w:rPr/>
              <w:t xml:space="preserve">, Jun 2016, Paris, France</w:t>
            </w:r>
          </w:p>
          <w:p>
            <w:pPr/>
            <w:r>
              <w:rPr/>
              <w:t xml:space="preserve">Communication dans un congrès</w:t>
            </w:r>
          </w:p>
          <w:p>
            <w:pPr/>
            <w:hyperlink r:id="rId364" w:history="1">
              <w:r>
                <w:rPr>
                  <w:color w:val="#410a8c"/>
                  <w:u w:val="single"/>
                </w:rPr>
                <w:t xml:space="preserve">hal-01660299v1</w:t>
              </w:r>
            </w:hyperlink>
          </w:p>
        </w:tc>
      </w:tr>
      <w:tr>
        <w:trPr/>
        <w:tc>
          <w:tcPr>
            <w:noWrap/>
          </w:tcPr>
          <w:p>
            <w:pPr>
              <w:spacing w:after="200"/>
            </w:pPr>
            <w:hyperlink r:id="rId365" w:history="1">
              <w:r>
                <w:rPr>
                  <w:color w:val="1e198e"/>
                  <w:b w:val="1"/>
                  <w:bCs w:val="1"/>
                  <w:u w:val="single"/>
                </w:rPr>
                <w:t xml:space="preserve">Incentives versus renegotiation: Contract theory and electricity distribution tariffs in presence of innovation</w:t>
              </w:r>
            </w:hyperlink>
          </w:p>
          <w:p>
            <w:pPr/>
            <w:hyperlink r:id="rId13" w:history="1">
              <w:r>
                <w:rPr>
                  <w:color w:val="#410a8c"/>
                  <w:u w:val="single"/>
                </w:rPr>
                <w:t xml:space="preserve">Yannick Perez</w:t>
              </w:r>
            </w:hyperlink>
          </w:p>
          <w:p>
            <w:pPr/>
            <w:r>
              <w:rPr>
                <w:i w:val="1"/>
                <w:iCs w:val="1"/>
              </w:rPr>
              <w:t xml:space="preserve">International Conference of the Chaire Armand Peugeot</w:t>
            </w:r>
            <w:r>
              <w:rPr/>
              <w:t xml:space="preserve">, Dec 2016, Singapore, Singapore</w:t>
            </w:r>
          </w:p>
          <w:p>
            <w:pPr/>
            <w:r>
              <w:rPr/>
              <w:t xml:space="preserve">Communication dans un congrès</w:t>
            </w:r>
          </w:p>
          <w:p>
            <w:pPr/>
            <w:hyperlink r:id="rId365" w:history="1">
              <w:r>
                <w:rPr>
                  <w:color w:val="#410a8c"/>
                  <w:u w:val="single"/>
                </w:rPr>
                <w:t xml:space="preserve">hal-01660329v1</w:t>
              </w:r>
            </w:hyperlink>
          </w:p>
        </w:tc>
      </w:tr>
      <w:tr>
        <w:trPr/>
        <w:tc>
          <w:tcPr>
            <w:noWrap/>
          </w:tcPr>
          <w:p>
            <w:pPr>
              <w:spacing w:after="200"/>
            </w:pPr>
            <w:hyperlink r:id="rId366" w:history="1">
              <w:r>
                <w:rPr>
                  <w:color w:val="1e198e"/>
                  <w:b w:val="1"/>
                  <w:bCs w:val="1"/>
                  <w:u w:val="single"/>
                </w:rPr>
                <w:t xml:space="preserve">Coordinating the Energiewende: Regulatory challenges, trade-offs and responses</w:t>
              </w:r>
            </w:hyperlink>
          </w:p>
          <w:p>
            <w:pPr/>
            <w:hyperlink r:id="rId13" w:history="1">
              <w:r>
                <w:rPr>
                  <w:color w:val="#410a8c"/>
                  <w:u w:val="single"/>
                </w:rPr>
                <w:t xml:space="preserve">Yannick Perez</w:t>
              </w:r>
            </w:hyperlink>
          </w:p>
          <w:p>
            <w:pPr/>
            <w:r>
              <w:rPr>
                <w:i w:val="1"/>
                <w:iCs w:val="1"/>
              </w:rPr>
              <w:t xml:space="preserve">Final conference of the Helmholtz Alliance ENERGY-TRANS</w:t>
            </w:r>
            <w:r>
              <w:rPr/>
              <w:t xml:space="preserve">, Mar 2016, Berlin, Germany</w:t>
            </w:r>
          </w:p>
          <w:p>
            <w:pPr/>
            <w:r>
              <w:rPr/>
              <w:t xml:space="preserve">Communication dans un congrès</w:t>
            </w:r>
          </w:p>
          <w:p>
            <w:pPr/>
            <w:hyperlink r:id="rId366" w:history="1">
              <w:r>
                <w:rPr>
                  <w:color w:val="#410a8c"/>
                  <w:u w:val="single"/>
                </w:rPr>
                <w:t xml:space="preserve">hal-01660319v1</w:t>
              </w:r>
            </w:hyperlink>
          </w:p>
        </w:tc>
      </w:tr>
      <w:tr>
        <w:trPr/>
        <w:tc>
          <w:tcPr>
            <w:noWrap/>
          </w:tcPr>
          <w:p>
            <w:pPr>
              <w:spacing w:after="200"/>
            </w:pPr>
            <w:hyperlink r:id="rId367" w:history="1">
              <w:r>
                <w:rPr>
                  <w:color w:val="1e198e"/>
                  <w:b w:val="1"/>
                  <w:bCs w:val="1"/>
                  <w:u w:val="single"/>
                </w:rPr>
                <w:t xml:space="preserve">Incentives versus adaptation: The need for new electricity distribution tariffs in presence of innovation</w:t>
              </w:r>
            </w:hyperlink>
          </w:p>
          <w:p>
            <w:pPr/>
            <w:hyperlink r:id="rId13" w:history="1">
              <w:r>
                <w:rPr>
                  <w:color w:val="#410a8c"/>
                  <w:u w:val="single"/>
                </w:rPr>
                <w:t xml:space="preserve">Yannick Perez</w:t>
              </w:r>
            </w:hyperlink>
          </w:p>
          <w:p>
            <w:pPr/>
            <w:r>
              <w:rPr>
                <w:i w:val="1"/>
                <w:iCs w:val="1"/>
              </w:rPr>
              <w:t xml:space="preserve">WINIR Conference</w:t>
            </w:r>
            <w:r>
              <w:rPr/>
              <w:t xml:space="preserve">, 2016, Boston, United States</w:t>
            </w:r>
          </w:p>
          <w:p>
            <w:pPr/>
            <w:r>
              <w:rPr/>
              <w:t xml:space="preserve">Communication dans un congrès</w:t>
            </w:r>
          </w:p>
          <w:p>
            <w:pPr/>
            <w:hyperlink r:id="rId367" w:history="1">
              <w:r>
                <w:rPr>
                  <w:color w:val="#410a8c"/>
                  <w:u w:val="single"/>
                </w:rPr>
                <w:t xml:space="preserve">hal-01660322v1</w:t>
              </w:r>
            </w:hyperlink>
          </w:p>
        </w:tc>
      </w:tr>
      <w:tr>
        <w:trPr/>
        <w:tc>
          <w:tcPr>
            <w:noWrap/>
          </w:tcPr>
          <w:p>
            <w:pPr>
              <w:spacing w:after="200"/>
            </w:pPr>
            <w:hyperlink r:id="rId368" w:history="1">
              <w:r>
                <w:rPr>
                  <w:color w:val="1e198e"/>
                  <w:b w:val="1"/>
                  <w:bCs w:val="1"/>
                  <w:u w:val="single"/>
                </w:rPr>
                <w:t xml:space="preserve">The dynamics of institutional and organizational change in emergent industries: The case of electric vehicles</w:t>
              </w:r>
            </w:hyperlink>
          </w:p>
          <w:p>
            <w:pPr/>
            <w:hyperlink r:id="rId13" w:history="1">
              <w:r>
                <w:rPr>
                  <w:color w:val="#410a8c"/>
                  <w:u w:val="single"/>
                </w:rPr>
                <w:t xml:space="preserve">Yannick Perez</w:t>
              </w:r>
            </w:hyperlink>
          </w:p>
          <w:p>
            <w:pPr/>
            <w:r>
              <w:rPr>
                <w:i w:val="1"/>
                <w:iCs w:val="1"/>
              </w:rPr>
              <w:t xml:space="preserve">Schumpeter Conference in Evolutionary Economics</w:t>
            </w:r>
            <w:r>
              <w:rPr/>
              <w:t xml:space="preserve">, 2016, Montreal, Canada</w:t>
            </w:r>
          </w:p>
          <w:p>
            <w:pPr/>
            <w:r>
              <w:rPr/>
              <w:t xml:space="preserve">Communication dans un congrès</w:t>
            </w:r>
          </w:p>
          <w:p>
            <w:pPr/>
            <w:hyperlink r:id="rId368" w:history="1">
              <w:r>
                <w:rPr>
                  <w:color w:val="#410a8c"/>
                  <w:u w:val="single"/>
                </w:rPr>
                <w:t xml:space="preserve">hal-01660324v1</w:t>
              </w:r>
            </w:hyperlink>
          </w:p>
        </w:tc>
      </w:tr>
      <w:tr>
        <w:trPr/>
        <w:tc>
          <w:tcPr>
            <w:noWrap/>
          </w:tcPr>
          <w:p>
            <w:pPr>
              <w:spacing w:after="200"/>
            </w:pPr>
            <w:hyperlink r:id="rId369" w:history="1">
              <w:r>
                <w:rPr>
                  <w:color w:val="1e198e"/>
                  <w:b w:val="1"/>
                  <w:bCs w:val="1"/>
                  <w:u w:val="single"/>
                </w:rPr>
                <w:t xml:space="preserve">Provision of frequency-regulation reserves by distributed energy resources: Best practices and barriers to entry</w:t>
              </w:r>
            </w:hyperlink>
          </w:p>
          <w:p>
            <w:pPr/>
            <w:hyperlink r:id="rId118" w:history="1">
              <w:r>
                <w:rPr>
                  <w:color w:val="#410a8c"/>
                  <w:u w:val="single"/>
                </w:rPr>
                <w:t xml:space="preserve">Olivier Borne</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13th International Conference on the European Energy Market (EEM)</w:t>
            </w:r>
            <w:r>
              <w:rPr/>
              <w:t xml:space="preserve">, Jun 2016, Porto, Portugal. </w:t>
            </w:r>
            <w:hyperlink r:id="rId370" w:history="1">
              <w:r>
                <w:rPr>
                  <w:color w:val="#410a8c"/>
                  <w:u w:val="single"/>
                </w:rPr>
                <w:t xml:space="preserve">⟨10.1109/eem.2016.7521215⟩</w:t>
              </w:r>
            </w:hyperlink>
          </w:p>
          <w:p>
            <w:pPr/>
            <w:r>
              <w:rPr/>
              <w:t xml:space="preserve">Communication dans un congrès</w:t>
            </w:r>
          </w:p>
          <w:p>
            <w:pPr/>
            <w:hyperlink r:id="rId369" w:history="1">
              <w:r>
                <w:rPr>
                  <w:color w:val="#410a8c"/>
                  <w:u w:val="single"/>
                </w:rPr>
                <w:t xml:space="preserve">hal-01660481v1</w:t>
              </w:r>
            </w:hyperlink>
          </w:p>
        </w:tc>
      </w:tr>
      <w:tr>
        <w:trPr/>
        <w:tc>
          <w:tcPr>
            <w:noWrap/>
          </w:tcPr>
          <w:p>
            <w:pPr>
              <w:spacing w:after="200"/>
            </w:pPr>
            <w:hyperlink r:id="rId371" w:history="1">
              <w:r>
                <w:rPr>
                  <w:color w:val="1e198e"/>
                  <w:b w:val="1"/>
                  <w:bCs w:val="1"/>
                  <w:u w:val="single"/>
                </w:rPr>
                <w:t xml:space="preserve">Aggregation of demand side flexibility in a smart grid: A review for European market design</w:t>
              </w:r>
            </w:hyperlink>
          </w:p>
          <w:p>
            <w:pPr/>
            <w:hyperlink r:id="rId151" w:history="1">
              <w:r>
                <w:rPr>
                  <w:color w:val="#410a8c"/>
                  <w:u w:val="single"/>
                </w:rPr>
                <w:t xml:space="preserve">Cherrelle Eid</w:t>
              </w:r>
            </w:hyperlink>
            <w:r>
              <w:rPr/>
              <w:t xml:space="preserve">,</w:t>
            </w:r>
            <w:hyperlink r:id="rId144" w:history="1">
              <w:r>
                <w:rPr>
                  <w:color w:val="#410a8c"/>
                  <w:u w:val="single"/>
                </w:rPr>
                <w:t xml:space="preserve">Paul Codani</w:t>
              </w:r>
            </w:hyperlink>
            <w:r>
              <w:rPr/>
              <w:t xml:space="preserve">,</w:t>
            </w:r>
            <w:hyperlink r:id="rId223" w:history="1">
              <w:r>
                <w:rPr>
                  <w:color w:val="#410a8c"/>
                  <w:u w:val="single"/>
                </w:rPr>
                <w:t xml:space="preserve">Yurong Chen</w:t>
              </w:r>
            </w:hyperlink>
            <w:r>
              <w:rPr/>
              <w:t xml:space="preserve">,</w:t>
            </w:r>
            <w:hyperlink r:id="rId13" w:history="1">
              <w:r>
                <w:rPr>
                  <w:color w:val="#410a8c"/>
                  <w:u w:val="single"/>
                </w:rPr>
                <w:t xml:space="preserve">Yannick Perez</w:t>
              </w:r>
            </w:hyperlink>
            <w:r>
              <w:rPr/>
              <w:t xml:space="preserve">,</w:t>
            </w:r>
            <w:hyperlink r:id="rId153" w:history="1">
              <w:r>
                <w:rPr>
                  <w:color w:val="#410a8c"/>
                  <w:u w:val="single"/>
                </w:rPr>
                <w:t xml:space="preserve">Rudi Hakvoort</w:t>
              </w:r>
            </w:hyperlink>
          </w:p>
          <w:p>
            <w:pPr/>
            <w:r>
              <w:rPr>
                <w:i w:val="1"/>
                <w:iCs w:val="1"/>
              </w:rPr>
              <w:t xml:space="preserve">European Energy Market (EEM), 2015 12th International Conference</w:t>
            </w:r>
            <w:r>
              <w:rPr/>
              <w:t xml:space="preserve">, May 2015, Lisbon, Portugal. </w:t>
            </w:r>
            <w:hyperlink r:id="rId372" w:history="1">
              <w:r>
                <w:rPr>
                  <w:color w:val="#410a8c"/>
                  <w:u w:val="single"/>
                </w:rPr>
                <w:t xml:space="preserve">⟨10.1109/EEM.2015.7216712⟩</w:t>
              </w:r>
            </w:hyperlink>
          </w:p>
          <w:p>
            <w:pPr/>
            <w:r>
              <w:rPr/>
              <w:t xml:space="preserve">Communication dans un congrès</w:t>
            </w:r>
          </w:p>
          <w:p>
            <w:pPr/>
            <w:hyperlink r:id="rId371" w:history="1">
              <w:r>
                <w:rPr>
                  <w:color w:val="#410a8c"/>
                  <w:u w:val="single"/>
                </w:rPr>
                <w:t xml:space="preserve">hal-01230914v1</w:t>
              </w:r>
            </w:hyperlink>
          </w:p>
        </w:tc>
      </w:tr>
      <w:tr>
        <w:trPr/>
        <w:tc>
          <w:tcPr>
            <w:noWrap/>
          </w:tcPr>
          <w:p>
            <w:pPr>
              <w:spacing w:after="200"/>
            </w:pPr>
            <w:hyperlink r:id="rId373" w:history="1">
              <w:r>
                <w:rPr>
                  <w:color w:val="1e198e"/>
                  <w:b w:val="1"/>
                  <w:bCs w:val="1"/>
                  <w:u w:val="single"/>
                </w:rPr>
                <w:t xml:space="preserve">V2X applications: a glance at regulatory issues</w:t>
              </w:r>
            </w:hyperlink>
          </w:p>
          <w:p>
            <w:pPr/>
            <w:hyperlink r:id="rId144" w:history="1">
              <w:r>
                <w:rPr>
                  <w:color w:val="#410a8c"/>
                  <w:u w:val="single"/>
                </w:rPr>
                <w:t xml:space="preserve">Paul Codani</w:t>
              </w:r>
            </w:hyperlink>
            <w:r>
              <w:rPr/>
              <w:t xml:space="preserve">,</w:t>
            </w:r>
            <w:hyperlink r:id="rId13" w:history="1">
              <w:r>
                <w:rPr>
                  <w:color w:val="#410a8c"/>
                  <w:u w:val="single"/>
                </w:rPr>
                <w:t xml:space="preserve">Yannick Perez</w:t>
              </w:r>
            </w:hyperlink>
          </w:p>
          <w:p>
            <w:pPr/>
            <w:r>
              <w:rPr>
                <w:i w:val="1"/>
                <w:iCs w:val="1"/>
              </w:rPr>
              <w:t xml:space="preserve">IEA-HEV Task 28 2d workshop </w:t>
            </w:r>
            <w:r>
              <w:rPr/>
              <w:t xml:space="preserve">, Apr 2015, Berne, Switzerland</w:t>
            </w:r>
          </w:p>
          <w:p>
            <w:pPr/>
            <w:r>
              <w:rPr/>
              <w:t xml:space="preserve">Communication dans un congrès</w:t>
            </w:r>
          </w:p>
          <w:p>
            <w:pPr/>
            <w:hyperlink r:id="rId373" w:history="1">
              <w:r>
                <w:rPr>
                  <w:color w:val="#410a8c"/>
                  <w:u w:val="single"/>
                </w:rPr>
                <w:t xml:space="preserve">hal-01660347v1</w:t>
              </w:r>
            </w:hyperlink>
          </w:p>
        </w:tc>
      </w:tr>
      <w:tr>
        <w:trPr/>
        <w:tc>
          <w:tcPr>
            <w:noWrap/>
          </w:tcPr>
          <w:p>
            <w:pPr>
              <w:spacing w:after="200"/>
            </w:pPr>
            <w:hyperlink r:id="rId374" w:history="1">
              <w:r>
                <w:rPr>
                  <w:color w:val="1e198e"/>
                  <w:b w:val="1"/>
                  <w:bCs w:val="1"/>
                  <w:u w:val="single"/>
                </w:rPr>
                <w:t xml:space="preserve">Electromobility : taking stocks looking ahead</w:t>
              </w:r>
            </w:hyperlink>
          </w:p>
          <w:p>
            <w:pPr/>
            <w:hyperlink r:id="rId13" w:history="1">
              <w:r>
                <w:rPr>
                  <w:color w:val="#410a8c"/>
                  <w:u w:val="single"/>
                </w:rPr>
                <w:t xml:space="preserve">Yannick Perez</w:t>
              </w:r>
            </w:hyperlink>
          </w:p>
          <w:p>
            <w:pPr/>
            <w:r>
              <w:rPr>
                <w:i w:val="1"/>
                <w:iCs w:val="1"/>
              </w:rPr>
              <w:t xml:space="preserve">Séminaire invité EDDEN</w:t>
            </w:r>
            <w:r>
              <w:rPr/>
              <w:t xml:space="preserve">, Oct 2015, Grenoble, France</w:t>
            </w:r>
          </w:p>
          <w:p>
            <w:pPr/>
            <w:r>
              <w:rPr/>
              <w:t xml:space="preserve">Communication dans un congrès</w:t>
            </w:r>
          </w:p>
          <w:p>
            <w:pPr/>
            <w:hyperlink r:id="rId374" w:history="1">
              <w:r>
                <w:rPr>
                  <w:color w:val="#410a8c"/>
                  <w:u w:val="single"/>
                </w:rPr>
                <w:t xml:space="preserve">hal-01660335v1</w:t>
              </w:r>
            </w:hyperlink>
          </w:p>
        </w:tc>
      </w:tr>
      <w:tr>
        <w:trPr/>
        <w:tc>
          <w:tcPr>
            <w:noWrap/>
          </w:tcPr>
          <w:p>
            <w:pPr>
              <w:spacing w:after="200"/>
            </w:pPr>
            <w:hyperlink r:id="rId375" w:history="1">
              <w:r>
                <w:rPr>
                  <w:color w:val="1e198e"/>
                  <w:b w:val="1"/>
                  <w:bCs w:val="1"/>
                  <w:u w:val="single"/>
                </w:rPr>
                <w:t xml:space="preserve">Grid Integrated Vehicles : Coordination issues</w:t>
              </w:r>
            </w:hyperlink>
          </w:p>
          <w:p>
            <w:pPr/>
            <w:hyperlink r:id="rId13" w:history="1">
              <w:r>
                <w:rPr>
                  <w:color w:val="#410a8c"/>
                  <w:u w:val="single"/>
                </w:rPr>
                <w:t xml:space="preserve">Yannick Perez</w:t>
              </w:r>
            </w:hyperlink>
          </w:p>
          <w:p>
            <w:pPr/>
            <w:r>
              <w:rPr>
                <w:i w:val="1"/>
                <w:iCs w:val="1"/>
              </w:rPr>
              <w:t xml:space="preserve">Conférence annuelle des économistes de l'énergie</w:t>
            </w:r>
            <w:r>
              <w:rPr/>
              <w:t xml:space="preserve">, Nov 2015, Paris, France</w:t>
            </w:r>
          </w:p>
          <w:p>
            <w:pPr/>
            <w:r>
              <w:rPr/>
              <w:t xml:space="preserve">Communication dans un congrès</w:t>
            </w:r>
          </w:p>
          <w:p>
            <w:pPr/>
            <w:hyperlink r:id="rId375" w:history="1">
              <w:r>
                <w:rPr>
                  <w:color w:val="#410a8c"/>
                  <w:u w:val="single"/>
                </w:rPr>
                <w:t xml:space="preserve">hal-01660331v1</w:t>
              </w:r>
            </w:hyperlink>
          </w:p>
        </w:tc>
      </w:tr>
      <w:tr>
        <w:trPr/>
        <w:tc>
          <w:tcPr>
            <w:noWrap/>
          </w:tcPr>
          <w:p>
            <w:pPr>
              <w:spacing w:after="200"/>
            </w:pPr>
            <w:hyperlink r:id="rId376" w:history="1">
              <w:r>
                <w:rPr>
                  <w:color w:val="1e198e"/>
                  <w:b w:val="1"/>
                  <w:bCs w:val="1"/>
                  <w:u w:val="single"/>
                </w:rPr>
                <w:t xml:space="preserve">VtoX in France : Challenges and opportunities</w:t>
              </w:r>
            </w:hyperlink>
          </w:p>
          <w:p>
            <w:pPr/>
            <w:hyperlink r:id="rId13" w:history="1">
              <w:r>
                <w:rPr>
                  <w:color w:val="#410a8c"/>
                  <w:u w:val="single"/>
                </w:rPr>
                <w:t xml:space="preserve">Yannick Perez</w:t>
              </w:r>
            </w:hyperlink>
          </w:p>
          <w:p>
            <w:pPr/>
            <w:r>
              <w:rPr>
                <w:i w:val="1"/>
                <w:iCs w:val="1"/>
              </w:rPr>
              <w:t xml:space="preserve">IEA-HEV Task 28 3d workshop </w:t>
            </w:r>
            <w:r>
              <w:rPr/>
              <w:t xml:space="preserve">, Oct 2015, Copenhague, Denmark</w:t>
            </w:r>
          </w:p>
          <w:p>
            <w:pPr/>
            <w:r>
              <w:rPr/>
              <w:t xml:space="preserve">Communication dans un congrès</w:t>
            </w:r>
          </w:p>
          <w:p>
            <w:pPr/>
            <w:hyperlink r:id="rId376" w:history="1">
              <w:r>
                <w:rPr>
                  <w:color w:val="#410a8c"/>
                  <w:u w:val="single"/>
                </w:rPr>
                <w:t xml:space="preserve">hal-01660334v1</w:t>
              </w:r>
            </w:hyperlink>
          </w:p>
        </w:tc>
      </w:tr>
      <w:tr>
        <w:trPr/>
        <w:tc>
          <w:tcPr>
            <w:noWrap/>
          </w:tcPr>
          <w:p>
            <w:pPr>
              <w:spacing w:after="200"/>
            </w:pPr>
            <w:hyperlink r:id="rId377" w:history="1">
              <w:r>
                <w:rPr>
                  <w:color w:val="1e198e"/>
                  <w:b w:val="1"/>
                  <w:bCs w:val="1"/>
                  <w:u w:val="single"/>
                </w:rPr>
                <w:t xml:space="preserve">Renewable inclusion in Energy markets</w:t>
              </w:r>
            </w:hyperlink>
          </w:p>
          <w:p>
            <w:pPr/>
            <w:hyperlink r:id="rId13" w:history="1">
              <w:r>
                <w:rPr>
                  <w:color w:val="#410a8c"/>
                  <w:u w:val="single"/>
                </w:rPr>
                <w:t xml:space="preserve">Yannick Perez</w:t>
              </w:r>
            </w:hyperlink>
          </w:p>
          <w:p>
            <w:pPr/>
            <w:r>
              <w:rPr>
                <w:i w:val="1"/>
                <w:iCs w:val="1"/>
              </w:rPr>
              <w:t xml:space="preserve">Florence School of Regulation Seminar</w:t>
            </w:r>
            <w:r>
              <w:rPr/>
              <w:t xml:space="preserve">, Feb 2015, Ile Maurice, Mauritius</w:t>
            </w:r>
          </w:p>
          <w:p>
            <w:pPr/>
            <w:r>
              <w:rPr/>
              <w:t xml:space="preserve">Communication dans un congrès</w:t>
            </w:r>
          </w:p>
          <w:p>
            <w:pPr/>
            <w:hyperlink r:id="rId377" w:history="1">
              <w:r>
                <w:rPr>
                  <w:color w:val="#410a8c"/>
                  <w:u w:val="single"/>
                </w:rPr>
                <w:t xml:space="preserve">hal-01660361v1</w:t>
              </w:r>
            </w:hyperlink>
          </w:p>
        </w:tc>
      </w:tr>
      <w:tr>
        <w:trPr/>
        <w:tc>
          <w:tcPr>
            <w:noWrap/>
          </w:tcPr>
          <w:p>
            <w:pPr>
              <w:spacing w:after="200"/>
            </w:pPr>
            <w:hyperlink r:id="rId378" w:history="1">
              <w:r>
                <w:rPr>
                  <w:color w:val="1e198e"/>
                  <w:b w:val="1"/>
                  <w:bCs w:val="1"/>
                  <w:u w:val="single"/>
                </w:rPr>
                <w:t xml:space="preserve">Aggregation of demand side flexibility in a smart grid: A review for European market design</w:t>
              </w:r>
            </w:hyperlink>
          </w:p>
          <w:p>
            <w:pPr/>
            <w:hyperlink r:id="rId151" w:history="1">
              <w:r>
                <w:rPr>
                  <w:color w:val="#410a8c"/>
                  <w:u w:val="single"/>
                </w:rPr>
                <w:t xml:space="preserve">Cherrelle Eid</w:t>
              </w:r>
            </w:hyperlink>
            <w:r>
              <w:rPr/>
              <w:t xml:space="preserve">,</w:t>
            </w:r>
            <w:hyperlink r:id="rId144" w:history="1">
              <w:r>
                <w:rPr>
                  <w:color w:val="#410a8c"/>
                  <w:u w:val="single"/>
                </w:rPr>
                <w:t xml:space="preserve">Paul Codani</w:t>
              </w:r>
            </w:hyperlink>
            <w:r>
              <w:rPr/>
              <w:t xml:space="preserve">,</w:t>
            </w:r>
            <w:hyperlink r:id="rId223" w:history="1">
              <w:r>
                <w:rPr>
                  <w:color w:val="#410a8c"/>
                  <w:u w:val="single"/>
                </w:rPr>
                <w:t xml:space="preserve">Yurong Chen</w:t>
              </w:r>
            </w:hyperlink>
            <w:r>
              <w:rPr/>
              <w:t xml:space="preserve">,</w:t>
            </w:r>
            <w:hyperlink r:id="rId13" w:history="1">
              <w:r>
                <w:rPr>
                  <w:color w:val="#410a8c"/>
                  <w:u w:val="single"/>
                </w:rPr>
                <w:t xml:space="preserve">Yannick Perez</w:t>
              </w:r>
            </w:hyperlink>
            <w:r>
              <w:rPr/>
              <w:t xml:space="preserve">,</w:t>
            </w:r>
            <w:hyperlink r:id="rId153" w:history="1">
              <w:r>
                <w:rPr>
                  <w:color w:val="#410a8c"/>
                  <w:u w:val="single"/>
                </w:rPr>
                <w:t xml:space="preserve">Rudi Hakvoort</w:t>
              </w:r>
            </w:hyperlink>
          </w:p>
          <w:p>
            <w:pPr/>
            <w:r>
              <w:rPr>
                <w:i w:val="1"/>
                <w:iCs w:val="1"/>
              </w:rPr>
              <w:t xml:space="preserve">European Energy Markets 12th international conference</w:t>
            </w:r>
            <w:r>
              <w:rPr/>
              <w:t xml:space="preserve">, May 2015, Lisbonne, Portugal. </w:t>
            </w:r>
            <w:hyperlink r:id="rId372" w:history="1">
              <w:r>
                <w:rPr>
                  <w:color w:val="#410a8c"/>
                  <w:u w:val="single"/>
                </w:rPr>
                <w:t xml:space="preserve">⟨10.1109/EEM.2015.7216712⟩</w:t>
              </w:r>
            </w:hyperlink>
          </w:p>
          <w:p>
            <w:pPr/>
            <w:r>
              <w:rPr/>
              <w:t xml:space="preserve">Communication dans un congrès</w:t>
            </w:r>
          </w:p>
          <w:p>
            <w:pPr/>
            <w:hyperlink r:id="rId378" w:history="1">
              <w:r>
                <w:rPr>
                  <w:color w:val="#410a8c"/>
                  <w:u w:val="single"/>
                </w:rPr>
                <w:t xml:space="preserve">hal-01266912v1</w:t>
              </w:r>
            </w:hyperlink>
          </w:p>
        </w:tc>
      </w:tr>
      <w:tr>
        <w:trPr/>
        <w:tc>
          <w:tcPr>
            <w:noWrap/>
          </w:tcPr>
          <w:p>
            <w:pPr>
              <w:spacing w:after="200"/>
            </w:pPr>
            <w:hyperlink r:id="rId379" w:history="1">
              <w:r>
                <w:rPr>
                  <w:color w:val="1e198e"/>
                  <w:b w:val="1"/>
                  <w:bCs w:val="1"/>
                  <w:u w:val="single"/>
                </w:rPr>
                <w:t xml:space="preserve">Electromobility : taking stocks looking ahead</w:t>
              </w:r>
            </w:hyperlink>
          </w:p>
          <w:p>
            <w:pPr/>
            <w:hyperlink r:id="rId13" w:history="1">
              <w:r>
                <w:rPr>
                  <w:color w:val="#410a8c"/>
                  <w:u w:val="single"/>
                </w:rPr>
                <w:t xml:space="preserve">Yannick Perez</w:t>
              </w:r>
            </w:hyperlink>
          </w:p>
          <w:p>
            <w:pPr/>
            <w:r>
              <w:rPr>
                <w:i w:val="1"/>
                <w:iCs w:val="1"/>
              </w:rPr>
              <w:t xml:space="preserve">Association Espagnole des Economistes de l’Energie (AEEE)</w:t>
            </w:r>
            <w:r>
              <w:rPr/>
              <w:t xml:space="preserve">, Feb 2015, Tenerife, Spain</w:t>
            </w:r>
          </w:p>
          <w:p>
            <w:pPr/>
            <w:r>
              <w:rPr/>
              <w:t xml:space="preserve">Communication dans un congrès</w:t>
            </w:r>
          </w:p>
          <w:p>
            <w:pPr/>
            <w:hyperlink r:id="rId379" w:history="1">
              <w:r>
                <w:rPr>
                  <w:color w:val="#410a8c"/>
                  <w:u w:val="single"/>
                </w:rPr>
                <w:t xml:space="preserve">hal-01660350v1</w:t>
              </w:r>
            </w:hyperlink>
          </w:p>
        </w:tc>
      </w:tr>
      <w:tr>
        <w:trPr/>
        <w:tc>
          <w:tcPr>
            <w:noWrap/>
          </w:tcPr>
          <w:p>
            <w:pPr>
              <w:spacing w:after="200"/>
            </w:pPr>
            <w:hyperlink r:id="rId380" w:history="1">
              <w:r>
                <w:rPr>
                  <w:color w:val="1e198e"/>
                  <w:b w:val="1"/>
                  <w:bCs w:val="1"/>
                  <w:u w:val="single"/>
                </w:rPr>
                <w:t xml:space="preserve">Policy options for the promotion of electric vehicles: A review</w:t>
              </w:r>
            </w:hyperlink>
          </w:p>
          <w:p>
            <w:pPr/>
            <w:hyperlink r:id="rId13" w:history="1">
              <w:r>
                <w:rPr>
                  <w:color w:val="#410a8c"/>
                  <w:u w:val="single"/>
                </w:rPr>
                <w:t xml:space="preserve">Yannick Perez</w:t>
              </w:r>
            </w:hyperlink>
          </w:p>
          <w:p>
            <w:pPr/>
            <w:r>
              <w:rPr>
                <w:i w:val="1"/>
                <w:iCs w:val="1"/>
              </w:rPr>
              <w:t xml:space="preserve">Association Espagnole des Economistes de l’Energie (AEEE)</w:t>
            </w:r>
            <w:r>
              <w:rPr/>
              <w:t xml:space="preserve">, Feb 2015, Tenerife, Spain</w:t>
            </w:r>
          </w:p>
          <w:p>
            <w:pPr/>
            <w:r>
              <w:rPr/>
              <w:t xml:space="preserve">Communication dans un congrès</w:t>
            </w:r>
          </w:p>
          <w:p>
            <w:pPr/>
            <w:hyperlink r:id="rId380" w:history="1">
              <w:r>
                <w:rPr>
                  <w:color w:val="#410a8c"/>
                  <w:u w:val="single"/>
                </w:rPr>
                <w:t xml:space="preserve">hal-01660351v1</w:t>
              </w:r>
            </w:hyperlink>
          </w:p>
        </w:tc>
      </w:tr>
      <w:tr>
        <w:trPr/>
        <w:tc>
          <w:tcPr>
            <w:noWrap/>
          </w:tcPr>
          <w:p>
            <w:pPr>
              <w:spacing w:after="200"/>
            </w:pPr>
            <w:hyperlink r:id="rId381" w:history="1">
              <w:r>
                <w:rPr>
                  <w:color w:val="1e198e"/>
                  <w:b w:val="1"/>
                  <w:bCs w:val="1"/>
                  <w:u w:val="single"/>
                </w:rPr>
                <w:t xml:space="preserve">Willingness to pay for the electric vehicle and their attributes in Canary Islands</w:t>
              </w:r>
            </w:hyperlink>
          </w:p>
          <w:p>
            <w:pPr/>
            <w:hyperlink r:id="rId13" w:history="1">
              <w:r>
                <w:rPr>
                  <w:color w:val="#410a8c"/>
                  <w:u w:val="single"/>
                </w:rPr>
                <w:t xml:space="preserve">Yannick Perez</w:t>
              </w:r>
            </w:hyperlink>
          </w:p>
          <w:p>
            <w:pPr/>
            <w:r>
              <w:rPr>
                <w:i w:val="1"/>
                <w:iCs w:val="1"/>
              </w:rPr>
              <w:t xml:space="preserve">Association Espagnole des Economistes de l’Energie (AEEE) </w:t>
            </w:r>
            <w:r>
              <w:rPr/>
              <w:t xml:space="preserve">, Feb 2015, Tenerife, Spain</w:t>
            </w:r>
          </w:p>
          <w:p>
            <w:pPr/>
            <w:r>
              <w:rPr/>
              <w:t xml:space="preserve">Communication dans un congrès</w:t>
            </w:r>
          </w:p>
          <w:p>
            <w:pPr/>
            <w:hyperlink r:id="rId381" w:history="1">
              <w:r>
                <w:rPr>
                  <w:color w:val="#410a8c"/>
                  <w:u w:val="single"/>
                </w:rPr>
                <w:t xml:space="preserve">hal-01660354v1</w:t>
              </w:r>
            </w:hyperlink>
          </w:p>
        </w:tc>
      </w:tr>
      <w:tr>
        <w:trPr/>
        <w:tc>
          <w:tcPr>
            <w:noWrap/>
          </w:tcPr>
          <w:p>
            <w:pPr>
              <w:spacing w:after="200"/>
            </w:pPr>
            <w:hyperlink r:id="rId382" w:history="1">
              <w:r>
                <w:rPr>
                  <w:color w:val="1e198e"/>
                  <w:b w:val="1"/>
                  <w:bCs w:val="1"/>
                  <w:u w:val="single"/>
                </w:rPr>
                <w:t xml:space="preserve">Regards croisés sur la politique énergétique européenne</w:t>
              </w:r>
            </w:hyperlink>
          </w:p>
          <w:p>
            <w:pPr/>
            <w:hyperlink r:id="rId13" w:history="1">
              <w:r>
                <w:rPr>
                  <w:color w:val="#410a8c"/>
                  <w:u w:val="single"/>
                </w:rPr>
                <w:t xml:space="preserve">Yannick Perez</w:t>
              </w:r>
            </w:hyperlink>
          </w:p>
          <w:p>
            <w:pPr/>
            <w:r>
              <w:rPr>
                <w:i w:val="1"/>
                <w:iCs w:val="1"/>
              </w:rPr>
              <w:t xml:space="preserve">Conférence jointe de l’Association des Economistes de l’Energie et de la Chaire Gouvernance et Régulation (Paris-Dauphine), Conseil Economique Social et Environnemental</w:t>
            </w:r>
            <w:r>
              <w:rPr/>
              <w:t xml:space="preserve">, Apr 2015, Paris, France</w:t>
            </w:r>
          </w:p>
          <w:p>
            <w:pPr/>
            <w:r>
              <w:rPr/>
              <w:t xml:space="preserve">Communication dans un congrès</w:t>
            </w:r>
          </w:p>
          <w:p>
            <w:pPr/>
            <w:hyperlink r:id="rId382" w:history="1">
              <w:r>
                <w:rPr>
                  <w:color w:val="#410a8c"/>
                  <w:u w:val="single"/>
                </w:rPr>
                <w:t xml:space="preserve">hal-01660348v1</w:t>
              </w:r>
            </w:hyperlink>
          </w:p>
        </w:tc>
      </w:tr>
      <w:tr>
        <w:trPr/>
        <w:tc>
          <w:tcPr>
            <w:noWrap/>
          </w:tcPr>
          <w:p>
            <w:pPr>
              <w:spacing w:after="200"/>
            </w:pPr>
            <w:hyperlink r:id="rId383" w:history="1">
              <w:r>
                <w:rPr>
                  <w:color w:val="1e198e"/>
                  <w:b w:val="1"/>
                  <w:bCs w:val="1"/>
                  <w:u w:val="single"/>
                </w:rPr>
                <w:t xml:space="preserve">Distribution Grid Services and Flexibility Provision by Electric Vehicles: a Review of Options</w:t>
              </w:r>
            </w:hyperlink>
          </w:p>
          <w:p>
            <w:pPr/>
            <w:hyperlink r:id="rId384" w:history="1">
              <w:r>
                <w:rPr>
                  <w:color w:val="#410a8c"/>
                  <w:u w:val="single"/>
                </w:rPr>
                <w:t xml:space="preserve">Katarina Knezovic</w:t>
              </w:r>
            </w:hyperlink>
            <w:r>
              <w:rPr/>
              <w:t xml:space="preserve">,</w:t>
            </w:r>
            <w:hyperlink r:id="rId385" w:history="1">
              <w:r>
                <w:rPr>
                  <w:color w:val="#410a8c"/>
                  <w:u w:val="single"/>
                </w:rPr>
                <w:t xml:space="preserve">Mattia Marinelli</w:t>
              </w:r>
            </w:hyperlink>
            <w:r>
              <w:rPr/>
              <w:t xml:space="preserve">,</w:t>
            </w:r>
            <w:hyperlink r:id="rId13" w:history="1">
              <w:r>
                <w:rPr>
                  <w:color w:val="#410a8c"/>
                  <w:u w:val="single"/>
                </w:rPr>
                <w:t xml:space="preserve">Yannick Perez</w:t>
              </w:r>
            </w:hyperlink>
            <w:r>
              <w:rPr/>
              <w:t xml:space="preserve">,</w:t>
            </w:r>
            <w:hyperlink r:id="rId144" w:history="1">
              <w:r>
                <w:rPr>
                  <w:color w:val="#410a8c"/>
                  <w:u w:val="single"/>
                </w:rPr>
                <w:t xml:space="preserve">Paul Codani</w:t>
              </w:r>
            </w:hyperlink>
          </w:p>
          <w:p>
            <w:pPr/>
            <w:r>
              <w:rPr>
                <w:i w:val="1"/>
                <w:iCs w:val="1"/>
              </w:rPr>
              <w:t xml:space="preserve">Power Engineering Conference (UPEC), 2015 50th International Universities </w:t>
            </w:r>
            <w:r>
              <w:rPr/>
              <w:t xml:space="preserve">, Sep 2015, Stoke on Trent United Kingdom. pp.1-6, </w:t>
            </w:r>
            <w:hyperlink r:id="rId386" w:history="1">
              <w:r>
                <w:rPr>
                  <w:color w:val="#410a8c"/>
                  <w:u w:val="single"/>
                </w:rPr>
                <w:t xml:space="preserve">⟨10.1109/UPEC.2015.7339931⟩</w:t>
              </w:r>
            </w:hyperlink>
          </w:p>
          <w:p>
            <w:pPr/>
            <w:r>
              <w:rPr/>
              <w:t xml:space="preserve">Communication dans un congrès</w:t>
            </w:r>
          </w:p>
          <w:p>
            <w:pPr/>
            <w:hyperlink r:id="rId383" w:history="1">
              <w:r>
                <w:rPr>
                  <w:color w:val="#410a8c"/>
                  <w:u w:val="single"/>
                </w:rPr>
                <w:t xml:space="preserve">hal-01266937v1</w:t>
              </w:r>
            </w:hyperlink>
          </w:p>
        </w:tc>
      </w:tr>
      <w:tr>
        <w:trPr/>
        <w:tc>
          <w:tcPr>
            <w:noWrap/>
          </w:tcPr>
          <w:p>
            <w:pPr>
              <w:spacing w:after="200"/>
            </w:pPr>
            <w:hyperlink r:id="rId387" w:history="1">
              <w:r>
                <w:rPr>
                  <w:color w:val="1e198e"/>
                  <w:b w:val="1"/>
                  <w:bCs w:val="1"/>
                  <w:u w:val="single"/>
                </w:rPr>
                <w:t xml:space="preserve">Missing money for EVs: economics impacts of TSO market designs</w:t>
              </w:r>
            </w:hyperlink>
          </w:p>
          <w:p>
            <w:pPr/>
            <w:hyperlink r:id="rId13" w:history="1">
              <w:r>
                <w:rPr>
                  <w:color w:val="#410a8c"/>
                  <w:u w:val="single"/>
                </w:rPr>
                <w:t xml:space="preserve">Yannick Perez</w:t>
              </w:r>
            </w:hyperlink>
          </w:p>
          <w:p>
            <w:pPr/>
            <w:r>
              <w:rPr>
                <w:i w:val="1"/>
                <w:iCs w:val="1"/>
              </w:rPr>
              <w:t xml:space="preserve">ISNIE Conference Harvard University</w:t>
            </w:r>
            <w:r>
              <w:rPr/>
              <w:t xml:space="preserve">, Jun 2015, Boston, United States</w:t>
            </w:r>
          </w:p>
          <w:p>
            <w:pPr/>
            <w:r>
              <w:rPr/>
              <w:t xml:space="preserve">Communication dans un congrès</w:t>
            </w:r>
          </w:p>
          <w:p>
            <w:pPr/>
            <w:hyperlink r:id="rId387" w:history="1">
              <w:r>
                <w:rPr>
                  <w:color w:val="#410a8c"/>
                  <w:u w:val="single"/>
                </w:rPr>
                <w:t xml:space="preserve">hal-01660344v1</w:t>
              </w:r>
            </w:hyperlink>
          </w:p>
        </w:tc>
      </w:tr>
      <w:tr>
        <w:trPr/>
        <w:tc>
          <w:tcPr>
            <w:noWrap/>
          </w:tcPr>
          <w:p>
            <w:pPr>
              <w:spacing w:after="200"/>
            </w:pPr>
            <w:hyperlink r:id="rId388" w:history="1">
              <w:r>
                <w:rPr>
                  <w:color w:val="1e198e"/>
                  <w:b w:val="1"/>
                  <w:bCs w:val="1"/>
                  <w:u w:val="single"/>
                </w:rPr>
                <w:t xml:space="preserve">Missing money for EVs: economics impacts of TSO market designs</w:t>
              </w:r>
            </w:hyperlink>
          </w:p>
          <w:p>
            <w:pPr/>
            <w:hyperlink r:id="rId13" w:history="1">
              <w:r>
                <w:rPr>
                  <w:color w:val="#410a8c"/>
                  <w:u w:val="single"/>
                </w:rPr>
                <w:t xml:space="preserve">Yannick Perez</w:t>
              </w:r>
            </w:hyperlink>
          </w:p>
          <w:p>
            <w:pPr/>
            <w:r>
              <w:rPr>
                <w:i w:val="1"/>
                <w:iCs w:val="1"/>
              </w:rPr>
              <w:t xml:space="preserve">Association Espagnole des Economistes de l’Energie (AEEE) </w:t>
            </w:r>
            <w:r>
              <w:rPr/>
              <w:t xml:space="preserve">, Feb 2015, Tenerife, Spain</w:t>
            </w:r>
          </w:p>
          <w:p>
            <w:pPr/>
            <w:r>
              <w:rPr/>
              <w:t xml:space="preserve">Communication dans un congrès</w:t>
            </w:r>
          </w:p>
          <w:p>
            <w:pPr/>
            <w:hyperlink r:id="rId388" w:history="1">
              <w:r>
                <w:rPr>
                  <w:color w:val="#410a8c"/>
                  <w:u w:val="single"/>
                </w:rPr>
                <w:t xml:space="preserve">hal-01660352v1</w:t>
              </w:r>
            </w:hyperlink>
          </w:p>
        </w:tc>
      </w:tr>
      <w:tr>
        <w:trPr/>
        <w:tc>
          <w:tcPr>
            <w:noWrap/>
          </w:tcPr>
          <w:p>
            <w:pPr>
              <w:spacing w:after="200"/>
            </w:pPr>
            <w:hyperlink r:id="rId389" w:history="1">
              <w:r>
                <w:rPr>
                  <w:color w:val="1e198e"/>
                  <w:b w:val="1"/>
                  <w:bCs w:val="1"/>
                  <w:u w:val="single"/>
                </w:rPr>
                <w:t xml:space="preserve">Law and Economics in Energy markets</w:t>
              </w:r>
            </w:hyperlink>
          </w:p>
          <w:p>
            <w:pPr/>
            <w:hyperlink r:id="rId13" w:history="1">
              <w:r>
                <w:rPr>
                  <w:color w:val="#410a8c"/>
                  <w:u w:val="single"/>
                </w:rPr>
                <w:t xml:space="preserve">Yannick Perez</w:t>
              </w:r>
            </w:hyperlink>
          </w:p>
          <w:p>
            <w:pPr/>
            <w:r>
              <w:rPr>
                <w:i w:val="1"/>
                <w:iCs w:val="1"/>
              </w:rPr>
              <w:t xml:space="preserve">Invited conference in the Department of Economics, Helmholtz-Zentrum für Umweltforschung GmbH </w:t>
            </w:r>
            <w:r>
              <w:rPr/>
              <w:t xml:space="preserve">, Dec 2015, Leipzig, Germany</w:t>
            </w:r>
          </w:p>
          <w:p>
            <w:pPr/>
            <w:r>
              <w:rPr/>
              <w:t xml:space="preserve">Communication dans un congrès</w:t>
            </w:r>
          </w:p>
          <w:p>
            <w:pPr/>
            <w:hyperlink r:id="rId389" w:history="1">
              <w:r>
                <w:rPr>
                  <w:color w:val="#410a8c"/>
                  <w:u w:val="single"/>
                </w:rPr>
                <w:t xml:space="preserve">hal-01660330v1</w:t>
              </w:r>
            </w:hyperlink>
          </w:p>
        </w:tc>
      </w:tr>
      <w:tr>
        <w:trPr/>
        <w:tc>
          <w:tcPr>
            <w:noWrap/>
          </w:tcPr>
          <w:p>
            <w:pPr>
              <w:spacing w:after="200"/>
            </w:pPr>
            <w:hyperlink r:id="rId390" w:history="1">
              <w:r>
                <w:rPr>
                  <w:color w:val="1e198e"/>
                  <w:b w:val="1"/>
                  <w:bCs w:val="1"/>
                  <w:u w:val="single"/>
                </w:rPr>
                <w:t xml:space="preserve">Business Model Design: Lessons Learned from Tesla Motors</w:t>
              </w:r>
            </w:hyperlink>
          </w:p>
          <w:p>
            <w:pPr/>
            <w:hyperlink r:id="rId223" w:history="1">
              <w:r>
                <w:rPr>
                  <w:color w:val="#410a8c"/>
                  <w:u w:val="single"/>
                </w:rPr>
                <w:t xml:space="preserve">Yurong Chen</w:t>
              </w:r>
            </w:hyperlink>
            <w:r>
              <w:rPr/>
              <w:t xml:space="preserve">,</w:t>
            </w:r>
            <w:hyperlink r:id="rId13" w:history="1">
              <w:r>
                <w:rPr>
                  <w:color w:val="#410a8c"/>
                  <w:u w:val="single"/>
                </w:rPr>
                <w:t xml:space="preserve">Yannick Perez</w:t>
              </w:r>
            </w:hyperlink>
          </w:p>
          <w:p>
            <w:pPr/>
            <w:r>
              <w:rPr>
                <w:i w:val="1"/>
                <w:iCs w:val="1"/>
              </w:rPr>
              <w:t xml:space="preserve">GERPISA International Conference</w:t>
            </w:r>
            <w:r>
              <w:rPr/>
              <w:t xml:space="preserve">, GERPISA, 2015, Cachan, France</w:t>
            </w:r>
          </w:p>
          <w:p>
            <w:pPr/>
            <w:r>
              <w:rPr/>
              <w:t xml:space="preserve">Communication dans un congrès</w:t>
            </w:r>
          </w:p>
          <w:p>
            <w:pPr/>
            <w:hyperlink r:id="rId390" w:history="1">
              <w:r>
                <w:rPr>
                  <w:color w:val="#410a8c"/>
                  <w:u w:val="single"/>
                </w:rPr>
                <w:t xml:space="preserve">hal-01424723v1</w:t>
              </w:r>
            </w:hyperlink>
          </w:p>
        </w:tc>
      </w:tr>
      <w:tr>
        <w:trPr/>
        <w:tc>
          <w:tcPr>
            <w:noWrap/>
          </w:tcPr>
          <w:p>
            <w:pPr>
              <w:spacing w:after="200"/>
            </w:pPr>
            <w:hyperlink r:id="rId391" w:history="1">
              <w:r>
                <w:rPr>
                  <w:color w:val="1e198e"/>
                  <w:b w:val="1"/>
                  <w:bCs w:val="1"/>
                  <w:u w:val="single"/>
                </w:rPr>
                <w:t xml:space="preserve">Les Véhicules électriques connectés, opportunités et contraintes</w:t>
              </w:r>
            </w:hyperlink>
          </w:p>
          <w:p>
            <w:pPr/>
            <w:hyperlink r:id="rId13" w:history="1">
              <w:r>
                <w:rPr>
                  <w:color w:val="#410a8c"/>
                  <w:u w:val="single"/>
                </w:rPr>
                <w:t xml:space="preserve">Yannick Perez</w:t>
              </w:r>
            </w:hyperlink>
          </w:p>
          <w:p>
            <w:pPr/>
            <w:r>
              <w:rPr>
                <w:i w:val="1"/>
                <w:iCs w:val="1"/>
              </w:rPr>
              <w:t xml:space="preserve">Forum de l’entreprise numérique, Campus Eifel Paris</w:t>
            </w:r>
            <w:r>
              <w:rPr/>
              <w:t xml:space="preserve">, Nov 2015, Paris, France</w:t>
            </w:r>
          </w:p>
          <w:p>
            <w:pPr/>
            <w:r>
              <w:rPr/>
              <w:t xml:space="preserve">Communication dans un congrès</w:t>
            </w:r>
          </w:p>
          <w:p>
            <w:pPr/>
            <w:hyperlink r:id="rId391" w:history="1">
              <w:r>
                <w:rPr>
                  <w:color w:val="#410a8c"/>
                  <w:u w:val="single"/>
                </w:rPr>
                <w:t xml:space="preserve">hal-01660332v1</w:t>
              </w:r>
            </w:hyperlink>
          </w:p>
        </w:tc>
      </w:tr>
      <w:tr>
        <w:trPr/>
        <w:tc>
          <w:tcPr>
            <w:noWrap/>
          </w:tcPr>
          <w:p>
            <w:pPr>
              <w:spacing w:after="200"/>
            </w:pPr>
            <w:hyperlink r:id="rId392" w:history="1">
              <w:r>
                <w:rPr>
                  <w:color w:val="1e198e"/>
                  <w:b w:val="1"/>
                  <w:bCs w:val="1"/>
                  <w:u w:val="single"/>
                </w:rPr>
                <w:t xml:space="preserve">Comments on « A pan-European Cost Benefit Analysis methodology for the modular development plan of the pan-European transmission network at 2050</w:t>
              </w:r>
            </w:hyperlink>
          </w:p>
          <w:p>
            <w:pPr/>
            <w:hyperlink r:id="rId13" w:history="1">
              <w:r>
                <w:rPr>
                  <w:color w:val="#410a8c"/>
                  <w:u w:val="single"/>
                </w:rPr>
                <w:t xml:space="preserve">Yannick Perez</w:t>
              </w:r>
            </w:hyperlink>
          </w:p>
          <w:p>
            <w:pPr/>
            <w:r>
              <w:rPr>
                <w:i w:val="1"/>
                <w:iCs w:val="1"/>
              </w:rPr>
              <w:t xml:space="preserve">e-Highway2050 workshop</w:t>
            </w:r>
            <w:r>
              <w:rPr/>
              <w:t xml:space="preserve">, Mar 2014, Bruxelles, Belgium</w:t>
            </w:r>
          </w:p>
          <w:p>
            <w:pPr/>
            <w:r>
              <w:rPr/>
              <w:t xml:space="preserve">Communication dans un congrès</w:t>
            </w:r>
          </w:p>
          <w:p>
            <w:pPr/>
            <w:hyperlink r:id="rId392" w:history="1">
              <w:r>
                <w:rPr>
                  <w:color w:val="#410a8c"/>
                  <w:u w:val="single"/>
                </w:rPr>
                <w:t xml:space="preserve">hal-01660383v1</w:t>
              </w:r>
            </w:hyperlink>
          </w:p>
        </w:tc>
      </w:tr>
      <w:tr>
        <w:trPr/>
        <w:tc>
          <w:tcPr>
            <w:noWrap/>
          </w:tcPr>
          <w:p>
            <w:pPr>
              <w:spacing w:after="200"/>
            </w:pPr>
            <w:hyperlink r:id="rId393" w:history="1">
              <w:r>
                <w:rPr>
                  <w:color w:val="1e198e"/>
                  <w:b w:val="1"/>
                  <w:bCs w:val="1"/>
                  <w:u w:val="single"/>
                </w:rPr>
                <w:t xml:space="preserve">Diversity of transmission system operators for Grid Integrated Vehicles</w:t>
              </w:r>
            </w:hyperlink>
          </w:p>
          <w:p>
            <w:pPr/>
            <w:hyperlink r:id="rId144" w:history="1">
              <w:r>
                <w:rPr>
                  <w:color w:val="#410a8c"/>
                  <w:u w:val="single"/>
                </w:rPr>
                <w:t xml:space="preserve">Paul Codani</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EEM 2014</w:t>
            </w:r>
            <w:r>
              <w:rPr/>
              <w:t xml:space="preserve">, May 2014, Cracovie, Poland. pp.1-5, </w:t>
            </w:r>
            <w:hyperlink r:id="rId394" w:history="1">
              <w:r>
                <w:rPr>
                  <w:color w:val="#410a8c"/>
                  <w:u w:val="single"/>
                </w:rPr>
                <w:t xml:space="preserve">⟨10.1109/EEM.2014.6861209⟩</w:t>
              </w:r>
            </w:hyperlink>
          </w:p>
          <w:p>
            <w:pPr/>
            <w:r>
              <w:rPr/>
              <w:t xml:space="preserve">Communication dans un congrès</w:t>
            </w:r>
          </w:p>
          <w:p>
            <w:pPr/>
            <w:hyperlink r:id="rId393" w:history="1">
              <w:r>
                <w:rPr>
                  <w:color w:val="#410a8c"/>
                  <w:u w:val="single"/>
                </w:rPr>
                <w:t xml:space="preserve">hal-01086506v1</w:t>
              </w:r>
            </w:hyperlink>
          </w:p>
        </w:tc>
      </w:tr>
      <w:tr>
        <w:trPr/>
        <w:tc>
          <w:tcPr>
            <w:noWrap/>
          </w:tcPr>
          <w:p>
            <w:pPr>
              <w:spacing w:after="200"/>
            </w:pPr>
            <w:hyperlink r:id="rId395" w:history="1">
              <w:r>
                <w:rPr>
                  <w:color w:val="1e198e"/>
                  <w:b w:val="1"/>
                  <w:bCs w:val="1"/>
                  <w:u w:val="single"/>
                </w:rPr>
                <w:t xml:space="preserve">Willingness to pay for the electric vehicle and their attributes in Canary Islands</w:t>
              </w:r>
            </w:hyperlink>
          </w:p>
          <w:p>
            <w:pPr/>
            <w:hyperlink r:id="rId13" w:history="1">
              <w:r>
                <w:rPr>
                  <w:color w:val="#410a8c"/>
                  <w:u w:val="single"/>
                </w:rPr>
                <w:t xml:space="preserve">Yannick Perez</w:t>
              </w:r>
            </w:hyperlink>
          </w:p>
          <w:p>
            <w:pPr/>
            <w:r>
              <w:rPr>
                <w:i w:val="1"/>
                <w:iCs w:val="1"/>
              </w:rPr>
              <w:t xml:space="preserve">2d Electromobility challenging issues conference, Chaire Armand Peugeot </w:t>
            </w:r>
            <w:r>
              <w:rPr/>
              <w:t xml:space="preserve">, Dec 2014, Paris, France</w:t>
            </w:r>
          </w:p>
          <w:p>
            <w:pPr/>
            <w:r>
              <w:rPr/>
              <w:t xml:space="preserve">Communication dans un congrès</w:t>
            </w:r>
          </w:p>
          <w:p>
            <w:pPr/>
            <w:hyperlink r:id="rId395" w:history="1">
              <w:r>
                <w:rPr>
                  <w:color w:val="#410a8c"/>
                  <w:u w:val="single"/>
                </w:rPr>
                <w:t xml:space="preserve">hal-01660372v1</w:t>
              </w:r>
            </w:hyperlink>
          </w:p>
        </w:tc>
      </w:tr>
      <w:tr>
        <w:trPr/>
        <w:tc>
          <w:tcPr>
            <w:noWrap/>
          </w:tcPr>
          <w:p>
            <w:pPr>
              <w:spacing w:after="200"/>
            </w:pPr>
            <w:hyperlink r:id="rId396" w:history="1">
              <w:r>
                <w:rPr>
                  <w:color w:val="1e198e"/>
                  <w:b w:val="1"/>
                  <w:bCs w:val="1"/>
                  <w:u w:val="single"/>
                </w:rPr>
                <w:t xml:space="preserve">Participation d'une flotte de véhicules électriques au réglage primaire de fréquence</w:t>
              </w:r>
            </w:hyperlink>
          </w:p>
          <w:p>
            <w:pPr/>
            <w:hyperlink r:id="rId144" w:history="1">
              <w:r>
                <w:rPr>
                  <w:color w:val="#410a8c"/>
                  <w:u w:val="single"/>
                </w:rPr>
                <w:t xml:space="preserve">Paul Codani</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396" w:history="1">
              <w:r>
                <w:rPr>
                  <w:color w:val="#410a8c"/>
                  <w:u w:val="single"/>
                </w:rPr>
                <w:t xml:space="preserve">hal-01065177v1</w:t>
              </w:r>
            </w:hyperlink>
          </w:p>
        </w:tc>
      </w:tr>
      <w:tr>
        <w:trPr/>
        <w:tc>
          <w:tcPr>
            <w:noWrap/>
          </w:tcPr>
          <w:p>
            <w:pPr>
              <w:spacing w:after="200"/>
            </w:pPr>
            <w:hyperlink r:id="rId397" w:history="1">
              <w:r>
                <w:rPr>
                  <w:color w:val="1e198e"/>
                  <w:b w:val="1"/>
                  <w:bCs w:val="1"/>
                  <w:u w:val="single"/>
                </w:rPr>
                <w:t xml:space="preserve">Missing money for EVs: economics impacts of TSO market designs</w:t>
              </w:r>
            </w:hyperlink>
          </w:p>
          <w:p>
            <w:pPr/>
            <w:hyperlink r:id="rId144" w:history="1">
              <w:r>
                <w:rPr>
                  <w:color w:val="#410a8c"/>
                  <w:u w:val="single"/>
                </w:rPr>
                <w:t xml:space="preserve">Paul Codani</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Montpellier Energy Conference</w:t>
            </w:r>
            <w:r>
              <w:rPr/>
              <w:t xml:space="preserve">, Nov 2014, Montpellier, France</w:t>
            </w:r>
          </w:p>
          <w:p>
            <w:pPr/>
            <w:r>
              <w:rPr/>
              <w:t xml:space="preserve">Communication dans un congrès</w:t>
            </w:r>
          </w:p>
          <w:p>
            <w:pPr/>
            <w:hyperlink r:id="rId397" w:history="1">
              <w:r>
                <w:rPr>
                  <w:color w:val="#410a8c"/>
                  <w:u w:val="single"/>
                </w:rPr>
                <w:t xml:space="preserve">hal-01660375v1</w:t>
              </w:r>
            </w:hyperlink>
          </w:p>
        </w:tc>
      </w:tr>
      <w:tr>
        <w:trPr/>
        <w:tc>
          <w:tcPr>
            <w:noWrap/>
          </w:tcPr>
          <w:p>
            <w:pPr>
              <w:spacing w:after="200"/>
            </w:pPr>
            <w:hyperlink r:id="rId398" w:history="1">
              <w:r>
                <w:rPr>
                  <w:color w:val="1e198e"/>
                  <w:b w:val="1"/>
                  <w:bCs w:val="1"/>
                  <w:u w:val="single"/>
                </w:rPr>
                <w:t xml:space="preserve">Policy options for the promotion of electric vehicles: A review</w:t>
              </w:r>
            </w:hyperlink>
          </w:p>
          <w:p>
            <w:pPr/>
            <w:hyperlink r:id="rId13" w:history="1">
              <w:r>
                <w:rPr>
                  <w:color w:val="#410a8c"/>
                  <w:u w:val="single"/>
                </w:rPr>
                <w:t xml:space="preserve">Yannick Perez</w:t>
              </w:r>
            </w:hyperlink>
          </w:p>
          <w:p>
            <w:pPr/>
            <w:r>
              <w:rPr>
                <w:i w:val="1"/>
                <w:iCs w:val="1"/>
              </w:rPr>
              <w:t xml:space="preserve">2d Electromobility challenging issues conference, Chaire Armand Peugeot</w:t>
            </w:r>
            <w:r>
              <w:rPr/>
              <w:t xml:space="preserve">, Dec 2014, Paris, France</w:t>
            </w:r>
          </w:p>
          <w:p>
            <w:pPr/>
            <w:r>
              <w:rPr/>
              <w:t xml:space="preserve">Communication dans un congrès</w:t>
            </w:r>
          </w:p>
          <w:p>
            <w:pPr/>
            <w:hyperlink r:id="rId398" w:history="1">
              <w:r>
                <w:rPr>
                  <w:color w:val="#410a8c"/>
                  <w:u w:val="single"/>
                </w:rPr>
                <w:t xml:space="preserve">hal-01660373v1</w:t>
              </w:r>
            </w:hyperlink>
          </w:p>
        </w:tc>
      </w:tr>
      <w:tr>
        <w:trPr/>
        <w:tc>
          <w:tcPr>
            <w:noWrap/>
          </w:tcPr>
          <w:p>
            <w:pPr>
              <w:spacing w:after="200"/>
            </w:pPr>
            <w:hyperlink r:id="rId399" w:history="1">
              <w:r>
                <w:rPr>
                  <w:color w:val="1e198e"/>
                  <w:b w:val="1"/>
                  <w:bCs w:val="1"/>
                  <w:u w:val="single"/>
                </w:rPr>
                <w:t xml:space="preserve">Public Policy Strategies for Electric Vehicles and for Vehicle to Grid Power</w:t>
              </w:r>
            </w:hyperlink>
          </w:p>
          <w:p>
            <w:pPr/>
            <w:hyperlink r:id="rId144" w:history="1">
              <w:r>
                <w:rPr>
                  <w:color w:val="#410a8c"/>
                  <w:u w:val="single"/>
                </w:rPr>
                <w:t xml:space="preserve">Paul Codani</w:t>
              </w:r>
            </w:hyperlink>
            <w:r>
              <w:rPr/>
              <w:t xml:space="preserve">,</w:t>
            </w: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French Association of Environmental &amp; Resource Economists</w:t>
            </w:r>
            <w:r>
              <w:rPr/>
              <w:t xml:space="preserve">, Sep 2014, Montpellier, France</w:t>
            </w:r>
          </w:p>
          <w:p>
            <w:pPr/>
            <w:r>
              <w:rPr/>
              <w:t xml:space="preserve">Communication dans un congrès</w:t>
            </w:r>
          </w:p>
          <w:p>
            <w:pPr/>
            <w:hyperlink r:id="rId399" w:history="1">
              <w:r>
                <w:rPr>
                  <w:color w:val="#410a8c"/>
                  <w:u w:val="single"/>
                </w:rPr>
                <w:t xml:space="preserve">hal-01660378v1</w:t>
              </w:r>
            </w:hyperlink>
          </w:p>
        </w:tc>
      </w:tr>
      <w:tr>
        <w:trPr/>
        <w:tc>
          <w:tcPr>
            <w:noWrap/>
          </w:tcPr>
          <w:p>
            <w:pPr>
              <w:spacing w:after="200"/>
            </w:pPr>
            <w:hyperlink r:id="rId400" w:history="1">
              <w:r>
                <w:rPr>
                  <w:color w:val="1e198e"/>
                  <w:b w:val="1"/>
                  <w:bCs w:val="1"/>
                  <w:u w:val="single"/>
                </w:rPr>
                <w:t xml:space="preserve">Coordination of EV fleet charging with distributed generation to reduce constraints on distribution networks</w:t>
              </w:r>
            </w:hyperlink>
          </w:p>
          <w:p>
            <w:pPr/>
            <w:hyperlink r:id="rId13" w:history="1">
              <w:r>
                <w:rPr>
                  <w:color w:val="#410a8c"/>
                  <w:u w:val="single"/>
                </w:rPr>
                <w:t xml:space="preserve">Yannick Perez</w:t>
              </w:r>
            </w:hyperlink>
          </w:p>
          <w:p>
            <w:pPr/>
            <w:r>
              <w:rPr>
                <w:i w:val="1"/>
                <w:iCs w:val="1"/>
              </w:rPr>
              <w:t xml:space="preserve">The International Electric Vehicle Symposium &amp; Exhibition EVS 27</w:t>
            </w:r>
            <w:r>
              <w:rPr/>
              <w:t xml:space="preserve">, Nov 2013, Barcelone, Spain</w:t>
            </w:r>
          </w:p>
          <w:p>
            <w:pPr/>
            <w:r>
              <w:rPr/>
              <w:t xml:space="preserve">Communication dans un congrès</w:t>
            </w:r>
          </w:p>
          <w:p>
            <w:pPr/>
            <w:hyperlink r:id="rId400" w:history="1">
              <w:r>
                <w:rPr>
                  <w:color w:val="#410a8c"/>
                  <w:u w:val="single"/>
                </w:rPr>
                <w:t xml:space="preserve">hal-01660394v1</w:t>
              </w:r>
            </w:hyperlink>
          </w:p>
        </w:tc>
      </w:tr>
      <w:tr>
        <w:trPr/>
        <w:tc>
          <w:tcPr>
            <w:noWrap/>
          </w:tcPr>
          <w:p>
            <w:pPr>
              <w:spacing w:after="200"/>
            </w:pPr>
            <w:hyperlink r:id="rId401" w:history="1">
              <w:r>
                <w:rPr>
                  <w:color w:val="1e198e"/>
                  <w:b w:val="1"/>
                  <w:bCs w:val="1"/>
                  <w:u w:val="single"/>
                </w:rPr>
                <w:t xml:space="preserve">Public Policy Strategies for Electric Vehicles and for Vehicle to Grid Power</w:t>
              </w:r>
            </w:hyperlink>
          </w:p>
          <w:p>
            <w:pPr/>
            <w:hyperlink r:id="rId13" w:history="1">
              <w:r>
                <w:rPr>
                  <w:color w:val="#410a8c"/>
                  <w:u w:val="single"/>
                </w:rPr>
                <w:t xml:space="preserve">Yannick Perez</w:t>
              </w:r>
            </w:hyperlink>
          </w:p>
          <w:p>
            <w:pPr/>
            <w:r>
              <w:rPr>
                <w:i w:val="1"/>
                <w:iCs w:val="1"/>
              </w:rPr>
              <w:t xml:space="preserve">Séminaire invité, UFRJ Rio de Janero </w:t>
            </w:r>
            <w:r>
              <w:rPr/>
              <w:t xml:space="preserve">, Mar 2013, Rio de Janero, Brazil</w:t>
            </w:r>
          </w:p>
          <w:p>
            <w:pPr/>
            <w:r>
              <w:rPr/>
              <w:t xml:space="preserve">Communication dans un congrès</w:t>
            </w:r>
          </w:p>
          <w:p>
            <w:pPr/>
            <w:hyperlink r:id="rId401" w:history="1">
              <w:r>
                <w:rPr>
                  <w:color w:val="#410a8c"/>
                  <w:u w:val="single"/>
                </w:rPr>
                <w:t xml:space="preserve">hal-01660410v1</w:t>
              </w:r>
            </w:hyperlink>
          </w:p>
        </w:tc>
      </w:tr>
      <w:tr>
        <w:trPr/>
        <w:tc>
          <w:tcPr>
            <w:noWrap/>
          </w:tcPr>
          <w:p>
            <w:pPr>
              <w:spacing w:after="200"/>
            </w:pPr>
            <w:hyperlink r:id="rId402" w:history="1">
              <w:r>
                <w:rPr>
                  <w:color w:val="1e198e"/>
                  <w:b w:val="1"/>
                  <w:bCs w:val="1"/>
                  <w:u w:val="single"/>
                </w:rPr>
                <w:t xml:space="preserve">Quelles propositions de réforme des politiques publiques françaises pour l’efficacité énergétique des bâtiments existants?</w:t>
              </w:r>
            </w:hyperlink>
          </w:p>
          <w:p>
            <w:pPr/>
            <w:hyperlink r:id="rId13" w:history="1">
              <w:r>
                <w:rPr>
                  <w:color w:val="#410a8c"/>
                  <w:u w:val="single"/>
                </w:rPr>
                <w:t xml:space="preserve">Yannick Perez</w:t>
              </w:r>
            </w:hyperlink>
          </w:p>
          <w:p>
            <w:pPr/>
            <w:r>
              <w:rPr>
                <w:i w:val="1"/>
                <w:iCs w:val="1"/>
              </w:rPr>
              <w:t xml:space="preserve">8es Rencontres parlementaires sur le Logement, Assemblée Nationale </w:t>
            </w:r>
            <w:r>
              <w:rPr/>
              <w:t xml:space="preserve">, Jun 2013, Paris, France</w:t>
            </w:r>
          </w:p>
          <w:p>
            <w:pPr/>
            <w:r>
              <w:rPr/>
              <w:t xml:space="preserve">Communication dans un congrès</w:t>
            </w:r>
          </w:p>
          <w:p>
            <w:pPr/>
            <w:hyperlink r:id="rId402" w:history="1">
              <w:r>
                <w:rPr>
                  <w:color w:val="#410a8c"/>
                  <w:u w:val="single"/>
                </w:rPr>
                <w:t xml:space="preserve">hal-01660406v1</w:t>
              </w:r>
            </w:hyperlink>
          </w:p>
        </w:tc>
      </w:tr>
      <w:tr>
        <w:trPr/>
        <w:tc>
          <w:tcPr>
            <w:noWrap/>
          </w:tcPr>
          <w:p>
            <w:pPr>
              <w:spacing w:after="200"/>
            </w:pPr>
            <w:hyperlink r:id="rId403" w:history="1">
              <w:r>
                <w:rPr>
                  <w:color w:val="1e198e"/>
                  <w:b w:val="1"/>
                  <w:bCs w:val="1"/>
                  <w:u w:val="single"/>
                </w:rPr>
                <w:t xml:space="preserve">Quelles propositions de réforme des politiques publiques françaises pour l’efficacité énergétique des bâtiments existants</w:t>
              </w:r>
            </w:hyperlink>
          </w:p>
          <w:p>
            <w:pPr/>
            <w:hyperlink r:id="rId13" w:history="1">
              <w:r>
                <w:rPr>
                  <w:color w:val="#410a8c"/>
                  <w:u w:val="single"/>
                </w:rPr>
                <w:t xml:space="preserve">Yannick Perez</w:t>
              </w:r>
            </w:hyperlink>
          </w:p>
          <w:p>
            <w:pPr/>
            <w:r>
              <w:rPr>
                <w:i w:val="1"/>
                <w:iCs w:val="1"/>
              </w:rPr>
              <w:t xml:space="preserve">Conférence Adapes</w:t>
            </w:r>
            <w:r>
              <w:rPr/>
              <w:t xml:space="preserve">, Sep 2013, Paris, France</w:t>
            </w:r>
          </w:p>
          <w:p>
            <w:pPr/>
            <w:r>
              <w:rPr/>
              <w:t xml:space="preserve">Communication dans un congrès</w:t>
            </w:r>
          </w:p>
          <w:p>
            <w:pPr/>
            <w:hyperlink r:id="rId403" w:history="1">
              <w:r>
                <w:rPr>
                  <w:color w:val="#410a8c"/>
                  <w:u w:val="single"/>
                </w:rPr>
                <w:t xml:space="preserve">hal-01660401v1</w:t>
              </w:r>
            </w:hyperlink>
          </w:p>
        </w:tc>
      </w:tr>
      <w:tr>
        <w:trPr/>
        <w:tc>
          <w:tcPr>
            <w:noWrap/>
          </w:tcPr>
          <w:p>
            <w:pPr>
              <w:spacing w:after="200"/>
            </w:pPr>
            <w:hyperlink r:id="rId404" w:history="1">
              <w:r>
                <w:rPr>
                  <w:color w:val="1e198e"/>
                  <w:b w:val="1"/>
                  <w:bCs w:val="1"/>
                  <w:u w:val="single"/>
                </w:rPr>
                <w:t xml:space="preserve">Vehicle-to-grid in France: what revenues for participation in frequency control</w:t>
              </w:r>
            </w:hyperlink>
          </w:p>
          <w:p>
            <w:pPr/>
            <w:hyperlink r:id="rId76" w:history="1">
              <w:r>
                <w:rPr>
                  <w:color w:val="#410a8c"/>
                  <w:u w:val="single"/>
                </w:rPr>
                <w:t xml:space="preserve">Marc Petit</w:t>
              </w:r>
            </w:hyperlink>
            <w:r>
              <w:rPr/>
              <w:t xml:space="preserve">,</w:t>
            </w:r>
            <w:hyperlink r:id="rId13" w:history="1">
              <w:r>
                <w:rPr>
                  <w:color w:val="#410a8c"/>
                  <w:u w:val="single"/>
                </w:rPr>
                <w:t xml:space="preserve">Yannick Perez</w:t>
              </w:r>
            </w:hyperlink>
          </w:p>
          <w:p>
            <w:pPr/>
            <w:r>
              <w:rPr>
                <w:i w:val="1"/>
                <w:iCs w:val="1"/>
              </w:rPr>
              <w:t xml:space="preserve">European Energy Market Conference KTH</w:t>
            </w:r>
            <w:r>
              <w:rPr/>
              <w:t xml:space="preserve">, May 2013, Stockholm, Sweden</w:t>
            </w:r>
          </w:p>
          <w:p>
            <w:pPr/>
            <w:r>
              <w:rPr/>
              <w:t xml:space="preserve">Communication dans un congrès</w:t>
            </w:r>
          </w:p>
          <w:p>
            <w:pPr/>
            <w:hyperlink r:id="rId404" w:history="1">
              <w:r>
                <w:rPr>
                  <w:color w:val="#410a8c"/>
                  <w:u w:val="single"/>
                </w:rPr>
                <w:t xml:space="preserve">hal-01660399v1</w:t>
              </w:r>
            </w:hyperlink>
          </w:p>
        </w:tc>
      </w:tr>
      <w:tr>
        <w:trPr/>
        <w:tc>
          <w:tcPr>
            <w:noWrap/>
          </w:tcPr>
          <w:p>
            <w:pPr>
              <w:spacing w:after="200"/>
            </w:pPr>
            <w:hyperlink r:id="rId405" w:history="1">
              <w:r>
                <w:rPr>
                  <w:color w:val="1e198e"/>
                  <w:b w:val="1"/>
                  <w:bCs w:val="1"/>
                  <w:u w:val="single"/>
                </w:rPr>
                <w:t xml:space="preserve">Gas and Electricity: which design for two increasingly interacting markets? A theoretical approach</w:t>
              </w:r>
            </w:hyperlink>
          </w:p>
          <w:p>
            <w:pPr/>
            <w:hyperlink r:id="rId13" w:history="1">
              <w:r>
                <w:rPr>
                  <w:color w:val="#410a8c"/>
                  <w:u w:val="single"/>
                </w:rPr>
                <w:t xml:space="preserve">Yannick Perez</w:t>
              </w:r>
            </w:hyperlink>
          </w:p>
          <w:p>
            <w:pPr/>
            <w:r>
              <w:rPr>
                <w:i w:val="1"/>
                <w:iCs w:val="1"/>
              </w:rPr>
              <w:t xml:space="preserve">Conference ANP- Agência Nacional do Petroleo, Gás Natural e Biocombustíveis</w:t>
            </w:r>
            <w:r>
              <w:rPr/>
              <w:t xml:space="preserve">, Mar 2013, Rio de Janero, Brazil</w:t>
            </w:r>
          </w:p>
          <w:p>
            <w:pPr/>
            <w:r>
              <w:rPr/>
              <w:t xml:space="preserve">Communication dans un congrès</w:t>
            </w:r>
          </w:p>
          <w:p>
            <w:pPr/>
            <w:hyperlink r:id="rId405" w:history="1">
              <w:r>
                <w:rPr>
                  <w:color w:val="#410a8c"/>
                  <w:u w:val="single"/>
                </w:rPr>
                <w:t xml:space="preserve">hal-01660408v1</w:t>
              </w:r>
            </w:hyperlink>
          </w:p>
        </w:tc>
      </w:tr>
      <w:tr>
        <w:trPr/>
        <w:tc>
          <w:tcPr>
            <w:noWrap/>
          </w:tcPr>
          <w:p>
            <w:pPr>
              <w:spacing w:after="200"/>
            </w:pPr>
            <w:hyperlink r:id="rId406" w:history="1">
              <w:r>
                <w:rPr>
                  <w:color w:val="1e198e"/>
                  <w:b w:val="1"/>
                  <w:bCs w:val="1"/>
                  <w:u w:val="single"/>
                </w:rPr>
                <w:t xml:space="preserve">Which market design to see the development of demand response in an all-market context?</w:t>
              </w:r>
            </w:hyperlink>
          </w:p>
          <w:p>
            <w:pPr/>
            <w:hyperlink r:id="rId13" w:history="1">
              <w:r>
                <w:rPr>
                  <w:color w:val="#410a8c"/>
                  <w:u w:val="single"/>
                </w:rPr>
                <w:t xml:space="preserve">Yannick Perez</w:t>
              </w:r>
            </w:hyperlink>
          </w:p>
          <w:p>
            <w:pPr/>
            <w:r>
              <w:rPr>
                <w:i w:val="1"/>
                <w:iCs w:val="1"/>
              </w:rPr>
              <w:t xml:space="preserve">International Society for New Institutional Economics Conference</w:t>
            </w:r>
            <w:r>
              <w:rPr/>
              <w:t xml:space="preserve">, Jun 2013, Florence, Italy</w:t>
            </w:r>
          </w:p>
          <w:p>
            <w:pPr/>
            <w:r>
              <w:rPr/>
              <w:t xml:space="preserve">Communication dans un congrès</w:t>
            </w:r>
          </w:p>
          <w:p>
            <w:pPr/>
            <w:hyperlink r:id="rId406" w:history="1">
              <w:r>
                <w:rPr>
                  <w:color w:val="#410a8c"/>
                  <w:u w:val="single"/>
                </w:rPr>
                <w:t xml:space="preserve">hal-01660397v1</w:t>
              </w:r>
            </w:hyperlink>
          </w:p>
        </w:tc>
      </w:tr>
      <w:tr>
        <w:trPr/>
        <w:tc>
          <w:tcPr>
            <w:noWrap/>
          </w:tcPr>
          <w:p>
            <w:pPr>
              <w:spacing w:after="200"/>
            </w:pPr>
            <w:hyperlink r:id="rId407" w:history="1">
              <w:r>
                <w:rPr>
                  <w:color w:val="1e198e"/>
                  <w:b w:val="1"/>
                  <w:bCs w:val="1"/>
                  <w:u w:val="single"/>
                </w:rPr>
                <w:t xml:space="preserve">Les réseaux électriques intelligents, un regard d’économiste</w:t>
              </w:r>
            </w:hyperlink>
          </w:p>
          <w:p>
            <w:pPr/>
            <w:hyperlink r:id="rId13" w:history="1">
              <w:r>
                <w:rPr>
                  <w:color w:val="#410a8c"/>
                  <w:u w:val="single"/>
                </w:rPr>
                <w:t xml:space="preserve">Yannick Perez</w:t>
              </w:r>
            </w:hyperlink>
          </w:p>
          <w:p>
            <w:pPr/>
            <w:r>
              <w:rPr>
                <w:i w:val="1"/>
                <w:iCs w:val="1"/>
              </w:rPr>
              <w:t xml:space="preserve">Conférence Le Monde - ERDF </w:t>
            </w:r>
            <w:r>
              <w:rPr/>
              <w:t xml:space="preserve">, Dec 2013, Paris, France</w:t>
            </w:r>
          </w:p>
          <w:p>
            <w:pPr/>
            <w:r>
              <w:rPr/>
              <w:t xml:space="preserve">Communication dans un congrès</w:t>
            </w:r>
          </w:p>
          <w:p>
            <w:pPr/>
            <w:hyperlink r:id="rId407" w:history="1">
              <w:r>
                <w:rPr>
                  <w:color w:val="#410a8c"/>
                  <w:u w:val="single"/>
                </w:rPr>
                <w:t xml:space="preserve">hal-01660384v1</w:t>
              </w:r>
            </w:hyperlink>
          </w:p>
        </w:tc>
      </w:tr>
      <w:tr>
        <w:trPr/>
        <w:tc>
          <w:tcPr>
            <w:noWrap/>
          </w:tcPr>
          <w:p>
            <w:pPr>
              <w:spacing w:after="200"/>
            </w:pPr>
            <w:hyperlink r:id="rId408" w:history="1">
              <w:r>
                <w:rPr>
                  <w:color w:val="1e198e"/>
                  <w:b w:val="1"/>
                  <w:bCs w:val="1"/>
                  <w:u w:val="single"/>
                </w:rPr>
                <w:t xml:space="preserve">Quels fondements théoriques à la libéralisation des industries de réseaux?</w:t>
              </w:r>
            </w:hyperlink>
          </w:p>
          <w:p>
            <w:pPr/>
            <w:hyperlink r:id="rId13" w:history="1">
              <w:r>
                <w:rPr>
                  <w:color w:val="#410a8c"/>
                  <w:u w:val="single"/>
                </w:rPr>
                <w:t xml:space="preserve">Yannick Perez</w:t>
              </w:r>
            </w:hyperlink>
          </w:p>
          <w:p>
            <w:pPr/>
            <w:r>
              <w:rPr>
                <w:i w:val="1"/>
                <w:iCs w:val="1"/>
              </w:rPr>
              <w:t xml:space="preserve">Conférence Institut de la francophonie pour le développement durable</w:t>
            </w:r>
            <w:r>
              <w:rPr/>
              <w:t xml:space="preserve">, Sep 2013, Abidjian, Côte d’Ivoire</w:t>
            </w:r>
          </w:p>
          <w:p>
            <w:pPr/>
            <w:r>
              <w:rPr/>
              <w:t xml:space="preserve">Communication dans un congrès</w:t>
            </w:r>
          </w:p>
          <w:p>
            <w:pPr/>
            <w:hyperlink r:id="rId408" w:history="1">
              <w:r>
                <w:rPr>
                  <w:color w:val="#410a8c"/>
                  <w:u w:val="single"/>
                </w:rPr>
                <w:t xml:space="preserve">hal-01660403v1</w:t>
              </w:r>
            </w:hyperlink>
          </w:p>
        </w:tc>
      </w:tr>
      <w:tr>
        <w:trPr/>
        <w:tc>
          <w:tcPr>
            <w:noWrap/>
          </w:tcPr>
          <w:p>
            <w:pPr>
              <w:spacing w:after="200"/>
            </w:pPr>
            <w:hyperlink r:id="rId409" w:history="1">
              <w:r>
                <w:rPr>
                  <w:color w:val="1e198e"/>
                  <w:b w:val="1"/>
                  <w:bCs w:val="1"/>
                  <w:u w:val="single"/>
                </w:rPr>
                <w:t xml:space="preserve">Quelle politique publique pour les véhicules électriques?</w:t>
              </w:r>
            </w:hyperlink>
          </w:p>
          <w:p>
            <w:pPr/>
            <w:hyperlink r:id="rId13" w:history="1">
              <w:r>
                <w:rPr>
                  <w:color w:val="#410a8c"/>
                  <w:u w:val="single"/>
                </w:rPr>
                <w:t xml:space="preserve">Yannick Perez</w:t>
              </w:r>
            </w:hyperlink>
          </w:p>
          <w:p>
            <w:pPr/>
            <w:r>
              <w:rPr>
                <w:i w:val="1"/>
                <w:iCs w:val="1"/>
              </w:rPr>
              <w:t xml:space="preserve">Conférence aux déjeunés du vendredi de la Chaire d’Economie du Climat, Université Paris-Dauphine et Université Paris Nanterre</w:t>
            </w:r>
            <w:r>
              <w:rPr/>
              <w:t xml:space="preserve">, Dec 2013, Paris, France</w:t>
            </w:r>
          </w:p>
          <w:p>
            <w:pPr/>
            <w:r>
              <w:rPr/>
              <w:t xml:space="preserve">Communication dans un congrès</w:t>
            </w:r>
          </w:p>
          <w:p>
            <w:pPr/>
            <w:hyperlink r:id="rId409" w:history="1">
              <w:r>
                <w:rPr>
                  <w:color w:val="#410a8c"/>
                  <w:u w:val="single"/>
                </w:rPr>
                <w:t xml:space="preserve">hal-01660385v1</w:t>
              </w:r>
            </w:hyperlink>
          </w:p>
        </w:tc>
      </w:tr>
      <w:tr>
        <w:trPr/>
        <w:tc>
          <w:tcPr>
            <w:noWrap/>
          </w:tcPr>
          <w:p>
            <w:pPr>
              <w:spacing w:after="200"/>
            </w:pPr>
            <w:hyperlink r:id="rId410" w:history="1">
              <w:r>
                <w:rPr>
                  <w:color w:val="1e198e"/>
                  <w:b w:val="1"/>
                  <w:bCs w:val="1"/>
                  <w:u w:val="single"/>
                </w:rPr>
                <w:t xml:space="preserve">Quelles propositions de réforme des politiques publiques françaises pour l’efficacité énergétique des bâtiments existants?</w:t>
              </w:r>
            </w:hyperlink>
          </w:p>
          <w:p>
            <w:pPr/>
            <w:hyperlink r:id="rId13" w:history="1">
              <w:r>
                <w:rPr>
                  <w:color w:val="#410a8c"/>
                  <w:u w:val="single"/>
                </w:rPr>
                <w:t xml:space="preserve">Yannick Perez</w:t>
              </w:r>
            </w:hyperlink>
          </w:p>
          <w:p>
            <w:pPr/>
            <w:r>
              <w:rPr>
                <w:i w:val="1"/>
                <w:iCs w:val="1"/>
              </w:rPr>
              <w:t xml:space="preserve">Conférence annuelle de l’Association des Economistes de l’Energie, Université Paris-Dauphine</w:t>
            </w:r>
            <w:r>
              <w:rPr/>
              <w:t xml:space="preserve">, Nov 2013, Paris, France</w:t>
            </w:r>
          </w:p>
          <w:p>
            <w:pPr/>
            <w:r>
              <w:rPr/>
              <w:t xml:space="preserve">Communication dans un congrès</w:t>
            </w:r>
          </w:p>
          <w:p>
            <w:pPr/>
            <w:hyperlink r:id="rId410" w:history="1">
              <w:r>
                <w:rPr>
                  <w:color w:val="#410a8c"/>
                  <w:u w:val="single"/>
                </w:rPr>
                <w:t xml:space="preserve">hal-01660388v1</w:t>
              </w:r>
            </w:hyperlink>
          </w:p>
        </w:tc>
      </w:tr>
      <w:tr>
        <w:trPr/>
        <w:tc>
          <w:tcPr>
            <w:noWrap/>
          </w:tcPr>
          <w:p>
            <w:pPr>
              <w:spacing w:after="200"/>
            </w:pPr>
            <w:hyperlink r:id="rId411" w:history="1">
              <w:r>
                <w:rPr>
                  <w:color w:val="1e198e"/>
                  <w:b w:val="1"/>
                  <w:bCs w:val="1"/>
                  <w:u w:val="single"/>
                </w:rPr>
                <w:t xml:space="preserve">Zoom sur l'intégration économique de véhicules rechargeables dans un système électrique</w:t>
              </w:r>
            </w:hyperlink>
          </w:p>
          <w:p>
            <w:pPr/>
            <w:hyperlink r:id="rId157" w:history="1">
              <w:r>
                <w:rPr>
                  <w:color w:val="#410a8c"/>
                  <w:u w:val="single"/>
                </w:rPr>
                <w:t xml:space="preserve">Vincent Rious</w:t>
              </w:r>
            </w:hyperlink>
            <w:r>
              <w:rPr/>
              <w:t xml:space="preserve">,</w:t>
            </w:r>
            <w:hyperlink r:id="rId13" w:history="1">
              <w:r>
                <w:rPr>
                  <w:color w:val="#410a8c"/>
                  <w:u w:val="single"/>
                </w:rPr>
                <w:t xml:space="preserve">Yannick Perez</w:t>
              </w:r>
            </w:hyperlink>
          </w:p>
          <w:p>
            <w:pPr/>
            <w:r>
              <w:rPr>
                <w:i w:val="1"/>
                <w:iCs w:val="1"/>
              </w:rPr>
              <w:t xml:space="preserve">Séminaire de l’Alliance Nationale de Coordination sur la Recherche pour l’Energie</w:t>
            </w:r>
            <w:r>
              <w:rPr/>
              <w:t xml:space="preserve">, Jul 2013, Paris, France</w:t>
            </w:r>
          </w:p>
          <w:p>
            <w:pPr/>
            <w:r>
              <w:rPr/>
              <w:t xml:space="preserve">Communication dans un congrès</w:t>
            </w:r>
          </w:p>
          <w:p>
            <w:pPr/>
            <w:hyperlink r:id="rId411" w:history="1">
              <w:r>
                <w:rPr>
                  <w:color w:val="#410a8c"/>
                  <w:u w:val="single"/>
                </w:rPr>
                <w:t xml:space="preserve">hal-01660396v1</w:t>
              </w:r>
            </w:hyperlink>
          </w:p>
        </w:tc>
      </w:tr>
      <w:tr>
        <w:trPr/>
        <w:tc>
          <w:tcPr>
            <w:noWrap/>
          </w:tcPr>
          <w:p>
            <w:pPr>
              <w:spacing w:after="200"/>
            </w:pPr>
            <w:hyperlink r:id="rId412" w:history="1">
              <w:r>
                <w:rPr>
                  <w:color w:val="1e198e"/>
                  <w:b w:val="1"/>
                  <w:bCs w:val="1"/>
                  <w:u w:val="single"/>
                </w:rPr>
                <w:t xml:space="preserve">Quelle évaluation des modèles réglementaires dans l’industrie électrique?</w:t>
              </w:r>
            </w:hyperlink>
          </w:p>
          <w:p>
            <w:pPr/>
            <w:hyperlink r:id="rId13" w:history="1">
              <w:r>
                <w:rPr>
                  <w:color w:val="#410a8c"/>
                  <w:u w:val="single"/>
                </w:rPr>
                <w:t xml:space="preserve">Yannick Perez</w:t>
              </w:r>
            </w:hyperlink>
          </w:p>
          <w:p>
            <w:pPr/>
            <w:r>
              <w:rPr>
                <w:i w:val="1"/>
                <w:iCs w:val="1"/>
              </w:rPr>
              <w:t xml:space="preserve">Conférence Institut de la francophonie pour le développement durable</w:t>
            </w:r>
            <w:r>
              <w:rPr/>
              <w:t xml:space="preserve">, Sep 2013, Abidjian, Côte d’Ivoire</w:t>
            </w:r>
          </w:p>
          <w:p>
            <w:pPr/>
            <w:r>
              <w:rPr/>
              <w:t xml:space="preserve">Communication dans un congrès</w:t>
            </w:r>
          </w:p>
          <w:p>
            <w:pPr/>
            <w:hyperlink r:id="rId412" w:history="1">
              <w:r>
                <w:rPr>
                  <w:color w:val="#410a8c"/>
                  <w:u w:val="single"/>
                </w:rPr>
                <w:t xml:space="preserve">hal-01660405v1</w:t>
              </w:r>
            </w:hyperlink>
          </w:p>
        </w:tc>
      </w:tr>
      <w:tr>
        <w:trPr/>
        <w:tc>
          <w:tcPr>
            <w:noWrap/>
          </w:tcPr>
          <w:p>
            <w:pPr>
              <w:spacing w:after="200"/>
            </w:pPr>
            <w:hyperlink r:id="rId413" w:history="1">
              <w:r>
                <w:rPr>
                  <w:color w:val="1e198e"/>
                  <w:b w:val="1"/>
                  <w:bCs w:val="1"/>
                  <w:u w:val="single"/>
                </w:rPr>
                <w:t xml:space="preserve">Public Policy Strategies for Electric Vehicles and for Vehicle to Grid Power</w:t>
              </w:r>
            </w:hyperlink>
          </w:p>
          <w:p>
            <w:pPr/>
            <w:hyperlink r:id="rId13" w:history="1">
              <w:r>
                <w:rPr>
                  <w:color w:val="#410a8c"/>
                  <w:u w:val="single"/>
                </w:rPr>
                <w:t xml:space="preserve">Yannick Perez</w:t>
              </w:r>
            </w:hyperlink>
          </w:p>
          <w:p>
            <w:pPr/>
            <w:r>
              <w:rPr>
                <w:i w:val="1"/>
                <w:iCs w:val="1"/>
              </w:rPr>
              <w:t xml:space="preserve">The International Electric Vehicle Symposium &amp; Exhibition EVS 27</w:t>
            </w:r>
            <w:r>
              <w:rPr/>
              <w:t xml:space="preserve">, Nov 2013, Barcelone, Spain</w:t>
            </w:r>
          </w:p>
          <w:p>
            <w:pPr/>
            <w:r>
              <w:rPr/>
              <w:t xml:space="preserve">Communication dans un congrès</w:t>
            </w:r>
          </w:p>
          <w:p>
            <w:pPr/>
            <w:hyperlink r:id="rId413" w:history="1">
              <w:r>
                <w:rPr>
                  <w:color w:val="#410a8c"/>
                  <w:u w:val="single"/>
                </w:rPr>
                <w:t xml:space="preserve">hal-01660390v1</w:t>
              </w:r>
            </w:hyperlink>
          </w:p>
        </w:tc>
      </w:tr>
      <w:tr>
        <w:trPr/>
        <w:tc>
          <w:tcPr>
            <w:noWrap/>
          </w:tcPr>
          <w:p>
            <w:pPr>
              <w:spacing w:after="200"/>
            </w:pPr>
            <w:hyperlink r:id="rId414" w:history="1">
              <w:r>
                <w:rPr>
                  <w:color w:val="1e198e"/>
                  <w:b w:val="1"/>
                  <w:bCs w:val="1"/>
                  <w:u w:val="single"/>
                </w:rPr>
                <w:t xml:space="preserve">Comment aborder l'interdisciplinarité de l'économie des organisations ?</w:t>
              </w:r>
            </w:hyperlink>
          </w:p>
          <w:p>
            <w:pPr/>
            <w:hyperlink r:id="rId212" w:history="1">
              <w:r>
                <w:rPr>
                  <w:color w:val="#410a8c"/>
                  <w:u w:val="single"/>
                </w:rPr>
                <w:t xml:space="preserve">Didier Chabaud</w:t>
              </w:r>
            </w:hyperlink>
            <w:r>
              <w:rPr/>
              <w:t xml:space="preserve">,</w:t>
            </w:r>
            <w:hyperlink r:id="rId415" w:history="1">
              <w:r>
                <w:rPr>
                  <w:color w:val="#410a8c"/>
                  <w:u w:val="single"/>
                </w:rPr>
                <w:t xml:space="preserve">Claude Parthenay</w:t>
              </w:r>
            </w:hyperlink>
            <w:r>
              <w:rPr/>
              <w:t xml:space="preserve">,</w:t>
            </w:r>
            <w:hyperlink r:id="rId13" w:history="1">
              <w:r>
                <w:rPr>
                  <w:color w:val="#410a8c"/>
                  <w:u w:val="single"/>
                </w:rPr>
                <w:t xml:space="preserve">Yannick Perez</w:t>
              </w:r>
            </w:hyperlink>
          </w:p>
          <w:p>
            <w:pPr/>
            <w:r>
              <w:rPr>
                <w:i w:val="1"/>
                <w:iCs w:val="1"/>
              </w:rPr>
              <w:t xml:space="preserve">Congrès de l'AFSE</w:t>
            </w:r>
            <w:r>
              <w:rPr/>
              <w:t xml:space="preserve">, Association Française de Sciences Economiques, 2009, Parie, France</w:t>
            </w:r>
          </w:p>
          <w:p>
            <w:pPr/>
            <w:r>
              <w:rPr/>
              <w:t xml:space="preserve">Communication dans un congrès</w:t>
            </w:r>
          </w:p>
          <w:p>
            <w:pPr/>
            <w:hyperlink r:id="rId414" w:history="1">
              <w:r>
                <w:rPr>
                  <w:color w:val="#410a8c"/>
                  <w:u w:val="single"/>
                </w:rPr>
                <w:t xml:space="preserve">hal-01424613v1</w:t>
              </w:r>
            </w:hyperlink>
          </w:p>
        </w:tc>
      </w:tr>
      <w:tr>
        <w:trPr/>
        <w:tc>
          <w:tcPr>
            <w:noWrap/>
          </w:tcPr>
          <w:p>
            <w:pPr>
              <w:spacing w:after="200"/>
            </w:pPr>
            <w:hyperlink r:id="rId416" w:history="1">
              <w:r>
                <w:rPr>
                  <w:color w:val="1e198e"/>
                  <w:b w:val="1"/>
                  <w:bCs w:val="1"/>
                  <w:u w:val="single"/>
                </w:rPr>
                <w:t xml:space="preserve">The role of transmission investment in the coordination between generation and transmission in the liberalized power systems</w:t>
              </w:r>
            </w:hyperlink>
          </w:p>
          <w:p>
            <w:pPr/>
            <w:hyperlink r:id="rId157"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5" w:history="1">
              <w:r>
                <w:rPr>
                  <w:color w:val="#410a8c"/>
                  <w:u w:val="single"/>
                </w:rPr>
                <w:t xml:space="preserve">Philippe Dessante</w:t>
              </w:r>
            </w:hyperlink>
          </w:p>
          <w:p>
            <w:pPr/>
            <w:r>
              <w:rPr>
                <w:i w:val="1"/>
                <w:iCs w:val="1"/>
              </w:rPr>
              <w:t xml:space="preserve">13th Annual Conference of The International Society for New Institutional Economics at the University of California at Berkeley,Walter A. Haas School of Business</w:t>
            </w:r>
            <w:r>
              <w:rPr/>
              <w:t xml:space="preserve">, Jun 2009, Berkeley, United States. 9 p</w:t>
            </w:r>
          </w:p>
          <w:p>
            <w:pPr/>
            <w:r>
              <w:rPr/>
              <w:t xml:space="preserve">Communication dans un congrès</w:t>
            </w:r>
          </w:p>
          <w:p>
            <w:pPr/>
            <w:hyperlink r:id="rId416" w:history="1">
              <w:r>
                <w:rPr>
                  <w:color w:val="#410a8c"/>
                  <w:u w:val="single"/>
                </w:rPr>
                <w:t xml:space="preserve">hal-00429034v1</w:t>
              </w:r>
            </w:hyperlink>
          </w:p>
        </w:tc>
      </w:tr>
      <w:tr>
        <w:trPr/>
        <w:tc>
          <w:tcPr>
            <w:noWrap/>
          </w:tcPr>
          <w:p>
            <w:pPr>
              <w:spacing w:after="200"/>
            </w:pPr>
            <w:hyperlink r:id="rId417" w:history="1">
              <w:r>
                <w:rPr>
                  <w:color w:val="1e198e"/>
                  <w:b w:val="1"/>
                  <w:bCs w:val="1"/>
                  <w:u w:val="single"/>
                </w:rPr>
                <w:t xml:space="preserve">The role of transmission investment in the coordination between generation and transmission in the liberalized power systems</w:t>
              </w:r>
            </w:hyperlink>
          </w:p>
          <w:p>
            <w:pPr/>
            <w:hyperlink r:id="rId157"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5" w:history="1">
              <w:r>
                <w:rPr>
                  <w:color w:val="#410a8c"/>
                  <w:u w:val="single"/>
                </w:rPr>
                <w:t xml:space="preserve">Philippe Dessante</w:t>
              </w:r>
            </w:hyperlink>
          </w:p>
          <w:p>
            <w:pPr/>
            <w:r>
              <w:rPr>
                <w:i w:val="1"/>
                <w:iCs w:val="1"/>
              </w:rPr>
              <w:t xml:space="preserve">32nd IAEE International Conference, San Francisco</w:t>
            </w:r>
            <w:r>
              <w:rPr/>
              <w:t xml:space="preserve">, Jun 2009, SAN FRANCISCO, United States. 9 p. - Proceedings on line</w:t>
            </w:r>
          </w:p>
          <w:p>
            <w:pPr/>
            <w:r>
              <w:rPr/>
              <w:t xml:space="preserve">Communication dans un congrès</w:t>
            </w:r>
          </w:p>
          <w:p>
            <w:pPr/>
            <w:hyperlink r:id="rId417" w:history="1">
              <w:r>
                <w:rPr>
                  <w:color w:val="#410a8c"/>
                  <w:u w:val="single"/>
                </w:rPr>
                <w:t xml:space="preserve">hal-00423036v1</w:t>
              </w:r>
            </w:hyperlink>
          </w:p>
        </w:tc>
      </w:tr>
      <w:tr>
        <w:trPr/>
        <w:tc>
          <w:tcPr>
            <w:noWrap/>
          </w:tcPr>
          <w:p>
            <w:pPr>
              <w:spacing w:after="200"/>
            </w:pPr>
            <w:hyperlink r:id="rId418" w:history="1">
              <w:r>
                <w:rPr>
                  <w:color w:val="1e198e"/>
                  <w:b w:val="1"/>
                  <w:bCs w:val="1"/>
                  <w:u w:val="single"/>
                </w:rPr>
                <w:t xml:space="preserve">The efficiency of short run and long run locational signals to coordinate generation location with lumpy transmission investments</w:t>
              </w:r>
            </w:hyperlink>
          </w:p>
          <w:p>
            <w:pPr/>
            <w:hyperlink r:id="rId157" w:history="1">
              <w:r>
                <w:rPr>
                  <w:color w:val="#410a8c"/>
                  <w:u w:val="single"/>
                </w:rPr>
                <w:t xml:space="preserve">Vincent Rious</w:t>
              </w:r>
            </w:hyperlink>
            <w:r>
              <w:rPr/>
              <w:t xml:space="preserve">,</w:t>
            </w:r>
            <w:hyperlink r:id="rId13" w:history="1">
              <w:r>
                <w:rPr>
                  <w:color w:val="#410a8c"/>
                  <w:u w:val="single"/>
                </w:rPr>
                <w:t xml:space="preserve">Yannick Perez</w:t>
              </w:r>
            </w:hyperlink>
            <w:r>
              <w:rPr/>
              <w:t xml:space="preserve">,</w:t>
            </w:r>
            <w:hyperlink r:id="rId185" w:history="1">
              <w:r>
                <w:rPr>
                  <w:color w:val="#410a8c"/>
                  <w:u w:val="single"/>
                </w:rPr>
                <w:t xml:space="preserve">Philippe Dessante</w:t>
              </w:r>
            </w:hyperlink>
          </w:p>
          <w:p>
            <w:pPr/>
            <w:r>
              <w:rPr>
                <w:i w:val="1"/>
                <w:iCs w:val="1"/>
              </w:rPr>
              <w:t xml:space="preserve">31st IAEE International Conference. Bridging Energy Supply and Demand: Logistics, Competition and Environment</w:t>
            </w:r>
            <w:r>
              <w:rPr/>
              <w:t xml:space="preserve">, Jun 2008, Istanbul, Turkey. 21 p</w:t>
            </w:r>
          </w:p>
          <w:p>
            <w:pPr/>
            <w:r>
              <w:rPr/>
              <w:t xml:space="preserve">Communication dans un congrès</w:t>
            </w:r>
          </w:p>
          <w:p>
            <w:pPr/>
            <w:hyperlink r:id="rId418" w:history="1">
              <w:r>
                <w:rPr>
                  <w:color w:val="#410a8c"/>
                  <w:u w:val="single"/>
                </w:rPr>
                <w:t xml:space="preserve">hal-00339505v1</w:t>
              </w:r>
            </w:hyperlink>
          </w:p>
        </w:tc>
      </w:tr>
      <w:tr>
        <w:trPr/>
        <w:tc>
          <w:tcPr>
            <w:noWrap/>
          </w:tcPr>
          <w:p>
            <w:pPr>
              <w:spacing w:after="200"/>
            </w:pPr>
            <w:hyperlink r:id="rId419" w:history="1">
              <w:r>
                <w:rPr>
                  <w:color w:val="1e198e"/>
                  <w:b w:val="1"/>
                  <w:bCs w:val="1"/>
                  <w:u w:val="single"/>
                </w:rPr>
                <w:t xml:space="preserve">The role of transmission investment in the coordination between generation and transmission in the liberalized power systems</w:t>
              </w:r>
            </w:hyperlink>
          </w:p>
          <w:p>
            <w:pPr/>
            <w:hyperlink r:id="rId157"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5" w:history="1">
              <w:r>
                <w:rPr>
                  <w:color w:val="#410a8c"/>
                  <w:u w:val="single"/>
                </w:rPr>
                <w:t xml:space="preserve">Philippe Dessante</w:t>
              </w:r>
            </w:hyperlink>
          </w:p>
          <w:p>
            <w:pPr/>
            <w:r>
              <w:rPr>
                <w:i w:val="1"/>
                <w:iCs w:val="1"/>
              </w:rPr>
              <w:t xml:space="preserve">7th Conference on Applied Infrastructure Research</w:t>
            </w:r>
            <w:r>
              <w:rPr/>
              <w:t xml:space="preserve">, Oct 2008, Berlin, Germany. 26 p</w:t>
            </w:r>
          </w:p>
          <w:p>
            <w:pPr/>
            <w:r>
              <w:rPr/>
              <w:t xml:space="preserve">Communication dans un congrès</w:t>
            </w:r>
          </w:p>
          <w:p>
            <w:pPr/>
            <w:hyperlink r:id="rId419" w:history="1">
              <w:r>
                <w:rPr>
                  <w:color w:val="#410a8c"/>
                  <w:u w:val="single"/>
                </w:rPr>
                <w:t xml:space="preserve">hal-00339325v1</w:t>
              </w:r>
            </w:hyperlink>
          </w:p>
        </w:tc>
      </w:tr>
      <w:tr>
        <w:trPr/>
        <w:tc>
          <w:tcPr>
            <w:noWrap/>
          </w:tcPr>
          <w:p>
            <w:pPr>
              <w:spacing w:after="200"/>
            </w:pPr>
            <w:hyperlink r:id="rId420" w:history="1">
              <w:r>
                <w:rPr>
                  <w:color w:val="1e198e"/>
                  <w:b w:val="1"/>
                  <w:bCs w:val="1"/>
                  <w:u w:val="single"/>
                </w:rPr>
                <w:t xml:space="preserve">The diversity of design of TSOs</w:t>
              </w:r>
            </w:hyperlink>
          </w:p>
          <w:p>
            <w:pPr/>
            <w:hyperlink r:id="rId157"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5" w:history="1">
              <w:r>
                <w:rPr>
                  <w:color w:val="#410a8c"/>
                  <w:u w:val="single"/>
                </w:rPr>
                <w:t xml:space="preserve">Philippe Dessante</w:t>
              </w:r>
            </w:hyperlink>
          </w:p>
          <w:p>
            <w:pPr/>
            <w:r>
              <w:rPr>
                <w:i w:val="1"/>
                <w:iCs w:val="1"/>
              </w:rPr>
              <w:t xml:space="preserve">Centre for Competition and Regulatory Policy summer workshop</w:t>
            </w:r>
            <w:r>
              <w:rPr/>
              <w:t xml:space="preserve">, Jul 2008, London, United Kingdom. 26 p</w:t>
            </w:r>
          </w:p>
          <w:p>
            <w:pPr/>
            <w:r>
              <w:rPr/>
              <w:t xml:space="preserve">Communication dans un congrès</w:t>
            </w:r>
          </w:p>
          <w:p>
            <w:pPr/>
            <w:hyperlink r:id="rId420" w:history="1">
              <w:r>
                <w:rPr>
                  <w:color w:val="#410a8c"/>
                  <w:u w:val="single"/>
                </w:rPr>
                <w:t xml:space="preserve">hal-00318518v1</w:t>
              </w:r>
            </w:hyperlink>
          </w:p>
        </w:tc>
      </w:tr>
      <w:tr>
        <w:trPr/>
        <w:tc>
          <w:tcPr>
            <w:noWrap/>
          </w:tcPr>
          <w:p>
            <w:pPr>
              <w:spacing w:after="200"/>
            </w:pPr>
            <w:hyperlink r:id="rId421" w:history="1">
              <w:r>
                <w:rPr>
                  <w:color w:val="1e198e"/>
                  <w:b w:val="1"/>
                  <w:bCs w:val="1"/>
                  <w:u w:val="single"/>
                </w:rPr>
                <w:t xml:space="preserve">Le rôle de l'investissement réseaux dans la coordination entre la production et le transport d'électricité dans les systèmes électriques libéralisés</w:t>
              </w:r>
            </w:hyperlink>
          </w:p>
          <w:p>
            <w:pPr/>
            <w:hyperlink r:id="rId157"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5" w:history="1">
              <w:r>
                <w:rPr>
                  <w:color w:val="#410a8c"/>
                  <w:u w:val="single"/>
                </w:rPr>
                <w:t xml:space="preserve">Philippe Dessante</w:t>
              </w:r>
            </w:hyperlink>
          </w:p>
          <w:p>
            <w:pPr/>
            <w:r>
              <w:rPr>
                <w:i w:val="1"/>
                <w:iCs w:val="1"/>
              </w:rPr>
              <w:t xml:space="preserve">Congrès annuel de l'Association Française de Sciences Economiques (AFSE)</w:t>
            </w:r>
            <w:r>
              <w:rPr/>
              <w:t xml:space="preserve">, Sep 2008, Paris, France</w:t>
            </w:r>
          </w:p>
          <w:p>
            <w:pPr/>
            <w:r>
              <w:rPr/>
              <w:t xml:space="preserve">Communication dans un congrès</w:t>
            </w:r>
          </w:p>
          <w:p>
            <w:pPr/>
            <w:hyperlink r:id="rId421" w:history="1">
              <w:r>
                <w:rPr>
                  <w:color w:val="#410a8c"/>
                  <w:u w:val="single"/>
                </w:rPr>
                <w:t xml:space="preserve">hal-00344567v1</w:t>
              </w:r>
            </w:hyperlink>
          </w:p>
        </w:tc>
      </w:tr>
      <w:tr>
        <w:trPr/>
        <w:tc>
          <w:tcPr>
            <w:noWrap/>
          </w:tcPr>
          <w:p>
            <w:pPr>
              <w:spacing w:after="200"/>
            </w:pPr>
            <w:hyperlink r:id="rId422" w:history="1">
              <w:r>
                <w:rPr>
                  <w:color w:val="1e198e"/>
                  <w:b w:val="1"/>
                  <w:bCs w:val="1"/>
                  <w:u w:val="single"/>
                </w:rPr>
                <w:t xml:space="preserve">Anticipation for Efficient Electricity Transmission Network Investments</w:t>
              </w:r>
            </w:hyperlink>
          </w:p>
          <w:p>
            <w:pPr/>
            <w:hyperlink r:id="rId157" w:history="1">
              <w:r>
                <w:rPr>
                  <w:color w:val="#410a8c"/>
                  <w:u w:val="single"/>
                </w:rPr>
                <w:t xml:space="preserve">Vincent Rious</w:t>
              </w:r>
            </w:hyperlink>
            <w:r>
              <w:rPr/>
              <w:t xml:space="preserve">,</w:t>
            </w:r>
            <w:hyperlink r:id="rId178" w:history="1">
              <w:r>
                <w:rPr>
                  <w:color w:val="#410a8c"/>
                  <w:u w:val="single"/>
                </w:rPr>
                <w:t xml:space="preserve">Jean-Michel Glachant</w:t>
              </w:r>
            </w:hyperlink>
            <w:r>
              <w:rPr/>
              <w:t xml:space="preserve">,</w:t>
            </w:r>
            <w:hyperlink r:id="rId13" w:history="1">
              <w:r>
                <w:rPr>
                  <w:color w:val="#410a8c"/>
                  <w:u w:val="single"/>
                </w:rPr>
                <w:t xml:space="preserve">Yannick Perez</w:t>
              </w:r>
            </w:hyperlink>
            <w:r>
              <w:rPr/>
              <w:t xml:space="preserve">,</w:t>
            </w:r>
            <w:hyperlink r:id="rId185" w:history="1">
              <w:r>
                <w:rPr>
                  <w:color w:val="#410a8c"/>
                  <w:u w:val="single"/>
                </w:rPr>
                <w:t xml:space="preserve">Philippe Dessante</w:t>
              </w:r>
            </w:hyperlink>
          </w:p>
          <w:p>
            <w:pPr/>
            <w:r>
              <w:rPr>
                <w:i w:val="1"/>
                <w:iCs w:val="1"/>
              </w:rPr>
              <w:t xml:space="preserve">1st International scientific conference "Building Networks for a Brighter Future"</w:t>
            </w:r>
            <w:r>
              <w:rPr/>
              <w:t xml:space="preserve">, Nov 2008, Rotterdam, Netherlands. 6 p</w:t>
            </w:r>
          </w:p>
          <w:p>
            <w:pPr/>
            <w:r>
              <w:rPr/>
              <w:t xml:space="preserve">Communication dans un congrès</w:t>
            </w:r>
          </w:p>
          <w:p>
            <w:pPr/>
            <w:hyperlink r:id="rId422" w:history="1">
              <w:r>
                <w:rPr>
                  <w:color w:val="#410a8c"/>
                  <w:u w:val="single"/>
                </w:rPr>
                <w:t xml:space="preserve">hal-00339254v1</w:t>
              </w:r>
            </w:hyperlink>
          </w:p>
        </w:tc>
      </w:tr>
      <w:tr>
        <w:trPr/>
        <w:tc>
          <w:tcPr>
            <w:noWrap/>
          </w:tcPr>
          <w:p>
            <w:pPr>
              <w:spacing w:after="200"/>
            </w:pPr>
            <w:hyperlink r:id="rId423" w:history="1">
              <w:r>
                <w:rPr>
                  <w:color w:val="1e198e"/>
                  <w:b w:val="1"/>
                  <w:bCs w:val="1"/>
                  <w:u w:val="single"/>
                </w:rPr>
                <w:t xml:space="preserve">Is combination of nodal pricing and average participation tariff the best solution to coordinate the location of power plants with lumpy transmission investments?</w:t>
              </w:r>
            </w:hyperlink>
          </w:p>
          <w:p>
            <w:pPr/>
            <w:hyperlink r:id="rId157" w:history="1">
              <w:r>
                <w:rPr>
                  <w:color w:val="#410a8c"/>
                  <w:u w:val="single"/>
                </w:rPr>
                <w:t xml:space="preserve">Vincent Rious</w:t>
              </w:r>
            </w:hyperlink>
            <w:r>
              <w:rPr/>
              <w:t xml:space="preserve">,</w:t>
            </w:r>
            <w:hyperlink r:id="rId13" w:history="1">
              <w:r>
                <w:rPr>
                  <w:color w:val="#410a8c"/>
                  <w:u w:val="single"/>
                </w:rPr>
                <w:t xml:space="preserve">Yannick Perez</w:t>
              </w:r>
            </w:hyperlink>
            <w:r>
              <w:rPr/>
              <w:t xml:space="preserve">,</w:t>
            </w:r>
            <w:hyperlink r:id="rId185" w:history="1">
              <w:r>
                <w:rPr>
                  <w:color w:val="#410a8c"/>
                  <w:u w:val="single"/>
                </w:rPr>
                <w:t xml:space="preserve">Philippe Dessante</w:t>
              </w:r>
            </w:hyperlink>
          </w:p>
          <w:p>
            <w:pPr/>
            <w:r>
              <w:rPr>
                <w:i w:val="1"/>
                <w:iCs w:val="1"/>
              </w:rPr>
              <w:t xml:space="preserve">The Economics of Energy Market</w:t>
            </w:r>
            <w:r>
              <w:rPr/>
              <w:t xml:space="preserve">, Jun 2008, Toulouse, France. 23 p</w:t>
            </w:r>
          </w:p>
          <w:p>
            <w:pPr/>
            <w:r>
              <w:rPr/>
              <w:t xml:space="preserve">Communication dans un congrès</w:t>
            </w:r>
          </w:p>
          <w:p>
            <w:pPr/>
            <w:hyperlink r:id="rId423" w:history="1">
              <w:r>
                <w:rPr>
                  <w:color w:val="#410a8c"/>
                  <w:u w:val="single"/>
                </w:rPr>
                <w:t xml:space="preserve">hal-00323878v1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Electric mobility investment in the power and transport sector coupling context: lessons from Argentina, the Philippines, Poland and Romania</w:t>
              </w:r>
            </w:hyperlink>
          </w:p>
          <w:p>
            <w:pPr/>
            <w:hyperlink r:id="rId12" w:history="1">
              <w:r>
                <w:rPr>
                  <w:color w:val="#410a8c"/>
                  <w:u w:val="single"/>
                </w:rPr>
                <w:t xml:space="preserve">Wale Arowolo</w:t>
              </w:r>
            </w:hyperlink>
            <w:r>
              <w:rPr/>
              <w:t xml:space="preserve">,</w:t>
            </w:r>
            <w:hyperlink r:id="rId13" w:history="1">
              <w:r>
                <w:rPr>
                  <w:color w:val="#410a8c"/>
                  <w:u w:val="single"/>
                </w:rPr>
                <w:t xml:space="preserve">Yannick Perez</w:t>
              </w:r>
            </w:hyperlink>
          </w:p>
          <w:p>
            <w:pPr/>
            <w:r>
              <w:rPr/>
              <w:t xml:space="preserve">2024</w:t>
            </w:r>
          </w:p>
          <w:p>
            <w:pPr/>
            <w:r>
              <w:rPr/>
              <w:t xml:space="preserve">Pré-publication, Document de travail</w:t>
            </w:r>
            <w:r>
              <w:rPr/>
              <w:t xml:space="preserve"> (working paper)</w:t>
            </w:r>
          </w:p>
          <w:p>
            <w:pPr/>
            <w:hyperlink r:id="rId424" w:history="1">
              <w:r>
                <w:rPr>
                  <w:color w:val="#410a8c"/>
                  <w:u w:val="single"/>
                </w:rPr>
                <w:t xml:space="preserve">hal-04679579v2</w:t>
              </w:r>
            </w:hyperlink>
          </w:p>
        </w:tc>
      </w:tr>
      <w:tr>
        <w:trPr/>
        <w:tc>
          <w:tcPr>
            <w:noWrap/>
          </w:tcPr>
          <w:p>
            <w:pPr>
              <w:spacing w:after="200"/>
            </w:pPr>
            <w:hyperlink r:id="rId425" w:history="1">
              <w:r>
                <w:rPr>
                  <w:color w:val="1e198e"/>
                  <w:b w:val="1"/>
                  <w:bCs w:val="1"/>
                  <w:u w:val="single"/>
                </w:rPr>
                <w:t xml:space="preserve">Design of Green IS for electric systems: An information flow perspective</w:t>
              </w:r>
            </w:hyperlink>
          </w:p>
          <w:p>
            <w:pPr/>
            <w:hyperlink r:id="rId249" w:history="1">
              <w:r>
                <w:rPr>
                  <w:color w:val="#410a8c"/>
                  <w:u w:val="single"/>
                </w:rPr>
                <w:t xml:space="preserve">Diego Cebreros</w:t>
              </w:r>
            </w:hyperlink>
            <w:r>
              <w:rPr/>
              <w:t xml:space="preserve">,</w:t>
            </w:r>
            <w:hyperlink r:id="rId307" w:history="1">
              <w:r>
                <w:rPr>
                  <w:color w:val="#410a8c"/>
                  <w:u w:val="single"/>
                </w:rPr>
                <w:t xml:space="preserve">Jan Lepoutre</w:t>
              </w:r>
            </w:hyperlink>
            <w:r>
              <w:rPr/>
              <w:t xml:space="preserve">,</w:t>
            </w:r>
            <w:hyperlink r:id="rId13" w:history="1">
              <w:r>
                <w:rPr>
                  <w:color w:val="#410a8c"/>
                  <w:u w:val="single"/>
                </w:rPr>
                <w:t xml:space="preserve">Yannick Perez</w:t>
              </w:r>
            </w:hyperlink>
          </w:p>
          <w:p>
            <w:pPr/>
            <w:r>
              <w:rPr/>
              <w:t xml:space="preserve">2023</w:t>
            </w:r>
          </w:p>
          <w:p>
            <w:pPr/>
            <w:r>
              <w:rPr/>
              <w:t xml:space="preserve">Pré-publication, Document de travail</w:t>
            </w:r>
          </w:p>
          <w:p>
            <w:pPr/>
            <w:hyperlink r:id="rId425" w:history="1">
              <w:r>
                <w:rPr>
                  <w:color w:val="#410a8c"/>
                  <w:u w:val="single"/>
                </w:rPr>
                <w:t xml:space="preserve">hal-04322910v1</w:t>
              </w:r>
            </w:hyperlink>
          </w:p>
        </w:tc>
      </w:tr>
      <w:tr>
        <w:trPr/>
        <w:tc>
          <w:tcPr>
            <w:noWrap/>
          </w:tcPr>
          <w:p>
            <w:pPr>
              <w:spacing w:after="200"/>
            </w:pPr>
            <w:hyperlink r:id="rId426" w:history="1">
              <w:r>
                <w:rPr>
                  <w:color w:val="1e198e"/>
                  <w:b w:val="1"/>
                  <w:bCs w:val="1"/>
                  <w:u w:val="single"/>
                </w:rPr>
                <w:t xml:space="preserve">Nuclear generation and flexibility in renewables-driven electric systems: Simulation and optimization models</w:t>
              </w:r>
            </w:hyperlink>
          </w:p>
          <w:p>
            <w:pPr/>
            <w:hyperlink r:id="rId67" w:history="1">
              <w:r>
                <w:rPr>
                  <w:color w:val="#410a8c"/>
                  <w:u w:val="single"/>
                </w:rPr>
                <w:t xml:space="preserve">Arthur Lynch</w:t>
              </w:r>
            </w:hyperlink>
            <w:r>
              <w:rPr/>
              <w:t xml:space="preserve">,</w:t>
            </w:r>
            <w:hyperlink r:id="rId427" w:history="1">
              <w:r>
                <w:rPr>
                  <w:color w:val="#410a8c"/>
                  <w:u w:val="single"/>
                </w:rPr>
                <w:t xml:space="preserve">Gilles Mathonnière</w:t>
              </w:r>
            </w:hyperlink>
            <w:r>
              <w:rPr/>
              <w:t xml:space="preserve">,</w:t>
            </w:r>
            <w:hyperlink r:id="rId68" w:history="1">
              <w:r>
                <w:rPr>
                  <w:color w:val="#410a8c"/>
                  <w:u w:val="single"/>
                </w:rPr>
                <w:t xml:space="preserve">Sophie Gabriel</w:t>
              </w:r>
            </w:hyperlink>
            <w:r>
              <w:rPr/>
              <w:t xml:space="preserve">,</w:t>
            </w:r>
            <w:hyperlink r:id="rId13" w:history="1">
              <w:r>
                <w:rPr>
                  <w:color w:val="#410a8c"/>
                  <w:u w:val="single"/>
                </w:rPr>
                <w:t xml:space="preserve">Yannick Perez</w:t>
              </w:r>
            </w:hyperlink>
          </w:p>
          <w:p>
            <w:pPr/>
            <w:r>
              <w:rPr/>
              <w:t xml:space="preserve">2022</w:t>
            </w:r>
          </w:p>
          <w:p>
            <w:pPr/>
            <w:r>
              <w:rPr/>
              <w:t xml:space="preserve">Pré-publication, Document de travail</w:t>
            </w:r>
          </w:p>
          <w:p>
            <w:pPr/>
            <w:hyperlink r:id="rId426" w:history="1">
              <w:r>
                <w:rPr>
                  <w:color w:val="#410a8c"/>
                  <w:u w:val="single"/>
                </w:rPr>
                <w:t xml:space="preserve">hal-03523223v1</w:t>
              </w:r>
            </w:hyperlink>
          </w:p>
        </w:tc>
      </w:tr>
      <w:tr>
        <w:trPr/>
        <w:tc>
          <w:tcPr>
            <w:noWrap/>
          </w:tcPr>
          <w:p>
            <w:pPr>
              <w:spacing w:after="200"/>
            </w:pPr>
            <w:hyperlink r:id="rId428" w:history="1">
              <w:r>
                <w:rPr>
                  <w:color w:val="1e198e"/>
                  <w:b w:val="1"/>
                  <w:bCs w:val="1"/>
                  <w:u w:val="single"/>
                </w:rPr>
                <w:t xml:space="preserve">Too much or not enough? Planning electric vehicle charging infrastructure: a review of modeling options.</w:t>
              </w:r>
            </w:hyperlink>
          </w:p>
          <w:p>
            <w:pPr/>
            <w:hyperlink r:id="rId294" w:history="1">
              <w:r>
                <w:rPr>
                  <w:color w:val="#410a8c"/>
                  <w:u w:val="single"/>
                </w:rPr>
                <w:t xml:space="preserve">Marc-Olivier Metais</w:t>
              </w:r>
            </w:hyperlink>
            <w:r>
              <w:rPr/>
              <w:t xml:space="preserve">,</w:t>
            </w:r>
            <w:hyperlink r:id="rId295" w:history="1">
              <w:r>
                <w:rPr>
                  <w:color w:val="#410a8c"/>
                  <w:u w:val="single"/>
                </w:rPr>
                <w:t xml:space="preserve">O. Jouini</w:t>
              </w:r>
            </w:hyperlink>
            <w:r>
              <w:rPr/>
              <w:t xml:space="preserve">,</w:t>
            </w:r>
            <w:hyperlink r:id="rId13" w:history="1">
              <w:r>
                <w:rPr>
                  <w:color w:val="#410a8c"/>
                  <w:u w:val="single"/>
                </w:rPr>
                <w:t xml:space="preserve">Yannick Perez</w:t>
              </w:r>
            </w:hyperlink>
            <w:r>
              <w:rPr/>
              <w:t xml:space="preserve">,</w:t>
            </w:r>
            <w:hyperlink r:id="rId296" w:history="1">
              <w:r>
                <w:rPr>
                  <w:color w:val="#410a8c"/>
                  <w:u w:val="single"/>
                </w:rPr>
                <w:t xml:space="preserve">Jaâfar Berrada</w:t>
              </w:r>
            </w:hyperlink>
            <w:r>
              <w:rPr/>
              <w:t xml:space="preserve">,</w:t>
            </w:r>
            <w:hyperlink r:id="rId72" w:history="1">
              <w:r>
                <w:rPr>
                  <w:color w:val="#410a8c"/>
                  <w:u w:val="single"/>
                </w:rPr>
                <w:t xml:space="preserve">Emilia Suomalainen</w:t>
              </w:r>
            </w:hyperlink>
          </w:p>
          <w:p>
            <w:pPr/>
            <w:r>
              <w:rPr/>
              <w:t xml:space="preserve">2021</w:t>
            </w:r>
          </w:p>
          <w:p>
            <w:pPr/>
            <w:r>
              <w:rPr/>
              <w:t xml:space="preserve">Pré-publication, Document de travail</w:t>
            </w:r>
          </w:p>
          <w:p>
            <w:pPr/>
            <w:hyperlink r:id="rId428" w:history="1">
              <w:r>
                <w:rPr>
                  <w:color w:val="#410a8c"/>
                  <w:u w:val="single"/>
                </w:rPr>
                <w:t xml:space="preserve">hal-03127266v1</w:t>
              </w:r>
            </w:hyperlink>
          </w:p>
        </w:tc>
      </w:tr>
      <w:tr>
        <w:trPr/>
        <w:tc>
          <w:tcPr>
            <w:noWrap/>
          </w:tcPr>
          <w:p>
            <w:pPr>
              <w:spacing w:after="200"/>
            </w:pPr>
            <w:hyperlink r:id="rId429" w:history="1">
              <w:r>
                <w:rPr>
                  <w:color w:val="1e198e"/>
                  <w:b w:val="1"/>
                  <w:bCs w:val="1"/>
                  <w:u w:val="single"/>
                </w:rPr>
                <w:t xml:space="preserve">Infrastructure de recharge pour véhicules électriques : quels défis pour les territoires ?</w:t>
              </w:r>
            </w:hyperlink>
          </w:p>
          <w:p>
            <w:pPr/>
            <w:hyperlink r:id="rId294" w:history="1">
              <w:r>
                <w:rPr>
                  <w:color w:val="#410a8c"/>
                  <w:u w:val="single"/>
                </w:rPr>
                <w:t xml:space="preserve">Marc-Olivier Metais</w:t>
              </w:r>
            </w:hyperlink>
            <w:r>
              <w:rPr/>
              <w:t xml:space="preserve">,</w:t>
            </w:r>
            <w:hyperlink r:id="rId13" w:history="1">
              <w:r>
                <w:rPr>
                  <w:color w:val="#410a8c"/>
                  <w:u w:val="single"/>
                </w:rPr>
                <w:t xml:space="preserve">Yannick Perez</w:t>
              </w:r>
            </w:hyperlink>
          </w:p>
          <w:p>
            <w:pPr/>
            <w:r>
              <w:rPr/>
              <w:t xml:space="preserve">2021</w:t>
            </w:r>
          </w:p>
          <w:p>
            <w:pPr/>
            <w:r>
              <w:rPr/>
              <w:t xml:space="preserve">Pré-publication, Document de travail</w:t>
            </w:r>
          </w:p>
          <w:p>
            <w:pPr/>
            <w:hyperlink r:id="rId429" w:history="1">
              <w:r>
                <w:rPr>
                  <w:color w:val="#410a8c"/>
                  <w:u w:val="single"/>
                </w:rPr>
                <w:t xml:space="preserve">hal-03131324v1</w:t>
              </w:r>
            </w:hyperlink>
          </w:p>
        </w:tc>
      </w:tr>
      <w:tr>
        <w:trPr/>
        <w:tc>
          <w:tcPr>
            <w:noWrap/>
          </w:tcPr>
          <w:p>
            <w:pPr>
              <w:spacing w:after="200"/>
            </w:pPr>
            <w:hyperlink r:id="rId430" w:history="1">
              <w:r>
                <w:rPr>
                  <w:color w:val="1e198e"/>
                  <w:b w:val="1"/>
                  <w:bCs w:val="1"/>
                  <w:u w:val="single"/>
                </w:rPr>
                <w:t xml:space="preserve">Vehicle-to-Anything (V2X) Energy Services, Value Streams, and Regulatory Policy Implications</w:t>
              </w:r>
            </w:hyperlink>
          </w:p>
          <w:p>
            <w:pPr/>
            <w:hyperlink r:id="rId431" w:history="1">
              <w:r>
                <w:rPr>
                  <w:color w:val="#410a8c"/>
                  <w:u w:val="single"/>
                </w:rPr>
                <w:t xml:space="preserve">Andrew W Thompson</w:t>
              </w:r>
            </w:hyperlink>
            <w:r>
              <w:rPr/>
              <w:t xml:space="preserve">,</w:t>
            </w:r>
            <w:hyperlink r:id="rId13" w:history="1">
              <w:r>
                <w:rPr>
                  <w:color w:val="#410a8c"/>
                  <w:u w:val="single"/>
                </w:rPr>
                <w:t xml:space="preserve">Yannick Perez</w:t>
              </w:r>
            </w:hyperlink>
          </w:p>
          <w:p>
            <w:pPr/>
            <w:r>
              <w:rPr/>
              <w:t xml:space="preserve">2019</w:t>
            </w:r>
          </w:p>
          <w:p>
            <w:pPr/>
            <w:r>
              <w:rPr/>
              <w:t xml:space="preserve">Pré-publication, Document de travail</w:t>
            </w:r>
          </w:p>
          <w:p>
            <w:pPr/>
            <w:hyperlink r:id="rId430" w:history="1">
              <w:r>
                <w:rPr>
                  <w:color w:val="#410a8c"/>
                  <w:u w:val="single"/>
                </w:rPr>
                <w:t xml:space="preserve">hal-02265826v1</w:t>
              </w:r>
            </w:hyperlink>
          </w:p>
        </w:tc>
      </w:tr>
      <w:tr>
        <w:trPr/>
        <w:tc>
          <w:tcPr>
            <w:noWrap/>
          </w:tcPr>
          <w:p>
            <w:pPr>
              <w:spacing w:after="200"/>
            </w:pPr>
            <w:hyperlink r:id="rId432" w:history="1">
              <w:r>
                <w:rPr>
                  <w:color w:val="1e198e"/>
                  <w:b w:val="1"/>
                  <w:bCs w:val="1"/>
                  <w:u w:val="single"/>
                </w:rPr>
                <w:t xml:space="preserve">INTERACTIONS BETWEEN ELECTRIC MOBILITY AND PHOTOVOLTAIC GENERATION: A REVIEW</w:t>
              </w:r>
            </w:hyperlink>
          </w:p>
          <w:p>
            <w:pPr/>
            <w:hyperlink r:id="rId98" w:history="1">
              <w:r>
                <w:rPr>
                  <w:color w:val="#410a8c"/>
                  <w:u w:val="single"/>
                </w:rPr>
                <w:t xml:space="preserve">Quentin Hoarau</w:t>
              </w:r>
            </w:hyperlink>
            <w:r>
              <w:rPr/>
              <w:t xml:space="preserve">,</w:t>
            </w:r>
            <w:hyperlink r:id="rId13" w:history="1">
              <w:r>
                <w:rPr>
                  <w:color w:val="#410a8c"/>
                  <w:u w:val="single"/>
                </w:rPr>
                <w:t xml:space="preserve">Yannick Perez</w:t>
              </w:r>
            </w:hyperlink>
          </w:p>
          <w:p>
            <w:pPr/>
            <w:r>
              <w:rPr/>
              <w:t xml:space="preserve">2018</w:t>
            </w:r>
          </w:p>
          <w:p>
            <w:pPr/>
            <w:r>
              <w:rPr/>
              <w:t xml:space="preserve">Pré-publication, Document de travail</w:t>
            </w:r>
          </w:p>
          <w:p>
            <w:pPr/>
            <w:hyperlink r:id="rId432" w:history="1">
              <w:r>
                <w:rPr>
                  <w:color w:val="#410a8c"/>
                  <w:u w:val="single"/>
                </w:rPr>
                <w:t xml:space="preserve">hal-01713968v1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Nouvelle Économie Institutionnelle, modularité et analyse des marchés électriques</w:t>
              </w:r>
            </w:hyperlink>
          </w:p>
          <w:p>
            <w:pPr/>
            <w:hyperlink r:id="rId13" w:history="1">
              <w:r>
                <w:rPr>
                  <w:color w:val="#410a8c"/>
                  <w:u w:val="single"/>
                </w:rPr>
                <w:t xml:space="preserve">Yannick Perez</w:t>
              </w:r>
            </w:hyperlink>
          </w:p>
          <w:p>
            <w:pPr/>
            <w:r>
              <w:rPr/>
              <w:t xml:space="preserve">Economies et finances. Université Paris Dauphine, 2015</w:t>
            </w:r>
          </w:p>
          <w:p>
            <w:pPr/>
            <w:r>
              <w:rPr/>
              <w:t xml:space="preserve">HDR</w:t>
            </w:r>
          </w:p>
          <w:p>
            <w:pPr/>
            <w:hyperlink r:id="rId433" w:history="1">
              <w:r>
                <w:rPr>
                  <w:color w:val="#410a8c"/>
                  <w:u w:val="single"/>
                </w:rPr>
                <w:t xml:space="preserve">tel-01708373v1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4" w:history="1">
              <w:r>
                <w:rPr>
                  <w:color w:val="1e198e"/>
                  <w:b w:val="1"/>
                  <w:bCs w:val="1"/>
                  <w:u w:val="single"/>
                </w:rPr>
                <w:t xml:space="preserve">L’économie néo-institutionnelle des réformes électriques européennes</w:t>
              </w:r>
            </w:hyperlink>
          </w:p>
          <w:p>
            <w:pPr/>
            <w:hyperlink r:id="rId13" w:history="1">
              <w:r>
                <w:rPr>
                  <w:color w:val="#410a8c"/>
                  <w:u w:val="single"/>
                </w:rPr>
                <w:t xml:space="preserve">Yannick Perez</w:t>
              </w:r>
            </w:hyperlink>
          </w:p>
          <w:p>
            <w:pPr/>
            <w:r>
              <w:rPr/>
              <w:t xml:space="preserve">Économie et finance quantitative [q-fin]. Université Paris 1 Panthéon Sorbonne, 2002. Français. </w:t>
            </w:r>
            <w:hyperlink r:id="rId435" w:history="1">
              <w:r>
                <w:rPr>
                  <w:color w:val="#410a8c"/>
                  <w:u w:val="single"/>
                </w:rPr>
                <w:t xml:space="preserve">⟨NNT : ⟩</w:t>
              </w:r>
            </w:hyperlink>
          </w:p>
          <w:p>
            <w:pPr/>
            <w:r>
              <w:rPr/>
              <w:t xml:space="preserve">Thèse</w:t>
            </w:r>
          </w:p>
          <w:p>
            <w:pPr/>
            <w:hyperlink r:id="rId434" w:history="1">
              <w:r>
                <w:rPr>
                  <w:color w:val="#410a8c"/>
                  <w:u w:val="single"/>
                </w:rPr>
                <w:t xml:space="preserve">tel-01660310v1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36" w:history="1">
              <w:r>
                <w:rPr>
                  <w:color w:val="1e198e"/>
                  <w:b w:val="1"/>
                  <w:bCs w:val="1"/>
                  <w:u w:val="single"/>
                </w:rPr>
                <w:t xml:space="preserve">Planning charging infrastructure deployment: A new spatio-temporal model. Extended abstract for the Euro Working Group on Transportation 2021</w:t>
              </w:r>
            </w:hyperlink>
          </w:p>
          <w:p>
            <w:pPr/>
            <w:hyperlink r:id="rId294" w:history="1">
              <w:r>
                <w:rPr>
                  <w:color w:val="#410a8c"/>
                  <w:u w:val="single"/>
                </w:rPr>
                <w:t xml:space="preserve">Marc-Olivier Metais</w:t>
              </w:r>
            </w:hyperlink>
            <w:r>
              <w:rPr/>
              <w:t xml:space="preserve">,</w:t>
            </w:r>
            <w:hyperlink r:id="rId295" w:history="1">
              <w:r>
                <w:rPr>
                  <w:color w:val="#410a8c"/>
                  <w:u w:val="single"/>
                </w:rPr>
                <w:t xml:space="preserve">O. Jouini</w:t>
              </w:r>
            </w:hyperlink>
            <w:r>
              <w:rPr/>
              <w:t xml:space="preserve">,</w:t>
            </w:r>
            <w:hyperlink r:id="rId13" w:history="1">
              <w:r>
                <w:rPr>
                  <w:color w:val="#410a8c"/>
                  <w:u w:val="single"/>
                </w:rPr>
                <w:t xml:space="preserve">Yannick Perez</w:t>
              </w:r>
            </w:hyperlink>
            <w:r>
              <w:rPr/>
              <w:t xml:space="preserve">,</w:t>
            </w:r>
            <w:hyperlink r:id="rId296" w:history="1">
              <w:r>
                <w:rPr>
                  <w:color w:val="#410a8c"/>
                  <w:u w:val="single"/>
                </w:rPr>
                <w:t xml:space="preserve">Jaâfar Berrada</w:t>
              </w:r>
            </w:hyperlink>
            <w:r>
              <w:rPr/>
              <w:t xml:space="preserve">,</w:t>
            </w:r>
            <w:hyperlink r:id="rId72" w:history="1">
              <w:r>
                <w:rPr>
                  <w:color w:val="#410a8c"/>
                  <w:u w:val="single"/>
                </w:rPr>
                <w:t xml:space="preserve">Emilia Suomalainen</w:t>
              </w:r>
            </w:hyperlink>
          </w:p>
          <w:p>
            <w:pPr/>
            <w:r>
              <w:rPr/>
              <w:t xml:space="preserve">2021</w:t>
            </w:r>
          </w:p>
          <w:p>
            <w:pPr/>
            <w:r>
              <w:rPr/>
              <w:t xml:space="preserve">Autre publication scientifique</w:t>
            </w:r>
          </w:p>
          <w:p>
            <w:pPr/>
            <w:hyperlink r:id="rId436" w:history="1">
              <w:r>
                <w:rPr>
                  <w:color w:val="#410a8c"/>
                  <w:u w:val="single"/>
                </w:rPr>
                <w:t xml:space="preserve">hal-03127565v1</w:t>
              </w:r>
            </w:hyperlink>
          </w:p>
        </w:tc>
      </w:tr>
      <w:tr>
        <w:trPr/>
        <w:tc>
          <w:tcPr>
            <w:noWrap/>
          </w:tcPr>
          <w:p>
            <w:pPr>
              <w:spacing w:after="200"/>
            </w:pPr>
            <w:hyperlink r:id="rId437" w:history="1">
              <w:r>
                <w:rPr>
                  <w:color w:val="1e198e"/>
                  <w:b w:val="1"/>
                  <w:bCs w:val="1"/>
                  <w:u w:val="single"/>
                </w:rPr>
                <w:t xml:space="preserve">Optimal Transmission Topology for Facilitating the Growth of Renewable Power Generation</w:t>
              </w:r>
            </w:hyperlink>
          </w:p>
          <w:p>
            <w:pPr/>
            <w:hyperlink r:id="rId272" w:history="1">
              <w:r>
                <w:rPr>
                  <w:color w:val="#410a8c"/>
                  <w:u w:val="single"/>
                </w:rPr>
                <w:t xml:space="preserve">Emily Little</w:t>
              </w:r>
            </w:hyperlink>
            <w:r>
              <w:rPr/>
              <w:t xml:space="preserve">,</w:t>
            </w:r>
            <w:hyperlink r:id="rId438" w:history="1">
              <w:r>
                <w:rPr>
                  <w:color w:val="#410a8c"/>
                  <w:u w:val="single"/>
                </w:rPr>
                <w:t xml:space="preserve">Sandrine Bortolotti</w:t>
              </w:r>
            </w:hyperlink>
            <w:r>
              <w:rPr/>
              <w:t xml:space="preserve">,</w:t>
            </w:r>
            <w:hyperlink r:id="rId21" w:history="1">
              <w:r>
                <w:rPr>
                  <w:color w:val="#410a8c"/>
                  <w:u w:val="single"/>
                </w:rPr>
                <w:t xml:space="preserve">Jean-Yves Bourmaud</w:t>
              </w:r>
            </w:hyperlink>
            <w:r>
              <w:rPr/>
              <w:t xml:space="preserve">,</w:t>
            </w:r>
            <w:hyperlink r:id="rId271" w:history="1">
              <w:r>
                <w:rPr>
                  <w:color w:val="#410a8c"/>
                  <w:u w:val="single"/>
                </w:rPr>
                <w:t xml:space="preserve">Efthymios Karangelos</w:t>
              </w:r>
            </w:hyperlink>
            <w:r>
              <w:rPr/>
              <w:t xml:space="preserve">,</w:t>
            </w:r>
            <w:hyperlink r:id="rId13" w:history="1">
              <w:r>
                <w:rPr>
                  <w:color w:val="#410a8c"/>
                  <w:u w:val="single"/>
                </w:rPr>
                <w:t xml:space="preserve">Yannick Perez</w:t>
              </w:r>
            </w:hyperlink>
          </w:p>
          <w:p>
            <w:pPr/>
            <w:r>
              <w:rPr/>
              <w:t xml:space="preserve">2021, </w:t>
            </w:r>
            <w:hyperlink r:id="rId439" w:history="1">
              <w:r>
                <w:rPr>
                  <w:color w:val="#410a8c"/>
                  <w:u w:val="single"/>
                </w:rPr>
                <w:t xml:space="preserve">⟨10.1109/powertech46648.2021.9495032⟩</w:t>
              </w:r>
            </w:hyperlink>
          </w:p>
          <w:p>
            <w:pPr/>
            <w:r>
              <w:rPr/>
              <w:t xml:space="preserve">Autre publication scientifique</w:t>
            </w:r>
          </w:p>
          <w:p>
            <w:pPr/>
            <w:hyperlink r:id="rId437" w:history="1">
              <w:r>
                <w:rPr>
                  <w:color w:val="#410a8c"/>
                  <w:u w:val="single"/>
                </w:rPr>
                <w:t xml:space="preserve">hal-03524147v1</w:t>
              </w:r>
            </w:hyperlink>
          </w:p>
        </w:tc>
      </w:tr>
      <w:tr>
        <w:trPr/>
        <w:tc>
          <w:tcPr>
            <w:noWrap/>
          </w:tcPr>
          <w:p>
            <w:pPr>
              <w:spacing w:after="200"/>
            </w:pPr>
            <w:hyperlink r:id="rId440" w:history="1">
              <w:r>
                <w:rPr>
                  <w:color w:val="1e198e"/>
                  <w:b w:val="1"/>
                  <w:bCs w:val="1"/>
                  <w:u w:val="single"/>
                </w:rPr>
                <w:t xml:space="preserve">Systèmes à Hydrogène : Quels apports pour le système énergétique ?</w:t>
              </w:r>
            </w:hyperlink>
          </w:p>
          <w:p>
            <w:pPr/>
            <w:hyperlink r:id="rId54" w:history="1">
              <w:r>
                <w:rPr>
                  <w:color w:val="#410a8c"/>
                  <w:u w:val="single"/>
                </w:rPr>
                <w:t xml:space="preserve">Christine Mansilla</w:t>
              </w:r>
            </w:hyperlink>
            <w:r>
              <w:rPr/>
              <w:t xml:space="preserve">,</w:t>
            </w:r>
            <w:hyperlink r:id="rId13" w:history="1">
              <w:r>
                <w:rPr>
                  <w:color w:val="#410a8c"/>
                  <w:u w:val="single"/>
                </w:rPr>
                <w:t xml:space="preserve">Yannick Perez</w:t>
              </w:r>
            </w:hyperlink>
            <w:r>
              <w:rPr/>
              <w:t xml:space="preserve">,</w:t>
            </w:r>
            <w:hyperlink r:id="rId53" w:history="1">
              <w:r>
                <w:rPr>
                  <w:color w:val="#410a8c"/>
                  <w:u w:val="single"/>
                </w:rPr>
                <w:t xml:space="preserve">Olfa Tlili</w:t>
              </w:r>
            </w:hyperlink>
          </w:p>
          <w:p>
            <w:pPr/>
            <w:r>
              <w:rPr/>
              <w:t xml:space="preserve">2016</w:t>
            </w:r>
          </w:p>
          <w:p>
            <w:pPr/>
            <w:r>
              <w:rPr/>
              <w:t xml:space="preserve">Autre publication scientifique</w:t>
            </w:r>
          </w:p>
          <w:p>
            <w:pPr/>
            <w:hyperlink r:id="rId440" w:history="1">
              <w:r>
                <w:rPr>
                  <w:color w:val="#410a8c"/>
                  <w:u w:val="single"/>
                </w:rPr>
                <w:t xml:space="preserve">hal-01770953v1</w:t>
              </w:r>
            </w:hyperlink>
          </w:p>
        </w:tc>
      </w:tr>
      <w:tr>
        <w:trPr/>
        <w:tc>
          <w:tcPr>
            <w:noWrap/>
          </w:tcPr>
          <w:p>
            <w:pPr>
              <w:spacing w:after="200"/>
            </w:pPr>
            <w:hyperlink r:id="rId441" w:history="1">
              <w:r>
                <w:rPr>
                  <w:color w:val="1e198e"/>
                  <w:b w:val="1"/>
                  <w:bCs w:val="1"/>
                  <w:u w:val="single"/>
                </w:rPr>
                <w:t xml:space="preserve">Comments on the paper “Economic Integration and Investment Incentives in Regulated Industries”, by E. Auriol, S. Biancini</w:t>
              </w:r>
            </w:hyperlink>
          </w:p>
          <w:p>
            <w:pPr/>
            <w:hyperlink r:id="rId13" w:history="1">
              <w:r>
                <w:rPr>
                  <w:color w:val="#410a8c"/>
                  <w:u w:val="single"/>
                </w:rPr>
                <w:t xml:space="preserve">Yannick Perez</w:t>
              </w:r>
            </w:hyperlink>
            <w:r>
              <w:rPr/>
              <w:t xml:space="preserve">,</w:t>
            </w:r>
            <w:hyperlink r:id="rId157" w:history="1">
              <w:r>
                <w:rPr>
                  <w:color w:val="#410a8c"/>
                  <w:u w:val="single"/>
                </w:rPr>
                <w:t xml:space="preserve">Vincent Rious</w:t>
              </w:r>
            </w:hyperlink>
          </w:p>
          <w:p>
            <w:pPr/>
            <w:r>
              <w:rPr/>
              <w:t xml:space="preserve">2009</w:t>
            </w:r>
          </w:p>
          <w:p>
            <w:pPr/>
            <w:r>
              <w:rPr/>
              <w:t xml:space="preserve">Autre publication scientifique</w:t>
            </w:r>
          </w:p>
          <w:p>
            <w:pPr/>
            <w:hyperlink r:id="rId441" w:history="1">
              <w:r>
                <w:rPr>
                  <w:color w:val="#410a8c"/>
                  <w:u w:val="single"/>
                </w:rPr>
                <w:t xml:space="preserve">hal-00428840v1</w:t>
              </w:r>
            </w:hyperlink>
          </w:p>
        </w:tc>
      </w:tr>
    </w:tbl>
    <w:sectPr>
      <w:footerReference w:type="default" r:id="rId4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AF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376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annick-perez" TargetMode="External"/><Relationship Id="rId9" Type="http://schemas.openxmlformats.org/officeDocument/2006/relationships/hyperlink" Target="https://orcid.org/0000-0002-6382-9313" TargetMode="External"/><Relationship Id="rId10" Type="http://schemas.openxmlformats.org/officeDocument/2006/relationships/hyperlink" Target="https://www.idref.fr/076170306" TargetMode="External"/><Relationship Id="rId11" Type="http://schemas.openxmlformats.org/officeDocument/2006/relationships/hyperlink" Target="https://hal.science/hal-05083499v3" TargetMode="External"/><Relationship Id="rId12" Type="http://schemas.openxmlformats.org/officeDocument/2006/relationships/hyperlink" Target="https://hal.science/search/index/?q=*&amp;authFullName_s=Wale Arowolo" TargetMode="External"/><Relationship Id="rId13" Type="http://schemas.openxmlformats.org/officeDocument/2006/relationships/hyperlink" Target="https://hal.science/search/index/?q=*&amp;authFullName_s=Yannick Perez" TargetMode="External"/><Relationship Id="rId14" Type="http://schemas.openxmlformats.org/officeDocument/2006/relationships/hyperlink" Target="https://dx.doi.org/10.1016/j.trip.2026.101764" TargetMode="External"/><Relationship Id="rId15" Type="http://schemas.openxmlformats.org/officeDocument/2006/relationships/hyperlink" Target="https://hal.science/hal-05452216v1" TargetMode="External"/><Relationship Id="rId16" Type="http://schemas.openxmlformats.org/officeDocument/2006/relationships/hyperlink" Target="https://dx.doi.org/10.1016/j.trip.2025.101764" TargetMode="External"/><Relationship Id="rId17" Type="http://schemas.openxmlformats.org/officeDocument/2006/relationships/hyperlink" Target="https://hal.science/hal-05098043v1" TargetMode="External"/><Relationship Id="rId18" Type="http://schemas.openxmlformats.org/officeDocument/2006/relationships/hyperlink" Target="https://hal.science/search/index/?q=*&amp;authFullName_s=Marie Girod" TargetMode="External"/><Relationship Id="rId19" Type="http://schemas.openxmlformats.org/officeDocument/2006/relationships/hyperlink" Target="https://hal.science/search/index/?q=*&amp;authFullName_s=Viktor Terrier" TargetMode="External"/><Relationship Id="rId20" Type="http://schemas.openxmlformats.org/officeDocument/2006/relationships/hyperlink" Target="https://hal.science/search/index/?q=*&amp;authFullName_s=Virginie Dussartre" TargetMode="External"/><Relationship Id="rId21" Type="http://schemas.openxmlformats.org/officeDocument/2006/relationships/hyperlink" Target="https://hal.science/search/index/?q=*&amp;authFullName_s=Jean-Yves Bourmaud" TargetMode="External"/><Relationship Id="rId22" Type="http://schemas.openxmlformats.org/officeDocument/2006/relationships/hyperlink" Target="https://dx.doi.org/10.1016/j.enpol.2025.114713" TargetMode="External"/><Relationship Id="rId23" Type="http://schemas.openxmlformats.org/officeDocument/2006/relationships/hyperlink" Target="https://hal.science/hal-04629811v2" TargetMode="External"/><Relationship Id="rId24" Type="http://schemas.openxmlformats.org/officeDocument/2006/relationships/hyperlink" Target="https://hal.science/search/index/?q=*&amp;authFullName_s=Mamadou Diallo" TargetMode="External"/><Relationship Id="rId25" Type="http://schemas.openxmlformats.org/officeDocument/2006/relationships/hyperlink" Target="https://dx.doi.org/10.1016/j.tej.2025.107473" TargetMode="External"/><Relationship Id="rId26" Type="http://schemas.openxmlformats.org/officeDocument/2006/relationships/hyperlink" Target="https://hal.science/hal-04682886v1" TargetMode="External"/><Relationship Id="rId27" Type="http://schemas.openxmlformats.org/officeDocument/2006/relationships/hyperlink" Target="https://hal.science/search/index/?q=*&amp;authFullName_s=M.O. Metais" TargetMode="External"/><Relationship Id="rId28" Type="http://schemas.openxmlformats.org/officeDocument/2006/relationships/hyperlink" Target="https://hal.science/search/index/?q=*&amp;authFullName_s=Oualid Jouini" TargetMode="External"/><Relationship Id="rId29" Type="http://schemas.openxmlformats.org/officeDocument/2006/relationships/hyperlink" Target="https://hal.science/search/index/?q=*&amp;authFullName_s=Y. Perez" TargetMode="External"/><Relationship Id="rId30" Type="http://schemas.openxmlformats.org/officeDocument/2006/relationships/hyperlink" Target="https://hal.science/search/index/?q=*&amp;authFullName_s=J. Berrada" TargetMode="External"/><Relationship Id="rId31" Type="http://schemas.openxmlformats.org/officeDocument/2006/relationships/hyperlink" Target="https://dx.doi.org/10.1016/j.apenergy.2024.124133" TargetMode="External"/><Relationship Id="rId32" Type="http://schemas.openxmlformats.org/officeDocument/2006/relationships/hyperlink" Target="https://hal.science/hal-04176489v1" TargetMode="External"/><Relationship Id="rId33" Type="http://schemas.openxmlformats.org/officeDocument/2006/relationships/hyperlink" Target="https://hal.science/search/index/?q=*&amp;authFullName_s=Icaro Silvestre Freitas Gomes" TargetMode="External"/><Relationship Id="rId34" Type="http://schemas.openxmlformats.org/officeDocument/2006/relationships/hyperlink" Target="https://hal.science/search/index/?q=*&amp;authFullName_s=Adam Abdin" TargetMode="External"/><Relationship Id="rId35" Type="http://schemas.openxmlformats.org/officeDocument/2006/relationships/hyperlink" Target="https://hal.science/search/index/?q=*&amp;authFullName_s=Jakob Puchinger" TargetMode="External"/><Relationship Id="rId36" Type="http://schemas.openxmlformats.org/officeDocument/2006/relationships/hyperlink" Target="https://dx.doi.org/10.5547/01956574.45.3.igom" TargetMode="External"/><Relationship Id="rId37" Type="http://schemas.openxmlformats.org/officeDocument/2006/relationships/hyperlink" Target="https://hal.science/hal-04760477v1" TargetMode="External"/><Relationship Id="rId38" Type="http://schemas.openxmlformats.org/officeDocument/2006/relationships/hyperlink" Target="https://dx.doi.org/10.1016/j.trip.2024.101256" TargetMode="External"/><Relationship Id="rId39" Type="http://schemas.openxmlformats.org/officeDocument/2006/relationships/hyperlink" Target="https://centralesupelec.hal.science/hal-03987449v1" TargetMode="External"/><Relationship Id="rId40" Type="http://schemas.openxmlformats.org/officeDocument/2006/relationships/hyperlink" Target="https://dx.doi.org/10.1504/IJATM.2023.10057060" TargetMode="External"/><Relationship Id="rId41" Type="http://schemas.openxmlformats.org/officeDocument/2006/relationships/hyperlink" Target="https://hal.science/hal-03903598v1" TargetMode="External"/><Relationship Id="rId42" Type="http://schemas.openxmlformats.org/officeDocument/2006/relationships/hyperlink" Target="https://dx.doi.org/10.1016/j.esd.2023.04.002" TargetMode="External"/><Relationship Id="rId43" Type="http://schemas.openxmlformats.org/officeDocument/2006/relationships/hyperlink" Target="https://hal.science/hal-03953741v1" TargetMode="External"/><Relationship Id="rId44" Type="http://schemas.openxmlformats.org/officeDocument/2006/relationships/hyperlink" Target="https://hal.science/search/index/?q=*&amp;authFullName_s=Alejandro Rojano-Padr&#243;n" TargetMode="External"/><Relationship Id="rId45" Type="http://schemas.openxmlformats.org/officeDocument/2006/relationships/hyperlink" Target="https://hal.science/search/index/?q=*&amp;authFullName_s=Marc Olivier Metais" TargetMode="External"/><Relationship Id="rId46" Type="http://schemas.openxmlformats.org/officeDocument/2006/relationships/hyperlink" Target="https://hal.science/search/index/?q=*&amp;authFullName_s=Francisco Ramos-Real" TargetMode="External"/><Relationship Id="rId47" Type="http://schemas.openxmlformats.org/officeDocument/2006/relationships/hyperlink" Target="https://dx.doi.org/10.3390/en16031178" TargetMode="External"/><Relationship Id="rId48" Type="http://schemas.openxmlformats.org/officeDocument/2006/relationships/hyperlink" Target="https://hal.science/hal-04297535v1" TargetMode="External"/><Relationship Id="rId49" Type="http://schemas.openxmlformats.org/officeDocument/2006/relationships/hyperlink" Target="https://hal.science/search/index/?q=*&amp;authFullName_s=R&#233;mi Lauvergne" TargetMode="External"/><Relationship Id="rId50" Type="http://schemas.openxmlformats.org/officeDocument/2006/relationships/hyperlink" Target="https://hal.science/search/index/?q=*&amp;authFullName_s=Alberto Tejeda" TargetMode="External"/><Relationship Id="rId51" Type="http://schemas.openxmlformats.org/officeDocument/2006/relationships/hyperlink" Target="https://dx.doi.org/10.4000/rei.11816" TargetMode="External"/><Relationship Id="rId52" Type="http://schemas.openxmlformats.org/officeDocument/2006/relationships/hyperlink" Target="https://cea.hal.science/cea-03994700v1" TargetMode="External"/><Relationship Id="rId53" Type="http://schemas.openxmlformats.org/officeDocument/2006/relationships/hyperlink" Target="https://hal.science/search/index/?q=*&amp;authFullName_s=Olfa Tlili" TargetMode="External"/><Relationship Id="rId54" Type="http://schemas.openxmlformats.org/officeDocument/2006/relationships/hyperlink" Target="https://hal.science/search/index/?q=*&amp;authFullName_s=Christine Mansilla" TargetMode="External"/><Relationship Id="rId55" Type="http://schemas.openxmlformats.org/officeDocument/2006/relationships/hyperlink" Target="https://hal.science/search/index/?q=*&amp;authFullName_s=Martin Robinius" TargetMode="External"/><Relationship Id="rId56" Type="http://schemas.openxmlformats.org/officeDocument/2006/relationships/hyperlink" Target="https://hal.science/search/index/?q=*&amp;authFullName_s=David Severin Ryberg" TargetMode="External"/><Relationship Id="rId57" Type="http://schemas.openxmlformats.org/officeDocument/2006/relationships/hyperlink" Target="https://hal.science/search/index/?q=*&amp;authFullName_s=Dilara G&#252;lcin Caglayan" TargetMode="External"/><Relationship Id="rId58" Type="http://schemas.openxmlformats.org/officeDocument/2006/relationships/hyperlink" Target="https://dx.doi.org/10.1007/s12667-020-00406-8" TargetMode="External"/><Relationship Id="rId59" Type="http://schemas.openxmlformats.org/officeDocument/2006/relationships/hyperlink" Target="https://hal.science/hal-03936030v1" TargetMode="External"/><Relationship Id="rId60" Type="http://schemas.openxmlformats.org/officeDocument/2006/relationships/hyperlink" Target="https://hal.science/search/index/?q=*&amp;authFullName_s=Mathilde Fran&#231;on" TargetMode="External"/><Relationship Id="rId61" Type="http://schemas.openxmlformats.org/officeDocument/2006/relationships/hyperlink" Target="https://hal.science/search/index/?q=*&amp;authFullName_s=Alberto Tejeda de la Cruz" TargetMode="External"/><Relationship Id="rId62" Type="http://schemas.openxmlformats.org/officeDocument/2006/relationships/hyperlink" Target="https://dx.doi.org/10.1016/j.apenergy.2022.120030" TargetMode="External"/><Relationship Id="rId63" Type="http://schemas.openxmlformats.org/officeDocument/2006/relationships/hyperlink" Target="https://hal.science/hal-04157581v1" TargetMode="External"/><Relationship Id="rId64" Type="http://schemas.openxmlformats.org/officeDocument/2006/relationships/hyperlink" Target="https://hal.science/search/index/?q=*&amp;authFullName_s=Carine Staropoli" TargetMode="External"/><Relationship Id="rId65" Type="http://schemas.openxmlformats.org/officeDocument/2006/relationships/hyperlink" Target="https://dx.doi.org/10.4000/rei.11389" TargetMode="External"/><Relationship Id="rId66" Type="http://schemas.openxmlformats.org/officeDocument/2006/relationships/hyperlink" Target="https://hal.science/hal-03936037v1" TargetMode="External"/><Relationship Id="rId67" Type="http://schemas.openxmlformats.org/officeDocument/2006/relationships/hyperlink" Target="https://hal.science/search/index/?q=*&amp;authFullName_s=Arthur Lynch" TargetMode="External"/><Relationship Id="rId68" Type="http://schemas.openxmlformats.org/officeDocument/2006/relationships/hyperlink" Target="https://hal.science/search/index/?q=*&amp;authFullName_s=Sophie Gabriel" TargetMode="External"/><Relationship Id="rId69" Type="http://schemas.openxmlformats.org/officeDocument/2006/relationships/hyperlink" Target="https://hal.science/search/index/?q=*&amp;authFullName_s=Gilles Mathonniere" TargetMode="External"/><Relationship Id="rId70" Type="http://schemas.openxmlformats.org/officeDocument/2006/relationships/hyperlink" Target="https://dx.doi.org/10.1016/j.apenergy.2022.118903" TargetMode="External"/><Relationship Id="rId71" Type="http://schemas.openxmlformats.org/officeDocument/2006/relationships/hyperlink" Target="https://centralesupelec.hal.science/hal-03522034v2" TargetMode="External"/><Relationship Id="rId72" Type="http://schemas.openxmlformats.org/officeDocument/2006/relationships/hyperlink" Target="https://hal.science/search/index/?q=*&amp;authFullName_s=Emilia Suomalainen" TargetMode="External"/><Relationship Id="rId73" Type="http://schemas.openxmlformats.org/officeDocument/2006/relationships/hyperlink" Target="https://dx.doi.org/10.1016/j.eneco.2021.105501" TargetMode="External"/><Relationship Id="rId74" Type="http://schemas.openxmlformats.org/officeDocument/2006/relationships/hyperlink" Target="https://hal.science/hal-03415647v1" TargetMode="External"/><Relationship Id="rId75" Type="http://schemas.openxmlformats.org/officeDocument/2006/relationships/hyperlink" Target="https://hal.science/search/index/?q=*&amp;authFullName_s=Felipe Gonzalez Venegas" TargetMode="External"/><Relationship Id="rId76" Type="http://schemas.openxmlformats.org/officeDocument/2006/relationships/hyperlink" Target="https://hal.science/search/index/?q=*&amp;authFullName_s=Marc Petit" TargetMode="External"/><Relationship Id="rId77" Type="http://schemas.openxmlformats.org/officeDocument/2006/relationships/hyperlink" Target="https://dx.doi.org/10.1016/j.rser.2021.111060" TargetMode="External"/><Relationship Id="rId78" Type="http://schemas.openxmlformats.org/officeDocument/2006/relationships/hyperlink" Target="https://hal.science/hal-03363799v1" TargetMode="External"/><Relationship Id="rId79" Type="http://schemas.openxmlformats.org/officeDocument/2006/relationships/hyperlink" Target="https://hal.science/hal-03363782v1" TargetMode="External"/><Relationship Id="rId80" Type="http://schemas.openxmlformats.org/officeDocument/2006/relationships/hyperlink" Target="https://hal.science/search/index/?q=*&amp;authFullName_s=Felipe Gonzalez" TargetMode="External"/><Relationship Id="rId81" Type="http://schemas.openxmlformats.org/officeDocument/2006/relationships/hyperlink" Target="https://dx.doi.org/10.1016/j.etran.2021.100131" TargetMode="External"/><Relationship Id="rId82" Type="http://schemas.openxmlformats.org/officeDocument/2006/relationships/hyperlink" Target="https://shs.hal.science/halshs-02860026v1" TargetMode="External"/><Relationship Id="rId83" Type="http://schemas.openxmlformats.org/officeDocument/2006/relationships/hyperlink" Target="https://hal.science/search/index/?q=*&amp;authFullName_s=Andrew Thompson" TargetMode="External"/><Relationship Id="rId84" Type="http://schemas.openxmlformats.org/officeDocument/2006/relationships/hyperlink" Target="https://dx.doi.org/10.1016/j.enpol.2019.111136" TargetMode="External"/><Relationship Id="rId85" Type="http://schemas.openxmlformats.org/officeDocument/2006/relationships/hyperlink" Target="https://hal.science/hal-03903660v1" TargetMode="External"/><Relationship Id="rId86" Type="http://schemas.openxmlformats.org/officeDocument/2006/relationships/hyperlink" Target="https://dx.doi.org/10.1016/j.enpol.2020.111580" TargetMode="External"/><Relationship Id="rId87" Type="http://schemas.openxmlformats.org/officeDocument/2006/relationships/hyperlink" Target="https://hal.science/hal-02421359v1" TargetMode="External"/><Relationship Id="rId88" Type="http://schemas.openxmlformats.org/officeDocument/2006/relationships/hyperlink" Target="https://hal.science/search/index/?q=*&amp;authFullName_s=Jochen Lin&#946;en" TargetMode="External"/><Relationship Id="rId89" Type="http://schemas.openxmlformats.org/officeDocument/2006/relationships/hyperlink" Target="https://hal.science/search/index/?q=*&amp;authFullName_s=Markus Reuss" TargetMode="External"/><Relationship Id="rId90" Type="http://schemas.openxmlformats.org/officeDocument/2006/relationships/hyperlink" Target="https://hal.science/search/index/?q=*&amp;authFullName_s=Thomas Grube" TargetMode="External"/><Relationship Id="rId91" Type="http://schemas.openxmlformats.org/officeDocument/2006/relationships/hyperlink" Target="https://dx.doi.org/10.1016/j.ijhydene.2019.11.006" TargetMode="External"/><Relationship Id="rId92" Type="http://schemas.openxmlformats.org/officeDocument/2006/relationships/hyperlink" Target="https://shs.hal.science/halshs-02860034v1" TargetMode="External"/><Relationship Id="rId93" Type="http://schemas.openxmlformats.org/officeDocument/2006/relationships/hyperlink" Target="https://dx.doi.org/10.1016/j.rser.2020.109835" TargetMode="External"/><Relationship Id="rId94" Type="http://schemas.openxmlformats.org/officeDocument/2006/relationships/hyperlink" Target="https://shs.hal.science/halshs-02011884v1" TargetMode="External"/><Relationship Id="rId95" Type="http://schemas.openxmlformats.org/officeDocument/2006/relationships/hyperlink" Target="https://hal.science/search/index/?q=*&amp;authFullName_s=Konstantinos Syranidis" TargetMode="External"/><Relationship Id="rId96" Type="http://schemas.openxmlformats.org/officeDocument/2006/relationships/hyperlink" Target="https://dx.doi.org/10.1016/j.energy.2019.01.138" TargetMode="External"/><Relationship Id="rId97" Type="http://schemas.openxmlformats.org/officeDocument/2006/relationships/hyperlink" Target="https://hal.science/hal-02265823v1" TargetMode="External"/><Relationship Id="rId98" Type="http://schemas.openxmlformats.org/officeDocument/2006/relationships/hyperlink" Target="https://hal.science/search/index/?q=*&amp;authFullName_s=Quentin Hoarau" TargetMode="External"/><Relationship Id="rId99" Type="http://schemas.openxmlformats.org/officeDocument/2006/relationships/hyperlink" Target="https://dx.doi.org/10.1016/j.eneco.2019.05.009" TargetMode="External"/><Relationship Id="rId100" Type="http://schemas.openxmlformats.org/officeDocument/2006/relationships/hyperlink" Target="https://hal.science/hal-03903702v1" TargetMode="External"/><Relationship Id="rId101" Type="http://schemas.openxmlformats.org/officeDocument/2006/relationships/hyperlink" Target="https://hal.science/search/index/?q=*&amp;authFullName_s=Philipp Blechinger" TargetMode="External"/><Relationship Id="rId102" Type="http://schemas.openxmlformats.org/officeDocument/2006/relationships/hyperlink" Target="https://hal.science/search/index/?q=*&amp;authFullName_s=Catherina Cader" TargetMode="External"/><Relationship Id="rId103" Type="http://schemas.openxmlformats.org/officeDocument/2006/relationships/hyperlink" Target="https://dx.doi.org/10.1016/j.esr.2018.12.007" TargetMode="External"/><Relationship Id="rId104" Type="http://schemas.openxmlformats.org/officeDocument/2006/relationships/hyperlink" Target="https://shs.hal.science/halshs-01989683v1" TargetMode="External"/><Relationship Id="rId105" Type="http://schemas.openxmlformats.org/officeDocument/2006/relationships/hyperlink" Target="https://hal.science/search/index/?q=*&amp;authFullName_s=Wale Arewolo" TargetMode="External"/><Relationship Id="rId106" Type="http://schemas.openxmlformats.org/officeDocument/2006/relationships/hyperlink" Target="https://hal.science/hal-02265824v1" TargetMode="External"/><Relationship Id="rId107" Type="http://schemas.openxmlformats.org/officeDocument/2006/relationships/hyperlink" Target="https://hal.science/search/index/?q=*&amp;authFullName_s=David Frimat" TargetMode="External"/><Relationship Id="rId108" Type="http://schemas.openxmlformats.org/officeDocument/2006/relationships/hyperlink" Target="https://dx.doi.org/10.1016/j.ijhydene.2019.04.226" TargetMode="External"/><Relationship Id="rId109" Type="http://schemas.openxmlformats.org/officeDocument/2006/relationships/hyperlink" Target="https://hal.science/hal-01870908v1" TargetMode="External"/><Relationship Id="rId110" Type="http://schemas.openxmlformats.org/officeDocument/2006/relationships/hyperlink" Target="https://hal.science/search/index/?q=*&amp;authFullName_s=Maria Rodr&#237;guez-Brito" TargetMode="External"/><Relationship Id="rId111" Type="http://schemas.openxmlformats.org/officeDocument/2006/relationships/hyperlink" Target="https://hal.science/search/index/?q=*&amp;authFullName_s=Alfredo A Ram&#237;rez-D&#237;az" TargetMode="External"/><Relationship Id="rId112" Type="http://schemas.openxmlformats.org/officeDocument/2006/relationships/hyperlink" Target="https://hal.science/search/index/?q=*&amp;authFullName_s=Francisco Javier Ramos-Real" TargetMode="External"/><Relationship Id="rId113" Type="http://schemas.openxmlformats.org/officeDocument/2006/relationships/hyperlink" Target="https://dx.doi.org/10.3390/su10062053" TargetMode="External"/><Relationship Id="rId114" Type="http://schemas.openxmlformats.org/officeDocument/2006/relationships/hyperlink" Target="https://hal.science/hal-04297555v1" TargetMode="External"/><Relationship Id="rId115" Type="http://schemas.openxmlformats.org/officeDocument/2006/relationships/hyperlink" Target="https://hal.science/hal-01870910v1" TargetMode="External"/><Relationship Id="rId116" Type="http://schemas.openxmlformats.org/officeDocument/2006/relationships/hyperlink" Target="https://dx.doi.org/10.1016/j.rser.2018.06.039" TargetMode="External"/><Relationship Id="rId117" Type="http://schemas.openxmlformats.org/officeDocument/2006/relationships/hyperlink" Target="https://hal.science/hal-01783927v1" TargetMode="External"/><Relationship Id="rId118" Type="http://schemas.openxmlformats.org/officeDocument/2006/relationships/hyperlink" Target="https://hal.science/search/index/?q=*&amp;authFullName_s=Olivier Borne" TargetMode="External"/><Relationship Id="rId119" Type="http://schemas.openxmlformats.org/officeDocument/2006/relationships/hyperlink" Target="https://dx.doi.org/10.1016/j.enpol.2018.04.019" TargetMode="External"/><Relationship Id="rId120" Type="http://schemas.openxmlformats.org/officeDocument/2006/relationships/hyperlink" Target="https://shs.hal.science/halshs-01980639v1" TargetMode="External"/><Relationship Id="rId121" Type="http://schemas.openxmlformats.org/officeDocument/2006/relationships/hyperlink" Target="https://hal.science/search/index/?q=*&amp;authFullName_s=P Codani" TargetMode="External"/><Relationship Id="rId122" Type="http://schemas.openxmlformats.org/officeDocument/2006/relationships/hyperlink" Target="https://shs.hal.science/halshs-01980622v1" TargetMode="External"/><Relationship Id="rId123" Type="http://schemas.openxmlformats.org/officeDocument/2006/relationships/hyperlink" Target="https://hal.science/search/index/?q=*&amp;authFullName_s=Gustavo A Marrero" TargetMode="External"/><Relationship Id="rId124" Type="http://schemas.openxmlformats.org/officeDocument/2006/relationships/hyperlink" Target="https://shs.hal.science/halshs-01980648v1" TargetMode="External"/><Relationship Id="rId125" Type="http://schemas.openxmlformats.org/officeDocument/2006/relationships/hyperlink" Target="https://hal.science/search/index/?q=*&amp;authFullName_s=Carole Donada" TargetMode="External"/><Relationship Id="rId126" Type="http://schemas.openxmlformats.org/officeDocument/2006/relationships/hyperlink" Target="https://shs.hal.science/halshs-01980625v1" TargetMode="External"/><Relationship Id="rId127" Type="http://schemas.openxmlformats.org/officeDocument/2006/relationships/hyperlink" Target="https://hal.science/search/index/?q=*&amp;authFullName_s=Miguel Vazquez" TargetMode="External"/><Relationship Id="rId128" Type="http://schemas.openxmlformats.org/officeDocument/2006/relationships/hyperlink" Target="https://hal.science/search/index/?q=*&amp;authFullName_s=Michelle Hallack" TargetMode="External"/><Relationship Id="rId129" Type="http://schemas.openxmlformats.org/officeDocument/2006/relationships/hyperlink" Target="https://hal.science/hal-01870904v1" TargetMode="External"/><Relationship Id="rId130" Type="http://schemas.openxmlformats.org/officeDocument/2006/relationships/hyperlink" Target="https://hal.science/search/index/?q=*&amp;authFullName_s=Josue Barrera-Santana" TargetMode="External"/><Relationship Id="rId131" Type="http://schemas.openxmlformats.org/officeDocument/2006/relationships/hyperlink" Target="https://dx.doi.org/10.1016/j.esr.2018.08.004" TargetMode="External"/><Relationship Id="rId132" Type="http://schemas.openxmlformats.org/officeDocument/2006/relationships/hyperlink" Target="https://hal.science/hal-01660219v1" TargetMode="External"/><Relationship Id="rId133" Type="http://schemas.openxmlformats.org/officeDocument/2006/relationships/hyperlink" Target="https://hal.science/search/index/?q=*&amp;authFullName_s=Klaas Korte" TargetMode="External"/><Relationship Id="rId134" Type="http://schemas.openxmlformats.org/officeDocument/2006/relationships/hyperlink" Target="https://hal.science/search/index/?q=*&amp;authFullName_s=Alexandra Purkus" TargetMode="External"/><Relationship Id="rId135" Type="http://schemas.openxmlformats.org/officeDocument/2006/relationships/hyperlink" Target="https://dx.doi.org/10.1016/j.rser.2017.08.052" TargetMode="External"/><Relationship Id="rId136" Type="http://schemas.openxmlformats.org/officeDocument/2006/relationships/hyperlink" Target="https://hal.science/hal-01660220v1" TargetMode="External"/><Relationship Id="rId137" Type="http://schemas.openxmlformats.org/officeDocument/2006/relationships/hyperlink" Target="https://hal.science/search/index/?q=*&amp;authFullName_s=Tahamina Khanam" TargetMode="External"/><Relationship Id="rId138" Type="http://schemas.openxmlformats.org/officeDocument/2006/relationships/hyperlink" Target="https://hal.science/search/index/?q=*&amp;authFullName_s=Abul Rahman" TargetMode="External"/><Relationship Id="rId139" Type="http://schemas.openxmlformats.org/officeDocument/2006/relationships/hyperlink" Target="https://hal.science/search/index/?q=*&amp;authFullName_s=Blas Mola-Yudego" TargetMode="External"/><Relationship Id="rId140" Type="http://schemas.openxmlformats.org/officeDocument/2006/relationships/hyperlink" Target="https://hal.science/search/index/?q=*&amp;authFullName_s=Paavo Pelkonen" TargetMode="External"/><Relationship Id="rId141" Type="http://schemas.openxmlformats.org/officeDocument/2006/relationships/hyperlink" Target="https://dx.doi.org/10.1016/j.erss.2017.06.040" TargetMode="External"/><Relationship Id="rId142" Type="http://schemas.openxmlformats.org/officeDocument/2006/relationships/hyperlink" Target="https://api.istex.fr/ark:/67375/6H6-85FX37MS-X/fulltext.pdf?sid=hal" TargetMode="External"/><Relationship Id="rId143" Type="http://schemas.openxmlformats.org/officeDocument/2006/relationships/hyperlink" Target="https://hal.science/hal-01660228v1" TargetMode="External"/><Relationship Id="rId144" Type="http://schemas.openxmlformats.org/officeDocument/2006/relationships/hyperlink" Target="https://hal.science/search/index/?q=*&amp;authFullName_s=Paul Codani" TargetMode="External"/><Relationship Id="rId145" Type="http://schemas.openxmlformats.org/officeDocument/2006/relationships/hyperlink" Target="https://hal.science/search/index/?q=*&amp;authFullName_s=Pierre-Louis Le Portz" TargetMode="External"/><Relationship Id="rId146" Type="http://schemas.openxmlformats.org/officeDocument/2006/relationships/hyperlink" Target="https://hal.science/search/index/?q=*&amp;authFullName_s=Pierre Claverie" TargetMode="External"/><Relationship Id="rId147" Type="http://schemas.openxmlformats.org/officeDocument/2006/relationships/hyperlink" Target="https://dx.doi.org/10.1504/IJATM.2016.076443" TargetMode="External"/><Relationship Id="rId148" Type="http://schemas.openxmlformats.org/officeDocument/2006/relationships/hyperlink" Target="https://centralesupelec.hal.science/hal-01346860v1" TargetMode="External"/><Relationship Id="rId149" Type="http://schemas.openxmlformats.org/officeDocument/2006/relationships/hyperlink" Target="https://dx.doi.org/10.1016/j.energy.2016.07.070" TargetMode="External"/><Relationship Id="rId150" Type="http://schemas.openxmlformats.org/officeDocument/2006/relationships/hyperlink" Target="https://centralesupelec.hal.science/hal-01338683v1" TargetMode="External"/><Relationship Id="rId151" Type="http://schemas.openxmlformats.org/officeDocument/2006/relationships/hyperlink" Target="https://hal.science/search/index/?q=*&amp;authFullName_s=Cherrelle Eid" TargetMode="External"/><Relationship Id="rId152" Type="http://schemas.openxmlformats.org/officeDocument/2006/relationships/hyperlink" Target="https://hal.science/search/index/?q=*&amp;authFullName_s=Javier Reneses" TargetMode="External"/><Relationship Id="rId153" Type="http://schemas.openxmlformats.org/officeDocument/2006/relationships/hyperlink" Target="https://hal.science/search/index/?q=*&amp;authFullName_s=Rudi Hakvoort" TargetMode="External"/><Relationship Id="rId154" Type="http://schemas.openxmlformats.org/officeDocument/2006/relationships/hyperlink" Target="https://dx.doi.org/10.1016/j.rser.2016.06.008" TargetMode="External"/><Relationship Id="rId155" Type="http://schemas.openxmlformats.org/officeDocument/2006/relationships/hyperlink" Target="https://hal.science/hal-01424641v1" TargetMode="External"/><Relationship Id="rId156" Type="http://schemas.openxmlformats.org/officeDocument/2006/relationships/hyperlink" Target="https://hal.science/hal-01286331v1" TargetMode="External"/><Relationship Id="rId157" Type="http://schemas.openxmlformats.org/officeDocument/2006/relationships/hyperlink" Target="https://hal.science/search/index/?q=*&amp;authFullName_s=Vincent Rious" TargetMode="External"/><Relationship Id="rId158" Type="http://schemas.openxmlformats.org/officeDocument/2006/relationships/hyperlink" Target="https://hal.science/search/index/?q=*&amp;authFullName_s=Fabien Roques" TargetMode="External"/><Relationship Id="rId159" Type="http://schemas.openxmlformats.org/officeDocument/2006/relationships/hyperlink" Target="https://dx.doi.org/10.1016/j.eap.2015.11.006" TargetMode="External"/><Relationship Id="rId160" Type="http://schemas.openxmlformats.org/officeDocument/2006/relationships/hyperlink" Target="https://hal.science/hal-01660231v1" TargetMode="External"/><Relationship Id="rId161" Type="http://schemas.openxmlformats.org/officeDocument/2006/relationships/hyperlink" Target="https://hal.science/hal-01424460v1" TargetMode="External"/><Relationship Id="rId162" Type="http://schemas.openxmlformats.org/officeDocument/2006/relationships/hyperlink" Target="https://hal.science/search/index/?q=*&amp;authFullName_s=Francisco J Ramos-Real" TargetMode="External"/><Relationship Id="rId163" Type="http://schemas.openxmlformats.org/officeDocument/2006/relationships/hyperlink" Target="https://hal.science/search/index/?q=*&amp;authFullName_s=Yannick A Perez" TargetMode="External"/><Relationship Id="rId164" Type="http://schemas.openxmlformats.org/officeDocument/2006/relationships/hyperlink" Target="https://dx.doi.org/10.3390/su70x000x" TargetMode="External"/><Relationship Id="rId165" Type="http://schemas.openxmlformats.org/officeDocument/2006/relationships/hyperlink" Target="https://hal.science/hal-01424629v1" TargetMode="External"/><Relationship Id="rId166" Type="http://schemas.openxmlformats.org/officeDocument/2006/relationships/hyperlink" Target="https://dx.doi.org/10.1504/IJATM.2015.068552" TargetMode="External"/><Relationship Id="rId167" Type="http://schemas.openxmlformats.org/officeDocument/2006/relationships/hyperlink" Target="https://centralesupelec.hal.science/hal-01266877v1" TargetMode="External"/><Relationship Id="rId168" Type="http://schemas.openxmlformats.org/officeDocument/2006/relationships/hyperlink" Target="https://dx.doi.org/10.1504/IJEHV.2015.071639" TargetMode="External"/><Relationship Id="rId169" Type="http://schemas.openxmlformats.org/officeDocument/2006/relationships/hyperlink" Target="https://hal.science/hal-01424757v1" TargetMode="External"/><Relationship Id="rId170" Type="http://schemas.openxmlformats.org/officeDocument/2006/relationships/hyperlink" Target="https://hal.science/hal-01783940v1" TargetMode="External"/><Relationship Id="rId171" Type="http://schemas.openxmlformats.org/officeDocument/2006/relationships/hyperlink" Target="https://hal.science/search/index/?q=*&amp;authFullName_s=Willett Kempton" TargetMode="External"/><Relationship Id="rId172" Type="http://schemas.openxmlformats.org/officeDocument/2006/relationships/hyperlink" Target="https://dx.doi.org/10.4000/rei.5999" TargetMode="External"/><Relationship Id="rId173" Type="http://schemas.openxmlformats.org/officeDocument/2006/relationships/hyperlink" Target="https://hal.science/hal-01660223v1" TargetMode="External"/><Relationship Id="rId174" Type="http://schemas.openxmlformats.org/officeDocument/2006/relationships/hyperlink" Target="https://dx.doi.org/10.1016/j.rser.2013.08.015" TargetMode="External"/><Relationship Id="rId175" Type="http://schemas.openxmlformats.org/officeDocument/2006/relationships/hyperlink" Target="https://shs.hal.science/halshs-01145447v1" TargetMode="External"/><Relationship Id="rId176" Type="http://schemas.openxmlformats.org/officeDocument/2006/relationships/hyperlink" Target="https://hal.science/hal-01660424v1" TargetMode="External"/><Relationship Id="rId177" Type="http://schemas.openxmlformats.org/officeDocument/2006/relationships/hyperlink" Target="https://shs.hal.science/halshs-00767872v1" TargetMode="External"/><Relationship Id="rId178" Type="http://schemas.openxmlformats.org/officeDocument/2006/relationships/hyperlink" Target="https://hal.science/search/index/?q=*&amp;authFullName_s=Jean-Michel Glachant" TargetMode="External"/><Relationship Id="rId179" Type="http://schemas.openxmlformats.org/officeDocument/2006/relationships/hyperlink" Target="https://hal.science/search/index/?q=*&amp;authFullName_s=Haikel Khalfallah" TargetMode="External"/><Relationship Id="rId180" Type="http://schemas.openxmlformats.org/officeDocument/2006/relationships/hyperlink" Target="https://hal.science/search/index/?q=*&amp;authFullName_s=Marcelo Saguan" TargetMode="External"/><Relationship Id="rId181" Type="http://schemas.openxmlformats.org/officeDocument/2006/relationships/hyperlink" Target="https://hal.science/hal-01424616v1" TargetMode="External"/><Relationship Id="rId182" Type="http://schemas.openxmlformats.org/officeDocument/2006/relationships/hyperlink" Target="https://dx.doi.org/10.2202/1446-9022.1284" TargetMode="External"/><Relationship Id="rId183" Type="http://schemas.openxmlformats.org/officeDocument/2006/relationships/hyperlink" Target="https://hal.science/hal-01660426v1" TargetMode="External"/><Relationship Id="rId184" Type="http://schemas.openxmlformats.org/officeDocument/2006/relationships/hyperlink" Target="https://centralesupelec.hal.science/hal-00422149v1" TargetMode="External"/><Relationship Id="rId185" Type="http://schemas.openxmlformats.org/officeDocument/2006/relationships/hyperlink" Target="https://hal.science/search/index/?q=*&amp;authFullName_s=Philippe Dessante" TargetMode="External"/><Relationship Id="rId186" Type="http://schemas.openxmlformats.org/officeDocument/2006/relationships/hyperlink" Target="https://hal.science/hal-01424601v1" TargetMode="External"/><Relationship Id="rId187" Type="http://schemas.openxmlformats.org/officeDocument/2006/relationships/hyperlink" Target="https://hal.science/hal-01660430v1" TargetMode="External"/><Relationship Id="rId188" Type="http://schemas.openxmlformats.org/officeDocument/2006/relationships/hyperlink" Target="https://hal.science/hal-01660234v1" TargetMode="External"/><Relationship Id="rId189" Type="http://schemas.openxmlformats.org/officeDocument/2006/relationships/hyperlink" Target="https://dx.doi.org/10.1016/j.rser.2008.03.010" TargetMode="External"/><Relationship Id="rId190" Type="http://schemas.openxmlformats.org/officeDocument/2006/relationships/hyperlink" Target="https://api.istex.fr/ark:/67375/6H6-JCFL3RQZ-Z/fulltext.pdf?sid=hal" TargetMode="External"/><Relationship Id="rId191" Type="http://schemas.openxmlformats.org/officeDocument/2006/relationships/hyperlink" Target="https://hal.science/hal-01660232v1" TargetMode="External"/><Relationship Id="rId192" Type="http://schemas.openxmlformats.org/officeDocument/2006/relationships/hyperlink" Target="https://hal.science/search/index/?q=*&amp;authFullName_s=Ute Dubois" TargetMode="External"/><Relationship Id="rId193" Type="http://schemas.openxmlformats.org/officeDocument/2006/relationships/hyperlink" Target="https://dx.doi.org/10.1016/j.enpol.2007.10.032" TargetMode="External"/><Relationship Id="rId194" Type="http://schemas.openxmlformats.org/officeDocument/2006/relationships/hyperlink" Target="https://api.istex.fr/ark:/67375/6H6-FHW3W9M7-5/fulltext.pdf?sid=hal" TargetMode="External"/><Relationship Id="rId195" Type="http://schemas.openxmlformats.org/officeDocument/2006/relationships/hyperlink" Target="https://centralesupelec.hal.science/hal-00339836v1" TargetMode="External"/><Relationship Id="rId196" Type="http://schemas.openxmlformats.org/officeDocument/2006/relationships/hyperlink" Target="https://hal.science/hal-01660439v1" TargetMode="External"/><Relationship Id="rId197" Type="http://schemas.openxmlformats.org/officeDocument/2006/relationships/hyperlink" Target="https://hal.science/hal-01424535v1" TargetMode="External"/><Relationship Id="rId198" Type="http://schemas.openxmlformats.org/officeDocument/2006/relationships/hyperlink" Target="https://hal.science/search/index/?q=*&amp;authFullName_s=Francisco Javier Ramos" TargetMode="External"/><Relationship Id="rId199" Type="http://schemas.openxmlformats.org/officeDocument/2006/relationships/hyperlink" Target="https://hal.science/hal-01660443v1" TargetMode="External"/><Relationship Id="rId200" Type="http://schemas.openxmlformats.org/officeDocument/2006/relationships/hyperlink" Target="https://hal.science/search/index/?q=*&amp;authFullName_s=Dominique Finon" TargetMode="External"/><Relationship Id="rId201" Type="http://schemas.openxmlformats.org/officeDocument/2006/relationships/hyperlink" Target="https://hal.science/hal-01660447v1" TargetMode="External"/><Relationship Id="rId202" Type="http://schemas.openxmlformats.org/officeDocument/2006/relationships/hyperlink" Target="https://hal.science/search/index/?q=*&amp;authFullName_s=Hans Auer" TargetMode="External"/><Relationship Id="rId203" Type="http://schemas.openxmlformats.org/officeDocument/2006/relationships/hyperlink" Target="https://hal.science/search/index/?q=*&amp;authFullName_s=Haas Reinhard" TargetMode="External"/><Relationship Id="rId204" Type="http://schemas.openxmlformats.org/officeDocument/2006/relationships/hyperlink" Target="https://hal.science/search/index/?q=*&amp;authFullName_s=Nenad Keseric" TargetMode="External"/><Relationship Id="rId205" Type="http://schemas.openxmlformats.org/officeDocument/2006/relationships/hyperlink" Target="https://hal.science/hal-04297587v1" TargetMode="External"/><Relationship Id="rId206" Type="http://schemas.openxmlformats.org/officeDocument/2006/relationships/hyperlink" Target="https://hal.science/hal-01424509v1" TargetMode="External"/><Relationship Id="rId207" Type="http://schemas.openxmlformats.org/officeDocument/2006/relationships/hyperlink" Target="https://dx.doi.org/10.1504/GBER.2005.007621" TargetMode="External"/><Relationship Id="rId208" Type="http://schemas.openxmlformats.org/officeDocument/2006/relationships/hyperlink" Target="https://hal.science/hal-04297605v1" TargetMode="External"/><Relationship Id="rId209" Type="http://schemas.openxmlformats.org/officeDocument/2006/relationships/hyperlink" Target="https://hal.science/search/index/?q=*&amp;authFullName_s=didier chabaud" TargetMode="External"/><Relationship Id="rId210" Type="http://schemas.openxmlformats.org/officeDocument/2006/relationships/hyperlink" Target="https://hal.science/search/index/?q=*&amp;authFullName_s=Parthenay Claude" TargetMode="External"/><Relationship Id="rId211" Type="http://schemas.openxmlformats.org/officeDocument/2006/relationships/hyperlink" Target="https://hal.science/hal-01660452v1" TargetMode="External"/><Relationship Id="rId212" Type="http://schemas.openxmlformats.org/officeDocument/2006/relationships/hyperlink" Target="https://hal.science/search/index/?q=*&amp;authFullName_s=Didier Chabaud" TargetMode="External"/><Relationship Id="rId213" Type="http://schemas.openxmlformats.org/officeDocument/2006/relationships/hyperlink" Target="https://hal.science/hal-01660450v1" TargetMode="External"/><Relationship Id="rId214" Type="http://schemas.openxmlformats.org/officeDocument/2006/relationships/hyperlink" Target="https://hal.science/hal-04465420v1" TargetMode="External"/><Relationship Id="rId215" Type="http://schemas.openxmlformats.org/officeDocument/2006/relationships/hyperlink" Target="https://dx.doi.org/10.4000/rei.11384" TargetMode="External"/><Relationship Id="rId216" Type="http://schemas.openxmlformats.org/officeDocument/2006/relationships/hyperlink" Target="https://hal.science/hal-01660421v1" TargetMode="External"/><Relationship Id="rId217" Type="http://schemas.openxmlformats.org/officeDocument/2006/relationships/hyperlink" Target="https://hal.science/hal-01660455v1" TargetMode="External"/><Relationship Id="rId218" Type="http://schemas.openxmlformats.org/officeDocument/2006/relationships/hyperlink" Target="https://hal.science/hal-01660457v1" TargetMode="External"/><Relationship Id="rId219" Type="http://schemas.openxmlformats.org/officeDocument/2006/relationships/hyperlink" Target="https://hal.science/search/index/?q=*&amp;authFullName_s=S&#233;bastien Leger" TargetMode="External"/><Relationship Id="rId220" Type="http://schemas.openxmlformats.org/officeDocument/2006/relationships/hyperlink" Target="https://hal.science/hal-01424501v1" TargetMode="External"/><Relationship Id="rId221" Type="http://schemas.openxmlformats.org/officeDocument/2006/relationships/hyperlink" Target="http://www.editions-ems.fr/ouvrage255-les-grands-auteurs-en-economie-.les-grands-auteurs-en-economie-des-organisations.html" TargetMode="External"/><Relationship Id="rId222" Type="http://schemas.openxmlformats.org/officeDocument/2006/relationships/hyperlink" Target="https://hal.science/hal-01655959v1" TargetMode="External"/><Relationship Id="rId223" Type="http://schemas.openxmlformats.org/officeDocument/2006/relationships/hyperlink" Target="https://hal.science/search/index/?q=*&amp;authFullName_s=Yurong Chen" TargetMode="External"/><Relationship Id="rId224" Type="http://schemas.openxmlformats.org/officeDocument/2006/relationships/hyperlink" Target="https://hal.science/hal-01424647v1" TargetMode="External"/><Relationship Id="rId225" Type="http://schemas.openxmlformats.org/officeDocument/2006/relationships/hyperlink" Target="https://dx.doi.org/10.1007/978-3-319-45838-0_9" TargetMode="External"/><Relationship Id="rId226" Type="http://schemas.openxmlformats.org/officeDocument/2006/relationships/hyperlink" Target="https://centralesupelec.hal.science/hal-01266925v1" TargetMode="External"/><Relationship Id="rId227" Type="http://schemas.openxmlformats.org/officeDocument/2006/relationships/hyperlink" Target="https://hal.science/hal-04203313v1" TargetMode="External"/><Relationship Id="rId228" Type="http://schemas.openxmlformats.org/officeDocument/2006/relationships/hyperlink" Target="https://hal.science/search/index/?q=*&amp;authFullName_s=Rachad Imane" TargetMode="External"/><Relationship Id="rId229" Type="http://schemas.openxmlformats.org/officeDocument/2006/relationships/hyperlink" Target="https://hal.science/search/index/?q=*&amp;authFullName_s=Thomas Baltus" TargetMode="External"/><Relationship Id="rId230" Type="http://schemas.openxmlformats.org/officeDocument/2006/relationships/hyperlink" Target="https://hal.science/hal-03815535v1" TargetMode="External"/><Relationship Id="rId231" Type="http://schemas.openxmlformats.org/officeDocument/2006/relationships/hyperlink" Target="https://hal.science/search/index/?q=*&amp;authFullName_s=Lou-Ann Guyomarc" TargetMode="External"/><Relationship Id="rId232" Type="http://schemas.openxmlformats.org/officeDocument/2006/relationships/hyperlink" Target="https://hal.science/search/index/?q=*&amp;authFullName_s=Pierre Gonin" TargetMode="External"/><Relationship Id="rId233" Type="http://schemas.openxmlformats.org/officeDocument/2006/relationships/hyperlink" Target="https://hal.science/hal-03815525v1" TargetMode="External"/><Relationship Id="rId234" Type="http://schemas.openxmlformats.org/officeDocument/2006/relationships/hyperlink" Target="https://hal.science/hal-03420072v1" TargetMode="External"/><Relationship Id="rId235" Type="http://schemas.openxmlformats.org/officeDocument/2006/relationships/hyperlink" Target="https://hal.science/hal-03482176v1" TargetMode="External"/><Relationship Id="rId236" Type="http://schemas.openxmlformats.org/officeDocument/2006/relationships/hyperlink" Target="https://centralesupelec.hal.science/hal-03522048v1" TargetMode="External"/><Relationship Id="rId237" Type="http://schemas.openxmlformats.org/officeDocument/2006/relationships/hyperlink" Target="https://centralesupelec.hal.science/hal-02945738v1" TargetMode="External"/><Relationship Id="rId238" Type="http://schemas.openxmlformats.org/officeDocument/2006/relationships/hyperlink" Target="https://hal.science/search/index/?q=*&amp;authFullName_s=Adrien Bonnet" TargetMode="External"/><Relationship Id="rId239" Type="http://schemas.openxmlformats.org/officeDocument/2006/relationships/hyperlink" Target="https://hal.science/search/index/?q=*&amp;authFullName_s=Julianne Samuel" TargetMode="External"/><Relationship Id="rId240" Type="http://schemas.openxmlformats.org/officeDocument/2006/relationships/hyperlink" Target="https://centralesupelec.hal.science/hal-05136240v1" TargetMode="External"/><Relationship Id="rId241" Type="http://schemas.openxmlformats.org/officeDocument/2006/relationships/hyperlink" Target="https://hal.science/search/index/?q=*&amp;authFullName_s=Arnauld Guillotin" TargetMode="External"/><Relationship Id="rId242" Type="http://schemas.openxmlformats.org/officeDocument/2006/relationships/hyperlink" Target="https://hal.science/search/index/?q=*&amp;authFullName_s=Claire Bergaentzl&#233;" TargetMode="External"/><Relationship Id="rId243" Type="http://schemas.openxmlformats.org/officeDocument/2006/relationships/hyperlink" Target="https://hal.science/search/index/?q=*&amp;authFullName_s=Thomas Heggarty" TargetMode="External"/><Relationship Id="rId244" Type="http://schemas.openxmlformats.org/officeDocument/2006/relationships/hyperlink" Target="https://hal.science/search/index/?q=*&amp;authFullName_s=Olivier Massol" TargetMode="External"/><Relationship Id="rId245" Type="http://schemas.openxmlformats.org/officeDocument/2006/relationships/hyperlink" Target="https://hal.science/hal-04830297v1" TargetMode="External"/><Relationship Id="rId246" Type="http://schemas.openxmlformats.org/officeDocument/2006/relationships/hyperlink" Target="https://hal.science/hal-04830306v1" TargetMode="External"/><Relationship Id="rId247" Type="http://schemas.openxmlformats.org/officeDocument/2006/relationships/hyperlink" Target="https://hal.science/hal-04830309v1" TargetMode="External"/><Relationship Id="rId248" Type="http://schemas.openxmlformats.org/officeDocument/2006/relationships/hyperlink" Target="https://hal.science/hal-04830303v1" TargetMode="External"/><Relationship Id="rId249" Type="http://schemas.openxmlformats.org/officeDocument/2006/relationships/hyperlink" Target="https://hal.science/search/index/?q=*&amp;authFullName_s=Diego Cebreros" TargetMode="External"/><Relationship Id="rId250" Type="http://schemas.openxmlformats.org/officeDocument/2006/relationships/hyperlink" Target="https://hal.science/hal-04830313v1" TargetMode="External"/><Relationship Id="rId251" Type="http://schemas.openxmlformats.org/officeDocument/2006/relationships/hyperlink" Target="https://hal.science/hal-04502250v1" TargetMode="External"/><Relationship Id="rId252" Type="http://schemas.openxmlformats.org/officeDocument/2006/relationships/hyperlink" Target="https://hal.science/hal-04307828v1" TargetMode="External"/><Relationship Id="rId253" Type="http://schemas.openxmlformats.org/officeDocument/2006/relationships/hyperlink" Target="https://hal.science/hal-04307823v1" TargetMode="External"/><Relationship Id="rId254" Type="http://schemas.openxmlformats.org/officeDocument/2006/relationships/hyperlink" Target="https://hal.science/hal-04307782v1" TargetMode="External"/><Relationship Id="rId255" Type="http://schemas.openxmlformats.org/officeDocument/2006/relationships/hyperlink" Target="https://hal.science/hal-04307778v1" TargetMode="External"/><Relationship Id="rId256" Type="http://schemas.openxmlformats.org/officeDocument/2006/relationships/hyperlink" Target="https://hal.science/hal-04297516v1" TargetMode="External"/><Relationship Id="rId257" Type="http://schemas.openxmlformats.org/officeDocument/2006/relationships/hyperlink" Target="https://hal.science/hal-04307844v1" TargetMode="External"/><Relationship Id="rId258" Type="http://schemas.openxmlformats.org/officeDocument/2006/relationships/hyperlink" Target="https://hal.science/hal-04307839v1" TargetMode="External"/><Relationship Id="rId259" Type="http://schemas.openxmlformats.org/officeDocument/2006/relationships/hyperlink" Target="https://hal.science/hal-04305826v1" TargetMode="External"/><Relationship Id="rId260" Type="http://schemas.openxmlformats.org/officeDocument/2006/relationships/hyperlink" Target="https://hal.science/search/index/?q=*&amp;authFullName_s=Alexis Lebeau" TargetMode="External"/><Relationship Id="rId261" Type="http://schemas.openxmlformats.org/officeDocument/2006/relationships/hyperlink" Target="https://hal.science/search/index/?q=*&amp;authFullName_s=Marie Petitet" TargetMode="External"/><Relationship Id="rId262" Type="http://schemas.openxmlformats.org/officeDocument/2006/relationships/hyperlink" Target="https://hal.science/search/index/?q=*&amp;authFullName_s=Simon Quemin" TargetMode="External"/><Relationship Id="rId263" Type="http://schemas.openxmlformats.org/officeDocument/2006/relationships/hyperlink" Target="https://hal.science/hal-04307816v1" TargetMode="External"/><Relationship Id="rId264" Type="http://schemas.openxmlformats.org/officeDocument/2006/relationships/hyperlink" Target="https://hal.science/hal-04307820v1" TargetMode="External"/><Relationship Id="rId265" Type="http://schemas.openxmlformats.org/officeDocument/2006/relationships/hyperlink" Target="https://hal.science/hal-04307794v1" TargetMode="External"/><Relationship Id="rId266" Type="http://schemas.openxmlformats.org/officeDocument/2006/relationships/hyperlink" Target="https://hal.science/hal-04307789v1" TargetMode="External"/><Relationship Id="rId267" Type="http://schemas.openxmlformats.org/officeDocument/2006/relationships/hyperlink" Target="https://hal.science/hal-04574219v1" TargetMode="External"/><Relationship Id="rId268" Type="http://schemas.openxmlformats.org/officeDocument/2006/relationships/hyperlink" Target="https://hal.science/hal-04307846v1" TargetMode="External"/><Relationship Id="rId269" Type="http://schemas.openxmlformats.org/officeDocument/2006/relationships/hyperlink" Target="https://hal.science/hal-04307785v1" TargetMode="External"/><Relationship Id="rId270" Type="http://schemas.openxmlformats.org/officeDocument/2006/relationships/hyperlink" Target="https://hal.science/hal-03894205v1" TargetMode="External"/><Relationship Id="rId271" Type="http://schemas.openxmlformats.org/officeDocument/2006/relationships/hyperlink" Target="https://hal.science/search/index/?q=*&amp;authFullName_s=Efthymios Karangelos" TargetMode="External"/><Relationship Id="rId272" Type="http://schemas.openxmlformats.org/officeDocument/2006/relationships/hyperlink" Target="https://hal.science/search/index/?q=*&amp;authFullName_s=Emily Little" TargetMode="External"/><Relationship Id="rId273" Type="http://schemas.openxmlformats.org/officeDocument/2006/relationships/hyperlink" Target="https://dx.doi.org/10.1109/EEM54602.2022.9921034" TargetMode="External"/><Relationship Id="rId274" Type="http://schemas.openxmlformats.org/officeDocument/2006/relationships/hyperlink" Target="https://hal.science/hal-04371946v1" TargetMode="External"/><Relationship Id="rId275" Type="http://schemas.openxmlformats.org/officeDocument/2006/relationships/hyperlink" Target="https://hal.science/search/index/?q=*&amp;authFullName_s=Adrienne de Bazelaire" TargetMode="External"/><Relationship Id="rId276" Type="http://schemas.openxmlformats.org/officeDocument/2006/relationships/hyperlink" Target="https://hal.science/search/index/?q=*&amp;authFullName_s=Kutluhan Pak" TargetMode="External"/><Relationship Id="rId277" Type="http://schemas.openxmlformats.org/officeDocument/2006/relationships/hyperlink" Target="https://dx.doi.org/10.1109/EEM54602.2022.9921001" TargetMode="External"/><Relationship Id="rId278" Type="http://schemas.openxmlformats.org/officeDocument/2006/relationships/hyperlink" Target="https://hal.science/hal-04307808v1" TargetMode="External"/><Relationship Id="rId279" Type="http://schemas.openxmlformats.org/officeDocument/2006/relationships/hyperlink" Target="https://hal.science/hal-03420069v1" TargetMode="External"/><Relationship Id="rId280" Type="http://schemas.openxmlformats.org/officeDocument/2006/relationships/hyperlink" Target="https://hal.science/search/index/?q=*&amp;authFullName_s=Simon Meunier" TargetMode="External"/><Relationship Id="rId281" Type="http://schemas.openxmlformats.org/officeDocument/2006/relationships/hyperlink" Target="https://hal.science/search/index/?q=*&amp;authFullName_s=Christina Protopapadaki" TargetMode="External"/><Relationship Id="rId282" Type="http://schemas.openxmlformats.org/officeDocument/2006/relationships/hyperlink" Target="https://hal.science/search/index/?q=*&amp;authFullName_s=Dirk Saelens" TargetMode="External"/><Relationship Id="rId283" Type="http://schemas.openxmlformats.org/officeDocument/2006/relationships/hyperlink" Target="https://dx.doi.org/10.1049/icp.2021.2076" TargetMode="External"/><Relationship Id="rId284" Type="http://schemas.openxmlformats.org/officeDocument/2006/relationships/hyperlink" Target="https://hal.science/hal-04319317v1" TargetMode="External"/><Relationship Id="rId285" Type="http://schemas.openxmlformats.org/officeDocument/2006/relationships/hyperlink" Target="https://hal.science/hal-04307851v1" TargetMode="External"/><Relationship Id="rId286" Type="http://schemas.openxmlformats.org/officeDocument/2006/relationships/hyperlink" Target="https://hal.science/hal-04307849v1" TargetMode="External"/><Relationship Id="rId287" Type="http://schemas.openxmlformats.org/officeDocument/2006/relationships/hyperlink" Target="https://hal.science/hal-03339029v1" TargetMode="External"/><Relationship Id="rId288" Type="http://schemas.openxmlformats.org/officeDocument/2006/relationships/hyperlink" Target="https://hal.science/hal-04307852v1" TargetMode="External"/><Relationship Id="rId289" Type="http://schemas.openxmlformats.org/officeDocument/2006/relationships/hyperlink" Target="https://hal.science/hal-04307855v1" TargetMode="External"/><Relationship Id="rId290" Type="http://schemas.openxmlformats.org/officeDocument/2006/relationships/hyperlink" Target="https://hal.science/hal-04307860v1" TargetMode="External"/><Relationship Id="rId291" Type="http://schemas.openxmlformats.org/officeDocument/2006/relationships/hyperlink" Target="https://hal.science/hal-03078845v1" TargetMode="External"/><Relationship Id="rId292" Type="http://schemas.openxmlformats.org/officeDocument/2006/relationships/hyperlink" Target="https://hal.science/search/index/?q=*&amp;authFullName_s=Perez Yannick" TargetMode="External"/><Relationship Id="rId293" Type="http://schemas.openxmlformats.org/officeDocument/2006/relationships/hyperlink" Target="https://hal.science/hal-03127577v1" TargetMode="External"/><Relationship Id="rId294" Type="http://schemas.openxmlformats.org/officeDocument/2006/relationships/hyperlink" Target="https://hal.science/search/index/?q=*&amp;authFullName_s=Marc-Olivier Metais" TargetMode="External"/><Relationship Id="rId295" Type="http://schemas.openxmlformats.org/officeDocument/2006/relationships/hyperlink" Target="https://hal.science/search/index/?q=*&amp;authFullName_s=O. Jouini" TargetMode="External"/><Relationship Id="rId296" Type="http://schemas.openxmlformats.org/officeDocument/2006/relationships/hyperlink" Target="https://hal.science/search/index/?q=*&amp;authFullName_s=Ja&#226;far Berrada" TargetMode="External"/><Relationship Id="rId297" Type="http://schemas.openxmlformats.org/officeDocument/2006/relationships/hyperlink" Target="https://hal.science/hal-03420077v1" TargetMode="External"/><Relationship Id="rId298" Type="http://schemas.openxmlformats.org/officeDocument/2006/relationships/hyperlink" Target="https://dx.doi.org/10.1049/oap-cired.2021.0323" TargetMode="External"/><Relationship Id="rId299" Type="http://schemas.openxmlformats.org/officeDocument/2006/relationships/hyperlink" Target="https://hal.science/hal-02990191v1" TargetMode="External"/><Relationship Id="rId300" Type="http://schemas.openxmlformats.org/officeDocument/2006/relationships/hyperlink" Target="https://hal.science/search/index/?q=*&amp;authFullName_s=Armand Peugeot" TargetMode="External"/><Relationship Id="rId301" Type="http://schemas.openxmlformats.org/officeDocument/2006/relationships/hyperlink" Target="https://hal.science/hal-03078838v1" TargetMode="External"/><Relationship Id="rId302" Type="http://schemas.openxmlformats.org/officeDocument/2006/relationships/hyperlink" Target="https://hal.science/hal-02990212v1" TargetMode="External"/><Relationship Id="rId303" Type="http://schemas.openxmlformats.org/officeDocument/2006/relationships/hyperlink" Target="https://hal.science/hal-03078764v1" TargetMode="External"/><Relationship Id="rId304" Type="http://schemas.openxmlformats.org/officeDocument/2006/relationships/hyperlink" Target="https://hal.science/hal-02431010v1" TargetMode="External"/><Relationship Id="rId305" Type="http://schemas.openxmlformats.org/officeDocument/2006/relationships/hyperlink" Target="https://hal.science/search/index/?q=*&amp;authFullName_s=Bassem Haidar" TargetMode="External"/><Relationship Id="rId306" Type="http://schemas.openxmlformats.org/officeDocument/2006/relationships/hyperlink" Target="https://hal.science/search/index/?q=*&amp;authFullName_s=Pascal da Costa" TargetMode="External"/><Relationship Id="rId307" Type="http://schemas.openxmlformats.org/officeDocument/2006/relationships/hyperlink" Target="https://hal.science/search/index/?q=*&amp;authFullName_s=Jan Lepoutre" TargetMode="External"/><Relationship Id="rId308" Type="http://schemas.openxmlformats.org/officeDocument/2006/relationships/hyperlink" Target="https://hal.science/hal-02429480v1" TargetMode="External"/><Relationship Id="rId309" Type="http://schemas.openxmlformats.org/officeDocument/2006/relationships/hyperlink" Target="https://centralesupelec.hal.science/hal-02438211v1" TargetMode="External"/><Relationship Id="rId310" Type="http://schemas.openxmlformats.org/officeDocument/2006/relationships/hyperlink" Target="https://hal.science/hal-02464687v1" TargetMode="External"/><Relationship Id="rId311" Type="http://schemas.openxmlformats.org/officeDocument/2006/relationships/hyperlink" Target="https://hal.science/hal-02283355v1" TargetMode="External"/><Relationship Id="rId312" Type="http://schemas.openxmlformats.org/officeDocument/2006/relationships/hyperlink" Target="https://hal.science/hal-02283348v1" TargetMode="External"/><Relationship Id="rId313" Type="http://schemas.openxmlformats.org/officeDocument/2006/relationships/hyperlink" Target="https://hal.science/hal-02283344v1" TargetMode="External"/><Relationship Id="rId314" Type="http://schemas.openxmlformats.org/officeDocument/2006/relationships/hyperlink" Target="https://dx.doi.org/10.1109/ISGTEurope.2019.8905710" TargetMode="External"/><Relationship Id="rId315" Type="http://schemas.openxmlformats.org/officeDocument/2006/relationships/hyperlink" Target="https://hal.science/hal-01949310v1" TargetMode="External"/><Relationship Id="rId316" Type="http://schemas.openxmlformats.org/officeDocument/2006/relationships/hyperlink" Target="https://dx.doi.org/10.1109/eem.2018.8469840" TargetMode="External"/><Relationship Id="rId317" Type="http://schemas.openxmlformats.org/officeDocument/2006/relationships/hyperlink" Target="https://shs.hal.science/halshs-02051374v1" TargetMode="External"/><Relationship Id="rId318" Type="http://schemas.openxmlformats.org/officeDocument/2006/relationships/hyperlink" Target="https://shs.hal.science/halshs-02051345v1" TargetMode="External"/><Relationship Id="rId319" Type="http://schemas.openxmlformats.org/officeDocument/2006/relationships/hyperlink" Target="https://shs.hal.science/halshs-02050228v1" TargetMode="External"/><Relationship Id="rId320" Type="http://schemas.openxmlformats.org/officeDocument/2006/relationships/hyperlink" Target="https://shs.hal.science/halshs-02051353v1" TargetMode="External"/><Relationship Id="rId321" Type="http://schemas.openxmlformats.org/officeDocument/2006/relationships/hyperlink" Target="https://shs.hal.science/halshs-02051358v1" TargetMode="External"/><Relationship Id="rId322" Type="http://schemas.openxmlformats.org/officeDocument/2006/relationships/hyperlink" Target="https://shs.hal.science/halshs-02051419v1" TargetMode="External"/><Relationship Id="rId323" Type="http://schemas.openxmlformats.org/officeDocument/2006/relationships/hyperlink" Target="https://hal.science/hal-01949311v1" TargetMode="External"/><Relationship Id="rId324" Type="http://schemas.openxmlformats.org/officeDocument/2006/relationships/hyperlink" Target="https://dx.doi.org/10.1109/isgteurope.2018.8571804" TargetMode="External"/><Relationship Id="rId325" Type="http://schemas.openxmlformats.org/officeDocument/2006/relationships/hyperlink" Target="https://shs.hal.science/halshs-02051307v1" TargetMode="External"/><Relationship Id="rId326" Type="http://schemas.openxmlformats.org/officeDocument/2006/relationships/hyperlink" Target="https://shs.hal.science/halshs-02051400v1" TargetMode="External"/><Relationship Id="rId327" Type="http://schemas.openxmlformats.org/officeDocument/2006/relationships/hyperlink" Target="https://shs.hal.science/halshs-02051326v1" TargetMode="External"/><Relationship Id="rId328" Type="http://schemas.openxmlformats.org/officeDocument/2006/relationships/hyperlink" Target="https://shs.hal.science/halshs-02051367v1" TargetMode="External"/><Relationship Id="rId329" Type="http://schemas.openxmlformats.org/officeDocument/2006/relationships/hyperlink" Target="https://shs.hal.science/halshs-02051313v1" TargetMode="External"/><Relationship Id="rId330" Type="http://schemas.openxmlformats.org/officeDocument/2006/relationships/hyperlink" Target="https://shs.hal.science/halshs-02051337v1" TargetMode="External"/><Relationship Id="rId331" Type="http://schemas.openxmlformats.org/officeDocument/2006/relationships/hyperlink" Target="https://shs.hal.science/halshs-02050230v1" TargetMode="External"/><Relationship Id="rId332" Type="http://schemas.openxmlformats.org/officeDocument/2006/relationships/hyperlink" Target="https://shs.hal.science/halshs-02051406v1" TargetMode="External"/><Relationship Id="rId333" Type="http://schemas.openxmlformats.org/officeDocument/2006/relationships/hyperlink" Target="https://hal.science/hal-01660245v1" TargetMode="External"/><Relationship Id="rId334" Type="http://schemas.openxmlformats.org/officeDocument/2006/relationships/hyperlink" Target="https://hal.science/hal-01656327v1" TargetMode="External"/><Relationship Id="rId335" Type="http://schemas.openxmlformats.org/officeDocument/2006/relationships/hyperlink" Target="https://hal.science/search/index/?q=*&amp;authFullName_s=Shamsud D Chowdhury" TargetMode="External"/><Relationship Id="rId336" Type="http://schemas.openxmlformats.org/officeDocument/2006/relationships/hyperlink" Target="https://hal.science/hal-01660249v1" TargetMode="External"/><Relationship Id="rId337" Type="http://schemas.openxmlformats.org/officeDocument/2006/relationships/hyperlink" Target="https://hal.science/hal-01949312v1" TargetMode="External"/><Relationship Id="rId338" Type="http://schemas.openxmlformats.org/officeDocument/2006/relationships/hyperlink" Target="https://dx.doi.org/10.1109/isgteurope.2017.8260135" TargetMode="External"/><Relationship Id="rId339" Type="http://schemas.openxmlformats.org/officeDocument/2006/relationships/hyperlink" Target="https://hal.science/hal-01660260v1" TargetMode="External"/><Relationship Id="rId340" Type="http://schemas.openxmlformats.org/officeDocument/2006/relationships/hyperlink" Target="https://hal.science/search/index/?q=*&amp;authFullName_s=Lesly Cassin" TargetMode="External"/><Relationship Id="rId341" Type="http://schemas.openxmlformats.org/officeDocument/2006/relationships/hyperlink" Target="https://hal.science/hal-01660257v1" TargetMode="External"/><Relationship Id="rId342" Type="http://schemas.openxmlformats.org/officeDocument/2006/relationships/hyperlink" Target="https://hal.science/hal-01660284v1" TargetMode="External"/><Relationship Id="rId343" Type="http://schemas.openxmlformats.org/officeDocument/2006/relationships/hyperlink" Target="https://hal.science/hal-01660280v1" TargetMode="External"/><Relationship Id="rId344" Type="http://schemas.openxmlformats.org/officeDocument/2006/relationships/hyperlink" Target="https://hal.science/hal-01660359v1" TargetMode="External"/><Relationship Id="rId345" Type="http://schemas.openxmlformats.org/officeDocument/2006/relationships/hyperlink" Target="https://hal.science/hal-01660286v1" TargetMode="External"/><Relationship Id="rId346" Type="http://schemas.openxmlformats.org/officeDocument/2006/relationships/hyperlink" Target="https://hal.science/hal-01660255v1" TargetMode="External"/><Relationship Id="rId347" Type="http://schemas.openxmlformats.org/officeDocument/2006/relationships/hyperlink" Target="https://hal.science/hal-01660480v1" TargetMode="External"/><Relationship Id="rId348" Type="http://schemas.openxmlformats.org/officeDocument/2006/relationships/hyperlink" Target="https://dx.doi.org/10.1109/eem.2017.7981971" TargetMode="External"/><Relationship Id="rId349" Type="http://schemas.openxmlformats.org/officeDocument/2006/relationships/hyperlink" Target="https://hal.science/hal-01660247v1" TargetMode="External"/><Relationship Id="rId350" Type="http://schemas.openxmlformats.org/officeDocument/2006/relationships/hyperlink" Target="https://hal.science/hal-01660253v1" TargetMode="External"/><Relationship Id="rId351" Type="http://schemas.openxmlformats.org/officeDocument/2006/relationships/hyperlink" Target="https://hal.science/hal-01660288v1" TargetMode="External"/><Relationship Id="rId352" Type="http://schemas.openxmlformats.org/officeDocument/2006/relationships/hyperlink" Target="https://hal.science/hal-01660259v1" TargetMode="External"/><Relationship Id="rId353" Type="http://schemas.openxmlformats.org/officeDocument/2006/relationships/hyperlink" Target="https://hal.science/hal-01660362v1" TargetMode="External"/><Relationship Id="rId354" Type="http://schemas.openxmlformats.org/officeDocument/2006/relationships/hyperlink" Target="https://hal.science/hal-01660357v1" TargetMode="External"/><Relationship Id="rId355" Type="http://schemas.openxmlformats.org/officeDocument/2006/relationships/hyperlink" Target="https://hal.science/hal-01660327v1" TargetMode="External"/><Relationship Id="rId356" Type="http://schemas.openxmlformats.org/officeDocument/2006/relationships/hyperlink" Target="https://hal.science/hal-01660296v1" TargetMode="External"/><Relationship Id="rId357" Type="http://schemas.openxmlformats.org/officeDocument/2006/relationships/hyperlink" Target="https://hal.science/hal-01660293v1" TargetMode="External"/><Relationship Id="rId358" Type="http://schemas.openxmlformats.org/officeDocument/2006/relationships/hyperlink" Target="https://hal.science/hal-01660302v1" TargetMode="External"/><Relationship Id="rId359" Type="http://schemas.openxmlformats.org/officeDocument/2006/relationships/hyperlink" Target="https://hal.science/hal-01660368v1" TargetMode="External"/><Relationship Id="rId360" Type="http://schemas.openxmlformats.org/officeDocument/2006/relationships/hyperlink" Target="https://hal.science/hal-01660365v1" TargetMode="External"/><Relationship Id="rId361" Type="http://schemas.openxmlformats.org/officeDocument/2006/relationships/hyperlink" Target="https://hal.science/hal-01660295v1" TargetMode="External"/><Relationship Id="rId362" Type="http://schemas.openxmlformats.org/officeDocument/2006/relationships/hyperlink" Target="https://hal.science/hal-01660369v1" TargetMode="External"/><Relationship Id="rId363" Type="http://schemas.openxmlformats.org/officeDocument/2006/relationships/hyperlink" Target="https://hal.science/hal-01660301v1" TargetMode="External"/><Relationship Id="rId364" Type="http://schemas.openxmlformats.org/officeDocument/2006/relationships/hyperlink" Target="https://hal.science/hal-01660299v1" TargetMode="External"/><Relationship Id="rId365" Type="http://schemas.openxmlformats.org/officeDocument/2006/relationships/hyperlink" Target="https://hal.science/hal-01660329v1" TargetMode="External"/><Relationship Id="rId366" Type="http://schemas.openxmlformats.org/officeDocument/2006/relationships/hyperlink" Target="https://hal.science/hal-01660319v1" TargetMode="External"/><Relationship Id="rId367" Type="http://schemas.openxmlformats.org/officeDocument/2006/relationships/hyperlink" Target="https://hal.science/hal-01660322v1" TargetMode="External"/><Relationship Id="rId368" Type="http://schemas.openxmlformats.org/officeDocument/2006/relationships/hyperlink" Target="https://hal.science/hal-01660324v1" TargetMode="External"/><Relationship Id="rId369" Type="http://schemas.openxmlformats.org/officeDocument/2006/relationships/hyperlink" Target="https://hal.science/hal-01660481v1" TargetMode="External"/><Relationship Id="rId370" Type="http://schemas.openxmlformats.org/officeDocument/2006/relationships/hyperlink" Target="https://dx.doi.org/10.1109/eem.2016.7521215" TargetMode="External"/><Relationship Id="rId371" Type="http://schemas.openxmlformats.org/officeDocument/2006/relationships/hyperlink" Target="https://hal.science/hal-01230914v1" TargetMode="External"/><Relationship Id="rId372" Type="http://schemas.openxmlformats.org/officeDocument/2006/relationships/hyperlink" Target="https://dx.doi.org/10.1109/EEM.2015.7216712" TargetMode="External"/><Relationship Id="rId373" Type="http://schemas.openxmlformats.org/officeDocument/2006/relationships/hyperlink" Target="https://hal.science/hal-01660347v1" TargetMode="External"/><Relationship Id="rId374" Type="http://schemas.openxmlformats.org/officeDocument/2006/relationships/hyperlink" Target="https://hal.science/hal-01660335v1" TargetMode="External"/><Relationship Id="rId375" Type="http://schemas.openxmlformats.org/officeDocument/2006/relationships/hyperlink" Target="https://hal.science/hal-01660331v1" TargetMode="External"/><Relationship Id="rId376" Type="http://schemas.openxmlformats.org/officeDocument/2006/relationships/hyperlink" Target="https://hal.science/hal-01660334v1" TargetMode="External"/><Relationship Id="rId377" Type="http://schemas.openxmlformats.org/officeDocument/2006/relationships/hyperlink" Target="https://hal.science/hal-01660361v1" TargetMode="External"/><Relationship Id="rId378" Type="http://schemas.openxmlformats.org/officeDocument/2006/relationships/hyperlink" Target="https://centralesupelec.hal.science/hal-01266912v1" TargetMode="External"/><Relationship Id="rId379" Type="http://schemas.openxmlformats.org/officeDocument/2006/relationships/hyperlink" Target="https://hal.science/hal-01660350v1" TargetMode="External"/><Relationship Id="rId380" Type="http://schemas.openxmlformats.org/officeDocument/2006/relationships/hyperlink" Target="https://hal.science/hal-01660351v1" TargetMode="External"/><Relationship Id="rId381" Type="http://schemas.openxmlformats.org/officeDocument/2006/relationships/hyperlink" Target="https://hal.science/hal-01660354v1" TargetMode="External"/><Relationship Id="rId382" Type="http://schemas.openxmlformats.org/officeDocument/2006/relationships/hyperlink" Target="https://hal.science/hal-01660348v1" TargetMode="External"/><Relationship Id="rId383" Type="http://schemas.openxmlformats.org/officeDocument/2006/relationships/hyperlink" Target="https://centralesupelec.hal.science/hal-01266937v1" TargetMode="External"/><Relationship Id="rId384" Type="http://schemas.openxmlformats.org/officeDocument/2006/relationships/hyperlink" Target="https://hal.science/search/index/?q=*&amp;authFullName_s=Katarina Knezovic" TargetMode="External"/><Relationship Id="rId385" Type="http://schemas.openxmlformats.org/officeDocument/2006/relationships/hyperlink" Target="https://hal.science/search/index/?q=*&amp;authFullName_s=Mattia Marinelli" TargetMode="External"/><Relationship Id="rId386" Type="http://schemas.openxmlformats.org/officeDocument/2006/relationships/hyperlink" Target="https://dx.doi.org/10.1109/UPEC.2015.7339931" TargetMode="External"/><Relationship Id="rId387" Type="http://schemas.openxmlformats.org/officeDocument/2006/relationships/hyperlink" Target="https://hal.science/hal-01660344v1" TargetMode="External"/><Relationship Id="rId388" Type="http://schemas.openxmlformats.org/officeDocument/2006/relationships/hyperlink" Target="https://hal.science/hal-01660352v1" TargetMode="External"/><Relationship Id="rId389" Type="http://schemas.openxmlformats.org/officeDocument/2006/relationships/hyperlink" Target="https://hal.science/hal-01660330v1" TargetMode="External"/><Relationship Id="rId390" Type="http://schemas.openxmlformats.org/officeDocument/2006/relationships/hyperlink" Target="https://hal.science/hal-01424723v1" TargetMode="External"/><Relationship Id="rId391" Type="http://schemas.openxmlformats.org/officeDocument/2006/relationships/hyperlink" Target="https://hal.science/hal-01660332v1" TargetMode="External"/><Relationship Id="rId392" Type="http://schemas.openxmlformats.org/officeDocument/2006/relationships/hyperlink" Target="https://hal.science/hal-01660383v1" TargetMode="External"/><Relationship Id="rId393" Type="http://schemas.openxmlformats.org/officeDocument/2006/relationships/hyperlink" Target="https://centralesupelec.hal.science/hal-01086506v1" TargetMode="External"/><Relationship Id="rId394" Type="http://schemas.openxmlformats.org/officeDocument/2006/relationships/hyperlink" Target="https://dx.doi.org/10.1109/EEM.2014.6861209" TargetMode="External"/><Relationship Id="rId395" Type="http://schemas.openxmlformats.org/officeDocument/2006/relationships/hyperlink" Target="https://hal.science/hal-01660372v1" TargetMode="External"/><Relationship Id="rId396" Type="http://schemas.openxmlformats.org/officeDocument/2006/relationships/hyperlink" Target="https://hal.science/hal-01065177v1" TargetMode="External"/><Relationship Id="rId397" Type="http://schemas.openxmlformats.org/officeDocument/2006/relationships/hyperlink" Target="https://hal.science/hal-01660375v1" TargetMode="External"/><Relationship Id="rId398" Type="http://schemas.openxmlformats.org/officeDocument/2006/relationships/hyperlink" Target="https://hal.science/hal-01660373v1" TargetMode="External"/><Relationship Id="rId399" Type="http://schemas.openxmlformats.org/officeDocument/2006/relationships/hyperlink" Target="https://hal.science/hal-01660378v1" TargetMode="External"/><Relationship Id="rId400" Type="http://schemas.openxmlformats.org/officeDocument/2006/relationships/hyperlink" Target="https://hal.science/hal-01660394v1" TargetMode="External"/><Relationship Id="rId401" Type="http://schemas.openxmlformats.org/officeDocument/2006/relationships/hyperlink" Target="https://hal.science/hal-01660410v1" TargetMode="External"/><Relationship Id="rId402" Type="http://schemas.openxmlformats.org/officeDocument/2006/relationships/hyperlink" Target="https://hal.science/hal-01660406v1" TargetMode="External"/><Relationship Id="rId403" Type="http://schemas.openxmlformats.org/officeDocument/2006/relationships/hyperlink" Target="https://hal.science/hal-01660401v1" TargetMode="External"/><Relationship Id="rId404" Type="http://schemas.openxmlformats.org/officeDocument/2006/relationships/hyperlink" Target="https://hal.science/hal-01660399v1" TargetMode="External"/><Relationship Id="rId405" Type="http://schemas.openxmlformats.org/officeDocument/2006/relationships/hyperlink" Target="https://hal.science/hal-01660408v1" TargetMode="External"/><Relationship Id="rId406" Type="http://schemas.openxmlformats.org/officeDocument/2006/relationships/hyperlink" Target="https://hal.science/hal-01660397v1" TargetMode="External"/><Relationship Id="rId407" Type="http://schemas.openxmlformats.org/officeDocument/2006/relationships/hyperlink" Target="https://hal.science/hal-01660384v1" TargetMode="External"/><Relationship Id="rId408" Type="http://schemas.openxmlformats.org/officeDocument/2006/relationships/hyperlink" Target="https://hal.science/hal-01660403v1" TargetMode="External"/><Relationship Id="rId409" Type="http://schemas.openxmlformats.org/officeDocument/2006/relationships/hyperlink" Target="https://hal.science/hal-01660385v1" TargetMode="External"/><Relationship Id="rId410" Type="http://schemas.openxmlformats.org/officeDocument/2006/relationships/hyperlink" Target="https://hal.science/hal-01660388v1" TargetMode="External"/><Relationship Id="rId411" Type="http://schemas.openxmlformats.org/officeDocument/2006/relationships/hyperlink" Target="https://hal.science/hal-01660396v1" TargetMode="External"/><Relationship Id="rId412" Type="http://schemas.openxmlformats.org/officeDocument/2006/relationships/hyperlink" Target="https://hal.science/hal-01660405v1" TargetMode="External"/><Relationship Id="rId413" Type="http://schemas.openxmlformats.org/officeDocument/2006/relationships/hyperlink" Target="https://hal.science/hal-01660390v1" TargetMode="External"/><Relationship Id="rId414" Type="http://schemas.openxmlformats.org/officeDocument/2006/relationships/hyperlink" Target="https://hal.science/hal-01424613v1" TargetMode="External"/><Relationship Id="rId415" Type="http://schemas.openxmlformats.org/officeDocument/2006/relationships/hyperlink" Target="https://hal.science/search/index/?q=*&amp;authFullName_s=Claude Parthenay" TargetMode="External"/><Relationship Id="rId416" Type="http://schemas.openxmlformats.org/officeDocument/2006/relationships/hyperlink" Target="https://centralesupelec.hal.science/hal-00429034v1" TargetMode="External"/><Relationship Id="rId417" Type="http://schemas.openxmlformats.org/officeDocument/2006/relationships/hyperlink" Target="https://centralesupelec.hal.science/hal-00423036v1" TargetMode="External"/><Relationship Id="rId418" Type="http://schemas.openxmlformats.org/officeDocument/2006/relationships/hyperlink" Target="https://centralesupelec.hal.science/hal-00339505v1" TargetMode="External"/><Relationship Id="rId419" Type="http://schemas.openxmlformats.org/officeDocument/2006/relationships/hyperlink" Target="https://centralesupelec.hal.science/hal-00339325v1" TargetMode="External"/><Relationship Id="rId420" Type="http://schemas.openxmlformats.org/officeDocument/2006/relationships/hyperlink" Target="https://centralesupelec.hal.science/hal-00318518v1" TargetMode="External"/><Relationship Id="rId421" Type="http://schemas.openxmlformats.org/officeDocument/2006/relationships/hyperlink" Target="https://centralesupelec.hal.science/hal-00344567v1" TargetMode="External"/><Relationship Id="rId422" Type="http://schemas.openxmlformats.org/officeDocument/2006/relationships/hyperlink" Target="https://centralesupelec.hal.science/hal-00339254v1" TargetMode="External"/><Relationship Id="rId423" Type="http://schemas.openxmlformats.org/officeDocument/2006/relationships/hyperlink" Target="https://centralesupelec.hal.science/hal-00323878v1" TargetMode="External"/><Relationship Id="rId424" Type="http://schemas.openxmlformats.org/officeDocument/2006/relationships/hyperlink" Target="https://hal.science/hal-04679579v2" TargetMode="External"/><Relationship Id="rId425" Type="http://schemas.openxmlformats.org/officeDocument/2006/relationships/hyperlink" Target="https://hal.science/hal-04322910v1" TargetMode="External"/><Relationship Id="rId426" Type="http://schemas.openxmlformats.org/officeDocument/2006/relationships/hyperlink" Target="https://hal.science/hal-03523223v1" TargetMode="External"/><Relationship Id="rId427" Type="http://schemas.openxmlformats.org/officeDocument/2006/relationships/hyperlink" Target="https://hal.science/search/index/?q=*&amp;authFullName_s=Gilles Mathonni&#232;re" TargetMode="External"/><Relationship Id="rId428" Type="http://schemas.openxmlformats.org/officeDocument/2006/relationships/hyperlink" Target="https://hal.science/hal-03127266v1" TargetMode="External"/><Relationship Id="rId429" Type="http://schemas.openxmlformats.org/officeDocument/2006/relationships/hyperlink" Target="https://hal.science/hal-03131324v1" TargetMode="External"/><Relationship Id="rId430" Type="http://schemas.openxmlformats.org/officeDocument/2006/relationships/hyperlink" Target="https://hal.science/hal-02265826v1" TargetMode="External"/><Relationship Id="rId431" Type="http://schemas.openxmlformats.org/officeDocument/2006/relationships/hyperlink" Target="https://hal.science/search/index/?q=*&amp;authFullName_s=Andrew W Thompson" TargetMode="External"/><Relationship Id="rId432" Type="http://schemas.openxmlformats.org/officeDocument/2006/relationships/hyperlink" Target="https://hal.science/hal-01713968v1" TargetMode="External"/><Relationship Id="rId433" Type="http://schemas.openxmlformats.org/officeDocument/2006/relationships/hyperlink" Target="https://hal.science/tel-01708373v1" TargetMode="External"/><Relationship Id="rId434" Type="http://schemas.openxmlformats.org/officeDocument/2006/relationships/hyperlink" Target="https://hal.science/tel-01660310v1" TargetMode="External"/><Relationship Id="rId435" Type="http://schemas.openxmlformats.org/officeDocument/2006/relationships/hyperlink" Target="https://www.theses.fr/" TargetMode="External"/><Relationship Id="rId436" Type="http://schemas.openxmlformats.org/officeDocument/2006/relationships/hyperlink" Target="https://hal.science/hal-03127565v1" TargetMode="External"/><Relationship Id="rId437" Type="http://schemas.openxmlformats.org/officeDocument/2006/relationships/hyperlink" Target="https://hal.science/hal-03524147v1" TargetMode="External"/><Relationship Id="rId438" Type="http://schemas.openxmlformats.org/officeDocument/2006/relationships/hyperlink" Target="https://hal.science/search/index/?q=*&amp;authFullName_s=Sandrine Bortolotti" TargetMode="External"/><Relationship Id="rId439" Type="http://schemas.openxmlformats.org/officeDocument/2006/relationships/hyperlink" Target="https://dx.doi.org/10.1109/powertech46648.2021.9495032" TargetMode="External"/><Relationship Id="rId440" Type="http://schemas.openxmlformats.org/officeDocument/2006/relationships/hyperlink" Target="https://centralesupelec.hal.science/hal-01770953v1" TargetMode="External"/><Relationship Id="rId441" Type="http://schemas.openxmlformats.org/officeDocument/2006/relationships/hyperlink" Target="https://centralesupelec.hal.science/hal-00428840v1" TargetMode="External"/><Relationship Id="rId4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Perez</dc:title>
  <dc:description>CV</dc:description>
  <dc:subject/>
  <cp:keywords/>
  <cp:category/>
  <cp:lastModifiedBy/>
  <dcterms:created xsi:type="dcterms:W3CDTF">2026-03-17T19:19:23+01:00</dcterms:created>
  <dcterms:modified xsi:type="dcterms:W3CDTF">2026-03-17T19:19:23+01:00</dcterms:modified>
</cp:coreProperties>
</file>

<file path=docProps/custom.xml><?xml version="1.0" encoding="utf-8"?>
<Properties xmlns="http://schemas.openxmlformats.org/officeDocument/2006/custom-properties" xmlns:vt="http://schemas.openxmlformats.org/officeDocument/2006/docPropsVTypes"/>
</file>