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WAMAIN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affordance similarity impacts µ rhythm desynchronization during object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Lilas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2026, 206, pp.109260.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⟨10.1016/j.biopsycho.2026.109260⟩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Motor Representations Influence Declarative Memory for Graspable Objects? A Test with Action Priming and Short-Term Hand Nonuse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⟨10.1177/17470218241301748⟩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from multiple affordances when selecting everyday graspable objects: Thematic relations solve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Lilas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Journal of Experimental Psychology. Human Perception and Performance, 50 (8), pp.875-891.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⟨10.1037/xhp0001215⟩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competition between action representations affects object perception during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2022, Journal of Cognition and Development, 23 (3), pp.360-384.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⟨10.1080/15248372.2022.2025808⟩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Self-partner inclusion predicts performance of romantically involved individuals in a body-scaled action-anticipation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Melissa Lafleur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Quintard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upper-limb immobilization alters peripersonal space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84, pp.907-914.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⟨10.1007/s00426-018-1118-0⟩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manufactured and natural objects evoke similar motor information? The case of action priming.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Quarterly journal of experimental psychology (2006), 72 (12), pp.2801-2806.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⟨10.1177/1747021819862210⟩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motor system contribute to the perception of changes in objects visual attributes? The neural dynamics of sensory binding by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Neuropsychologia, 132, pp.107121.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⟨10.1016/j.neuropsychologia.2019.107121⟩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between gesture representations extinguishes μ rhythm desynchronization during manipulable object perception: An EEG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Decroix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2018, 132 (8), pp.202-211.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⟨10.1016/j.biopsycho.2017.12.004⟩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μ rhythm in virtual reality reveals that motor coding of visual objects in peripersonal space is task dependent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Cortex, 74, pp.20-30.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⟨10.1016/j.cortex.2015.10.006⟩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between object structural and functional affordances in peripersonal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Decroix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155,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⟨10.1016/j.cognition.2016.06.006⟩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action primes on implicit processing of thematic and functional similarity relations: evidence from eye-tracking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 Pluciennicka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⟨10.1007/s00426-015-0674-9⟩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saw is first identified as an object used on wood: ERP evidence for temporal differences between Thematic and Functional similarity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 Pluciennicka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71 (4), pp.28-37.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⟨10.1016/j.neuropsychologia.2015.02.034⟩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action perception: Differences on ERP evoked by object-related and non-object-related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 Pluciennicka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63, pp.249-258.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⟨10.1016/j.neuropsychologia.2014.08.034⟩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graphemic/motor frontal area Exner's area revisited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Louisa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2009, 66 (4), pp.537-545.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⟨10.1002/ana.21804⟩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performer au Scrabble? Impact de l’expérience motrice en écriture au clavier sur l'activation des représentations orthographiques des mots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Collectif Cognitif,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processing cost entailed by conflicting affordances during object perception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processing cost entailed by conflicting affordances during object perception.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Delepoulle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of Cognitive Psychology Conference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manufactured and natural objects evoke similar motor information?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TRACE</w:t>
            </w:r>
            <w:r>
              <w:rPr/>
              <w:t xml:space="preserve">, Jun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l'écriture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</w:p>
          <w:p>
            <w:pPr/>
            <w:r>
              <w:rPr/>
              <w:t xml:space="preserve">Albaret, Jean-Michel; Kaiser, Marie-Laure; Soppelsa, Régis. </w:t>
            </w:r>
            <w:r>
              <w:rPr>
                <w:i w:val="1"/>
                <w:iCs w:val="1"/>
              </w:rPr>
              <w:t xml:space="preserve">Troubles de l'écriture chez l'enfant : des modèles à l'intervention</w:t>
            </w:r>
            <w:r>
              <w:rPr/>
              <w:t xml:space="preserve">, De Boeck Solal, pp.61-90,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hal-02402144v1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163v1" TargetMode="External"/><Relationship Id="rId8" Type="http://schemas.openxmlformats.org/officeDocument/2006/relationships/hyperlink" Target="https://hal.science/search/index/?q=*&amp;authFullName_s=Lilas Haddad" TargetMode="External"/><Relationship Id="rId9" Type="http://schemas.openxmlformats.org/officeDocument/2006/relationships/hyperlink" Target="https://hal.science/search/index/?q=*&amp;authFullName_s=Sol&#232;ne Kal&#233;nine" TargetMode="External"/><Relationship Id="rId10" Type="http://schemas.openxmlformats.org/officeDocument/2006/relationships/hyperlink" Target="https://hal.science/search/index/?q=*&amp;authFullName_s=Yannick Wamain" TargetMode="External"/><Relationship Id="rId11" Type="http://schemas.openxmlformats.org/officeDocument/2006/relationships/hyperlink" Target="https://dx.doi.org/10.1016/j.biopsycho.2026.109260" TargetMode="External"/><Relationship Id="rId12" Type="http://schemas.openxmlformats.org/officeDocument/2006/relationships/hyperlink" Target="https://hal.science/hal-04780494v2" TargetMode="External"/><Relationship Id="rId13" Type="http://schemas.openxmlformats.org/officeDocument/2006/relationships/hyperlink" Target="https://hal.science/search/index/?q=*&amp;authFullName_s=J&#233;r&#233;my Villatte" TargetMode="External"/><Relationship Id="rId14" Type="http://schemas.openxmlformats.org/officeDocument/2006/relationships/hyperlink" Target="https://hal.science/search/index/?q=*&amp;authFullName_s=Laurence Taconnat" TargetMode="External"/><Relationship Id="rId15" Type="http://schemas.openxmlformats.org/officeDocument/2006/relationships/hyperlink" Target="https://hal.science/search/index/?q=*&amp;authFullName_s=Lucette Toussaint" TargetMode="External"/><Relationship Id="rId16" Type="http://schemas.openxmlformats.org/officeDocument/2006/relationships/hyperlink" Target="https://dx.doi.org/10.1177/17470218241301748" TargetMode="External"/><Relationship Id="rId17" Type="http://schemas.openxmlformats.org/officeDocument/2006/relationships/hyperlink" Target="https://lilloa.hal.science/hal-04842796v1" TargetMode="External"/><Relationship Id="rId18" Type="http://schemas.openxmlformats.org/officeDocument/2006/relationships/hyperlink" Target="https://hal.science/search/index/?q=*&amp;authFullName_s=Solene Kalenine" TargetMode="External"/><Relationship Id="rId19" Type="http://schemas.openxmlformats.org/officeDocument/2006/relationships/hyperlink" Target="https://dx.doi.org/10.1037/xhp0001215" TargetMode="External"/><Relationship Id="rId20" Type="http://schemas.openxmlformats.org/officeDocument/2006/relationships/hyperlink" Target="https://lilloa.hal.science/hal-03481353v2" TargetMode="External"/><Relationship Id="rId21" Type="http://schemas.openxmlformats.org/officeDocument/2006/relationships/hyperlink" Target="https://hal.science/search/index/?q=*&amp;authFullName_s=Marc Godard" TargetMode="External"/><Relationship Id="rId22" Type="http://schemas.openxmlformats.org/officeDocument/2006/relationships/hyperlink" Target="https://hal.science/search/index/?q=*&amp;authFullName_s=Laurent Ott" TargetMode="External"/><Relationship Id="rId23" Type="http://schemas.openxmlformats.org/officeDocument/2006/relationships/hyperlink" Target="https://hal.science/search/index/?q=*&amp;authFullName_s=Samuel Delepoulle" TargetMode="External"/><Relationship Id="rId24" Type="http://schemas.openxmlformats.org/officeDocument/2006/relationships/hyperlink" Target="https://dx.doi.org/10.1080/15248372.2022.2025808" TargetMode="External"/><Relationship Id="rId25" Type="http://schemas.openxmlformats.org/officeDocument/2006/relationships/hyperlink" Target="https://hal.science/hal-03467605v1" TargetMode="External"/><Relationship Id="rId26" Type="http://schemas.openxmlformats.org/officeDocument/2006/relationships/hyperlink" Target="https://hal.science/search/index/?q=*&amp;authFullName_s=C&#233;dric Bouquet" TargetMode="External"/><Relationship Id="rId27" Type="http://schemas.openxmlformats.org/officeDocument/2006/relationships/hyperlink" Target="https://hal.science/search/index/?q=*&amp;authFullName_s=Melissa Lafleur" TargetMode="External"/><Relationship Id="rId28" Type="http://schemas.openxmlformats.org/officeDocument/2006/relationships/hyperlink" Target="https://hal.science/search/index/?q=*&amp;authFullName_s=Virginie Quintard" TargetMode="External"/><Relationship Id="rId29" Type="http://schemas.openxmlformats.org/officeDocument/2006/relationships/hyperlink" Target="https://hal.science/search/index/?q=*&amp;authFullName_s=St&#233;phane Jouffre" TargetMode="External"/><Relationship Id="rId30" Type="http://schemas.openxmlformats.org/officeDocument/2006/relationships/hyperlink" Target="https://dx.doi.org/10.1371/journal.pone.0251425" TargetMode="External"/><Relationship Id="rId31" Type="http://schemas.openxmlformats.org/officeDocument/2006/relationships/hyperlink" Target="https://hal.science/hal-01954301v1" TargetMode="External"/><Relationship Id="rId32" Type="http://schemas.openxmlformats.org/officeDocument/2006/relationships/hyperlink" Target="https://hal.science/search/index/?q=*&amp;authFullName_s=Christel Bidet-Ildei" TargetMode="External"/><Relationship Id="rId33" Type="http://schemas.openxmlformats.org/officeDocument/2006/relationships/hyperlink" Target="https://hal.science/search/index/?q=*&amp;authFullName_s=Yann Coello" TargetMode="External"/><Relationship Id="rId34" Type="http://schemas.openxmlformats.org/officeDocument/2006/relationships/hyperlink" Target="https://dx.doi.org/10.1007/s00426-018-1118-0" TargetMode="External"/><Relationship Id="rId35" Type="http://schemas.openxmlformats.org/officeDocument/2006/relationships/hyperlink" Target="https://lilloa.hal.science/hal-02960030v1" TargetMode="External"/><Relationship Id="rId36" Type="http://schemas.openxmlformats.org/officeDocument/2006/relationships/hyperlink" Target="https://dx.doi.org/10.1177/1747021819862210" TargetMode="External"/><Relationship Id="rId37" Type="http://schemas.openxmlformats.org/officeDocument/2006/relationships/hyperlink" Target="https://lilloa.hal.science/hal-03481394v1" TargetMode="External"/><Relationship Id="rId38" Type="http://schemas.openxmlformats.org/officeDocument/2006/relationships/hyperlink" Target="https://hal.science/search/index/?q=*&amp;authFullName_s=Xavier Corveleyn" TargetMode="External"/><Relationship Id="rId39" Type="http://schemas.openxmlformats.org/officeDocument/2006/relationships/hyperlink" Target="https://dx.doi.org/10.1016/j.neuropsychologia.2019.107121" TargetMode="External"/><Relationship Id="rId40" Type="http://schemas.openxmlformats.org/officeDocument/2006/relationships/hyperlink" Target="https://hal.science/hal-02109219v1" TargetMode="External"/><Relationship Id="rId41" Type="http://schemas.openxmlformats.org/officeDocument/2006/relationships/hyperlink" Target="https://hal.science/search/index/?q=*&amp;authFullName_s=A&#239;sha Saha&#239;" TargetMode="External"/><Relationship Id="rId42" Type="http://schemas.openxmlformats.org/officeDocument/2006/relationships/hyperlink" Target="https://hal.science/search/index/?q=*&amp;authFullName_s=J&#233;r&#233;my Decroix" TargetMode="External"/><Relationship Id="rId43" Type="http://schemas.openxmlformats.org/officeDocument/2006/relationships/hyperlink" Target="https://dx.doi.org/10.1016/j.biopsycho.2017.12.004" TargetMode="External"/><Relationship Id="rId44" Type="http://schemas.openxmlformats.org/officeDocument/2006/relationships/hyperlink" Target="https://lilloa.hal.science/hal-02450493v1" TargetMode="External"/><Relationship Id="rId45" Type="http://schemas.openxmlformats.org/officeDocument/2006/relationships/hyperlink" Target="https://hal.science/search/index/?q=*&amp;authFullName_s=Fran&#231;ois Gabrielli" TargetMode="External"/><Relationship Id="rId46" Type="http://schemas.openxmlformats.org/officeDocument/2006/relationships/hyperlink" Target="https://dx.doi.org/10.1016/j.cortex.2015.10.006" TargetMode="External"/><Relationship Id="rId47" Type="http://schemas.openxmlformats.org/officeDocument/2006/relationships/hyperlink" Target="https://hal.science/hal-02109263v1" TargetMode="External"/><Relationship Id="rId48" Type="http://schemas.openxmlformats.org/officeDocument/2006/relationships/hyperlink" Target="https://dx.doi.org/10.1016/j.cognition.2016.06.006" TargetMode="External"/><Relationship Id="rId49" Type="http://schemas.openxmlformats.org/officeDocument/2006/relationships/hyperlink" Target="https://lilloa.hal.science/hal-01214346v1" TargetMode="External"/><Relationship Id="rId50" Type="http://schemas.openxmlformats.org/officeDocument/2006/relationships/hyperlink" Target="https://hal.science/search/index/?q=*&amp;authFullName_s=Ewa Pluciennicka" TargetMode="External"/><Relationship Id="rId51" Type="http://schemas.openxmlformats.org/officeDocument/2006/relationships/hyperlink" Target="https://dx.doi.org/10.1007/s00426-015-0674-9" TargetMode="External"/><Relationship Id="rId52" Type="http://schemas.openxmlformats.org/officeDocument/2006/relationships/hyperlink" Target="https://hal.science/hal-02109761v1" TargetMode="External"/><Relationship Id="rId53" Type="http://schemas.openxmlformats.org/officeDocument/2006/relationships/hyperlink" Target="https://dx.doi.org/10.1016/j.neuropsychologia.2015.02.034" TargetMode="External"/><Relationship Id="rId54" Type="http://schemas.openxmlformats.org/officeDocument/2006/relationships/hyperlink" Target="https://hal.science/hal-02109765v1" TargetMode="External"/><Relationship Id="rId55" Type="http://schemas.openxmlformats.org/officeDocument/2006/relationships/hyperlink" Target="https://dx.doi.org/10.1016/j.neuropsychologia.2014.08.034" TargetMode="External"/><Relationship Id="rId56" Type="http://schemas.openxmlformats.org/officeDocument/2006/relationships/hyperlink" Target="https://hal.science/hal-01384131v1" TargetMode="External"/><Relationship Id="rId57" Type="http://schemas.openxmlformats.org/officeDocument/2006/relationships/hyperlink" Target="https://hal.science/search/index/?q=*&amp;authFullName_s=Jessica Tallet" TargetMode="External"/><Relationship Id="rId58" Type="http://schemas.openxmlformats.org/officeDocument/2006/relationships/hyperlink" Target="https://hal.science/search/index/?q=*&amp;authFullName_s=Pier-Giorgio Zanone" TargetMode="External"/><Relationship Id="rId59" Type="http://schemas.openxmlformats.org/officeDocument/2006/relationships/hyperlink" Target="https://hal.science/search/index/?q=*&amp;authFullName_s=Marieke Longcamp" TargetMode="External"/><Relationship Id="rId60" Type="http://schemas.openxmlformats.org/officeDocument/2006/relationships/hyperlink" Target="https://dx.doi.org/10.1016/j.neuroimage.2012.07.020" TargetMode="External"/><Relationship Id="rId61" Type="http://schemas.openxmlformats.org/officeDocument/2006/relationships/hyperlink" Target="https://api.istex.fr/ark:/67375/6H6-0X8L1JZ4-1/fulltext.pdf?sid=hal" TargetMode="External"/><Relationship Id="rId62" Type="http://schemas.openxmlformats.org/officeDocument/2006/relationships/hyperlink" Target="https://hal.science/hal-01588102v1" TargetMode="External"/><Relationship Id="rId63" Type="http://schemas.openxmlformats.org/officeDocument/2006/relationships/hyperlink" Target="https://hal.science/search/index/?q=*&amp;authFullName_s=J&#233;r&#233;my Danna" TargetMode="External"/><Relationship Id="rId64" Type="http://schemas.openxmlformats.org/officeDocument/2006/relationships/hyperlink" Target="https://hal.science/search/index/?q=*&amp;authFullName_s=Viviane Kostrubiec" TargetMode="External"/><Relationship Id="rId65" Type="http://schemas.openxmlformats.org/officeDocument/2006/relationships/hyperlink" Target="https://dx.doi.org/10.1016/j.psfr.2010.05.001" TargetMode="External"/><Relationship Id="rId66" Type="http://schemas.openxmlformats.org/officeDocument/2006/relationships/hyperlink" Target="https://api.istex.fr/ark:/67375/6H6-4QM14DWF-P/fulltext.pdf?sid=hal" TargetMode="External"/><Relationship Id="rId67" Type="http://schemas.openxmlformats.org/officeDocument/2006/relationships/hyperlink" Target="https://hal.science/hal-02975564v1" TargetMode="External"/><Relationship Id="rId68" Type="http://schemas.openxmlformats.org/officeDocument/2006/relationships/hyperlink" Target="https://hal.science/search/index/?q=*&amp;authFullName_s=Franck-Emmanuel Roux" TargetMode="External"/><Relationship Id="rId69" Type="http://schemas.openxmlformats.org/officeDocument/2006/relationships/hyperlink" Target="https://hal.science/search/index/?q=*&amp;authFullName_s=Olivier Dufor" TargetMode="External"/><Relationship Id="rId70" Type="http://schemas.openxmlformats.org/officeDocument/2006/relationships/hyperlink" Target="https://hal.science/search/index/?q=*&amp;authFullName_s=Carlo Giussani" TargetMode="External"/><Relationship Id="rId71" Type="http://schemas.openxmlformats.org/officeDocument/2006/relationships/hyperlink" Target="https://hal.science/search/index/?q=*&amp;authFullName_s=Louisa Draper" TargetMode="External"/><Relationship Id="rId72" Type="http://schemas.openxmlformats.org/officeDocument/2006/relationships/hyperlink" Target="https://dx.doi.org/10.1002/ana.21804" TargetMode="External"/><Relationship Id="rId73" Type="http://schemas.openxmlformats.org/officeDocument/2006/relationships/hyperlink" Target="https://api.istex.fr/document/E86A2C9627CA882A385446D109894EFAE6B834DB/fulltext/pdf?sid=hal" TargetMode="External"/><Relationship Id="rId74" Type="http://schemas.openxmlformats.org/officeDocument/2006/relationships/hyperlink" Target="https://hal.science/hal-05558400v1" TargetMode="External"/><Relationship Id="rId75" Type="http://schemas.openxmlformats.org/officeDocument/2006/relationships/hyperlink" Target="https://hal.science/hal-03325059v1" TargetMode="External"/><Relationship Id="rId76" Type="http://schemas.openxmlformats.org/officeDocument/2006/relationships/hyperlink" Target="https://lilloa.hal.science/hal-04432126v1" TargetMode="External"/><Relationship Id="rId77" Type="http://schemas.openxmlformats.org/officeDocument/2006/relationships/hyperlink" Target="https://hal.science/search/index/?q=*&amp;authFullName_s=S. Delepoulle" TargetMode="External"/><Relationship Id="rId78" Type="http://schemas.openxmlformats.org/officeDocument/2006/relationships/hyperlink" Target="https://lilloa.hal.science/hal-04434588v1" TargetMode="External"/><Relationship Id="rId79" Type="http://schemas.openxmlformats.org/officeDocument/2006/relationships/hyperlink" Target="https://hal.science/search/index/?q=*&amp;authFullName_s=M. Godard" TargetMode="External"/><Relationship Id="rId80" Type="http://schemas.openxmlformats.org/officeDocument/2006/relationships/hyperlink" Target="https://lilloa.hal.science/hal-0240214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WAMAIN</dc:title>
  <dc:description>CV</dc:description>
  <dc:subject/>
  <cp:keywords/>
  <cp:category/>
  <cp:lastModifiedBy/>
  <dcterms:created xsi:type="dcterms:W3CDTF">2026-05-16T18:58:16+02:00</dcterms:created>
  <dcterms:modified xsi:type="dcterms:W3CDTF">2026-05-16T18:58:16+02:00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