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Falaise </w:t></w:r><w:r><w:rPr><w:color w:val="641e6e"/></w:rPr><w:t xml:space="preserve">Ingénieur R&D - Instrumentation et Surveillance des Ouvrages d'Art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yannickfalaise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0009-0007-5522-2208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RFID sensor development for corrosion monitoring in bridges cables</w:t></w:r></w:hyperlink></w:p><w:p><w:pPr/><w:hyperlink r:id="rId10" w:history="1"><w:r><w:rPr><w:color w:val="#410a8c"/><w:u w:val="single"/></w:rPr><w:t xml:space="preserve">Laurent Gaillet</w:t></w:r></w:hyperlink><w:r><w:rPr/><w:t xml:space="preserve">,</w:t></w:r><w:hyperlink r:id="rId11" w:history="1"><w:r><w:rPr><w:color w:val="#410a8c"/><w:u w:val="single"/></w:rPr><w:t xml:space="preserve">Cheikh Sarr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et al.</w:t></w:r></w:p><w:p><w:pPr/><w:r><w:rPr><w:i w:val="1"/><w:iCs w:val="1"/></w:rPr><w:t xml:space="preserve">Nondestructive Testing and Evaluation</w:t></w:r><w:r><w:rPr/><w:t xml:space="preserve">, 2025, </w:t></w:r><w:hyperlink r:id="rId15" w:history="1"><w:r><w:rPr><w:color w:val="#410a8c"/><w:u w:val="single"/></w:rPr><w:t xml:space="preserve">⟨10.1080/10589759.2025.2477685⟩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hal-04990594v1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RFID Autonomous Sensors for Monitoring Corrosion on Prestressed Concrete Bridges</w:t></w:r></w:hyperlink></w:p><w:p><w:pPr/><w:hyperlink r:id="rId17" w:history="1"><w:r><w:rPr><w:color w:val="#410a8c"/><w:u w:val="single"/></w:rPr><w:t xml:space="preserve">Karim Bouzaffour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,</w:t></w:r><w:hyperlink r:id="rId18" w:history="1"><w:r><w:rPr><w:color w:val="#410a8c"/><w:u w:val="single"/></w:rPr><w:t xml:space="preserve">Benoit Lescop</w:t></w:r></w:hyperlink><w:r><w:rPr/><w:t xml:space="preserve">,</w:t></w:r><w:hyperlink r:id="rId19" w:history="1"><w:r><w:rPr><w:color w:val="#410a8c"/><w:u w:val="single"/></w:rPr><w:t xml:space="preserve">Stéphane Rioual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et al.</w:t></w:r></w:p><w:p><w:pPr/><w:r><w:rPr><w:i w:val="1"/><w:iCs w:val="1"/></w:rPr><w:t xml:space="preserve">Proceedings</w:t></w:r><w:r><w:rPr/><w:t xml:space="preserve">, 2024, 97 (1), pp.180. </w:t></w:r><w:hyperlink r:id="rId20" w:history="1"><w:r><w:rPr><w:color w:val="#410a8c"/><w:u w:val="single"/></w:rPr><w:t xml:space="preserve">⟨10.3390/proceedings2024097180⟩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hal-04543202v1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Parametric study of the finite element modeling of shot peening on welded joints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23" w:history="1"><w:r><w:rPr><w:color w:val="#410a8c"/><w:u w:val="single"/></w:rPr><w:t xml:space="preserve">Darine Amine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3" w:history="1"><w:r><w:rPr><w:color w:val="#410a8c"/><w:u w:val="single"/></w:rPr><w:t xml:space="preserve">Sylvain Chataigner</w:t></w:r></w:hyperlink></w:p><w:p><w:pPr/><w:r><w:rPr><w:i w:val="1"/><w:iCs w:val="1"/></w:rPr><w:t xml:space="preserve">Journal of Constructional Steel Research</w:t></w:r><w:r><w:rPr/><w:t xml:space="preserve">, 2016, 130, pp.234-247. </w:t></w:r><w:hyperlink r:id="rId24" w:history="1"><w:r><w:rPr><w:color w:val="#410a8c"/><w:u w:val="single"/></w:rPr><w:t xml:space="preserve">⟨10.1016/j.jcsr.2016.12.018⟩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hal-01687118v1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investigations on the influence of temperature on the behavior of steel reinforcement (strands and rebars)</w:t></w:r></w:hyperlink></w:p><w:p><w:pPr/><w:hyperlink r:id="rId27" w:history="1"><w:r><w:rPr><w:color w:val="#410a8c"/><w:u w:val="single"/></w:rPr><w:t xml:space="preserve">Wiem Toumi Ajimi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0" w:history="1"><w:r><w:rPr><w:color w:val="#410a8c"/><w:u w:val="single"/></w:rPr><w:t xml:space="preserve">Laurent Gaillet</w:t></w:r></w:hyperlink></w:p><w:p><w:pPr/><w:r><w:rPr><w:i w:val="1"/><w:iCs w:val="1"/></w:rPr><w:t xml:space="preserve">Key Engineering Materials</w:t></w:r><w:r><w:rPr/><w:t xml:space="preserve">, 2016, 771, pp.908-915. </w:t></w:r><w:hyperlink r:id="rId28" w:history="1"><w:r><w:rPr><w:color w:val="#410a8c"/><w:u w:val="single"/></w:rPr><w:t xml:space="preserve">⟨10.4028/www.scientific.net/KEM.711.908⟩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hal-01472148v1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RFID autonomous sensors for monitoring corrosion on prestressed concrete bridges</w:t></w:r></w:hyperlink></w:p><w:p><w:pPr/><w:hyperlink r:id="rId17" w:history="1"><w:r><w:rPr><w:color w:val="#410a8c"/><w:u w:val="single"/></w:rPr><w:t xml:space="preserve">Karim Bouzaffour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,</w:t></w:r><w:hyperlink r:id="rId18" w:history="1"><w:r><w:rPr><w:color w:val="#410a8c"/><w:u w:val="single"/></w:rPr><w:t xml:space="preserve">Benoit Lescop</w:t></w:r></w:hyperlink><w:r><w:rPr/><w:t xml:space="preserve">,</w:t></w:r><w:hyperlink r:id="rId19" w:history="1"><w:r><w:rPr><w:color w:val="#410a8c"/><w:u w:val="single"/></w:rPr><w:t xml:space="preserve">Stéphane Rioual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et al.</w:t></w:r></w:p><w:p><w:pPr/><w:r><w:rPr><w:i w:val="1"/><w:iCs w:val="1"/></w:rPr><w:t xml:space="preserve">EUROSENSORS 2023</w:t></w:r><w:r><w:rPr/><w:t xml:space="preserve">, Sep 2023, Lecce, Italy</w:t></w:r></w:p><w:p><w:pPr/><w:r><w:rPr/><w:t xml:space="preserve">Communication dans un congrès</w:t></w:r></w:p><w:p><w:pPr/><w:hyperlink r:id="rId29" w:history="1"><w:r><w:rPr><w:color w:val="#410a8c"/><w:u w:val="single"/></w:rPr><w:t xml:space="preserve">hal-04320646v1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Acoustic monitoring of a prestressed concrete beam reinforced by adhesively bonded composite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31" w:history="1"><w:r><w:rPr><w:color w:val="#410a8c"/><w:u w:val="single"/></w:rPr><w:t xml:space="preserve">Jean-François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ICCRRR 2018, International Conference on Concrete Repair Rehabilitation and Retrofitting</w:t></w:r><w:r><w:rPr/><w:t xml:space="preserve">, Sep 2019, Cape Town, South Africa. 8p, </w:t></w:r><w:hyperlink r:id="rId33" w:history="1"><w:r><w:rPr><w:color w:val="#410a8c"/><w:u w:val="single"/></w:rPr><w:t xml:space="preserve">⟨10.1051/matecconf/201819909013⟩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hal-02289647v2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Utilisation du grenaillage de précontrainte pour la remise à niveaux en fatigue de structures soudées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35" w:history="1"><w:r><w:rPr><w:color w:val="#410a8c"/><w:u w:val="single"/></w:rPr><w:t xml:space="preserve">Jean Yves Thieuleux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/w:p><w:p><w:pPr/><w:r><w:rPr><w:i w:val="1"/><w:iCs w:val="1"/></w:rPr><w:t xml:space="preserve">Journées Ouvrages d'Art</w:t></w:r><w:r><w:rPr/><w:t xml:space="preserve">, Jun 2017, METZ, France. 16p</w:t></w:r></w:p><w:p><w:pPr/><w:r><w:rPr/><w:t xml:space="preserve">Communication dans un congrès</w:t></w:r></w:p><w:p><w:pPr/><w:hyperlink r:id="rId34" w:history="1"><w:r><w:rPr><w:color w:val="#410a8c"/><w:u w:val="single"/></w:rPr><w:t xml:space="preserve">hal-01686056v1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monitoring of a prestressed concrete beam reinforced by adhesively bonded composite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31" w:history="1"><w:r><w:rPr><w:color w:val="#410a8c"/><w:u w:val="single"/></w:rPr><w:t xml:space="preserve">Jean-François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SMAR 2017, the fourth International Conference on Smart Monitoring, Assessment and Rehabilitation of Civil Structures</w:t></w:r><w:r><w:rPr/><w:t xml:space="preserve">, Sep 2017, ZURICH, Switzerland. 8p</w:t></w:r></w:p><w:p><w:pPr/><w:r><w:rPr/><w:t xml:space="preserve">Communication dans un congrès</w:t></w:r></w:p><w:p><w:pPr/><w:hyperlink r:id="rId36" w:history="1"><w:r><w:rPr><w:color w:val="#410a8c"/><w:u w:val="single"/></w:rPr><w:t xml:space="preserve">hal-01639156v1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Instrumentation of large scale direct shear test to study the progressive failure of concrete/rock interface</w:t></w:r></w:hyperlink></w:p><w:p><w:pPr/><w:hyperlink r:id="rId38" w:history="1"><w:r><w:rPr><w:color w:val="#410a8c"/><w:u w:val="single"/></w:rPr><w:t xml:space="preserve">Hussein Mouzannar</w:t></w:r></w:hyperlink><w:r><w:rPr/><w:t xml:space="preserve">,</w:t></w:r><w:hyperlink r:id="rId39" w:history="1"><w:r><w:rPr><w:color w:val="#410a8c"/><w:u w:val="single"/></w:rPr><w:t xml:space="preserve">Marion Bost</w:t></w:r></w:hyperlink><w:r><w:rPr/><w:t xml:space="preserve">,</w:t></w:r><w:hyperlink r:id="rId40" w:history="1"><w:r><w:rPr><w:color w:val="#410a8c"/><w:u w:val="single"/></w:rPr><w:t xml:space="preserve">Patrick Joffrin</w:t></w:r></w:hyperlink><w:r><w:rPr/><w:t xml:space="preserve">,</w:t></w:r><w:hyperlink r:id="rId41" w:history="1"><w:r><w:rPr><w:color w:val="#410a8c"/><w:u w:val="single"/></w:rPr><w:t xml:space="preserve">Christophe Pruvost</w:t></w:r></w:hyperlink><w:r><w:rPr/><w:t xml:space="preserve">,</w:t></w:r><w:hyperlink r:id="rId42" w:history="1"><w:r><w:rPr><w:color w:val="#410a8c"/><w:u w:val="single"/></w:rPr><w:t xml:space="preserve">Fabrice Rojat</w:t></w:r></w:hyperlink><w:r><w:rPr/><w:t xml:space="preserve">et al.</w:t></w:r></w:p><w:p><w:pPr/><w:r><w:rPr><w:i w:val="1"/><w:iCs w:val="1"/></w:rPr><w:t xml:space="preserve">8th RILEM International Conference on Mechanisms of Cracking and Debonding in Pavements</w:t></w:r><w:r><w:rPr/><w:t xml:space="preserve">, Jun 2016, NANTES, France. pp. 649-655</w:t></w:r></w:p><w:p><w:pPr/><w:r><w:rPr/><w:t xml:space="preserve">Communication dans un congrès</w:t></w:r></w:p><w:p><w:pPr/><w:hyperlink r:id="rId37" w:history="1"><w:r><w:rPr><w:color w:val="#410a8c"/><w:u w:val="single"/></w:rPr><w:t xml:space="preserve">hal-01531056v1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Corrosion and fatigue health monitoring systems appraisal for offshore steel structures</w:t></w:r></w:hyperlink></w:p><w:p><w:pPr/><w:hyperlink r:id="rId44" w:history="1"><w:r><w:rPr><w:color w:val="#410a8c"/><w:u w:val="single"/></w:rPr><w:t xml:space="preserve">Melanie Denecker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45" w:history="1"><w:r><w:rPr><w:color w:val="#410a8c"/><w:u w:val="single"/></w:rPr><w:t xml:space="preserve">Jean-Francois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8th European Workshop On Structural Health Monitoring (EWSHM 2016)</w:t></w:r><w:r><w:rPr/><w:t xml:space="preserve">, Jul 2016, Bilbao, Spain. 10p</w:t></w:r></w:p><w:p><w:pPr/><w:r><w:rPr/><w:t xml:space="preserve">Communication dans un congrès</w:t></w:r></w:p><w:p><w:pPr/><w:hyperlink r:id="rId43" w:history="1"><w:r><w:rPr><w:color w:val="#410a8c"/><w:u w:val="single"/></w:rPr><w:t xml:space="preserve">hal-01486641v1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Evaluation des contraintes résiduelles dans les assemblages soudés et amélioration de leur durée de vie par techniques de parachèvement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22" w:history="1"><w:r><w:rPr><w:color w:val="#410a8c"/><w:u w:val="single"/></w:rPr><w:t xml:space="preserve">Lamine Dieng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47" w:history="1"><w:r><w:rPr><w:color w:val="#410a8c"/><w:u w:val="single"/></w:rPr><w:t xml:space="preserve">Michel Grasset</w:t></w:r></w:hyperlink></w:p><w:p><w:pPr/><w:r><w:rPr><w:i w:val="1"/><w:iCs w:val="1"/></w:rPr><w:t xml:space="preserve">GC 2015</w:t></w:r><w:r><w:rPr/><w:t xml:space="preserve">, Mar 2015, PARIS, France. 10p</w:t></w:r></w:p><w:p><w:pPr/><w:r><w:rPr/><w:t xml:space="preserve">Communication dans un congrès</w:t></w:r></w:p><w:p><w:pPr/><w:hyperlink r:id="rId46" w:history="1"><w:r><w:rPr><w:color w:val="#410a8c"/><w:u w:val="single"/></w:rPr><w:t xml:space="preserve">hal-01470598v1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of the welding process to determine the created residual stresses within the assembly</w:t></w:r></w:hyperlink></w:p><w:p><w:pPr/><w:hyperlink r:id="rId49" w:history="1"><w:r><w:rPr><w:color w:val="#410a8c"/><w:u w:val="single"/></w:rPr><w:t xml:space="preserve">Victor Bernoala</w:t></w:r></w:hyperlink><w:r><w:rPr/><w:t xml:space="preserve">,</w:t></w:r><w:hyperlink r:id="rId22" w:history="1"><w:r><w:rPr><w:color w:val="#410a8c"/><w:u w:val="single"/></w:rPr><w:t xml:space="preserve">Lamine Dieng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/w:p><w:p><w:pPr/><w:r><w:rPr><w:i w:val="1"/><w:iCs w:val="1"/></w:rPr><w:t xml:space="preserve">Eurosteel 2014</w:t></w:r><w:r><w:rPr/><w:t xml:space="preserve">, Sep 2014, NAPLES, Italy. 8p</w:t></w:r></w:p><w:p><w:pPr/><w:r><w:rPr/><w:t xml:space="preserve">Communication dans un congrès</w:t></w:r></w:p><w:p><w:pPr/><w:hyperlink r:id="rId48" w:history="1"><w:r><w:rPr><w:color w:val="#410a8c"/><w:u w:val="single"/></w:rPr><w:t xml:space="preserve">hal-01207670v1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Bridge Assessment Using Weigh-in-Motion and Acoustic Emission Methods. In: Dynamics of Civil Structures, Volume 2, Proceedings of the 34th IMAC, A Conference and Exposition on Structural Dynamics 2016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51" w:history="1"><w:r><w:rPr><w:color w:val="#410a8c"/><w:u w:val="single"/></w:rPr><w:t xml:space="preserve">Claire Girardeau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52" w:history="1"><w:r><w:rPr><w:color w:val="#410a8c"/><w:u w:val="single"/></w:rPr><w:t xml:space="preserve">Ales Znidari</w:t></w:r></w:hyperlink><w:r><w:rPr/><w:t xml:space="preserve">et al.</w:t></w:r></w:p><w:p><w:pPr/><w:r><w:rPr><w:i w:val="1"/><w:iCs w:val="1"/></w:rPr><w:t xml:space="preserve">Bridge Assessment Using Weigh-in-Motion and Acoustic Emission Methods. In: Dynamics of Civil Structures, Volume 2, Proceedings of the 34th IMAC, A Conference and Exposition on Structural Dynamics 2016</w:t></w:r><w:r><w:rPr/><w:t xml:space="preserve">, 2, Springer Verlag, pp.205-215, 2016, 978-3-319-29750-7. </w:t></w:r><w:hyperlink r:id="rId53" w:history="1"><w:r><w:rPr><w:color w:val="#410a8c"/><w:u w:val="single"/></w:rPr><w:t xml:space="preserve">⟨10.1007/978-3-319-29751-4_21⟩</w:t></w:r></w:hyperlink></w:p><w:p><w:pPr/><w:r><w:rPr/><w:t xml:space="preserve">Chapitre d'ouvrage</w:t></w:r></w:p><w:p><w:pPr/><w:hyperlink r:id="rId50" w:history="1"><w:r><w:rPr><w:color w:val="#410a8c"/><w:u w:val="single"/></w:rPr><w:t xml:space="preserve">hal-01687150v1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6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falaise" TargetMode="External"/><Relationship Id="rId8" Type="http://schemas.openxmlformats.org/officeDocument/2006/relationships/hyperlink" Target="https://orcid.org/0009-0007-5522-2208" TargetMode="External"/><Relationship Id="rId9" Type="http://schemas.openxmlformats.org/officeDocument/2006/relationships/hyperlink" Target="https://hal.univ-brest.fr/hal-04990594v1" TargetMode="External"/><Relationship Id="rId10" Type="http://schemas.openxmlformats.org/officeDocument/2006/relationships/hyperlink" Target="https://hal.science/search/index/?q=*&amp;authFullName_s=Laurent Gaillet" TargetMode="External"/><Relationship Id="rId11" Type="http://schemas.openxmlformats.org/officeDocument/2006/relationships/hyperlink" Target="https://hal.science/search/index/?q=*&amp;authFullName_s=Cheikh Sarr" TargetMode="External"/><Relationship Id="rId12" Type="http://schemas.openxmlformats.org/officeDocument/2006/relationships/hyperlink" Target="https://hal.science/search/index/?q=*&amp;authFullName_s=Yannick Falaise" TargetMode="External"/><Relationship Id="rId13" Type="http://schemas.openxmlformats.org/officeDocument/2006/relationships/hyperlink" Target="https://hal.science/search/index/?q=*&amp;authFullName_s=Sylvain Chataigner" TargetMode="External"/><Relationship Id="rId14" Type="http://schemas.openxmlformats.org/officeDocument/2006/relationships/hyperlink" Target="https://hal.science/search/index/?q=*&amp;authFullName_s=Philippe Talbot" TargetMode="External"/><Relationship Id="rId15" Type="http://schemas.openxmlformats.org/officeDocument/2006/relationships/hyperlink" Target="https://dx.doi.org/10.1080/10589759.2025.2477685" TargetMode="External"/><Relationship Id="rId16" Type="http://schemas.openxmlformats.org/officeDocument/2006/relationships/hyperlink" Target="https://hal.univ-brest.fr/hal-04543202v1" TargetMode="External"/><Relationship Id="rId17" Type="http://schemas.openxmlformats.org/officeDocument/2006/relationships/hyperlink" Target="https://hal.science/search/index/?q=*&amp;authFullName_s=Karim Bouzaffour" TargetMode="External"/><Relationship Id="rId18" Type="http://schemas.openxmlformats.org/officeDocument/2006/relationships/hyperlink" Target="https://hal.science/search/index/?q=*&amp;authFullName_s=Benoit Lescop" TargetMode="External"/><Relationship Id="rId19" Type="http://schemas.openxmlformats.org/officeDocument/2006/relationships/hyperlink" Target="https://hal.science/search/index/?q=*&amp;authFullName_s=St&#233;phane Rioual" TargetMode="External"/><Relationship Id="rId20" Type="http://schemas.openxmlformats.org/officeDocument/2006/relationships/hyperlink" Target="https://dx.doi.org/10.3390/proceedings2024097180" TargetMode="External"/><Relationship Id="rId21" Type="http://schemas.openxmlformats.org/officeDocument/2006/relationships/hyperlink" Target="https://hal.science/hal-01687118v1" TargetMode="External"/><Relationship Id="rId22" Type="http://schemas.openxmlformats.org/officeDocument/2006/relationships/hyperlink" Target="https://hal.science/search/index/?q=*&amp;authFullName_s=Lamine Dieng" TargetMode="External"/><Relationship Id="rId23" Type="http://schemas.openxmlformats.org/officeDocument/2006/relationships/hyperlink" Target="https://hal.science/search/index/?q=*&amp;authFullName_s=Darine Amine" TargetMode="External"/><Relationship Id="rId24" Type="http://schemas.openxmlformats.org/officeDocument/2006/relationships/hyperlink" Target="https://dx.doi.org/10.1016/j.jcsr.2016.12.018" TargetMode="External"/><Relationship Id="rId25" Type="http://schemas.openxmlformats.org/officeDocument/2006/relationships/hyperlink" Target="https://api.istex.fr/ark:/67375/6H6-FKVKZWJR-C/fulltext.pdf?sid=hal" TargetMode="External"/><Relationship Id="rId26" Type="http://schemas.openxmlformats.org/officeDocument/2006/relationships/hyperlink" Target="https://hal.science/hal-01472148v1" TargetMode="External"/><Relationship Id="rId27" Type="http://schemas.openxmlformats.org/officeDocument/2006/relationships/hyperlink" Target="https://hal.science/search/index/?q=*&amp;authFullName_s=Wiem Toumi Ajimi" TargetMode="External"/><Relationship Id="rId28" Type="http://schemas.openxmlformats.org/officeDocument/2006/relationships/hyperlink" Target="https://dx.doi.org/10.4028/www.scientific.net/KEM.711.908" TargetMode="External"/><Relationship Id="rId29" Type="http://schemas.openxmlformats.org/officeDocument/2006/relationships/hyperlink" Target="https://univ-eiffel.hal.science/hal-04320646v1" TargetMode="External"/><Relationship Id="rId30" Type="http://schemas.openxmlformats.org/officeDocument/2006/relationships/hyperlink" Target="https://hal.science/hal-02289647v2" TargetMode="External"/><Relationship Id="rId31" Type="http://schemas.openxmlformats.org/officeDocument/2006/relationships/hyperlink" Target="https://hal.science/search/index/?q=*&amp;authFullName_s=Jean-Fran&#231;ois David" TargetMode="External"/><Relationship Id="rId32" Type="http://schemas.openxmlformats.org/officeDocument/2006/relationships/hyperlink" Target="https://hal.science/search/index/?q=*&amp;authFullName_s=Richard Michel" TargetMode="External"/><Relationship Id="rId33" Type="http://schemas.openxmlformats.org/officeDocument/2006/relationships/hyperlink" Target="https://dx.doi.org/10.1051/matecconf/201819909013" TargetMode="External"/><Relationship Id="rId34" Type="http://schemas.openxmlformats.org/officeDocument/2006/relationships/hyperlink" Target="https://hal.science/hal-01686056v1" TargetMode="External"/><Relationship Id="rId35" Type="http://schemas.openxmlformats.org/officeDocument/2006/relationships/hyperlink" Target="https://hal.science/search/index/?q=*&amp;authFullName_s=Jean Yves Thieuleux" TargetMode="External"/><Relationship Id="rId36" Type="http://schemas.openxmlformats.org/officeDocument/2006/relationships/hyperlink" Target="https://hal.science/hal-01639156v1" TargetMode="External"/><Relationship Id="rId37" Type="http://schemas.openxmlformats.org/officeDocument/2006/relationships/hyperlink" Target="https://hal.science/hal-01531056v1" TargetMode="External"/><Relationship Id="rId38" Type="http://schemas.openxmlformats.org/officeDocument/2006/relationships/hyperlink" Target="https://hal.science/search/index/?q=*&amp;authFullName_s=Hussein Mouzannar" TargetMode="External"/><Relationship Id="rId39" Type="http://schemas.openxmlformats.org/officeDocument/2006/relationships/hyperlink" Target="https://hal.science/search/index/?q=*&amp;authFullName_s=Marion Bost" TargetMode="External"/><Relationship Id="rId40" Type="http://schemas.openxmlformats.org/officeDocument/2006/relationships/hyperlink" Target="https://hal.science/search/index/?q=*&amp;authFullName_s=Patrick Joffrin" TargetMode="External"/><Relationship Id="rId41" Type="http://schemas.openxmlformats.org/officeDocument/2006/relationships/hyperlink" Target="https://hal.science/search/index/?q=*&amp;authFullName_s=Christophe Pruvost" TargetMode="External"/><Relationship Id="rId42" Type="http://schemas.openxmlformats.org/officeDocument/2006/relationships/hyperlink" Target="https://hal.science/search/index/?q=*&amp;authFullName_s=Fabrice Rojat" TargetMode="External"/><Relationship Id="rId43" Type="http://schemas.openxmlformats.org/officeDocument/2006/relationships/hyperlink" Target="https://hal.science/hal-01486641v1" TargetMode="External"/><Relationship Id="rId44" Type="http://schemas.openxmlformats.org/officeDocument/2006/relationships/hyperlink" Target="https://hal.science/search/index/?q=*&amp;authFullName_s=Melanie Denecker" TargetMode="External"/><Relationship Id="rId45" Type="http://schemas.openxmlformats.org/officeDocument/2006/relationships/hyperlink" Target="https://hal.science/search/index/?q=*&amp;authFullName_s=Jean-Francois David" TargetMode="External"/><Relationship Id="rId46" Type="http://schemas.openxmlformats.org/officeDocument/2006/relationships/hyperlink" Target="https://hal.science/hal-01470598v1" TargetMode="External"/><Relationship Id="rId47" Type="http://schemas.openxmlformats.org/officeDocument/2006/relationships/hyperlink" Target="https://hal.science/search/index/?q=*&amp;authFullName_s=Michel Grasset" TargetMode="External"/><Relationship Id="rId48" Type="http://schemas.openxmlformats.org/officeDocument/2006/relationships/hyperlink" Target="https://hal.science/hal-01207670v1" TargetMode="External"/><Relationship Id="rId49" Type="http://schemas.openxmlformats.org/officeDocument/2006/relationships/hyperlink" Target="https://hal.science/search/index/?q=*&amp;authFullName_s=Victor Bernoala" TargetMode="External"/><Relationship Id="rId50" Type="http://schemas.openxmlformats.org/officeDocument/2006/relationships/hyperlink" Target="https://hal.science/hal-01687150v1" TargetMode="External"/><Relationship Id="rId51" Type="http://schemas.openxmlformats.org/officeDocument/2006/relationships/hyperlink" Target="https://hal.science/search/index/?q=*&amp;authFullName_s=Claire Girardeau" TargetMode="External"/><Relationship Id="rId52" Type="http://schemas.openxmlformats.org/officeDocument/2006/relationships/hyperlink" Target="https://hal.science/search/index/?q=*&amp;authFullName_s=Ales Znidari" TargetMode="External"/><Relationship Id="rId53" Type="http://schemas.openxmlformats.org/officeDocument/2006/relationships/hyperlink" Target="https://dx.doi.org/10.1007/978-3-319-29751-4_2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Falaise</dc:title>
  <dc:description>CV</dc:description>
  <dc:subject/>
  <cp:keywords/>
  <cp:category/>
  <cp:lastModifiedBy/>
  <dcterms:created xsi:type="dcterms:W3CDTF">2026-05-24T00:09:12+02:00</dcterms:created>
  <dcterms:modified xsi:type="dcterms:W3CDTF">2026-05-24T00:09:12+02:00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