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Hascoët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récréatives et transition écologico-touristique d’une destination « massifiée » : le cas des « trails urbains » et des « micro-aventures » dans le Grand Avignon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 Marchis-Mouren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2025, 27,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⟨10.4000/14gbg⟩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halshs-05262902v1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Marie-Alix Molinié-Andlauer (dir), 2021. Géographie des musées. Lieux, espaces et territoires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2024, 43, pp.204-207.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⟨10.4000/11rao⟩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paysagère du col de montagne au double prisme des pratiques cyclotouristiques et de trekking : expériences, imaginaires et fonctions symboliques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Violette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Tania Jimenez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⟨10.4000/paysage.23737⟩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tourism and touristic boundaries in Marseille’s nothern districts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2019, 5 (3), pp.354-369.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⟨10.1108/IJTC-02-2018-0013⟩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l’ordinaire et mise en ordre des espaces et des pratiques ? Réflexion à partir du cas des quartiers nord de Marseille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(4), pp.582-594.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⟨10.4000/bagf.4202⟩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détour des barres et des tours. Les quartiers nord de Marseille, de zone à zone touristique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2015, 34 (1-2),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⟨10.7202/1038816ar⟩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hal-01606724v1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Chevalier, Emmanuelle Lallement, Sophie Corbille, Paris résidence secondaire. Enquête chez ces habitants d’un nouveau genre, 2013 Paris, Belin, 159 pages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Françoise 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⟨10.4000/metropoles.5022⟩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hal-01606938v1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Avignon : entre extraordinaire et ordinaire, approche méthodologique sensible pour explorer les formes de l’attachement patrimonial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/>
              <w:t xml:space="preserve">Editions Universitaires d'Avignon. </w:t>
            </w:r>
            <w:r>
              <w:rPr>
                <w:i w:val="1"/>
                <w:iCs w:val="1"/>
              </w:rPr>
              <w:t xml:space="preserve">Vivre le patrimoine mondial au quotidien : Dynamiques et discours des habitants (dir. Isabelle Brianso, Dominique Cassaz)</w:t>
            </w:r>
            <w:r>
              <w:rPr/>
              <w:t xml:space="preserve">, Passion du patrimoine, , pp.127-170, 2022, Passion du Patrimoine, 9782357681545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Hôtel du Nord : la genèse et le développement d’une communauté patrimoniale inscrite sur l’horizon d’une transformation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patrimoniales, sous la direction de Myriam Joannette, Jessica Mace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pp.167-188, 2019, Collection Nouveaux patrimoines, 978-2-7605-5236-4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hal-03831248v1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ordinary social practice: picking olives, going to the mill and having an aperitif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L’engagement patrimonial. Modéliser le processus de communautarisation</w:t>
            </w:r>
            <w:r>
              <w:rPr/>
              <w:t xml:space="preserve">, Université du Péloponnèse, OLIVE4ALL, May 2022, Kalamata,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difficulté à qualifier le Hameau du Vin en Beaujolais (Saône-et-Loire). Du terroir à l’universel, le terroir dilué dans l’universel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Roulet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Deramond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Anne-Luce Coulomb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Internationale, session Penser les musées en géographie</w:t>
            </w:r>
            <w:r>
              <w:rPr/>
              <w:t xml:space="preserve">, Union Géographique Internationale,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touriste et l’habitant. Entre extraordinaire et ordinaire urbain, quels rapports au quotidien pour et par l’habitant - médiateur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Les habitants des villes Unesco, attachement patrimonial et discours du quotidien » : colloque pour les 25 ans de l’inscription du centre historique d’Avignon à l’Unesco</w:t>
            </w:r>
            <w:r>
              <w:rPr/>
              <w:t xml:space="preserve">, Avignon Université,; Ville d'Avignon, Jun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hal-03831258v1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&amp;quot;sport-nature&amp;quot; du Montcalm, trajectoire d'un système touristique territorialisé : de la remise en cause à la réactivation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Arcuset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Bachimon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César Gélvez Espinel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une carte touristique de Vaulx-en-Velin (69). Récit d’une expérience pédagogique de travail sur les imaginaires urbains d’une ville de banlieue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2015,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hal-01785665v1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modification de l'image de la cite d'habitat social ? : lisières métropolitaines et détours « récréa(r)tistes » (Marseille, Paris, Montréal)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Hascoet</w:t>
              </w:r>
            </w:hyperlink>
          </w:p>
          <w:p>
            <w:pPr/>
            <w:r>
              <w:rPr/>
              <w:t xml:space="preserve">Géographie. Université de Lyon, 2016.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2016LYSE2163⟩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tel-01561407v1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Festival, Avignon, Économie Sociale et Solidaire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Tania Jiménez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Gianfaldoni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Zeid Alkhail Kassouha</w:t>
              </w:r>
            </w:hyperlink>
          </w:p>
          <w:p>
            <w:pPr/>
            <w:r>
              <w:rPr/>
              <w:t xml:space="preserve">Avignon Université. 2021, 74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tourisme sur le littoral de Loire-Atlantique [rapport]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</w:p>
          <w:p>
            <w:pPr/>
            <w:r>
              <w:rPr/>
              <w:t xml:space="preserve">Agence d'urbanisme de la région de Saint-Nazaire (Addrn). 2018,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: modes de vie des travailleurs détachés dans la région de Saint-Nazaire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Yannick Hascoët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Jessie Dubief</w:t>
              </w:r>
            </w:hyperlink>
          </w:p>
          <w:p>
            <w:pPr/>
            <w:r>
              <w:rPr/>
              <w:t xml:space="preserve">Agence d'urbanisme de la région de Saint-Nazaire (Addrn), 24 rue d'Anjou, 44600 Saint-Nazaire.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hal-03885419v1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62902v1" TargetMode="External"/><Relationship Id="rId9" Type="http://schemas.openxmlformats.org/officeDocument/2006/relationships/hyperlink" Target="https://hal.science/search/index/?q=*&amp;authFullName_s=Yannick Hasco&#235;t" TargetMode="External"/><Relationship Id="rId10" Type="http://schemas.openxmlformats.org/officeDocument/2006/relationships/hyperlink" Target="https://hal.science/search/index/?q=*&amp;authFullName_s=Laure Marchis-Mouren Roulet" TargetMode="External"/><Relationship Id="rId11" Type="http://schemas.openxmlformats.org/officeDocument/2006/relationships/hyperlink" Target="https://dx.doi.org/10.4000/14gbg" TargetMode="External"/><Relationship Id="rId12" Type="http://schemas.openxmlformats.org/officeDocument/2006/relationships/hyperlink" Target="https://hal.science/hal-05263186v1" TargetMode="External"/><Relationship Id="rId13" Type="http://schemas.openxmlformats.org/officeDocument/2006/relationships/hyperlink" Target="https://dx.doi.org/10.4000/11rao" TargetMode="External"/><Relationship Id="rId14" Type="http://schemas.openxmlformats.org/officeDocument/2006/relationships/hyperlink" Target="https://univ-avignon.hal.science/hal-03560696v1" TargetMode="External"/><Relationship Id="rId15" Type="http://schemas.openxmlformats.org/officeDocument/2006/relationships/hyperlink" Target="https://hal.science/search/index/?q=*&amp;authFullName_s=Yannick Hascoet" TargetMode="External"/><Relationship Id="rId16" Type="http://schemas.openxmlformats.org/officeDocument/2006/relationships/hyperlink" Target="https://hal.science/search/index/?q=*&amp;authFullName_s=Louis Violette" TargetMode="External"/><Relationship Id="rId17" Type="http://schemas.openxmlformats.org/officeDocument/2006/relationships/hyperlink" Target="https://hal.science/search/index/?q=*&amp;authFullName_s=Pierre D&#233;rioz" TargetMode="External"/><Relationship Id="rId18" Type="http://schemas.openxmlformats.org/officeDocument/2006/relationships/hyperlink" Target="https://hal.science/search/index/?q=*&amp;authFullName_s=Tania Jimenez" TargetMode="External"/><Relationship Id="rId19" Type="http://schemas.openxmlformats.org/officeDocument/2006/relationships/hyperlink" Target="https://hal.science/search/index/?q=*&amp;authFullName_s=Philippe Bachimon" TargetMode="External"/><Relationship Id="rId20" Type="http://schemas.openxmlformats.org/officeDocument/2006/relationships/hyperlink" Target="https://dx.doi.org/10.4000/paysage.23737" TargetMode="External"/><Relationship Id="rId21" Type="http://schemas.openxmlformats.org/officeDocument/2006/relationships/hyperlink" Target="https://hal.science/hal-03845701v1" TargetMode="External"/><Relationship Id="rId22" Type="http://schemas.openxmlformats.org/officeDocument/2006/relationships/hyperlink" Target="https://dx.doi.org/10.1108/IJTC-02-2018-0013" TargetMode="External"/><Relationship Id="rId23" Type="http://schemas.openxmlformats.org/officeDocument/2006/relationships/hyperlink" Target="https://hal.science/hal-03831233v1" TargetMode="External"/><Relationship Id="rId24" Type="http://schemas.openxmlformats.org/officeDocument/2006/relationships/hyperlink" Target="https://hal.science/search/index/?q=*&amp;authFullName_s=Isabelle Lefort" TargetMode="External"/><Relationship Id="rId25" Type="http://schemas.openxmlformats.org/officeDocument/2006/relationships/hyperlink" Target="https://dx.doi.org/10.4000/bagf.4202" TargetMode="External"/><Relationship Id="rId26" Type="http://schemas.openxmlformats.org/officeDocument/2006/relationships/hyperlink" Target="https://hal.science/hal-01606724v1" TargetMode="External"/><Relationship Id="rId27" Type="http://schemas.openxmlformats.org/officeDocument/2006/relationships/hyperlink" Target="https://dx.doi.org/10.7202/1038816ar" TargetMode="External"/><Relationship Id="rId28" Type="http://schemas.openxmlformats.org/officeDocument/2006/relationships/hyperlink" Target="https://hal.science/hal-01606938v1" TargetMode="External"/><Relationship Id="rId29" Type="http://schemas.openxmlformats.org/officeDocument/2006/relationships/hyperlink" Target="https://hal.science/search/index/?q=*&amp;authFullName_s=Fran&#231;oise Lafaye" TargetMode="External"/><Relationship Id="rId30" Type="http://schemas.openxmlformats.org/officeDocument/2006/relationships/hyperlink" Target="https://dx.doi.org/10.4000/metropoles.5022" TargetMode="External"/><Relationship Id="rId31" Type="http://schemas.openxmlformats.org/officeDocument/2006/relationships/hyperlink" Target="https://hal.science/hal-03878425v1" TargetMode="External"/><Relationship Id="rId32" Type="http://schemas.openxmlformats.org/officeDocument/2006/relationships/hyperlink" Target="https://hal.science/hal-03831248v1" TargetMode="External"/><Relationship Id="rId33" Type="http://schemas.openxmlformats.org/officeDocument/2006/relationships/hyperlink" Target="https://www.puq.ca/catalogue/livres/les-communautes-patrimoniales-3790.html" TargetMode="External"/><Relationship Id="rId34" Type="http://schemas.openxmlformats.org/officeDocument/2006/relationships/hyperlink" Target="https://hal.science/hal-03896647v1" TargetMode="External"/><Relationship Id="rId35" Type="http://schemas.openxmlformats.org/officeDocument/2006/relationships/hyperlink" Target="https://hal.science/search/index/?q=*&amp;authFullName_s=Laure Roulet" TargetMode="External"/><Relationship Id="rId36" Type="http://schemas.openxmlformats.org/officeDocument/2006/relationships/hyperlink" Target="https://hal.science/hal-03896569v1" TargetMode="External"/><Relationship Id="rId37" Type="http://schemas.openxmlformats.org/officeDocument/2006/relationships/hyperlink" Target="https://hal.science/search/index/?q=*&amp;authFullName_s=Julie Deramond" TargetMode="External"/><Relationship Id="rId38" Type="http://schemas.openxmlformats.org/officeDocument/2006/relationships/hyperlink" Target="https://hal.science/search/index/?q=*&amp;authFullName_s=Anne-Luce Coulomb" TargetMode="External"/><Relationship Id="rId39" Type="http://schemas.openxmlformats.org/officeDocument/2006/relationships/hyperlink" Target="https://hal.science/hal-03831258v1" TargetMode="External"/><Relationship Id="rId40" Type="http://schemas.openxmlformats.org/officeDocument/2006/relationships/hyperlink" Target="https://hal.science/hal-03000642v1" TargetMode="External"/><Relationship Id="rId41" Type="http://schemas.openxmlformats.org/officeDocument/2006/relationships/hyperlink" Target="https://hal.science/search/index/?q=*&amp;authFullName_s=Laurent Arcuset" TargetMode="External"/><Relationship Id="rId42" Type="http://schemas.openxmlformats.org/officeDocument/2006/relationships/hyperlink" Target="https://hal.science/search/index/?q=*&amp;authFullName_s=Philippe B&#233;ringuier" TargetMode="External"/><Relationship Id="rId43" Type="http://schemas.openxmlformats.org/officeDocument/2006/relationships/hyperlink" Target="https://hal.science/search/index/?q=*&amp;authFullName_s=C&#233;sar G&#233;lvez Espinel" TargetMode="External"/><Relationship Id="rId44" Type="http://schemas.openxmlformats.org/officeDocument/2006/relationships/hyperlink" Target="https://hal.science/hal-01785665v1" TargetMode="External"/><Relationship Id="rId45" Type="http://schemas.openxmlformats.org/officeDocument/2006/relationships/hyperlink" Target="https://hal.science/search/index/?q=*&amp;authFullName_s=Fran&#231;ois Duch&#234;ne" TargetMode="External"/><Relationship Id="rId46" Type="http://schemas.openxmlformats.org/officeDocument/2006/relationships/hyperlink" Target="https://theses.hal.science/tel-01561407v1" TargetMode="External"/><Relationship Id="rId47" Type="http://schemas.openxmlformats.org/officeDocument/2006/relationships/hyperlink" Target="https://www.theses.fr/2016LYSE2163" TargetMode="External"/><Relationship Id="rId48" Type="http://schemas.openxmlformats.org/officeDocument/2006/relationships/hyperlink" Target="https://hal.science/hal-03845747v1" TargetMode="External"/><Relationship Id="rId49" Type="http://schemas.openxmlformats.org/officeDocument/2006/relationships/hyperlink" Target="https://hal.science/search/index/?q=*&amp;authFullName_s=Tania Jim&#233;nez" TargetMode="External"/><Relationship Id="rId50" Type="http://schemas.openxmlformats.org/officeDocument/2006/relationships/hyperlink" Target="https://hal.science/search/index/?q=*&amp;authFullName_s=Patrick Gianfaldoni" TargetMode="External"/><Relationship Id="rId51" Type="http://schemas.openxmlformats.org/officeDocument/2006/relationships/hyperlink" Target="https://hal.science/search/index/?q=*&amp;authFullName_s=Zeid Alkhail Kassouha" TargetMode="External"/><Relationship Id="rId52" Type="http://schemas.openxmlformats.org/officeDocument/2006/relationships/hyperlink" Target="https://hal.science/hal-03848623v1" TargetMode="External"/><Relationship Id="rId53" Type="http://schemas.openxmlformats.org/officeDocument/2006/relationships/hyperlink" Target="https://hal.science/hal-03885419v1" TargetMode="External"/><Relationship Id="rId54" Type="http://schemas.openxmlformats.org/officeDocument/2006/relationships/hyperlink" Target="https://hal.science/search/index/?q=*&amp;authFullName_s=Jessie Dubief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Hascoët</dc:title>
  <dc:description>CV</dc:description>
  <dc:subject/>
  <cp:keywords/>
  <cp:category/>
  <cp:lastModifiedBy/>
  <dcterms:created xsi:type="dcterms:W3CDTF">2026-05-14T14:27:51+02:00</dcterms:created>
  <dcterms:modified xsi:type="dcterms:W3CDTF">2026-05-14T14:27:51+02:00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