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 ZHAI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saison- l’eau au printemps, la montagne en automne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"Tempus et Tempestas"</w:t>
            </w:r>
            <w:r>
              <w:rPr/>
              <w:t xml:space="preserve">, AIBL - Société asiatique - INALCO; L’Académie des Inscriptions et Belles-lettres,,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possible &amp;quot;filiation&amp;quot; vers le four de faïencier moderne occidental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Molina Expósito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Vila Gorgé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Vidal Ferrús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Congreso Internazionale sulla ceramica medievale nel Mediterraneo.</w:t>
            </w:r>
            <w:r>
              <w:rPr/>
              <w:t xml:space="preserve">, 2009, Venise, Italie. p. 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halshs-00908224v1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11523v1" TargetMode="External"/><Relationship Id="rId8" Type="http://schemas.openxmlformats.org/officeDocument/2006/relationships/hyperlink" Target="https://hal.science/search/index/?q=*&amp;authFullName_s=Yi Zhai" TargetMode="External"/><Relationship Id="rId9" Type="http://schemas.openxmlformats.org/officeDocument/2006/relationships/hyperlink" Target="https://shs.hal.science/halshs-00908224v1" TargetMode="External"/><Relationship Id="rId10" Type="http://schemas.openxmlformats.org/officeDocument/2006/relationships/hyperlink" Target="https://hal.science/search/index/?q=*&amp;authFullName_s=Jacques Thiriot" TargetMode="External"/><Relationship Id="rId11" Type="http://schemas.openxmlformats.org/officeDocument/2006/relationships/hyperlink" Target="https://hal.science/search/index/?q=*&amp;authFullName_s=Javier Maniez" TargetMode="External"/><Relationship Id="rId12" Type="http://schemas.openxmlformats.org/officeDocument/2006/relationships/hyperlink" Target="https://hal.science/search/index/?q=*&amp;authFullName_s=Antonio Molina Exp&#243;sito" TargetMode="External"/><Relationship Id="rId13" Type="http://schemas.openxmlformats.org/officeDocument/2006/relationships/hyperlink" Target="https://hal.science/search/index/?q=*&amp;authFullName_s=Alejandro Vila Gorg&#233;" TargetMode="External"/><Relationship Id="rId14" Type="http://schemas.openxmlformats.org/officeDocument/2006/relationships/hyperlink" Target="https://hal.science/search/index/?q=*&amp;authFullName_s=Xavier Vidal Ferr&#250;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ZHAI</dc:title>
  <dc:description>CV</dc:description>
  <dc:subject/>
  <cp:keywords/>
  <cp:category/>
  <cp:lastModifiedBy/>
  <dcterms:created xsi:type="dcterms:W3CDTF">2026-03-31T17:56:52+02:00</dcterms:created>
  <dcterms:modified xsi:type="dcterms:W3CDTF">2026-03-31T17:56:52+02:00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