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Besset-Manzoni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 vitro selection of biocontrol agents guarantee success in planta? A study case of wheat protection against Fusarium seedling blight by soil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Besset-Manzoni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Brutel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pp.e0225655.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⟨10.1371/journal.pone.0225655⟩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rhizosphere microbial cooperation for developing sustainable agriculture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Besset-Manzoni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pp.29953-29970.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⟨10.1007/s11356-017-1152-2⟩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rhizosphere microbial cooperation for developing sustainable agriculture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Besset-Manzoni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Biennial International Congress on Natural Products and Biocontrol</w:t>
            </w:r>
            <w:r>
              <w:rPr/>
              <w:t xml:space="preserve">, 2018, Perpignan,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⟨10.1007/s11356-017-1152-2⟩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principles for selecting new bacterial biocontrol agents for FHB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Besset-Manzoni</w:t>
              </w:r>
            </w:hyperlink>
          </w:p>
          <w:p>
            <w:pPr/>
            <w:r>
              <w:rPr/>
              <w:t xml:space="preserve">Ecology, environment. Université de Lyon, 2018.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2018LYSE1124⟩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tel-01916179v1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98706v1" TargetMode="External"/><Relationship Id="rId8" Type="http://schemas.openxmlformats.org/officeDocument/2006/relationships/hyperlink" Target="https://hal.science/search/index/?q=*&amp;authFullName_s=Yoann Besset-Manzoni" TargetMode="External"/><Relationship Id="rId9" Type="http://schemas.openxmlformats.org/officeDocument/2006/relationships/hyperlink" Target="https://hal.science/search/index/?q=*&amp;authFullName_s=Pierre Joly" TargetMode="External"/><Relationship Id="rId10" Type="http://schemas.openxmlformats.org/officeDocument/2006/relationships/hyperlink" Target="https://hal.science/search/index/?q=*&amp;authFullName_s=Aline Brutel" TargetMode="External"/><Relationship Id="rId11" Type="http://schemas.openxmlformats.org/officeDocument/2006/relationships/hyperlink" Target="https://hal.science/search/index/?q=*&amp;authFullName_s=Florence Gerin" TargetMode="External"/><Relationship Id="rId12" Type="http://schemas.openxmlformats.org/officeDocument/2006/relationships/hyperlink" Target="https://hal.science/search/index/?q=*&amp;authFullName_s=Olivier Soudiere" TargetMode="External"/><Relationship Id="rId13" Type="http://schemas.openxmlformats.org/officeDocument/2006/relationships/hyperlink" Target="https://dx.doi.org/10.1371/journal.pone.0225655" TargetMode="External"/><Relationship Id="rId14" Type="http://schemas.openxmlformats.org/officeDocument/2006/relationships/hyperlink" Target="https://hal.science/hal-02392269v1" TargetMode="External"/><Relationship Id="rId15" Type="http://schemas.openxmlformats.org/officeDocument/2006/relationships/hyperlink" Target="https://hal.science/search/index/?q=*&amp;authFullName_s=Laura Rieusset" TargetMode="External"/><Relationship Id="rId16" Type="http://schemas.openxmlformats.org/officeDocument/2006/relationships/hyperlink" Target="https://hal.science/search/index/?q=*&amp;authFullName_s=Gilles Comte" TargetMode="External"/><Relationship Id="rId17" Type="http://schemas.openxmlformats.org/officeDocument/2006/relationships/hyperlink" Target="https://hal.science/search/index/?q=*&amp;authFullName_s=Claire Prigent-Combaret" TargetMode="External"/><Relationship Id="rId18" Type="http://schemas.openxmlformats.org/officeDocument/2006/relationships/hyperlink" Target="https://dx.doi.org/10.1007/s11356-017-1152-2" TargetMode="External"/><Relationship Id="rId19" Type="http://schemas.openxmlformats.org/officeDocument/2006/relationships/hyperlink" Target="https://hal.inrae.fr/hal-02738316v1" TargetMode="External"/><Relationship Id="rId20" Type="http://schemas.openxmlformats.org/officeDocument/2006/relationships/hyperlink" Target="https://theses.hal.science/tel-01916179v1" TargetMode="External"/><Relationship Id="rId21" Type="http://schemas.openxmlformats.org/officeDocument/2006/relationships/hyperlink" Target="https://www.theses.fr/2018LYSE112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Besset-Manzoni</dc:title>
  <dc:description>CV</dc:description>
  <dc:subject/>
  <cp:keywords/>
  <cp:category/>
  <cp:lastModifiedBy/>
  <dcterms:created xsi:type="dcterms:W3CDTF">2026-05-21T11:37:24+02:00</dcterms:created>
  <dcterms:modified xsi:type="dcterms:W3CDTF">2026-05-21T11:37:24+02:00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